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6564C" w14:textId="024B4065" w:rsidR="00A45F8A" w:rsidRDefault="0042318C">
      <w:pPr>
        <w:spacing w:after="0" w:line="259" w:lineRule="auto"/>
        <w:ind w:left="0" w:right="0" w:firstLine="0"/>
        <w:jc w:val="left"/>
      </w:pPr>
      <w:r>
        <w:t xml:space="preserve"> </w:t>
      </w:r>
      <w:r w:rsidR="0080302D">
        <w:rPr>
          <w:noProof/>
        </w:rPr>
        <w:drawing>
          <wp:anchor distT="0" distB="0" distL="360045" distR="114300" simplePos="0" relativeHeight="251659264" behindDoc="0" locked="0" layoutInCell="1" allowOverlap="1" wp14:anchorId="1BF210C6" wp14:editId="307A4A9C">
            <wp:simplePos x="0" y="0"/>
            <wp:positionH relativeFrom="column">
              <wp:posOffset>0</wp:posOffset>
            </wp:positionH>
            <wp:positionV relativeFrom="paragraph">
              <wp:posOffset>189865</wp:posOffset>
            </wp:positionV>
            <wp:extent cx="1036800" cy="648000"/>
            <wp:effectExtent l="0" t="0" r="0" b="0"/>
            <wp:wrapSquare wrapText="bothSides"/>
            <wp:docPr id="2039907134" name="Obraz 203990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68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AE30C" w14:textId="77777777" w:rsidR="0080302D" w:rsidRDefault="0080302D" w:rsidP="0080302D">
      <w:pPr>
        <w:pStyle w:val="Nagwek"/>
        <w:spacing w:before="240" w:line="270" w:lineRule="exact"/>
        <w:rPr>
          <w:rFonts w:ascii="Arial" w:hAnsi="Arial" w:cs="Arial"/>
        </w:rPr>
      </w:pPr>
      <w:r>
        <w:rPr>
          <w:rFonts w:ascii="Arial" w:hAnsi="Arial" w:cs="Arial"/>
        </w:rPr>
        <w:t>Powiatowy Urząd Pracy</w:t>
      </w:r>
    </w:p>
    <w:p w14:paraId="15C501B4" w14:textId="77777777" w:rsidR="0080302D" w:rsidRDefault="0080302D" w:rsidP="0080302D">
      <w:pPr>
        <w:pStyle w:val="Nagwek"/>
        <w:spacing w:line="270" w:lineRule="exact"/>
        <w:rPr>
          <w:rFonts w:ascii="Arial" w:hAnsi="Arial" w:cs="Arial"/>
        </w:rPr>
      </w:pPr>
      <w:r>
        <w:rPr>
          <w:rFonts w:ascii="Arial" w:hAnsi="Arial" w:cs="Arial"/>
        </w:rPr>
        <w:t xml:space="preserve">  w Piasecznie</w:t>
      </w:r>
    </w:p>
    <w:p w14:paraId="4FDF3E00" w14:textId="77777777" w:rsidR="00A45F8A" w:rsidRDefault="0042318C">
      <w:pPr>
        <w:spacing w:after="165" w:line="259" w:lineRule="auto"/>
        <w:ind w:left="0" w:right="0" w:firstLine="0"/>
        <w:jc w:val="right"/>
      </w:pPr>
      <w:r>
        <w:t xml:space="preserve"> </w:t>
      </w:r>
    </w:p>
    <w:p w14:paraId="425A6AA1" w14:textId="77777777" w:rsidR="00A45F8A" w:rsidRDefault="0042318C">
      <w:pPr>
        <w:spacing w:after="890" w:line="259" w:lineRule="auto"/>
        <w:ind w:left="14" w:right="0" w:firstLine="0"/>
        <w:jc w:val="center"/>
      </w:pPr>
      <w:r>
        <w:rPr>
          <w:b/>
        </w:rPr>
        <w:t xml:space="preserve"> </w:t>
      </w:r>
    </w:p>
    <w:p w14:paraId="21B97A28" w14:textId="7984FF0E" w:rsidR="00A45F8A" w:rsidRPr="00316338" w:rsidRDefault="0042318C" w:rsidP="00316338">
      <w:pPr>
        <w:spacing w:after="239"/>
        <w:ind w:left="10" w:hanging="10"/>
        <w:jc w:val="center"/>
        <w:rPr>
          <w:rFonts w:ascii="Arial" w:hAnsi="Arial" w:cs="Arial"/>
          <w:sz w:val="72"/>
          <w:szCs w:val="72"/>
        </w:rPr>
      </w:pPr>
      <w:r w:rsidRPr="00316338">
        <w:rPr>
          <w:rFonts w:ascii="Arial" w:hAnsi="Arial" w:cs="Arial"/>
          <w:b/>
          <w:sz w:val="72"/>
          <w:szCs w:val="72"/>
        </w:rPr>
        <w:t>Sprawozdanie</w:t>
      </w:r>
    </w:p>
    <w:p w14:paraId="639017F0" w14:textId="7E39A728" w:rsidR="00A45F8A" w:rsidRPr="00316338" w:rsidRDefault="0042318C" w:rsidP="00316338">
      <w:pPr>
        <w:spacing w:after="29"/>
        <w:ind w:left="10" w:right="0" w:hanging="10"/>
        <w:jc w:val="center"/>
        <w:rPr>
          <w:rFonts w:ascii="Arial" w:hAnsi="Arial" w:cs="Arial"/>
          <w:sz w:val="72"/>
          <w:szCs w:val="72"/>
        </w:rPr>
      </w:pPr>
      <w:r w:rsidRPr="00316338">
        <w:rPr>
          <w:rFonts w:ascii="Arial" w:hAnsi="Arial" w:cs="Arial"/>
          <w:b/>
          <w:sz w:val="72"/>
          <w:szCs w:val="72"/>
        </w:rPr>
        <w:t>z działalności Powiatowego Urzędu</w:t>
      </w:r>
    </w:p>
    <w:p w14:paraId="5D9EA9A0" w14:textId="77777777" w:rsidR="00316338" w:rsidRDefault="0042318C" w:rsidP="00316338">
      <w:pPr>
        <w:spacing w:after="0" w:line="317" w:lineRule="auto"/>
        <w:ind w:left="2415" w:right="0" w:hanging="1769"/>
        <w:jc w:val="center"/>
        <w:rPr>
          <w:rFonts w:ascii="Arial" w:hAnsi="Arial" w:cs="Arial"/>
          <w:b/>
          <w:sz w:val="72"/>
          <w:szCs w:val="72"/>
        </w:rPr>
      </w:pPr>
      <w:r w:rsidRPr="00316338">
        <w:rPr>
          <w:rFonts w:ascii="Arial" w:hAnsi="Arial" w:cs="Arial"/>
          <w:b/>
          <w:sz w:val="72"/>
          <w:szCs w:val="72"/>
        </w:rPr>
        <w:t xml:space="preserve">Pracy w Piasecznie  </w:t>
      </w:r>
    </w:p>
    <w:p w14:paraId="29F33000" w14:textId="04D43FC2" w:rsidR="00A45F8A" w:rsidRPr="00316338" w:rsidRDefault="0042318C" w:rsidP="00316338">
      <w:pPr>
        <w:spacing w:after="0" w:line="317" w:lineRule="auto"/>
        <w:ind w:left="2415" w:right="0" w:hanging="1769"/>
        <w:jc w:val="center"/>
        <w:rPr>
          <w:rFonts w:ascii="Arial" w:hAnsi="Arial" w:cs="Arial"/>
          <w:sz w:val="72"/>
          <w:szCs w:val="72"/>
        </w:rPr>
      </w:pPr>
      <w:r w:rsidRPr="00316338">
        <w:rPr>
          <w:rFonts w:ascii="Arial" w:hAnsi="Arial" w:cs="Arial"/>
          <w:b/>
          <w:sz w:val="72"/>
          <w:szCs w:val="72"/>
        </w:rPr>
        <w:t xml:space="preserve"> w 202</w:t>
      </w:r>
      <w:r w:rsidR="0080302D" w:rsidRPr="00316338">
        <w:rPr>
          <w:rFonts w:ascii="Arial" w:hAnsi="Arial" w:cs="Arial"/>
          <w:b/>
          <w:sz w:val="72"/>
          <w:szCs w:val="72"/>
        </w:rPr>
        <w:t>3</w:t>
      </w:r>
      <w:r w:rsidRPr="00316338">
        <w:rPr>
          <w:rFonts w:ascii="Arial" w:hAnsi="Arial" w:cs="Arial"/>
          <w:b/>
          <w:sz w:val="72"/>
          <w:szCs w:val="72"/>
        </w:rPr>
        <w:t>r.</w:t>
      </w:r>
    </w:p>
    <w:p w14:paraId="7185335C" w14:textId="77777777" w:rsidR="00A45F8A" w:rsidRDefault="0042318C">
      <w:pPr>
        <w:spacing w:after="0" w:line="259" w:lineRule="auto"/>
        <w:ind w:left="14" w:right="0" w:firstLine="0"/>
        <w:jc w:val="center"/>
      </w:pPr>
      <w:r>
        <w:rPr>
          <w:b/>
        </w:rPr>
        <w:t xml:space="preserve"> </w:t>
      </w:r>
    </w:p>
    <w:p w14:paraId="1E103594" w14:textId="77777777" w:rsidR="00A45F8A" w:rsidRDefault="0042318C">
      <w:pPr>
        <w:spacing w:after="0" w:line="259" w:lineRule="auto"/>
        <w:ind w:left="14" w:right="0" w:firstLine="0"/>
        <w:jc w:val="center"/>
      </w:pPr>
      <w:r>
        <w:rPr>
          <w:b/>
        </w:rPr>
        <w:t xml:space="preserve"> </w:t>
      </w:r>
    </w:p>
    <w:p w14:paraId="6EE42AA1" w14:textId="77777777" w:rsidR="00A45F8A" w:rsidRDefault="0042318C">
      <w:pPr>
        <w:spacing w:after="0" w:line="259" w:lineRule="auto"/>
        <w:ind w:left="14" w:right="0" w:firstLine="0"/>
        <w:jc w:val="center"/>
      </w:pPr>
      <w:r>
        <w:rPr>
          <w:b/>
        </w:rPr>
        <w:t xml:space="preserve"> </w:t>
      </w:r>
    </w:p>
    <w:p w14:paraId="424467B6" w14:textId="77777777" w:rsidR="00A45F8A" w:rsidRDefault="0042318C">
      <w:pPr>
        <w:spacing w:after="0" w:line="259" w:lineRule="auto"/>
        <w:ind w:left="14" w:right="0" w:firstLine="0"/>
        <w:jc w:val="center"/>
      </w:pPr>
      <w:r>
        <w:rPr>
          <w:b/>
        </w:rPr>
        <w:t xml:space="preserve"> </w:t>
      </w:r>
    </w:p>
    <w:p w14:paraId="554B8975" w14:textId="77777777" w:rsidR="00A45F8A" w:rsidRDefault="0042318C">
      <w:pPr>
        <w:spacing w:after="0" w:line="259" w:lineRule="auto"/>
        <w:ind w:left="14" w:right="0" w:firstLine="0"/>
        <w:jc w:val="center"/>
      </w:pPr>
      <w:r>
        <w:rPr>
          <w:b/>
        </w:rPr>
        <w:t xml:space="preserve"> </w:t>
      </w:r>
    </w:p>
    <w:p w14:paraId="4DE52D43" w14:textId="77777777" w:rsidR="00A45F8A" w:rsidRDefault="0042318C">
      <w:pPr>
        <w:spacing w:after="0" w:line="259" w:lineRule="auto"/>
        <w:ind w:left="14" w:right="0" w:firstLine="0"/>
        <w:jc w:val="center"/>
      </w:pPr>
      <w:r>
        <w:rPr>
          <w:b/>
        </w:rPr>
        <w:t xml:space="preserve"> </w:t>
      </w:r>
    </w:p>
    <w:p w14:paraId="6C06426C" w14:textId="77777777" w:rsidR="00A45F8A" w:rsidRDefault="0042318C">
      <w:pPr>
        <w:spacing w:after="0" w:line="259" w:lineRule="auto"/>
        <w:ind w:left="14" w:right="0" w:firstLine="0"/>
        <w:jc w:val="center"/>
      </w:pPr>
      <w:r>
        <w:rPr>
          <w:b/>
        </w:rPr>
        <w:t xml:space="preserve"> </w:t>
      </w:r>
    </w:p>
    <w:p w14:paraId="472F1654" w14:textId="77777777" w:rsidR="00A45F8A" w:rsidRDefault="0042318C">
      <w:pPr>
        <w:spacing w:after="0" w:line="259" w:lineRule="auto"/>
        <w:ind w:left="14" w:right="0" w:firstLine="0"/>
        <w:jc w:val="center"/>
      </w:pPr>
      <w:r>
        <w:rPr>
          <w:b/>
        </w:rPr>
        <w:t xml:space="preserve"> </w:t>
      </w:r>
    </w:p>
    <w:p w14:paraId="74788056" w14:textId="77777777" w:rsidR="00A45F8A" w:rsidRDefault="0042318C">
      <w:pPr>
        <w:spacing w:after="0" w:line="259" w:lineRule="auto"/>
        <w:ind w:left="14" w:right="0" w:firstLine="0"/>
        <w:jc w:val="center"/>
      </w:pPr>
      <w:r>
        <w:rPr>
          <w:b/>
        </w:rPr>
        <w:t xml:space="preserve"> </w:t>
      </w:r>
    </w:p>
    <w:p w14:paraId="4DE04BB1" w14:textId="77777777" w:rsidR="00A45F8A" w:rsidRDefault="0042318C">
      <w:pPr>
        <w:spacing w:after="0" w:line="259" w:lineRule="auto"/>
        <w:ind w:left="14" w:right="0" w:firstLine="0"/>
        <w:jc w:val="center"/>
      </w:pPr>
      <w:r>
        <w:rPr>
          <w:b/>
        </w:rPr>
        <w:t xml:space="preserve"> </w:t>
      </w:r>
    </w:p>
    <w:p w14:paraId="30C4A73C" w14:textId="77777777" w:rsidR="00A45F8A" w:rsidRDefault="0042318C">
      <w:pPr>
        <w:spacing w:after="0" w:line="259" w:lineRule="auto"/>
        <w:ind w:left="14" w:right="0" w:firstLine="0"/>
        <w:jc w:val="center"/>
      </w:pPr>
      <w:r>
        <w:rPr>
          <w:b/>
        </w:rPr>
        <w:t xml:space="preserve"> </w:t>
      </w:r>
    </w:p>
    <w:p w14:paraId="03506BC9" w14:textId="77777777" w:rsidR="00A45F8A" w:rsidRDefault="0042318C">
      <w:pPr>
        <w:spacing w:after="0" w:line="259" w:lineRule="auto"/>
        <w:ind w:left="14" w:right="0" w:firstLine="0"/>
        <w:jc w:val="center"/>
      </w:pPr>
      <w:r>
        <w:rPr>
          <w:b/>
        </w:rPr>
        <w:t xml:space="preserve"> </w:t>
      </w:r>
    </w:p>
    <w:p w14:paraId="45506B86" w14:textId="7FF1D352" w:rsidR="00A45F8A" w:rsidRPr="0072691C" w:rsidRDefault="0042318C" w:rsidP="00A05AC2">
      <w:pPr>
        <w:spacing w:after="0" w:line="259" w:lineRule="auto"/>
        <w:ind w:left="14" w:right="0" w:firstLine="0"/>
        <w:jc w:val="center"/>
        <w:rPr>
          <w:rFonts w:ascii="Arial" w:hAnsi="Arial" w:cs="Arial"/>
        </w:rPr>
      </w:pPr>
      <w:r w:rsidRPr="0072691C">
        <w:rPr>
          <w:rFonts w:ascii="Arial" w:hAnsi="Arial" w:cs="Arial"/>
          <w:b/>
        </w:rPr>
        <w:t xml:space="preserve"> LUTY 202</w:t>
      </w:r>
      <w:r w:rsidR="0080302D" w:rsidRPr="0072691C">
        <w:rPr>
          <w:rFonts w:ascii="Arial" w:hAnsi="Arial" w:cs="Arial"/>
          <w:b/>
        </w:rPr>
        <w:t>4</w:t>
      </w:r>
      <w:r w:rsidRPr="0072691C">
        <w:rPr>
          <w:rFonts w:ascii="Arial" w:hAnsi="Arial" w:cs="Arial"/>
          <w:b/>
        </w:rPr>
        <w:t xml:space="preserve"> </w:t>
      </w:r>
    </w:p>
    <w:p w14:paraId="3939DFE0" w14:textId="77777777" w:rsidR="00A45F8A" w:rsidRDefault="0042318C">
      <w:pPr>
        <w:spacing w:after="0" w:line="259" w:lineRule="auto"/>
        <w:ind w:left="14" w:right="0" w:firstLine="0"/>
        <w:jc w:val="center"/>
      </w:pPr>
      <w:r>
        <w:rPr>
          <w:b/>
        </w:rPr>
        <w:t xml:space="preserve"> </w:t>
      </w:r>
    </w:p>
    <w:p w14:paraId="7C4E794D" w14:textId="77777777" w:rsidR="00A45F8A" w:rsidRDefault="0042318C">
      <w:pPr>
        <w:spacing w:after="175" w:line="259" w:lineRule="auto"/>
        <w:ind w:left="4537" w:right="0" w:firstLine="0"/>
      </w:pPr>
      <w:r>
        <w:rPr>
          <w:b/>
        </w:rPr>
        <w:t xml:space="preserve"> </w:t>
      </w:r>
    </w:p>
    <w:p w14:paraId="69907283" w14:textId="77777777" w:rsidR="00A45F8A" w:rsidRDefault="0042318C">
      <w:pPr>
        <w:spacing w:after="177" w:line="259" w:lineRule="auto"/>
        <w:ind w:left="4537" w:right="0" w:firstLine="0"/>
      </w:pPr>
      <w:r>
        <w:rPr>
          <w:b/>
        </w:rPr>
        <w:t xml:space="preserve"> </w:t>
      </w:r>
    </w:p>
    <w:p w14:paraId="6585E906" w14:textId="77777777" w:rsidR="00A45F8A" w:rsidRDefault="0042318C">
      <w:pPr>
        <w:spacing w:after="175" w:line="259" w:lineRule="auto"/>
        <w:ind w:left="4537" w:right="0" w:firstLine="0"/>
      </w:pPr>
      <w:r>
        <w:rPr>
          <w:b/>
        </w:rPr>
        <w:t xml:space="preserve"> </w:t>
      </w:r>
    </w:p>
    <w:p w14:paraId="5D49786C" w14:textId="77777777" w:rsidR="00A45F8A" w:rsidRDefault="0042318C">
      <w:pPr>
        <w:spacing w:after="175" w:line="259" w:lineRule="auto"/>
        <w:ind w:left="4537" w:right="0" w:firstLine="0"/>
      </w:pPr>
      <w:r>
        <w:rPr>
          <w:b/>
        </w:rPr>
        <w:t xml:space="preserve"> </w:t>
      </w:r>
    </w:p>
    <w:p w14:paraId="669DC0FE" w14:textId="77777777" w:rsidR="00A45F8A" w:rsidRDefault="0042318C">
      <w:pPr>
        <w:spacing w:after="177" w:line="259" w:lineRule="auto"/>
        <w:ind w:left="4537" w:right="0" w:firstLine="0"/>
      </w:pPr>
      <w:r>
        <w:rPr>
          <w:b/>
        </w:rPr>
        <w:lastRenderedPageBreak/>
        <w:t xml:space="preserve"> </w:t>
      </w:r>
    </w:p>
    <w:p w14:paraId="4D01B07B" w14:textId="77777777" w:rsidR="00A45F8A" w:rsidRDefault="0042318C">
      <w:pPr>
        <w:spacing w:after="175" w:line="259" w:lineRule="auto"/>
        <w:ind w:left="4537" w:right="0" w:firstLine="0"/>
      </w:pPr>
      <w:r>
        <w:rPr>
          <w:b/>
        </w:rPr>
        <w:t xml:space="preserve"> </w:t>
      </w:r>
    </w:p>
    <w:p w14:paraId="54DC4137" w14:textId="77777777" w:rsidR="00A45F8A" w:rsidRDefault="0042318C">
      <w:pPr>
        <w:spacing w:after="175" w:line="259" w:lineRule="auto"/>
        <w:ind w:left="4537" w:right="0" w:firstLine="0"/>
      </w:pPr>
      <w:r>
        <w:rPr>
          <w:b/>
        </w:rPr>
        <w:t xml:space="preserve"> </w:t>
      </w:r>
    </w:p>
    <w:p w14:paraId="20BEAF5A" w14:textId="77777777" w:rsidR="00A45F8A" w:rsidRDefault="0042318C">
      <w:pPr>
        <w:spacing w:after="177" w:line="259" w:lineRule="auto"/>
        <w:ind w:left="4537" w:right="0" w:firstLine="0"/>
      </w:pPr>
      <w:r>
        <w:rPr>
          <w:b/>
        </w:rPr>
        <w:t xml:space="preserve"> </w:t>
      </w:r>
    </w:p>
    <w:p w14:paraId="4E59D767" w14:textId="77777777" w:rsidR="00A45F8A" w:rsidRDefault="0042318C">
      <w:pPr>
        <w:spacing w:after="175" w:line="259" w:lineRule="auto"/>
        <w:ind w:left="4537" w:right="0" w:firstLine="0"/>
      </w:pPr>
      <w:r>
        <w:rPr>
          <w:b/>
        </w:rPr>
        <w:t xml:space="preserve"> </w:t>
      </w:r>
    </w:p>
    <w:p w14:paraId="67A95DBC" w14:textId="77777777" w:rsidR="00A45F8A" w:rsidRDefault="0042318C">
      <w:pPr>
        <w:spacing w:after="175" w:line="259" w:lineRule="auto"/>
        <w:ind w:left="4537" w:right="0" w:firstLine="0"/>
      </w:pPr>
      <w:r>
        <w:rPr>
          <w:b/>
        </w:rPr>
        <w:t xml:space="preserve"> </w:t>
      </w:r>
    </w:p>
    <w:p w14:paraId="677DF4E6" w14:textId="77777777" w:rsidR="00A45F8A" w:rsidRDefault="0042318C">
      <w:pPr>
        <w:spacing w:after="175" w:line="259" w:lineRule="auto"/>
        <w:ind w:left="4537" w:right="0" w:firstLine="0"/>
      </w:pPr>
      <w:r>
        <w:rPr>
          <w:b/>
        </w:rPr>
        <w:t xml:space="preserve"> </w:t>
      </w:r>
    </w:p>
    <w:p w14:paraId="66290234" w14:textId="77777777" w:rsidR="00A45F8A" w:rsidRDefault="0042318C">
      <w:pPr>
        <w:spacing w:after="177" w:line="259" w:lineRule="auto"/>
        <w:ind w:left="4537" w:right="0" w:firstLine="0"/>
      </w:pPr>
      <w:r>
        <w:rPr>
          <w:b/>
        </w:rPr>
        <w:t xml:space="preserve"> </w:t>
      </w:r>
    </w:p>
    <w:p w14:paraId="4E467F3F" w14:textId="77777777" w:rsidR="00A45F8A" w:rsidRDefault="0042318C">
      <w:pPr>
        <w:spacing w:after="175" w:line="259" w:lineRule="auto"/>
        <w:ind w:left="4537" w:right="0" w:firstLine="0"/>
      </w:pPr>
      <w:r>
        <w:rPr>
          <w:b/>
        </w:rPr>
        <w:t xml:space="preserve"> </w:t>
      </w:r>
    </w:p>
    <w:p w14:paraId="018C857B" w14:textId="77777777" w:rsidR="00A45F8A" w:rsidRDefault="0042318C">
      <w:pPr>
        <w:spacing w:after="175" w:line="259" w:lineRule="auto"/>
        <w:ind w:left="4537" w:right="0" w:firstLine="0"/>
      </w:pPr>
      <w:r>
        <w:rPr>
          <w:b/>
        </w:rPr>
        <w:t xml:space="preserve"> </w:t>
      </w:r>
    </w:p>
    <w:p w14:paraId="06E98140" w14:textId="77777777" w:rsidR="00A45F8A" w:rsidRDefault="0042318C">
      <w:pPr>
        <w:spacing w:after="177" w:line="259" w:lineRule="auto"/>
        <w:ind w:left="4537" w:right="0" w:firstLine="0"/>
      </w:pPr>
      <w:r>
        <w:rPr>
          <w:b/>
        </w:rPr>
        <w:t xml:space="preserve"> </w:t>
      </w:r>
    </w:p>
    <w:p w14:paraId="47102541" w14:textId="77777777" w:rsidR="00A45F8A" w:rsidRDefault="0042318C">
      <w:pPr>
        <w:spacing w:after="175" w:line="259" w:lineRule="auto"/>
        <w:ind w:left="4537" w:right="0" w:firstLine="0"/>
      </w:pPr>
      <w:r>
        <w:rPr>
          <w:b/>
        </w:rPr>
        <w:t xml:space="preserve"> </w:t>
      </w:r>
    </w:p>
    <w:p w14:paraId="51720C03" w14:textId="77777777" w:rsidR="00A45F8A" w:rsidRDefault="0042318C">
      <w:pPr>
        <w:spacing w:after="175" w:line="259" w:lineRule="auto"/>
        <w:ind w:left="4537" w:right="0" w:firstLine="0"/>
      </w:pPr>
      <w:r>
        <w:rPr>
          <w:b/>
        </w:rPr>
        <w:t xml:space="preserve"> </w:t>
      </w:r>
    </w:p>
    <w:p w14:paraId="1F43A5B6" w14:textId="77777777" w:rsidR="00A45F8A" w:rsidRDefault="0042318C">
      <w:pPr>
        <w:spacing w:after="177" w:line="259" w:lineRule="auto"/>
        <w:ind w:left="4537" w:right="0" w:firstLine="0"/>
      </w:pPr>
      <w:r>
        <w:rPr>
          <w:b/>
        </w:rPr>
        <w:t xml:space="preserve"> </w:t>
      </w:r>
    </w:p>
    <w:p w14:paraId="0138E9B3" w14:textId="77777777" w:rsidR="00A45F8A" w:rsidRDefault="0042318C">
      <w:pPr>
        <w:spacing w:after="175" w:line="259" w:lineRule="auto"/>
        <w:ind w:left="4537" w:right="0" w:firstLine="0"/>
      </w:pPr>
      <w:r>
        <w:rPr>
          <w:b/>
        </w:rPr>
        <w:t xml:space="preserve"> </w:t>
      </w:r>
    </w:p>
    <w:p w14:paraId="7F6A1C70" w14:textId="77777777" w:rsidR="00A45F8A" w:rsidRDefault="0042318C">
      <w:pPr>
        <w:spacing w:after="175" w:line="259" w:lineRule="auto"/>
        <w:ind w:left="4537" w:right="0" w:firstLine="0"/>
      </w:pPr>
      <w:r>
        <w:rPr>
          <w:b/>
        </w:rPr>
        <w:t xml:space="preserve"> </w:t>
      </w:r>
    </w:p>
    <w:p w14:paraId="24D1FF88" w14:textId="77777777" w:rsidR="00A45F8A" w:rsidRDefault="0042318C">
      <w:pPr>
        <w:spacing w:after="177" w:line="259" w:lineRule="auto"/>
        <w:ind w:left="4537" w:right="0" w:firstLine="0"/>
      </w:pPr>
      <w:r>
        <w:rPr>
          <w:b/>
        </w:rPr>
        <w:t xml:space="preserve"> </w:t>
      </w:r>
    </w:p>
    <w:p w14:paraId="2744D9C0" w14:textId="77777777" w:rsidR="00A45F8A" w:rsidRDefault="0042318C">
      <w:pPr>
        <w:spacing w:after="175" w:line="259" w:lineRule="auto"/>
        <w:ind w:left="4537" w:right="0" w:firstLine="0"/>
      </w:pPr>
      <w:r>
        <w:rPr>
          <w:b/>
        </w:rPr>
        <w:t xml:space="preserve"> </w:t>
      </w:r>
    </w:p>
    <w:p w14:paraId="17627052" w14:textId="77777777" w:rsidR="00A45F8A" w:rsidRDefault="0042318C">
      <w:pPr>
        <w:spacing w:after="175" w:line="259" w:lineRule="auto"/>
        <w:ind w:left="4537" w:right="0" w:firstLine="0"/>
      </w:pPr>
      <w:r>
        <w:rPr>
          <w:b/>
        </w:rPr>
        <w:t xml:space="preserve"> </w:t>
      </w:r>
    </w:p>
    <w:p w14:paraId="367BBDE6" w14:textId="77777777" w:rsidR="00A45F8A" w:rsidRDefault="0042318C">
      <w:pPr>
        <w:spacing w:after="178" w:line="259" w:lineRule="auto"/>
        <w:ind w:left="4537" w:right="0" w:firstLine="0"/>
      </w:pPr>
      <w:r>
        <w:rPr>
          <w:b/>
        </w:rPr>
        <w:t xml:space="preserve"> </w:t>
      </w:r>
    </w:p>
    <w:p w14:paraId="4430FEAA" w14:textId="77777777" w:rsidR="00A45F8A" w:rsidRDefault="0042318C">
      <w:pPr>
        <w:spacing w:after="175" w:line="259" w:lineRule="auto"/>
        <w:ind w:left="4537" w:right="0" w:firstLine="0"/>
      </w:pPr>
      <w:r>
        <w:rPr>
          <w:b/>
        </w:rPr>
        <w:t xml:space="preserve"> </w:t>
      </w:r>
    </w:p>
    <w:p w14:paraId="26A69EFE" w14:textId="77777777" w:rsidR="00A45F8A" w:rsidRDefault="0042318C">
      <w:pPr>
        <w:spacing w:after="175" w:line="259" w:lineRule="auto"/>
        <w:ind w:left="4537" w:right="0" w:firstLine="0"/>
      </w:pPr>
      <w:r>
        <w:rPr>
          <w:b/>
        </w:rPr>
        <w:t xml:space="preserve"> </w:t>
      </w:r>
    </w:p>
    <w:p w14:paraId="612E4AF1" w14:textId="77777777" w:rsidR="00A45F8A" w:rsidRDefault="0042318C">
      <w:pPr>
        <w:spacing w:after="177" w:line="259" w:lineRule="auto"/>
        <w:ind w:left="4537" w:right="0" w:firstLine="0"/>
      </w:pPr>
      <w:r>
        <w:rPr>
          <w:b/>
        </w:rPr>
        <w:t xml:space="preserve"> </w:t>
      </w:r>
    </w:p>
    <w:p w14:paraId="2CA91178" w14:textId="77777777" w:rsidR="00316338" w:rsidRDefault="00316338">
      <w:pPr>
        <w:spacing w:after="175" w:line="259" w:lineRule="auto"/>
        <w:ind w:left="4537" w:right="0" w:firstLine="0"/>
        <w:rPr>
          <w:b/>
        </w:rPr>
      </w:pPr>
    </w:p>
    <w:p w14:paraId="18FDFC3A" w14:textId="77777777" w:rsidR="00316338" w:rsidRDefault="00316338">
      <w:pPr>
        <w:spacing w:after="175" w:line="259" w:lineRule="auto"/>
        <w:ind w:left="4537" w:right="0" w:firstLine="0"/>
        <w:rPr>
          <w:b/>
        </w:rPr>
      </w:pPr>
    </w:p>
    <w:p w14:paraId="44168977" w14:textId="77777777" w:rsidR="00316338" w:rsidRDefault="00316338">
      <w:pPr>
        <w:spacing w:after="175" w:line="259" w:lineRule="auto"/>
        <w:ind w:left="4537" w:right="0" w:firstLine="0"/>
        <w:rPr>
          <w:b/>
        </w:rPr>
      </w:pPr>
    </w:p>
    <w:p w14:paraId="5178FA0F" w14:textId="77777777" w:rsidR="00316338" w:rsidRDefault="00316338">
      <w:pPr>
        <w:spacing w:after="175" w:line="259" w:lineRule="auto"/>
        <w:ind w:left="4537" w:right="0" w:firstLine="0"/>
        <w:rPr>
          <w:b/>
        </w:rPr>
      </w:pPr>
    </w:p>
    <w:p w14:paraId="47FDE321" w14:textId="2FA469BB" w:rsidR="00A45F8A" w:rsidRDefault="0042318C">
      <w:pPr>
        <w:spacing w:after="175" w:line="259" w:lineRule="auto"/>
        <w:ind w:left="4537" w:right="0" w:firstLine="0"/>
      </w:pPr>
      <w:r>
        <w:rPr>
          <w:b/>
        </w:rPr>
        <w:t xml:space="preserve"> </w:t>
      </w:r>
    </w:p>
    <w:p w14:paraId="71FF522F" w14:textId="77777777" w:rsidR="00A45F8A" w:rsidRDefault="0042318C">
      <w:pPr>
        <w:spacing w:after="175" w:line="259" w:lineRule="auto"/>
        <w:ind w:left="4537" w:right="0" w:firstLine="0"/>
      </w:pPr>
      <w:r>
        <w:rPr>
          <w:b/>
        </w:rPr>
        <w:t xml:space="preserve"> </w:t>
      </w:r>
    </w:p>
    <w:p w14:paraId="6B00D62C" w14:textId="77777777" w:rsidR="00A45F8A" w:rsidRDefault="0042318C">
      <w:pPr>
        <w:spacing w:after="0" w:line="259" w:lineRule="auto"/>
        <w:ind w:left="4537" w:right="0" w:firstLine="0"/>
      </w:pPr>
      <w:r>
        <w:rPr>
          <w:b/>
        </w:rPr>
        <w:t xml:space="preserve"> </w:t>
      </w:r>
    </w:p>
    <w:p w14:paraId="1A2554FE" w14:textId="77777777" w:rsidR="00A45F8A" w:rsidRPr="00955C66" w:rsidRDefault="0042318C" w:rsidP="00A05AC2">
      <w:pPr>
        <w:spacing w:after="223" w:line="240" w:lineRule="auto"/>
        <w:ind w:left="0" w:right="723" w:hanging="10"/>
        <w:jc w:val="center"/>
        <w:rPr>
          <w:rFonts w:ascii="Arial" w:hAnsi="Arial" w:cs="Arial"/>
          <w:szCs w:val="24"/>
        </w:rPr>
      </w:pPr>
      <w:r w:rsidRPr="00955C66">
        <w:rPr>
          <w:rFonts w:ascii="Arial" w:hAnsi="Arial" w:cs="Arial"/>
          <w:b/>
          <w:szCs w:val="24"/>
        </w:rPr>
        <w:lastRenderedPageBreak/>
        <w:t xml:space="preserve">Spis treści </w:t>
      </w:r>
    </w:p>
    <w:p w14:paraId="253A4341" w14:textId="41F9BA22" w:rsidR="00A45F8A" w:rsidRPr="00955C66" w:rsidRDefault="0042318C" w:rsidP="00A05AC2">
      <w:pPr>
        <w:numPr>
          <w:ilvl w:val="0"/>
          <w:numId w:val="1"/>
        </w:numPr>
        <w:spacing w:after="0" w:line="240" w:lineRule="auto"/>
        <w:ind w:left="0" w:right="0" w:hanging="567"/>
        <w:jc w:val="left"/>
        <w:rPr>
          <w:rFonts w:ascii="Arial" w:hAnsi="Arial" w:cs="Arial"/>
          <w:szCs w:val="24"/>
        </w:rPr>
      </w:pPr>
      <w:r w:rsidRPr="00955C66">
        <w:rPr>
          <w:rFonts w:ascii="Arial" w:hAnsi="Arial" w:cs="Arial"/>
          <w:b/>
          <w:szCs w:val="24"/>
        </w:rPr>
        <w:t xml:space="preserve">Rynek pracy w powiecie piaseczyńskim  </w:t>
      </w:r>
      <w:r w:rsidRPr="00955C66">
        <w:rPr>
          <w:rFonts w:ascii="Arial" w:hAnsi="Arial" w:cs="Arial"/>
          <w:b/>
          <w:szCs w:val="24"/>
        </w:rPr>
        <w:tab/>
        <w:t xml:space="preserve"> </w:t>
      </w:r>
      <w:r w:rsidRPr="00955C66">
        <w:rPr>
          <w:rFonts w:ascii="Arial" w:hAnsi="Arial" w:cs="Arial"/>
          <w:b/>
          <w:szCs w:val="24"/>
        </w:rPr>
        <w:tab/>
        <w:t xml:space="preserve"> </w:t>
      </w:r>
      <w:r w:rsidRPr="00955C66">
        <w:rPr>
          <w:rFonts w:ascii="Arial" w:hAnsi="Arial" w:cs="Arial"/>
          <w:b/>
          <w:szCs w:val="24"/>
        </w:rPr>
        <w:tab/>
        <w:t xml:space="preserve">   </w:t>
      </w:r>
      <w:r w:rsidRPr="00955C66">
        <w:rPr>
          <w:rFonts w:ascii="Arial" w:hAnsi="Arial" w:cs="Arial"/>
          <w:b/>
          <w:szCs w:val="24"/>
        </w:rPr>
        <w:tab/>
      </w:r>
      <w:r w:rsidR="00FF0D2C" w:rsidRPr="00955C66">
        <w:rPr>
          <w:rFonts w:ascii="Arial" w:hAnsi="Arial" w:cs="Arial"/>
          <w:b/>
          <w:szCs w:val="24"/>
        </w:rPr>
        <w:tab/>
      </w:r>
      <w:r w:rsidRPr="00955C66">
        <w:rPr>
          <w:rFonts w:ascii="Arial" w:hAnsi="Arial" w:cs="Arial"/>
          <w:b/>
          <w:szCs w:val="24"/>
        </w:rPr>
        <w:t xml:space="preserve">str. </w:t>
      </w:r>
      <w:r w:rsidR="00FF0D2C" w:rsidRPr="00955C66">
        <w:rPr>
          <w:rFonts w:ascii="Arial" w:hAnsi="Arial" w:cs="Arial"/>
          <w:b/>
          <w:szCs w:val="24"/>
        </w:rPr>
        <w:t>5</w:t>
      </w:r>
      <w:r w:rsidRPr="00955C66">
        <w:rPr>
          <w:rFonts w:ascii="Arial" w:hAnsi="Arial" w:cs="Arial"/>
          <w:b/>
          <w:szCs w:val="24"/>
        </w:rPr>
        <w:t xml:space="preserve"> - 1</w:t>
      </w:r>
      <w:r w:rsidR="00492F97" w:rsidRPr="00955C66">
        <w:rPr>
          <w:rFonts w:ascii="Arial" w:hAnsi="Arial" w:cs="Arial"/>
          <w:b/>
          <w:szCs w:val="24"/>
        </w:rPr>
        <w:t>9</w:t>
      </w:r>
      <w:r w:rsidRPr="00955C66">
        <w:rPr>
          <w:rFonts w:ascii="Arial" w:hAnsi="Arial" w:cs="Arial"/>
          <w:szCs w:val="24"/>
        </w:rPr>
        <w:t xml:space="preserve">   </w:t>
      </w:r>
    </w:p>
    <w:p w14:paraId="4732EA2E" w14:textId="58D7E61B" w:rsidR="00A45F8A" w:rsidRDefault="0042318C" w:rsidP="00335DFB">
      <w:pPr>
        <w:spacing w:after="0" w:line="240" w:lineRule="auto"/>
        <w:ind w:left="991" w:right="82" w:hanging="991"/>
        <w:jc w:val="left"/>
        <w:rPr>
          <w:rFonts w:ascii="Arial" w:hAnsi="Arial" w:cs="Arial"/>
          <w:szCs w:val="24"/>
        </w:rPr>
      </w:pPr>
      <w:r w:rsidRPr="00955C66">
        <w:rPr>
          <w:rFonts w:ascii="Arial" w:hAnsi="Arial" w:cs="Arial"/>
          <w:szCs w:val="24"/>
        </w:rPr>
        <w:t xml:space="preserve">Informacja o poziomie bezrobocia w powiecie piaseczyńskim           </w:t>
      </w:r>
      <w:r w:rsidR="00FF0D2C" w:rsidRPr="00955C66">
        <w:rPr>
          <w:rFonts w:ascii="Arial" w:hAnsi="Arial" w:cs="Arial"/>
          <w:szCs w:val="24"/>
        </w:rPr>
        <w:tab/>
      </w:r>
      <w:r w:rsidRPr="00955C66">
        <w:rPr>
          <w:rFonts w:ascii="Arial" w:hAnsi="Arial" w:cs="Arial"/>
          <w:szCs w:val="24"/>
        </w:rPr>
        <w:t>str.</w:t>
      </w:r>
      <w:r w:rsidR="00FF0D2C" w:rsidRPr="00955C66">
        <w:rPr>
          <w:rFonts w:ascii="Arial" w:hAnsi="Arial" w:cs="Arial"/>
          <w:szCs w:val="24"/>
        </w:rPr>
        <w:t>5-7</w:t>
      </w:r>
    </w:p>
    <w:p w14:paraId="798C0A96" w14:textId="5F79E710" w:rsidR="00CB65D0" w:rsidRPr="00955C66" w:rsidRDefault="00CB65D0" w:rsidP="00335DFB">
      <w:pPr>
        <w:spacing w:after="0" w:line="240" w:lineRule="auto"/>
        <w:ind w:left="991" w:right="82" w:hanging="991"/>
        <w:jc w:val="left"/>
        <w:rPr>
          <w:rFonts w:ascii="Arial" w:hAnsi="Arial" w:cs="Arial"/>
          <w:szCs w:val="24"/>
        </w:rPr>
      </w:pPr>
      <w:r>
        <w:rPr>
          <w:rFonts w:ascii="Arial" w:hAnsi="Arial" w:cs="Arial"/>
          <w:szCs w:val="24"/>
        </w:rPr>
        <w:t>Realizacja tarczy Antykryzysowej w latach 2020-2022                               str.7-11</w:t>
      </w:r>
    </w:p>
    <w:p w14:paraId="082E81DD" w14:textId="59E53071" w:rsidR="00FF0D2C" w:rsidRPr="00955C66" w:rsidRDefault="0042318C" w:rsidP="00335DFB">
      <w:pPr>
        <w:spacing w:after="0" w:line="240" w:lineRule="auto"/>
        <w:ind w:left="991" w:right="82" w:hanging="991"/>
        <w:jc w:val="left"/>
        <w:rPr>
          <w:rFonts w:ascii="Arial" w:hAnsi="Arial" w:cs="Arial"/>
          <w:szCs w:val="24"/>
        </w:rPr>
      </w:pPr>
      <w:r w:rsidRPr="00955C66">
        <w:rPr>
          <w:rFonts w:ascii="Arial" w:hAnsi="Arial" w:cs="Arial"/>
          <w:szCs w:val="24"/>
        </w:rPr>
        <w:t>Napływ i odpływ bezrobotnych w poszczególnych miesiącach w 202</w:t>
      </w:r>
      <w:r w:rsidR="00AC3479" w:rsidRPr="00955C66">
        <w:rPr>
          <w:rFonts w:ascii="Arial" w:hAnsi="Arial" w:cs="Arial"/>
          <w:szCs w:val="24"/>
        </w:rPr>
        <w:t>3</w:t>
      </w:r>
      <w:r w:rsidRPr="00955C66">
        <w:rPr>
          <w:rFonts w:ascii="Arial" w:hAnsi="Arial" w:cs="Arial"/>
          <w:szCs w:val="24"/>
        </w:rPr>
        <w:t xml:space="preserve"> r. </w:t>
      </w:r>
      <w:r w:rsidR="00FF0D2C" w:rsidRPr="00955C66">
        <w:rPr>
          <w:rFonts w:ascii="Arial" w:hAnsi="Arial" w:cs="Arial"/>
          <w:szCs w:val="24"/>
        </w:rPr>
        <w:tab/>
      </w:r>
      <w:r w:rsidRPr="00955C66">
        <w:rPr>
          <w:rFonts w:ascii="Arial" w:hAnsi="Arial" w:cs="Arial"/>
          <w:szCs w:val="24"/>
        </w:rPr>
        <w:t>str.</w:t>
      </w:r>
      <w:r w:rsidR="00CB65D0">
        <w:rPr>
          <w:rFonts w:ascii="Arial" w:hAnsi="Arial" w:cs="Arial"/>
          <w:szCs w:val="24"/>
        </w:rPr>
        <w:t>11-12</w:t>
      </w:r>
      <w:r w:rsidRPr="00955C66">
        <w:rPr>
          <w:rFonts w:ascii="Arial" w:hAnsi="Arial" w:cs="Arial"/>
          <w:szCs w:val="24"/>
        </w:rPr>
        <w:t xml:space="preserve">    </w:t>
      </w:r>
    </w:p>
    <w:p w14:paraId="074ED130" w14:textId="2286D0DD" w:rsidR="00A45F8A" w:rsidRPr="00955C66" w:rsidRDefault="00FF0D2C" w:rsidP="00335DFB">
      <w:pPr>
        <w:spacing w:after="0" w:line="240" w:lineRule="auto"/>
        <w:ind w:left="991" w:right="82" w:hanging="991"/>
        <w:jc w:val="left"/>
        <w:rPr>
          <w:rFonts w:ascii="Arial" w:hAnsi="Arial" w:cs="Arial"/>
          <w:szCs w:val="24"/>
        </w:rPr>
      </w:pPr>
      <w:r w:rsidRPr="00955C66">
        <w:rPr>
          <w:rFonts w:ascii="Arial" w:hAnsi="Arial" w:cs="Arial"/>
          <w:szCs w:val="24"/>
        </w:rPr>
        <w:t>S</w:t>
      </w:r>
      <w:r w:rsidR="0042318C" w:rsidRPr="00955C66">
        <w:rPr>
          <w:rFonts w:ascii="Arial" w:hAnsi="Arial" w:cs="Arial"/>
          <w:szCs w:val="24"/>
        </w:rPr>
        <w:t xml:space="preserve">truktura bezrobotnych ze względu na czas pozostawania bez pracy,  </w:t>
      </w:r>
    </w:p>
    <w:p w14:paraId="75BBD62E" w14:textId="3B29DE25" w:rsidR="00A45F8A" w:rsidRPr="00955C66" w:rsidRDefault="0042318C" w:rsidP="00A05AC2">
      <w:pPr>
        <w:tabs>
          <w:tab w:val="center" w:pos="3196"/>
          <w:tab w:val="center" w:pos="6373"/>
          <w:tab w:val="center" w:pos="7081"/>
          <w:tab w:val="center" w:pos="8129"/>
        </w:tabs>
        <w:spacing w:after="0" w:line="240" w:lineRule="auto"/>
        <w:ind w:left="0" w:right="0" w:firstLine="0"/>
        <w:jc w:val="left"/>
        <w:rPr>
          <w:rFonts w:ascii="Arial" w:hAnsi="Arial" w:cs="Arial"/>
          <w:szCs w:val="24"/>
        </w:rPr>
      </w:pPr>
      <w:r w:rsidRPr="00955C66">
        <w:rPr>
          <w:rFonts w:ascii="Arial" w:hAnsi="Arial" w:cs="Arial"/>
          <w:szCs w:val="24"/>
        </w:rPr>
        <w:t>wiek, wykształcenie i staż  pracy na koniec 20</w:t>
      </w:r>
      <w:r w:rsidR="00DE782D" w:rsidRPr="00955C66">
        <w:rPr>
          <w:rFonts w:ascii="Arial" w:hAnsi="Arial" w:cs="Arial"/>
          <w:szCs w:val="24"/>
        </w:rPr>
        <w:t>2</w:t>
      </w:r>
      <w:r w:rsidR="00AC3479" w:rsidRPr="00955C66">
        <w:rPr>
          <w:rFonts w:ascii="Arial" w:hAnsi="Arial" w:cs="Arial"/>
          <w:szCs w:val="24"/>
        </w:rPr>
        <w:t>3</w:t>
      </w:r>
      <w:r w:rsidRPr="00955C66">
        <w:rPr>
          <w:rFonts w:ascii="Arial" w:hAnsi="Arial" w:cs="Arial"/>
          <w:szCs w:val="24"/>
        </w:rPr>
        <w:t xml:space="preserve"> r.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955C66">
        <w:rPr>
          <w:rFonts w:ascii="Arial" w:hAnsi="Arial" w:cs="Arial"/>
          <w:szCs w:val="24"/>
        </w:rPr>
        <w:t xml:space="preserve">   </w:t>
      </w:r>
      <w:r w:rsidR="00FF0D2C" w:rsidRPr="00955C66">
        <w:rPr>
          <w:rFonts w:ascii="Arial" w:hAnsi="Arial" w:cs="Arial"/>
          <w:szCs w:val="24"/>
        </w:rPr>
        <w:t xml:space="preserve"> </w:t>
      </w:r>
      <w:r w:rsidRPr="00955C66">
        <w:rPr>
          <w:rFonts w:ascii="Arial" w:hAnsi="Arial" w:cs="Arial"/>
          <w:szCs w:val="24"/>
        </w:rPr>
        <w:t>str.</w:t>
      </w:r>
      <w:r w:rsidR="00FF0D2C" w:rsidRPr="00955C66">
        <w:rPr>
          <w:rFonts w:ascii="Arial" w:hAnsi="Arial" w:cs="Arial"/>
          <w:szCs w:val="24"/>
        </w:rPr>
        <w:t>1</w:t>
      </w:r>
      <w:r w:rsidR="00CB65D0">
        <w:rPr>
          <w:rFonts w:ascii="Arial" w:hAnsi="Arial" w:cs="Arial"/>
          <w:szCs w:val="24"/>
        </w:rPr>
        <w:t>3-16</w:t>
      </w:r>
      <w:r w:rsidRPr="00955C66">
        <w:rPr>
          <w:rFonts w:ascii="Arial" w:hAnsi="Arial" w:cs="Arial"/>
          <w:szCs w:val="24"/>
        </w:rPr>
        <w:t xml:space="preserve"> </w:t>
      </w:r>
    </w:p>
    <w:p w14:paraId="4214A84F" w14:textId="3242F600" w:rsidR="00A45F8A" w:rsidRPr="00955C66" w:rsidRDefault="0042318C" w:rsidP="00335DFB">
      <w:pPr>
        <w:spacing w:after="0" w:line="240" w:lineRule="auto"/>
        <w:ind w:left="497" w:right="0" w:hanging="497"/>
        <w:jc w:val="left"/>
        <w:rPr>
          <w:rFonts w:ascii="Arial" w:hAnsi="Arial" w:cs="Arial"/>
          <w:szCs w:val="24"/>
        </w:rPr>
      </w:pPr>
      <w:r w:rsidRPr="00955C66">
        <w:rPr>
          <w:rFonts w:ascii="Arial" w:hAnsi="Arial" w:cs="Arial"/>
          <w:szCs w:val="24"/>
        </w:rPr>
        <w:t>Osoby w szczególnej sytuacji na rynku pracy – stan na koniec 202</w:t>
      </w:r>
      <w:r w:rsidR="00AC3479" w:rsidRPr="00955C66">
        <w:rPr>
          <w:rFonts w:ascii="Arial" w:hAnsi="Arial" w:cs="Arial"/>
          <w:szCs w:val="24"/>
        </w:rPr>
        <w:t>3</w:t>
      </w:r>
      <w:r w:rsidRPr="00955C66">
        <w:rPr>
          <w:rFonts w:ascii="Arial" w:hAnsi="Arial" w:cs="Arial"/>
          <w:szCs w:val="24"/>
        </w:rPr>
        <w:t xml:space="preserve">r. </w:t>
      </w:r>
      <w:r w:rsidR="00FF0D2C" w:rsidRPr="00955C66">
        <w:rPr>
          <w:rFonts w:ascii="Arial" w:hAnsi="Arial" w:cs="Arial"/>
          <w:szCs w:val="24"/>
        </w:rPr>
        <w:tab/>
      </w:r>
      <w:r w:rsidRPr="00955C66">
        <w:rPr>
          <w:rFonts w:ascii="Arial" w:hAnsi="Arial" w:cs="Arial"/>
          <w:szCs w:val="24"/>
        </w:rPr>
        <w:t>str.1</w:t>
      </w:r>
      <w:r w:rsidR="00CB65D0">
        <w:rPr>
          <w:rFonts w:ascii="Arial" w:hAnsi="Arial" w:cs="Arial"/>
          <w:szCs w:val="24"/>
        </w:rPr>
        <w:t>7-18</w:t>
      </w:r>
      <w:r w:rsidRPr="00955C66">
        <w:rPr>
          <w:rFonts w:ascii="Arial" w:hAnsi="Arial" w:cs="Arial"/>
          <w:szCs w:val="24"/>
        </w:rPr>
        <w:t xml:space="preserve"> </w:t>
      </w:r>
    </w:p>
    <w:p w14:paraId="2D89B372" w14:textId="44C6A13B" w:rsidR="00A45F8A" w:rsidRPr="00955C66" w:rsidRDefault="0042318C" w:rsidP="00335DFB">
      <w:pPr>
        <w:spacing w:after="0" w:line="240" w:lineRule="auto"/>
        <w:ind w:left="497" w:right="0" w:hanging="497"/>
        <w:jc w:val="left"/>
        <w:rPr>
          <w:rFonts w:ascii="Arial" w:hAnsi="Arial" w:cs="Arial"/>
          <w:szCs w:val="24"/>
        </w:rPr>
      </w:pPr>
      <w:r w:rsidRPr="00955C66">
        <w:rPr>
          <w:rFonts w:ascii="Arial" w:hAnsi="Arial" w:cs="Arial"/>
          <w:szCs w:val="24"/>
        </w:rPr>
        <w:t>Poziom bezrobocia w gminach powiatu piaseczyńskiego 202</w:t>
      </w:r>
      <w:r w:rsidR="00AC3479" w:rsidRPr="00955C66">
        <w:rPr>
          <w:rFonts w:ascii="Arial" w:hAnsi="Arial" w:cs="Arial"/>
          <w:szCs w:val="24"/>
        </w:rPr>
        <w:t>3</w:t>
      </w:r>
      <w:r w:rsidRPr="00955C66">
        <w:rPr>
          <w:rFonts w:ascii="Arial" w:hAnsi="Arial" w:cs="Arial"/>
          <w:szCs w:val="24"/>
        </w:rPr>
        <w:t xml:space="preserve">r. </w:t>
      </w:r>
      <w:r w:rsidRPr="00955C66">
        <w:rPr>
          <w:rFonts w:ascii="Arial" w:hAnsi="Arial" w:cs="Arial"/>
          <w:szCs w:val="24"/>
        </w:rPr>
        <w:tab/>
      </w:r>
      <w:r w:rsidR="00FF0D2C" w:rsidRPr="00955C66">
        <w:rPr>
          <w:rFonts w:ascii="Arial" w:hAnsi="Arial" w:cs="Arial"/>
          <w:szCs w:val="24"/>
        </w:rPr>
        <w:tab/>
      </w:r>
      <w:r w:rsidRPr="00955C66">
        <w:rPr>
          <w:rFonts w:ascii="Arial" w:hAnsi="Arial" w:cs="Arial"/>
          <w:szCs w:val="24"/>
        </w:rPr>
        <w:t>str.1</w:t>
      </w:r>
      <w:r w:rsidR="00CB65D0">
        <w:rPr>
          <w:rFonts w:ascii="Arial" w:hAnsi="Arial" w:cs="Arial"/>
          <w:szCs w:val="24"/>
        </w:rPr>
        <w:t>8</w:t>
      </w:r>
      <w:r w:rsidRPr="00955C66">
        <w:rPr>
          <w:rFonts w:ascii="Arial" w:hAnsi="Arial" w:cs="Arial"/>
          <w:szCs w:val="24"/>
        </w:rPr>
        <w:t xml:space="preserve"> </w:t>
      </w:r>
    </w:p>
    <w:p w14:paraId="16B5E09A" w14:textId="77777777" w:rsidR="00A45F8A" w:rsidRPr="00955C66" w:rsidRDefault="0042318C" w:rsidP="00335DFB">
      <w:pPr>
        <w:spacing w:after="0" w:line="240" w:lineRule="auto"/>
        <w:ind w:left="497" w:right="0" w:hanging="497"/>
        <w:jc w:val="left"/>
        <w:rPr>
          <w:rFonts w:ascii="Arial" w:hAnsi="Arial" w:cs="Arial"/>
          <w:szCs w:val="24"/>
        </w:rPr>
      </w:pPr>
      <w:r w:rsidRPr="00955C66">
        <w:rPr>
          <w:rFonts w:ascii="Arial" w:hAnsi="Arial" w:cs="Arial"/>
          <w:szCs w:val="24"/>
        </w:rPr>
        <w:t xml:space="preserve">Poziom bezrobocia powiatu piaseczyńskiego w porównaniu  </w:t>
      </w:r>
    </w:p>
    <w:p w14:paraId="5A7632A9"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szCs w:val="24"/>
        </w:rPr>
        <w:t xml:space="preserve">do poziomu bezrobocia w  województwie mazowieckim, podregionach  </w:t>
      </w:r>
    </w:p>
    <w:p w14:paraId="03825883" w14:textId="13EF5F70" w:rsidR="00A45F8A" w:rsidRPr="00955C66" w:rsidRDefault="0042318C" w:rsidP="00A05AC2">
      <w:pPr>
        <w:tabs>
          <w:tab w:val="center" w:pos="2256"/>
          <w:tab w:val="center" w:pos="3541"/>
          <w:tab w:val="center" w:pos="4249"/>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oraz powiatach 202</w:t>
      </w:r>
      <w:r w:rsidR="00AC3479" w:rsidRPr="00955C66">
        <w:rPr>
          <w:rFonts w:ascii="Arial" w:hAnsi="Arial" w:cs="Arial"/>
          <w:szCs w:val="24"/>
        </w:rPr>
        <w:t>3</w:t>
      </w:r>
      <w:r w:rsidRPr="00955C66">
        <w:rPr>
          <w:rFonts w:ascii="Arial" w:hAnsi="Arial" w:cs="Arial"/>
          <w:szCs w:val="24"/>
        </w:rPr>
        <w:t xml:space="preserve">r.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FF0D2C" w:rsidRPr="00955C66">
        <w:rPr>
          <w:rFonts w:ascii="Arial" w:hAnsi="Arial" w:cs="Arial"/>
          <w:szCs w:val="24"/>
        </w:rPr>
        <w:tab/>
      </w:r>
      <w:r w:rsidRPr="00955C66">
        <w:rPr>
          <w:rFonts w:ascii="Arial" w:hAnsi="Arial" w:cs="Arial"/>
          <w:szCs w:val="24"/>
        </w:rPr>
        <w:t>str.1</w:t>
      </w:r>
      <w:r w:rsidR="00CB65D0">
        <w:rPr>
          <w:rFonts w:ascii="Arial" w:hAnsi="Arial" w:cs="Arial"/>
          <w:szCs w:val="24"/>
        </w:rPr>
        <w:t>9-22</w:t>
      </w:r>
      <w:r w:rsidRPr="00955C66">
        <w:rPr>
          <w:rFonts w:ascii="Arial" w:hAnsi="Arial" w:cs="Arial"/>
          <w:szCs w:val="24"/>
        </w:rPr>
        <w:t xml:space="preserve"> </w:t>
      </w:r>
      <w:r w:rsidRPr="00955C66">
        <w:rPr>
          <w:rFonts w:ascii="Arial" w:hAnsi="Arial" w:cs="Arial"/>
          <w:b/>
          <w:szCs w:val="24"/>
        </w:rPr>
        <w:t xml:space="preserve"> </w:t>
      </w:r>
    </w:p>
    <w:p w14:paraId="6A6AB193" w14:textId="77777777" w:rsidR="00955C66" w:rsidRPr="00955C66" w:rsidRDefault="00E91DF3" w:rsidP="00A05AC2">
      <w:pPr>
        <w:numPr>
          <w:ilvl w:val="0"/>
          <w:numId w:val="1"/>
        </w:numPr>
        <w:spacing w:after="0" w:line="240" w:lineRule="auto"/>
        <w:ind w:left="0" w:right="0" w:hanging="567"/>
        <w:jc w:val="left"/>
        <w:rPr>
          <w:rFonts w:ascii="Arial" w:hAnsi="Arial" w:cs="Arial"/>
          <w:szCs w:val="24"/>
        </w:rPr>
      </w:pPr>
      <w:bookmarkStart w:id="0" w:name="_Hlk127451054"/>
      <w:r w:rsidRPr="00955C66">
        <w:rPr>
          <w:rFonts w:ascii="Arial" w:hAnsi="Arial" w:cs="Arial"/>
          <w:b/>
          <w:szCs w:val="24"/>
        </w:rPr>
        <w:t xml:space="preserve">Usługi rynku pracy, działania w zakresie aktywizacji zawodowej, </w:t>
      </w:r>
    </w:p>
    <w:p w14:paraId="03CFC291" w14:textId="77777777" w:rsidR="00955C66" w:rsidRDefault="00E91DF3" w:rsidP="00955C66">
      <w:pPr>
        <w:spacing w:after="0" w:line="240" w:lineRule="auto"/>
        <w:ind w:left="588" w:right="0" w:hanging="588"/>
        <w:jc w:val="left"/>
        <w:rPr>
          <w:rFonts w:ascii="Arial" w:hAnsi="Arial" w:cs="Arial"/>
          <w:b/>
          <w:szCs w:val="24"/>
        </w:rPr>
      </w:pPr>
      <w:r w:rsidRPr="00955C66">
        <w:rPr>
          <w:rFonts w:ascii="Arial" w:hAnsi="Arial" w:cs="Arial"/>
          <w:b/>
          <w:szCs w:val="24"/>
        </w:rPr>
        <w:t>legalizacji</w:t>
      </w:r>
      <w:r w:rsidR="001A0FA2" w:rsidRPr="00955C66">
        <w:rPr>
          <w:rFonts w:ascii="Arial" w:hAnsi="Arial" w:cs="Arial"/>
          <w:b/>
          <w:szCs w:val="24"/>
        </w:rPr>
        <w:t xml:space="preserve">  </w:t>
      </w:r>
      <w:r w:rsidR="00955C66">
        <w:rPr>
          <w:rFonts w:ascii="Arial" w:hAnsi="Arial" w:cs="Arial"/>
          <w:b/>
          <w:szCs w:val="24"/>
        </w:rPr>
        <w:t>z</w:t>
      </w:r>
      <w:r w:rsidRPr="00955C66">
        <w:rPr>
          <w:rFonts w:ascii="Arial" w:hAnsi="Arial" w:cs="Arial"/>
          <w:b/>
          <w:szCs w:val="24"/>
        </w:rPr>
        <w:t>atrudnienia cudzoziemców oraz kształcenie ustawiczne</w:t>
      </w:r>
    </w:p>
    <w:p w14:paraId="3A8A4845" w14:textId="39AB11E7" w:rsidR="00A45F8A" w:rsidRPr="00955C66" w:rsidRDefault="00E91DF3" w:rsidP="00955C66">
      <w:pPr>
        <w:spacing w:after="0" w:line="240" w:lineRule="auto"/>
        <w:ind w:left="588" w:right="0" w:hanging="588"/>
        <w:jc w:val="left"/>
        <w:rPr>
          <w:rFonts w:ascii="Arial" w:hAnsi="Arial" w:cs="Arial"/>
          <w:szCs w:val="24"/>
        </w:rPr>
      </w:pPr>
      <w:r w:rsidRPr="00955C66">
        <w:rPr>
          <w:rFonts w:ascii="Arial" w:hAnsi="Arial" w:cs="Arial"/>
          <w:b/>
          <w:szCs w:val="24"/>
        </w:rPr>
        <w:t>uprawnionych osób</w:t>
      </w:r>
      <w:r w:rsidR="0042318C" w:rsidRPr="00955C66">
        <w:rPr>
          <w:rFonts w:ascii="Arial" w:hAnsi="Arial" w:cs="Arial"/>
          <w:b/>
          <w:szCs w:val="24"/>
        </w:rPr>
        <w:t xml:space="preserve"> </w:t>
      </w:r>
      <w:r w:rsidR="00E8038F" w:rsidRPr="00955C66">
        <w:rPr>
          <w:rFonts w:ascii="Arial" w:hAnsi="Arial" w:cs="Arial"/>
          <w:b/>
          <w:szCs w:val="24"/>
        </w:rPr>
        <w:t xml:space="preserve">       </w:t>
      </w:r>
      <w:r w:rsidR="00955C66">
        <w:rPr>
          <w:rFonts w:ascii="Arial" w:hAnsi="Arial" w:cs="Arial"/>
          <w:b/>
          <w:szCs w:val="24"/>
        </w:rPr>
        <w:t xml:space="preserve">                                                                       </w:t>
      </w:r>
      <w:r w:rsidR="00E8038F" w:rsidRPr="00955C66">
        <w:rPr>
          <w:rFonts w:ascii="Arial" w:hAnsi="Arial" w:cs="Arial"/>
          <w:b/>
          <w:szCs w:val="24"/>
        </w:rPr>
        <w:t xml:space="preserve">   </w:t>
      </w:r>
      <w:r w:rsidR="00917C13" w:rsidRPr="00955C66">
        <w:rPr>
          <w:rFonts w:ascii="Arial" w:hAnsi="Arial" w:cs="Arial"/>
          <w:b/>
          <w:szCs w:val="24"/>
        </w:rPr>
        <w:t>str.2</w:t>
      </w:r>
      <w:r w:rsidR="00CB65D0">
        <w:rPr>
          <w:rFonts w:ascii="Arial" w:hAnsi="Arial" w:cs="Arial"/>
          <w:b/>
          <w:szCs w:val="24"/>
        </w:rPr>
        <w:t>3-47</w:t>
      </w:r>
      <w:r w:rsidR="00E8038F" w:rsidRPr="00955C66">
        <w:rPr>
          <w:rFonts w:ascii="Arial" w:hAnsi="Arial" w:cs="Arial"/>
          <w:b/>
          <w:szCs w:val="24"/>
        </w:rPr>
        <w:t xml:space="preserve">                     </w:t>
      </w:r>
      <w:r w:rsidR="001A0FA2" w:rsidRPr="00955C66">
        <w:rPr>
          <w:rFonts w:ascii="Arial" w:hAnsi="Arial" w:cs="Arial"/>
          <w:b/>
          <w:szCs w:val="24"/>
        </w:rPr>
        <w:t xml:space="preserve">                    </w:t>
      </w:r>
    </w:p>
    <w:bookmarkEnd w:id="0"/>
    <w:p w14:paraId="6956B084" w14:textId="77777777" w:rsidR="00955C66" w:rsidRDefault="0042318C" w:rsidP="00E8038F">
      <w:pPr>
        <w:tabs>
          <w:tab w:val="center" w:pos="1943"/>
          <w:tab w:val="center" w:pos="3541"/>
          <w:tab w:val="center" w:pos="4249"/>
          <w:tab w:val="center" w:pos="4957"/>
          <w:tab w:val="center" w:pos="5665"/>
          <w:tab w:val="center" w:pos="6373"/>
          <w:tab w:val="center" w:pos="7081"/>
          <w:tab w:val="center" w:pos="8204"/>
        </w:tabs>
        <w:spacing w:after="0" w:line="240" w:lineRule="auto"/>
        <w:ind w:left="0" w:right="0" w:firstLine="0"/>
        <w:jc w:val="left"/>
        <w:rPr>
          <w:rFonts w:ascii="Arial" w:hAnsi="Arial" w:cs="Arial"/>
          <w:szCs w:val="24"/>
        </w:rPr>
      </w:pPr>
      <w:r w:rsidRPr="00955C66">
        <w:rPr>
          <w:rFonts w:ascii="Arial" w:hAnsi="Arial" w:cs="Arial"/>
          <w:szCs w:val="24"/>
        </w:rPr>
        <w:t xml:space="preserve">Obejmowanie osób bezrobotnych i poszukujących pracy  pośrednictwem </w:t>
      </w:r>
    </w:p>
    <w:p w14:paraId="0504F7F6" w14:textId="378BBB4C" w:rsidR="00A45F8A" w:rsidRPr="00955C66" w:rsidRDefault="0042318C" w:rsidP="00E8038F">
      <w:pPr>
        <w:tabs>
          <w:tab w:val="center" w:pos="1943"/>
          <w:tab w:val="center" w:pos="3541"/>
          <w:tab w:val="center" w:pos="4249"/>
          <w:tab w:val="center" w:pos="4957"/>
          <w:tab w:val="center" w:pos="5665"/>
          <w:tab w:val="center" w:pos="6373"/>
          <w:tab w:val="center" w:pos="7081"/>
          <w:tab w:val="center" w:pos="8204"/>
        </w:tabs>
        <w:spacing w:after="0" w:line="240" w:lineRule="auto"/>
        <w:ind w:left="0" w:right="0" w:firstLine="0"/>
        <w:jc w:val="left"/>
        <w:rPr>
          <w:rFonts w:ascii="Arial" w:hAnsi="Arial" w:cs="Arial"/>
          <w:szCs w:val="24"/>
        </w:rPr>
      </w:pPr>
      <w:r w:rsidRPr="00955C66">
        <w:rPr>
          <w:rFonts w:ascii="Arial" w:hAnsi="Arial" w:cs="Arial"/>
          <w:szCs w:val="24"/>
        </w:rPr>
        <w:t xml:space="preserve">pracy i poradnictwem zawodowym  </w:t>
      </w:r>
      <w:r w:rsidRPr="00955C66">
        <w:rPr>
          <w:rFonts w:ascii="Arial" w:hAnsi="Arial" w:cs="Arial"/>
          <w:szCs w:val="24"/>
        </w:rPr>
        <w:tab/>
        <w:t xml:space="preserve"> </w:t>
      </w:r>
      <w:r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955C66">
        <w:rPr>
          <w:rFonts w:ascii="Arial" w:hAnsi="Arial" w:cs="Arial"/>
          <w:szCs w:val="24"/>
        </w:rPr>
        <w:t xml:space="preserve">                     </w:t>
      </w:r>
      <w:r w:rsidRPr="00955C66">
        <w:rPr>
          <w:rFonts w:ascii="Arial" w:hAnsi="Arial" w:cs="Arial"/>
          <w:szCs w:val="24"/>
        </w:rPr>
        <w:t>str.</w:t>
      </w:r>
      <w:r w:rsidR="00492F97" w:rsidRPr="00955C66">
        <w:rPr>
          <w:rFonts w:ascii="Arial" w:hAnsi="Arial" w:cs="Arial"/>
          <w:szCs w:val="24"/>
        </w:rPr>
        <w:t>2</w:t>
      </w:r>
      <w:r w:rsidR="00CB65D0">
        <w:rPr>
          <w:rFonts w:ascii="Arial" w:hAnsi="Arial" w:cs="Arial"/>
          <w:szCs w:val="24"/>
        </w:rPr>
        <w:t>3-30</w:t>
      </w:r>
    </w:p>
    <w:p w14:paraId="2AA938F6" w14:textId="57E9FC00" w:rsidR="00A45F8A" w:rsidRPr="00955C66" w:rsidRDefault="0042318C" w:rsidP="00A05AC2">
      <w:pPr>
        <w:tabs>
          <w:tab w:val="center" w:pos="715"/>
          <w:tab w:val="center" w:pos="2288"/>
          <w:tab w:val="center" w:pos="3541"/>
          <w:tab w:val="center" w:pos="4249"/>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ab/>
        <w:t xml:space="preserve">Pośrednictwo pracy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492F97" w:rsidRPr="00955C66">
        <w:rPr>
          <w:rFonts w:ascii="Arial" w:hAnsi="Arial" w:cs="Arial"/>
          <w:szCs w:val="24"/>
        </w:rPr>
        <w:t xml:space="preserve">             </w:t>
      </w:r>
      <w:r w:rsidR="00FF0D2C" w:rsidRPr="00955C66">
        <w:rPr>
          <w:rFonts w:ascii="Arial" w:hAnsi="Arial" w:cs="Arial"/>
          <w:szCs w:val="24"/>
        </w:rPr>
        <w:tab/>
      </w:r>
      <w:r w:rsidR="00492F97" w:rsidRPr="00955C66">
        <w:rPr>
          <w:rFonts w:ascii="Arial" w:hAnsi="Arial" w:cs="Arial"/>
          <w:szCs w:val="24"/>
        </w:rPr>
        <w:t xml:space="preserve">                </w:t>
      </w:r>
      <w:r w:rsidR="002C7A26">
        <w:rPr>
          <w:rFonts w:ascii="Arial" w:hAnsi="Arial" w:cs="Arial"/>
          <w:szCs w:val="24"/>
        </w:rPr>
        <w:t xml:space="preserve"> </w:t>
      </w:r>
      <w:r w:rsidR="00492F97" w:rsidRPr="00955C66">
        <w:rPr>
          <w:rFonts w:ascii="Arial" w:hAnsi="Arial" w:cs="Arial"/>
          <w:szCs w:val="24"/>
        </w:rPr>
        <w:t xml:space="preserve"> </w:t>
      </w:r>
      <w:r w:rsidRPr="00955C66">
        <w:rPr>
          <w:rFonts w:ascii="Arial" w:hAnsi="Arial" w:cs="Arial"/>
          <w:szCs w:val="24"/>
        </w:rPr>
        <w:t>str.</w:t>
      </w:r>
      <w:r w:rsidR="00492F97" w:rsidRPr="00955C66">
        <w:rPr>
          <w:rFonts w:ascii="Arial" w:hAnsi="Arial" w:cs="Arial"/>
          <w:szCs w:val="24"/>
        </w:rPr>
        <w:t>2</w:t>
      </w:r>
      <w:r w:rsidR="00CB65D0">
        <w:rPr>
          <w:rFonts w:ascii="Arial" w:hAnsi="Arial" w:cs="Arial"/>
          <w:szCs w:val="24"/>
        </w:rPr>
        <w:t>3</w:t>
      </w:r>
      <w:r w:rsidRPr="00955C66">
        <w:rPr>
          <w:rFonts w:ascii="Arial" w:hAnsi="Arial" w:cs="Arial"/>
          <w:szCs w:val="24"/>
        </w:rPr>
        <w:t xml:space="preserve"> </w:t>
      </w:r>
    </w:p>
    <w:p w14:paraId="771D3B58" w14:textId="1FC286F0" w:rsidR="00492F97" w:rsidRPr="00955C66" w:rsidRDefault="00FF0D2C" w:rsidP="00A05AC2">
      <w:pPr>
        <w:tabs>
          <w:tab w:val="center" w:pos="2472"/>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Giełdy pracy</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r>
      <w:r w:rsidRPr="00955C66">
        <w:rPr>
          <w:rFonts w:ascii="Arial" w:hAnsi="Arial" w:cs="Arial"/>
          <w:szCs w:val="24"/>
        </w:rPr>
        <w:tab/>
      </w:r>
      <w:r w:rsidR="002C7A26">
        <w:rPr>
          <w:rFonts w:ascii="Arial" w:hAnsi="Arial" w:cs="Arial"/>
          <w:szCs w:val="24"/>
        </w:rPr>
        <w:t xml:space="preserve"> </w:t>
      </w:r>
      <w:r w:rsidR="0042318C" w:rsidRPr="00955C66">
        <w:rPr>
          <w:rFonts w:ascii="Arial" w:hAnsi="Arial" w:cs="Arial"/>
          <w:szCs w:val="24"/>
        </w:rPr>
        <w:t>str.2</w:t>
      </w:r>
      <w:r w:rsidR="00CB65D0">
        <w:rPr>
          <w:rFonts w:ascii="Arial" w:hAnsi="Arial" w:cs="Arial"/>
          <w:szCs w:val="24"/>
        </w:rPr>
        <w:t>5</w:t>
      </w:r>
    </w:p>
    <w:p w14:paraId="495BA825" w14:textId="3C37BDBD" w:rsidR="00492F97" w:rsidRPr="00955C66" w:rsidRDefault="00492F97" w:rsidP="00A05AC2">
      <w:pPr>
        <w:tabs>
          <w:tab w:val="center" w:pos="2472"/>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Targi pracy</w:t>
      </w:r>
      <w:r w:rsidRPr="00955C66">
        <w:rPr>
          <w:rFonts w:ascii="Arial" w:hAnsi="Arial" w:cs="Arial"/>
          <w:szCs w:val="24"/>
        </w:rPr>
        <w:tab/>
      </w:r>
      <w:r w:rsidRPr="00955C66">
        <w:rPr>
          <w:rFonts w:ascii="Arial" w:hAnsi="Arial" w:cs="Arial"/>
          <w:szCs w:val="24"/>
        </w:rPr>
        <w:tab/>
      </w:r>
      <w:r w:rsidRPr="00955C66">
        <w:rPr>
          <w:rFonts w:ascii="Arial" w:hAnsi="Arial" w:cs="Arial"/>
          <w:szCs w:val="24"/>
        </w:rPr>
        <w:tab/>
      </w:r>
      <w:r w:rsidRPr="00955C66">
        <w:rPr>
          <w:rFonts w:ascii="Arial" w:hAnsi="Arial" w:cs="Arial"/>
          <w:szCs w:val="24"/>
        </w:rPr>
        <w:tab/>
      </w:r>
      <w:r w:rsidRPr="00955C66">
        <w:rPr>
          <w:rFonts w:ascii="Arial" w:hAnsi="Arial" w:cs="Arial"/>
          <w:szCs w:val="24"/>
        </w:rPr>
        <w:tab/>
      </w:r>
      <w:r w:rsidRPr="00955C66">
        <w:rPr>
          <w:rFonts w:ascii="Arial" w:hAnsi="Arial" w:cs="Arial"/>
          <w:szCs w:val="24"/>
        </w:rPr>
        <w:tab/>
        <w:t xml:space="preserve">                     str.2</w:t>
      </w:r>
      <w:r w:rsidR="00CB65D0">
        <w:rPr>
          <w:rFonts w:ascii="Arial" w:hAnsi="Arial" w:cs="Arial"/>
          <w:szCs w:val="24"/>
        </w:rPr>
        <w:t>6</w:t>
      </w:r>
    </w:p>
    <w:p w14:paraId="74187C71" w14:textId="77777777" w:rsidR="002C7A26" w:rsidRDefault="00492F97" w:rsidP="00A05AC2">
      <w:pPr>
        <w:tabs>
          <w:tab w:val="center" w:pos="2472"/>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Działania podejmowane w zakresie aktywizacji zawodowej </w:t>
      </w:r>
      <w:proofErr w:type="spellStart"/>
      <w:r w:rsidRPr="00955C66">
        <w:rPr>
          <w:rFonts w:ascii="Arial" w:hAnsi="Arial" w:cs="Arial"/>
          <w:szCs w:val="24"/>
        </w:rPr>
        <w:t>ob.Ukrainy</w:t>
      </w:r>
      <w:proofErr w:type="spellEnd"/>
    </w:p>
    <w:p w14:paraId="38FB0FBB" w14:textId="654D0192" w:rsidR="00A45F8A" w:rsidRPr="00955C66" w:rsidRDefault="00AC3479" w:rsidP="00A05AC2">
      <w:pPr>
        <w:tabs>
          <w:tab w:val="center" w:pos="2472"/>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i Afganistanu</w:t>
      </w:r>
      <w:r w:rsidR="00492F97" w:rsidRPr="00955C66">
        <w:rPr>
          <w:rFonts w:ascii="Arial" w:hAnsi="Arial" w:cs="Arial"/>
          <w:szCs w:val="24"/>
        </w:rPr>
        <w:t xml:space="preserve">    </w:t>
      </w:r>
      <w:r w:rsidR="002C7A26">
        <w:rPr>
          <w:rFonts w:ascii="Arial" w:hAnsi="Arial" w:cs="Arial"/>
          <w:szCs w:val="24"/>
        </w:rPr>
        <w:t xml:space="preserve">                                                                                        </w:t>
      </w:r>
      <w:r w:rsidR="00CB65D0">
        <w:rPr>
          <w:rFonts w:ascii="Arial" w:hAnsi="Arial" w:cs="Arial"/>
          <w:szCs w:val="24"/>
        </w:rPr>
        <w:t xml:space="preserve">  </w:t>
      </w:r>
      <w:r w:rsidR="002C7A26">
        <w:rPr>
          <w:rFonts w:ascii="Arial" w:hAnsi="Arial" w:cs="Arial"/>
          <w:szCs w:val="24"/>
        </w:rPr>
        <w:t xml:space="preserve"> </w:t>
      </w:r>
      <w:r w:rsidR="00492F97" w:rsidRPr="00955C66">
        <w:rPr>
          <w:rFonts w:ascii="Arial" w:hAnsi="Arial" w:cs="Arial"/>
          <w:szCs w:val="24"/>
        </w:rPr>
        <w:t>str.2</w:t>
      </w:r>
      <w:r w:rsidR="00CB65D0">
        <w:rPr>
          <w:rFonts w:ascii="Arial" w:hAnsi="Arial" w:cs="Arial"/>
          <w:szCs w:val="24"/>
        </w:rPr>
        <w:t>7</w:t>
      </w:r>
      <w:r w:rsidR="00492F97" w:rsidRPr="00955C66">
        <w:rPr>
          <w:rFonts w:ascii="Arial" w:hAnsi="Arial" w:cs="Arial"/>
          <w:szCs w:val="24"/>
        </w:rPr>
        <w:tab/>
      </w:r>
      <w:r w:rsidR="0042318C" w:rsidRPr="00955C66">
        <w:rPr>
          <w:rFonts w:ascii="Arial" w:hAnsi="Arial" w:cs="Arial"/>
          <w:szCs w:val="24"/>
        </w:rPr>
        <w:t xml:space="preserve"> </w:t>
      </w:r>
    </w:p>
    <w:p w14:paraId="3EB0B3E1" w14:textId="42165357" w:rsidR="00FF0D2C" w:rsidRPr="00955C66" w:rsidRDefault="0042318C" w:rsidP="00A05AC2">
      <w:pPr>
        <w:tabs>
          <w:tab w:val="center" w:pos="1990"/>
          <w:tab w:val="center" w:pos="2833"/>
          <w:tab w:val="center" w:pos="354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Usługi </w:t>
      </w:r>
      <w:proofErr w:type="spellStart"/>
      <w:r w:rsidRPr="00955C66">
        <w:rPr>
          <w:rFonts w:ascii="Arial" w:hAnsi="Arial" w:cs="Arial"/>
          <w:szCs w:val="24"/>
        </w:rPr>
        <w:t>Eures</w:t>
      </w:r>
      <w:proofErr w:type="spellEnd"/>
      <w:r w:rsidRPr="00955C66">
        <w:rPr>
          <w:rFonts w:ascii="Arial" w:hAnsi="Arial" w:cs="Arial"/>
          <w:szCs w:val="24"/>
        </w:rPr>
        <w:t xml:space="preserve"> </w:t>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r>
      <w:r w:rsidR="00FF0D2C" w:rsidRPr="00955C66">
        <w:rPr>
          <w:rFonts w:ascii="Arial" w:hAnsi="Arial" w:cs="Arial"/>
          <w:szCs w:val="24"/>
        </w:rPr>
        <w:tab/>
        <w:t>str.2</w:t>
      </w:r>
      <w:r w:rsidR="00CB65D0">
        <w:rPr>
          <w:rFonts w:ascii="Arial" w:hAnsi="Arial" w:cs="Arial"/>
          <w:szCs w:val="24"/>
        </w:rPr>
        <w:t>9</w:t>
      </w:r>
    </w:p>
    <w:p w14:paraId="72BDCBF4" w14:textId="77777777" w:rsidR="00CB65D0" w:rsidRDefault="00FF0D2C" w:rsidP="00A05AC2">
      <w:pPr>
        <w:tabs>
          <w:tab w:val="center" w:pos="1990"/>
          <w:tab w:val="center" w:pos="2833"/>
          <w:tab w:val="center" w:pos="354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Poradnictwo zawodowe</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 xml:space="preserve"> </w:t>
      </w:r>
      <w:r w:rsidR="0042318C" w:rsidRPr="00955C66">
        <w:rPr>
          <w:rFonts w:ascii="Arial" w:hAnsi="Arial" w:cs="Arial"/>
          <w:szCs w:val="24"/>
        </w:rPr>
        <w:tab/>
        <w:t>str.2</w:t>
      </w:r>
      <w:r w:rsidR="00CB65D0">
        <w:rPr>
          <w:rFonts w:ascii="Arial" w:hAnsi="Arial" w:cs="Arial"/>
          <w:szCs w:val="24"/>
        </w:rPr>
        <w:t>9</w:t>
      </w:r>
    </w:p>
    <w:p w14:paraId="12975506" w14:textId="38836B26" w:rsidR="00A45F8A" w:rsidRDefault="00CB65D0" w:rsidP="00A05AC2">
      <w:pPr>
        <w:tabs>
          <w:tab w:val="center" w:pos="1990"/>
          <w:tab w:val="center" w:pos="2833"/>
          <w:tab w:val="center" w:pos="354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Pr>
          <w:rFonts w:ascii="Arial" w:hAnsi="Arial" w:cs="Arial"/>
          <w:szCs w:val="24"/>
        </w:rPr>
        <w:t>Warsztaty nabycia kompetencji cyfrowych                                                 str.29</w:t>
      </w:r>
    </w:p>
    <w:p w14:paraId="6822D69B" w14:textId="2CC7EC8B" w:rsidR="00CB65D0" w:rsidRPr="00955C66" w:rsidRDefault="00CB65D0" w:rsidP="00A05AC2">
      <w:pPr>
        <w:tabs>
          <w:tab w:val="center" w:pos="1990"/>
          <w:tab w:val="center" w:pos="2833"/>
          <w:tab w:val="center" w:pos="354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Pr>
          <w:rFonts w:ascii="Arial" w:hAnsi="Arial" w:cs="Arial"/>
          <w:szCs w:val="24"/>
        </w:rPr>
        <w:t>Warsztaty „Praca dla kobiet”                                                                       str.30</w:t>
      </w:r>
    </w:p>
    <w:p w14:paraId="7C43B0FD" w14:textId="4BA3C7F2" w:rsidR="00FF0D2C" w:rsidRPr="00955C66" w:rsidRDefault="0042318C" w:rsidP="00A05AC2">
      <w:pPr>
        <w:tabs>
          <w:tab w:val="center" w:pos="2665"/>
          <w:tab w:val="center" w:pos="4249"/>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 xml:space="preserve">Zatrudnianie cudzoziemców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FF0D2C" w:rsidRPr="00955C66">
        <w:rPr>
          <w:rFonts w:ascii="Arial" w:hAnsi="Arial" w:cs="Arial"/>
          <w:szCs w:val="24"/>
        </w:rPr>
        <w:t xml:space="preserve">                  </w:t>
      </w:r>
      <w:r w:rsidR="002C7A26">
        <w:rPr>
          <w:rFonts w:ascii="Arial" w:hAnsi="Arial" w:cs="Arial"/>
          <w:szCs w:val="24"/>
        </w:rPr>
        <w:t xml:space="preserve"> </w:t>
      </w:r>
      <w:r w:rsidRPr="00955C66">
        <w:rPr>
          <w:rFonts w:ascii="Arial" w:hAnsi="Arial" w:cs="Arial"/>
          <w:szCs w:val="24"/>
        </w:rPr>
        <w:t>str.</w:t>
      </w:r>
      <w:r w:rsidR="00CB65D0">
        <w:rPr>
          <w:rFonts w:ascii="Arial" w:hAnsi="Arial" w:cs="Arial"/>
          <w:szCs w:val="24"/>
        </w:rPr>
        <w:t>30-41</w:t>
      </w:r>
    </w:p>
    <w:p w14:paraId="52A583B9" w14:textId="131992A7" w:rsidR="00A45F8A" w:rsidRPr="00955C66" w:rsidRDefault="00FF0D2C" w:rsidP="00A05AC2">
      <w:pPr>
        <w:tabs>
          <w:tab w:val="center" w:pos="2665"/>
          <w:tab w:val="center" w:pos="4249"/>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 xml:space="preserve">Informacje o lokalnym rynku pracy </w:t>
      </w:r>
      <w:r w:rsidRPr="00955C66">
        <w:rPr>
          <w:rFonts w:ascii="Arial" w:hAnsi="Arial" w:cs="Arial"/>
          <w:szCs w:val="24"/>
        </w:rPr>
        <w:tab/>
      </w:r>
      <w:r w:rsidRPr="00955C66">
        <w:rPr>
          <w:rFonts w:ascii="Arial" w:hAnsi="Arial" w:cs="Arial"/>
          <w:szCs w:val="24"/>
        </w:rPr>
        <w:tab/>
      </w:r>
      <w:r w:rsidRPr="00955C66">
        <w:rPr>
          <w:rFonts w:ascii="Arial" w:hAnsi="Arial" w:cs="Arial"/>
          <w:szCs w:val="24"/>
        </w:rPr>
        <w:tab/>
      </w:r>
      <w:r w:rsidR="00411725" w:rsidRPr="00955C66">
        <w:rPr>
          <w:rFonts w:ascii="Arial" w:hAnsi="Arial" w:cs="Arial"/>
          <w:szCs w:val="24"/>
        </w:rPr>
        <w:t xml:space="preserve">                </w:t>
      </w:r>
      <w:r w:rsidRPr="00955C66">
        <w:rPr>
          <w:rFonts w:ascii="Arial" w:hAnsi="Arial" w:cs="Arial"/>
          <w:szCs w:val="24"/>
        </w:rPr>
        <w:tab/>
      </w:r>
      <w:r w:rsidR="00411725" w:rsidRPr="00955C66">
        <w:rPr>
          <w:rFonts w:ascii="Arial" w:hAnsi="Arial" w:cs="Arial"/>
          <w:szCs w:val="24"/>
        </w:rPr>
        <w:t xml:space="preserve"> </w:t>
      </w:r>
      <w:r w:rsidR="002C7A26">
        <w:rPr>
          <w:rFonts w:ascii="Arial" w:hAnsi="Arial" w:cs="Arial"/>
          <w:szCs w:val="24"/>
        </w:rPr>
        <w:t xml:space="preserve"> </w:t>
      </w:r>
      <w:r w:rsidR="00411725" w:rsidRPr="00955C66">
        <w:rPr>
          <w:rFonts w:ascii="Arial" w:hAnsi="Arial" w:cs="Arial"/>
          <w:szCs w:val="24"/>
        </w:rPr>
        <w:t xml:space="preserve">             </w:t>
      </w:r>
      <w:r w:rsidRPr="00955C66">
        <w:rPr>
          <w:rFonts w:ascii="Arial" w:hAnsi="Arial" w:cs="Arial"/>
          <w:szCs w:val="24"/>
        </w:rPr>
        <w:t>str.</w:t>
      </w:r>
      <w:r w:rsidR="00CB65D0">
        <w:rPr>
          <w:rFonts w:ascii="Arial" w:hAnsi="Arial" w:cs="Arial"/>
          <w:szCs w:val="24"/>
        </w:rPr>
        <w:t>30</w:t>
      </w:r>
      <w:r w:rsidR="0042318C" w:rsidRPr="00955C66">
        <w:rPr>
          <w:rFonts w:ascii="Arial" w:hAnsi="Arial" w:cs="Arial"/>
          <w:szCs w:val="24"/>
        </w:rPr>
        <w:t xml:space="preserve"> </w:t>
      </w:r>
    </w:p>
    <w:p w14:paraId="32BB210E" w14:textId="6343646E" w:rsidR="00A45F8A" w:rsidRPr="00955C66" w:rsidRDefault="0042318C" w:rsidP="00A05AC2">
      <w:pPr>
        <w:tabs>
          <w:tab w:val="center" w:pos="4164"/>
          <w:tab w:val="center" w:pos="7790"/>
        </w:tabs>
        <w:spacing w:after="0" w:line="240" w:lineRule="auto"/>
        <w:ind w:left="0" w:right="0" w:firstLine="0"/>
        <w:jc w:val="left"/>
        <w:rPr>
          <w:rFonts w:ascii="Arial" w:hAnsi="Arial" w:cs="Arial"/>
          <w:szCs w:val="24"/>
        </w:rPr>
      </w:pPr>
      <w:r w:rsidRPr="00955C66">
        <w:rPr>
          <w:rFonts w:ascii="Arial" w:hAnsi="Arial" w:cs="Arial"/>
          <w:szCs w:val="24"/>
        </w:rPr>
        <w:t xml:space="preserve">Rejestracja oświadczeń o zamiarze powierzenia wykonywania </w:t>
      </w:r>
      <w:r w:rsidR="00FF0D2C" w:rsidRPr="00955C66">
        <w:rPr>
          <w:rFonts w:ascii="Arial" w:hAnsi="Arial" w:cs="Arial"/>
          <w:szCs w:val="24"/>
        </w:rPr>
        <w:tab/>
      </w:r>
      <w:r w:rsidRPr="00955C66">
        <w:rPr>
          <w:rFonts w:ascii="Arial" w:hAnsi="Arial" w:cs="Arial"/>
          <w:szCs w:val="24"/>
        </w:rPr>
        <w:t xml:space="preserve"> </w:t>
      </w:r>
    </w:p>
    <w:p w14:paraId="4FEFEF8D" w14:textId="7C35DCDB" w:rsidR="00A45F8A" w:rsidRPr="00955C66" w:rsidRDefault="0042318C" w:rsidP="00A05AC2">
      <w:pPr>
        <w:tabs>
          <w:tab w:val="center" w:pos="715"/>
          <w:tab w:val="center" w:pos="2379"/>
          <w:tab w:val="center" w:pos="4249"/>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ab/>
        <w:t xml:space="preserve">pracy cudzoziemcowi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411725" w:rsidRPr="00955C66">
        <w:rPr>
          <w:rFonts w:ascii="Arial" w:hAnsi="Arial" w:cs="Arial"/>
          <w:szCs w:val="24"/>
        </w:rPr>
        <w:t xml:space="preserve"> </w:t>
      </w:r>
      <w:r w:rsidR="00FF0D2C" w:rsidRPr="00955C66">
        <w:rPr>
          <w:rFonts w:ascii="Arial" w:hAnsi="Arial" w:cs="Arial"/>
          <w:szCs w:val="24"/>
        </w:rPr>
        <w:tab/>
      </w:r>
      <w:r w:rsidR="00411725" w:rsidRPr="00955C66">
        <w:rPr>
          <w:rFonts w:ascii="Arial" w:hAnsi="Arial" w:cs="Arial"/>
          <w:szCs w:val="24"/>
        </w:rPr>
        <w:t xml:space="preserve">                  </w:t>
      </w:r>
      <w:r w:rsidRPr="00955C66">
        <w:rPr>
          <w:rFonts w:ascii="Arial" w:hAnsi="Arial" w:cs="Arial"/>
          <w:szCs w:val="24"/>
        </w:rPr>
        <w:t>str.</w:t>
      </w:r>
      <w:r w:rsidR="00CB65D0">
        <w:rPr>
          <w:rFonts w:ascii="Arial" w:hAnsi="Arial" w:cs="Arial"/>
          <w:szCs w:val="24"/>
        </w:rPr>
        <w:t>33</w:t>
      </w:r>
      <w:r w:rsidRPr="00955C66">
        <w:rPr>
          <w:rFonts w:ascii="Arial" w:hAnsi="Arial" w:cs="Arial"/>
          <w:szCs w:val="24"/>
        </w:rPr>
        <w:t xml:space="preserve"> </w:t>
      </w:r>
    </w:p>
    <w:p w14:paraId="47DC80AA" w14:textId="33460DB6" w:rsidR="00411725" w:rsidRPr="00955C66" w:rsidRDefault="0042318C" w:rsidP="00A05AC2">
      <w:pPr>
        <w:tabs>
          <w:tab w:val="center" w:pos="715"/>
          <w:tab w:val="center" w:pos="2787"/>
          <w:tab w:val="center" w:pos="4957"/>
          <w:tab w:val="center" w:pos="5665"/>
          <w:tab w:val="center" w:pos="6373"/>
          <w:tab w:val="center" w:pos="7081"/>
          <w:tab w:val="center" w:pos="8212"/>
        </w:tabs>
        <w:spacing w:after="0" w:line="240" w:lineRule="auto"/>
        <w:ind w:left="0" w:right="0" w:firstLine="0"/>
        <w:jc w:val="left"/>
        <w:rPr>
          <w:rFonts w:ascii="Arial" w:hAnsi="Arial" w:cs="Arial"/>
          <w:szCs w:val="24"/>
        </w:rPr>
      </w:pPr>
      <w:r w:rsidRPr="00955C66">
        <w:rPr>
          <w:rFonts w:ascii="Arial" w:hAnsi="Arial" w:cs="Arial"/>
          <w:szCs w:val="24"/>
        </w:rPr>
        <w:tab/>
        <w:t xml:space="preserve">Zezwolenia na pracę sezonową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411725" w:rsidRPr="00955C66">
        <w:rPr>
          <w:rFonts w:ascii="Arial" w:hAnsi="Arial" w:cs="Arial"/>
          <w:szCs w:val="24"/>
        </w:rPr>
        <w:t xml:space="preserve">                  </w:t>
      </w:r>
      <w:r w:rsidRPr="00955C66">
        <w:rPr>
          <w:rFonts w:ascii="Arial" w:hAnsi="Arial" w:cs="Arial"/>
          <w:szCs w:val="24"/>
        </w:rPr>
        <w:t>str.</w:t>
      </w:r>
      <w:r w:rsidR="006F06E1" w:rsidRPr="00955C66">
        <w:rPr>
          <w:rFonts w:ascii="Arial" w:hAnsi="Arial" w:cs="Arial"/>
          <w:szCs w:val="24"/>
        </w:rPr>
        <w:t>3</w:t>
      </w:r>
      <w:r w:rsidR="00CB65D0">
        <w:rPr>
          <w:rFonts w:ascii="Arial" w:hAnsi="Arial" w:cs="Arial"/>
          <w:szCs w:val="24"/>
        </w:rPr>
        <w:t>8</w:t>
      </w:r>
    </w:p>
    <w:p w14:paraId="42C5C96B" w14:textId="584EE2CC" w:rsidR="00A45F8A" w:rsidRPr="00955C66" w:rsidRDefault="00411725" w:rsidP="00A05AC2">
      <w:pPr>
        <w:tabs>
          <w:tab w:val="center" w:pos="715"/>
          <w:tab w:val="center" w:pos="2787"/>
          <w:tab w:val="center" w:pos="4957"/>
          <w:tab w:val="center" w:pos="5665"/>
          <w:tab w:val="center" w:pos="6373"/>
          <w:tab w:val="center" w:pos="7081"/>
          <w:tab w:val="center" w:pos="8212"/>
        </w:tabs>
        <w:spacing w:after="0" w:line="240" w:lineRule="auto"/>
        <w:ind w:left="0" w:right="0" w:firstLine="0"/>
        <w:jc w:val="left"/>
        <w:rPr>
          <w:rFonts w:ascii="Arial" w:hAnsi="Arial" w:cs="Arial"/>
          <w:szCs w:val="24"/>
        </w:rPr>
      </w:pPr>
      <w:r w:rsidRPr="00955C66">
        <w:rPr>
          <w:rFonts w:ascii="Arial" w:hAnsi="Arial" w:cs="Arial"/>
          <w:szCs w:val="24"/>
        </w:rPr>
        <w:t xml:space="preserve">Powiadomienia o powierzeniu wykonywania pracy ob. .Ukrainy              </w:t>
      </w:r>
      <w:r w:rsidR="002C7A26">
        <w:rPr>
          <w:rFonts w:ascii="Arial" w:hAnsi="Arial" w:cs="Arial"/>
          <w:szCs w:val="24"/>
        </w:rPr>
        <w:t xml:space="preserve"> </w:t>
      </w:r>
      <w:r w:rsidRPr="00955C66">
        <w:rPr>
          <w:rFonts w:ascii="Arial" w:hAnsi="Arial" w:cs="Arial"/>
          <w:szCs w:val="24"/>
        </w:rPr>
        <w:t xml:space="preserve"> str.</w:t>
      </w:r>
      <w:r w:rsidR="00CB65D0">
        <w:rPr>
          <w:rFonts w:ascii="Arial" w:hAnsi="Arial" w:cs="Arial"/>
          <w:szCs w:val="24"/>
        </w:rPr>
        <w:t>41</w:t>
      </w:r>
      <w:r w:rsidR="0042318C" w:rsidRPr="00955C66">
        <w:rPr>
          <w:rFonts w:ascii="Arial" w:hAnsi="Arial" w:cs="Arial"/>
          <w:szCs w:val="24"/>
        </w:rPr>
        <w:t xml:space="preserve"> </w:t>
      </w:r>
    </w:p>
    <w:p w14:paraId="38CCD581"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szCs w:val="24"/>
        </w:rPr>
        <w:t xml:space="preserve">Zastosowanie odpowiednich instrumentów rynku pracy w celu  </w:t>
      </w:r>
    </w:p>
    <w:p w14:paraId="7D46A982" w14:textId="77777777" w:rsidR="002C7A26" w:rsidRDefault="0042318C" w:rsidP="002C7A26">
      <w:pPr>
        <w:spacing w:after="0" w:line="240" w:lineRule="auto"/>
        <w:ind w:left="0" w:right="0" w:firstLine="0"/>
        <w:jc w:val="left"/>
        <w:rPr>
          <w:rFonts w:ascii="Arial" w:hAnsi="Arial" w:cs="Arial"/>
          <w:szCs w:val="24"/>
        </w:rPr>
      </w:pPr>
      <w:r w:rsidRPr="00955C66">
        <w:rPr>
          <w:rFonts w:ascii="Arial" w:hAnsi="Arial" w:cs="Arial"/>
          <w:szCs w:val="24"/>
        </w:rPr>
        <w:t xml:space="preserve">umożliwienia zdobycia doświadczenia zawodowego lub powrotu na  </w:t>
      </w:r>
    </w:p>
    <w:p w14:paraId="77BB5557" w14:textId="0DC3F2D1" w:rsidR="00A45F8A" w:rsidRPr="00955C66" w:rsidRDefault="0042318C" w:rsidP="002C7A26">
      <w:pPr>
        <w:spacing w:after="0" w:line="240" w:lineRule="auto"/>
        <w:ind w:left="0" w:right="0" w:firstLine="0"/>
        <w:jc w:val="left"/>
        <w:rPr>
          <w:rFonts w:ascii="Arial" w:hAnsi="Arial" w:cs="Arial"/>
          <w:szCs w:val="24"/>
        </w:rPr>
      </w:pPr>
      <w:r w:rsidRPr="00955C66">
        <w:rPr>
          <w:rFonts w:ascii="Arial" w:hAnsi="Arial" w:cs="Arial"/>
          <w:szCs w:val="24"/>
        </w:rPr>
        <w:t xml:space="preserve">rynek pracy           </w:t>
      </w:r>
      <w:r w:rsidR="00FF0D2C" w:rsidRPr="00955C66">
        <w:rPr>
          <w:rFonts w:ascii="Arial" w:hAnsi="Arial" w:cs="Arial"/>
          <w:szCs w:val="24"/>
        </w:rPr>
        <w:tab/>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2C7A26">
        <w:rPr>
          <w:rFonts w:ascii="Arial" w:hAnsi="Arial" w:cs="Arial"/>
          <w:szCs w:val="24"/>
        </w:rPr>
        <w:t xml:space="preserve">        </w:t>
      </w:r>
      <w:r w:rsidR="00734C96" w:rsidRPr="00955C66">
        <w:rPr>
          <w:rFonts w:ascii="Arial" w:hAnsi="Arial" w:cs="Arial"/>
          <w:szCs w:val="24"/>
        </w:rPr>
        <w:t xml:space="preserve"> </w:t>
      </w:r>
      <w:r w:rsidRPr="00955C66">
        <w:rPr>
          <w:rFonts w:ascii="Arial" w:hAnsi="Arial" w:cs="Arial"/>
          <w:szCs w:val="24"/>
        </w:rPr>
        <w:t>str.</w:t>
      </w:r>
      <w:r w:rsidR="00CB65D0">
        <w:rPr>
          <w:rFonts w:ascii="Arial" w:hAnsi="Arial" w:cs="Arial"/>
          <w:szCs w:val="24"/>
        </w:rPr>
        <w:t>42-47</w:t>
      </w:r>
      <w:r w:rsidRPr="00955C66">
        <w:rPr>
          <w:rFonts w:ascii="Arial" w:hAnsi="Arial" w:cs="Arial"/>
          <w:szCs w:val="24"/>
        </w:rPr>
        <w:t xml:space="preserve"> </w:t>
      </w:r>
    </w:p>
    <w:p w14:paraId="68C5D0E1" w14:textId="427AA715" w:rsidR="00A45F8A" w:rsidRPr="00955C66" w:rsidRDefault="0042318C" w:rsidP="002C7A26">
      <w:pPr>
        <w:tabs>
          <w:tab w:val="center" w:pos="1655"/>
          <w:tab w:val="center" w:pos="2833"/>
          <w:tab w:val="center" w:pos="3541"/>
          <w:tab w:val="center" w:pos="4249"/>
          <w:tab w:val="center" w:pos="4957"/>
          <w:tab w:val="center" w:pos="5665"/>
          <w:tab w:val="center" w:pos="6373"/>
          <w:tab w:val="center" w:pos="7081"/>
          <w:tab w:val="center" w:pos="7938"/>
        </w:tabs>
        <w:spacing w:after="0" w:line="240" w:lineRule="auto"/>
        <w:ind w:left="0" w:right="0" w:firstLine="0"/>
        <w:jc w:val="left"/>
        <w:rPr>
          <w:rFonts w:ascii="Arial" w:hAnsi="Arial" w:cs="Arial"/>
          <w:szCs w:val="24"/>
        </w:rPr>
      </w:pPr>
      <w:r w:rsidRPr="00955C66">
        <w:rPr>
          <w:rFonts w:ascii="Arial" w:hAnsi="Arial" w:cs="Arial"/>
          <w:szCs w:val="24"/>
        </w:rPr>
        <w:t xml:space="preserve">Staże   </w:t>
      </w:r>
      <w:r w:rsidRPr="00955C66">
        <w:rPr>
          <w:rFonts w:ascii="Arial" w:hAnsi="Arial" w:cs="Arial"/>
          <w:szCs w:val="24"/>
        </w:rPr>
        <w:tab/>
        <w:t xml:space="preserve"> </w:t>
      </w:r>
      <w:r w:rsidR="002C7A26">
        <w:rPr>
          <w:rFonts w:ascii="Arial" w:hAnsi="Arial" w:cs="Arial"/>
          <w:szCs w:val="24"/>
        </w:rPr>
        <w:t xml:space="preserve">                     </w:t>
      </w:r>
      <w:r w:rsidRPr="00955C66">
        <w:rPr>
          <w:rFonts w:ascii="Arial" w:hAnsi="Arial" w:cs="Arial"/>
          <w:szCs w:val="24"/>
        </w:rPr>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6E7C73" w:rsidRPr="00955C66">
        <w:rPr>
          <w:rFonts w:ascii="Arial" w:hAnsi="Arial" w:cs="Arial"/>
          <w:szCs w:val="24"/>
        </w:rPr>
        <w:tab/>
      </w:r>
      <w:r w:rsidR="002C7A26">
        <w:rPr>
          <w:rFonts w:ascii="Arial" w:hAnsi="Arial" w:cs="Arial"/>
          <w:szCs w:val="24"/>
        </w:rPr>
        <w:t xml:space="preserve"> </w:t>
      </w:r>
      <w:r w:rsidRPr="00955C66">
        <w:rPr>
          <w:rFonts w:ascii="Arial" w:hAnsi="Arial" w:cs="Arial"/>
          <w:szCs w:val="24"/>
        </w:rPr>
        <w:t>str.</w:t>
      </w:r>
      <w:r w:rsidR="00CB65D0">
        <w:rPr>
          <w:rFonts w:ascii="Arial" w:hAnsi="Arial" w:cs="Arial"/>
          <w:szCs w:val="24"/>
        </w:rPr>
        <w:t>42</w:t>
      </w:r>
      <w:r w:rsidRPr="00955C66">
        <w:rPr>
          <w:rFonts w:ascii="Arial" w:hAnsi="Arial" w:cs="Arial"/>
          <w:szCs w:val="24"/>
        </w:rPr>
        <w:t xml:space="preserve"> </w:t>
      </w:r>
    </w:p>
    <w:p w14:paraId="07EB45B2" w14:textId="3344BA57" w:rsidR="00A45F8A" w:rsidRPr="00955C66" w:rsidRDefault="0042318C" w:rsidP="002C7A26">
      <w:pPr>
        <w:tabs>
          <w:tab w:val="center" w:pos="2311"/>
          <w:tab w:val="center" w:pos="3541"/>
          <w:tab w:val="center" w:pos="4249"/>
          <w:tab w:val="center" w:pos="4957"/>
          <w:tab w:val="center" w:pos="5665"/>
          <w:tab w:val="center" w:pos="6373"/>
          <w:tab w:val="center" w:pos="7081"/>
          <w:tab w:val="center" w:pos="7797"/>
        </w:tabs>
        <w:spacing w:after="0" w:line="240" w:lineRule="auto"/>
        <w:ind w:left="0" w:right="0" w:firstLine="0"/>
        <w:jc w:val="left"/>
        <w:rPr>
          <w:rFonts w:ascii="Arial" w:hAnsi="Arial" w:cs="Arial"/>
          <w:szCs w:val="24"/>
        </w:rPr>
      </w:pPr>
      <w:r w:rsidRPr="00955C66">
        <w:rPr>
          <w:rFonts w:ascii="Arial" w:hAnsi="Arial" w:cs="Arial"/>
          <w:szCs w:val="24"/>
        </w:rPr>
        <w:t xml:space="preserve">Prace interwencyjne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6E7C73" w:rsidRPr="00955C66">
        <w:rPr>
          <w:rFonts w:ascii="Arial" w:hAnsi="Arial" w:cs="Arial"/>
          <w:szCs w:val="24"/>
        </w:rPr>
        <w:tab/>
      </w:r>
      <w:r w:rsidR="002C7A26">
        <w:rPr>
          <w:rFonts w:ascii="Arial" w:hAnsi="Arial" w:cs="Arial"/>
          <w:szCs w:val="24"/>
        </w:rPr>
        <w:t xml:space="preserve">      </w:t>
      </w:r>
      <w:r w:rsidRPr="00955C66">
        <w:rPr>
          <w:rFonts w:ascii="Arial" w:hAnsi="Arial" w:cs="Arial"/>
          <w:szCs w:val="24"/>
        </w:rPr>
        <w:t>str.</w:t>
      </w:r>
      <w:r w:rsidR="00CB65D0">
        <w:rPr>
          <w:rFonts w:ascii="Arial" w:hAnsi="Arial" w:cs="Arial"/>
          <w:szCs w:val="24"/>
        </w:rPr>
        <w:t>42</w:t>
      </w:r>
      <w:r w:rsidRPr="00955C66">
        <w:rPr>
          <w:rFonts w:ascii="Arial" w:hAnsi="Arial" w:cs="Arial"/>
          <w:szCs w:val="24"/>
        </w:rPr>
        <w:t xml:space="preserve"> </w:t>
      </w:r>
    </w:p>
    <w:p w14:paraId="67DD7E1A" w14:textId="357E9761" w:rsidR="00A45F8A" w:rsidRPr="00955C66" w:rsidRDefault="0042318C" w:rsidP="00A05AC2">
      <w:pPr>
        <w:tabs>
          <w:tab w:val="center" w:pos="2195"/>
          <w:tab w:val="center" w:pos="3541"/>
          <w:tab w:val="center" w:pos="4249"/>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 xml:space="preserve">Roboty publiczne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6E7C73" w:rsidRPr="00955C66">
        <w:rPr>
          <w:rFonts w:ascii="Arial" w:hAnsi="Arial" w:cs="Arial"/>
          <w:szCs w:val="24"/>
        </w:rPr>
        <w:t xml:space="preserve">                  </w:t>
      </w:r>
      <w:r w:rsidR="00C73ABC">
        <w:rPr>
          <w:rFonts w:ascii="Arial" w:hAnsi="Arial" w:cs="Arial"/>
          <w:szCs w:val="24"/>
        </w:rPr>
        <w:t xml:space="preserve"> </w:t>
      </w:r>
      <w:r w:rsidRPr="00955C66">
        <w:rPr>
          <w:rFonts w:ascii="Arial" w:hAnsi="Arial" w:cs="Arial"/>
          <w:szCs w:val="24"/>
        </w:rPr>
        <w:t>str.</w:t>
      </w:r>
      <w:r w:rsidR="00CB65D0">
        <w:rPr>
          <w:rFonts w:ascii="Arial" w:hAnsi="Arial" w:cs="Arial"/>
          <w:szCs w:val="24"/>
        </w:rPr>
        <w:t>42</w:t>
      </w:r>
      <w:r w:rsidRPr="00955C66">
        <w:rPr>
          <w:rFonts w:ascii="Arial" w:hAnsi="Arial" w:cs="Arial"/>
          <w:szCs w:val="24"/>
        </w:rPr>
        <w:t xml:space="preserve"> </w:t>
      </w:r>
    </w:p>
    <w:p w14:paraId="373B8D61" w14:textId="2D743744" w:rsidR="00A45F8A" w:rsidRPr="00955C66" w:rsidRDefault="0042318C" w:rsidP="00A05AC2">
      <w:pPr>
        <w:tabs>
          <w:tab w:val="center" w:pos="2620"/>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Prace społecznie użyteczne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6E7C73" w:rsidRPr="00955C66">
        <w:rPr>
          <w:rFonts w:ascii="Arial" w:hAnsi="Arial" w:cs="Arial"/>
          <w:szCs w:val="24"/>
        </w:rPr>
        <w:tab/>
      </w:r>
      <w:r w:rsidRPr="00955C66">
        <w:rPr>
          <w:rFonts w:ascii="Arial" w:hAnsi="Arial" w:cs="Arial"/>
          <w:szCs w:val="24"/>
        </w:rPr>
        <w:t>str.</w:t>
      </w:r>
      <w:r w:rsidR="00CB65D0">
        <w:rPr>
          <w:rFonts w:ascii="Arial" w:hAnsi="Arial" w:cs="Arial"/>
          <w:szCs w:val="24"/>
        </w:rPr>
        <w:t>43</w:t>
      </w:r>
      <w:r w:rsidRPr="00955C66">
        <w:rPr>
          <w:rFonts w:ascii="Arial" w:hAnsi="Arial" w:cs="Arial"/>
          <w:szCs w:val="24"/>
        </w:rPr>
        <w:t xml:space="preserve"> </w:t>
      </w:r>
    </w:p>
    <w:p w14:paraId="02AB853A" w14:textId="5F80E916" w:rsidR="00A45F8A" w:rsidRPr="00955C66" w:rsidRDefault="0042318C" w:rsidP="00A05AC2">
      <w:pPr>
        <w:tabs>
          <w:tab w:val="center" w:pos="2516"/>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Refundacja składek ZUS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6E7C73" w:rsidRPr="00955C66">
        <w:rPr>
          <w:rFonts w:ascii="Arial" w:hAnsi="Arial" w:cs="Arial"/>
          <w:szCs w:val="24"/>
        </w:rPr>
        <w:tab/>
      </w:r>
      <w:r w:rsidRPr="00955C66">
        <w:rPr>
          <w:rFonts w:ascii="Arial" w:hAnsi="Arial" w:cs="Arial"/>
          <w:szCs w:val="24"/>
        </w:rPr>
        <w:t>str.</w:t>
      </w:r>
      <w:r w:rsidR="00AC3479" w:rsidRPr="00955C66">
        <w:rPr>
          <w:rFonts w:ascii="Arial" w:hAnsi="Arial" w:cs="Arial"/>
          <w:szCs w:val="24"/>
        </w:rPr>
        <w:t>4</w:t>
      </w:r>
      <w:r w:rsidR="00CB65D0">
        <w:rPr>
          <w:rFonts w:ascii="Arial" w:hAnsi="Arial" w:cs="Arial"/>
          <w:szCs w:val="24"/>
        </w:rPr>
        <w:t>4</w:t>
      </w:r>
      <w:r w:rsidRPr="00955C66">
        <w:rPr>
          <w:rFonts w:ascii="Arial" w:hAnsi="Arial" w:cs="Arial"/>
          <w:szCs w:val="24"/>
        </w:rPr>
        <w:t xml:space="preserve"> </w:t>
      </w:r>
    </w:p>
    <w:p w14:paraId="22F7320C" w14:textId="575F010C" w:rsidR="00411725" w:rsidRPr="00955C66" w:rsidRDefault="0042318C" w:rsidP="00A05AC2">
      <w:pPr>
        <w:tabs>
          <w:tab w:val="center" w:pos="2247"/>
          <w:tab w:val="center" w:pos="354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Bon na zasiedlenie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r>
      <w:r w:rsidR="006E7C73" w:rsidRPr="00955C66">
        <w:rPr>
          <w:rFonts w:ascii="Arial" w:hAnsi="Arial" w:cs="Arial"/>
          <w:szCs w:val="24"/>
        </w:rPr>
        <w:tab/>
      </w:r>
      <w:r w:rsidRPr="00955C66">
        <w:rPr>
          <w:rFonts w:ascii="Arial" w:hAnsi="Arial" w:cs="Arial"/>
          <w:szCs w:val="24"/>
        </w:rPr>
        <w:t>str.</w:t>
      </w:r>
      <w:r w:rsidR="008C1A7C" w:rsidRPr="00955C66">
        <w:rPr>
          <w:rFonts w:ascii="Arial" w:hAnsi="Arial" w:cs="Arial"/>
          <w:szCs w:val="24"/>
        </w:rPr>
        <w:t>4</w:t>
      </w:r>
      <w:r w:rsidR="00CB65D0">
        <w:rPr>
          <w:rFonts w:ascii="Arial" w:hAnsi="Arial" w:cs="Arial"/>
          <w:szCs w:val="24"/>
        </w:rPr>
        <w:t>4</w:t>
      </w:r>
    </w:p>
    <w:p w14:paraId="15D4B3EE" w14:textId="18C7088C" w:rsidR="00A45F8A" w:rsidRPr="00955C66" w:rsidRDefault="00411725" w:rsidP="00A05AC2">
      <w:pPr>
        <w:tabs>
          <w:tab w:val="center" w:pos="2247"/>
          <w:tab w:val="center" w:pos="354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Dofinansowanie wynagrodzenia za zatrudnionego pracownika 50+</w:t>
      </w:r>
      <w:r w:rsidR="0042318C" w:rsidRPr="00955C66">
        <w:rPr>
          <w:rFonts w:ascii="Arial" w:hAnsi="Arial" w:cs="Arial"/>
          <w:szCs w:val="24"/>
        </w:rPr>
        <w:t xml:space="preserve"> </w:t>
      </w:r>
      <w:r w:rsidRPr="00955C66">
        <w:rPr>
          <w:rFonts w:ascii="Arial" w:hAnsi="Arial" w:cs="Arial"/>
          <w:szCs w:val="24"/>
        </w:rPr>
        <w:t xml:space="preserve">         str.4</w:t>
      </w:r>
      <w:r w:rsidR="00CB65D0">
        <w:rPr>
          <w:rFonts w:ascii="Arial" w:hAnsi="Arial" w:cs="Arial"/>
          <w:szCs w:val="24"/>
        </w:rPr>
        <w:t>5</w:t>
      </w:r>
    </w:p>
    <w:p w14:paraId="71F40896" w14:textId="540F2AA3" w:rsidR="00A45F8A" w:rsidRPr="00955C66" w:rsidRDefault="0042318C" w:rsidP="00A05AC2">
      <w:pPr>
        <w:tabs>
          <w:tab w:val="center" w:pos="3986"/>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Jednorazowe środki na podjęcie działalności gospodarczej  </w:t>
      </w:r>
      <w:r w:rsidRPr="00955C66">
        <w:rPr>
          <w:rFonts w:ascii="Arial" w:hAnsi="Arial" w:cs="Arial"/>
          <w:szCs w:val="24"/>
        </w:rPr>
        <w:tab/>
        <w:t xml:space="preserve"> </w:t>
      </w:r>
      <w:r w:rsidRPr="00955C66">
        <w:rPr>
          <w:rFonts w:ascii="Arial" w:hAnsi="Arial" w:cs="Arial"/>
          <w:szCs w:val="24"/>
        </w:rPr>
        <w:tab/>
        <w:t>str.</w:t>
      </w:r>
      <w:r w:rsidR="00411725" w:rsidRPr="00955C66">
        <w:rPr>
          <w:rFonts w:ascii="Arial" w:hAnsi="Arial" w:cs="Arial"/>
          <w:szCs w:val="24"/>
        </w:rPr>
        <w:t>4</w:t>
      </w:r>
      <w:r w:rsidR="00CB65D0">
        <w:rPr>
          <w:rFonts w:ascii="Arial" w:hAnsi="Arial" w:cs="Arial"/>
          <w:szCs w:val="24"/>
        </w:rPr>
        <w:t>5</w:t>
      </w:r>
    </w:p>
    <w:p w14:paraId="517D5885" w14:textId="08B46843" w:rsidR="00AC3479" w:rsidRPr="00955C66" w:rsidRDefault="0042318C" w:rsidP="00A05AC2">
      <w:pPr>
        <w:tabs>
          <w:tab w:val="center" w:pos="4434"/>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Refundacja kosztów wyposażenia lub doposażenia stanowiska pracy </w:t>
      </w:r>
      <w:r w:rsidRPr="00955C66">
        <w:rPr>
          <w:rFonts w:ascii="Arial" w:hAnsi="Arial" w:cs="Arial"/>
          <w:szCs w:val="24"/>
        </w:rPr>
        <w:tab/>
        <w:t>str.</w:t>
      </w:r>
      <w:r w:rsidR="00411725" w:rsidRPr="00955C66">
        <w:rPr>
          <w:rFonts w:ascii="Arial" w:hAnsi="Arial" w:cs="Arial"/>
          <w:szCs w:val="24"/>
        </w:rPr>
        <w:t>4</w:t>
      </w:r>
      <w:r w:rsidR="00CB65D0">
        <w:rPr>
          <w:rFonts w:ascii="Arial" w:hAnsi="Arial" w:cs="Arial"/>
          <w:szCs w:val="24"/>
        </w:rPr>
        <w:t>6</w:t>
      </w:r>
    </w:p>
    <w:p w14:paraId="2C75A64E" w14:textId="77777777" w:rsidR="002C7A26" w:rsidRDefault="00AC3479" w:rsidP="00A05AC2">
      <w:pPr>
        <w:tabs>
          <w:tab w:val="center" w:pos="4434"/>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Refundacja kosztów dla podmiotu prowadzącemu dom pomocy </w:t>
      </w:r>
    </w:p>
    <w:p w14:paraId="2DA1AEA7" w14:textId="77777777" w:rsidR="002C7A26" w:rsidRDefault="00AC3479" w:rsidP="00A05AC2">
      <w:pPr>
        <w:tabs>
          <w:tab w:val="center" w:pos="4434"/>
          <w:tab w:val="center" w:pos="8038"/>
        </w:tabs>
        <w:spacing w:after="0" w:line="240" w:lineRule="auto"/>
        <w:ind w:left="0" w:right="0" w:firstLine="0"/>
        <w:jc w:val="left"/>
        <w:rPr>
          <w:rFonts w:ascii="Arial" w:hAnsi="Arial" w:cs="Arial"/>
          <w:szCs w:val="24"/>
        </w:rPr>
      </w:pPr>
      <w:r w:rsidRPr="00955C66">
        <w:rPr>
          <w:rFonts w:ascii="Arial" w:hAnsi="Arial" w:cs="Arial"/>
          <w:szCs w:val="24"/>
        </w:rPr>
        <w:t>społecznej lub jednostce</w:t>
      </w:r>
      <w:r w:rsidR="0042318C" w:rsidRPr="00955C66">
        <w:rPr>
          <w:rFonts w:ascii="Arial" w:hAnsi="Arial" w:cs="Arial"/>
          <w:szCs w:val="24"/>
        </w:rPr>
        <w:t xml:space="preserve"> </w:t>
      </w:r>
      <w:r w:rsidRPr="00955C66">
        <w:rPr>
          <w:rFonts w:ascii="Arial" w:hAnsi="Arial" w:cs="Arial"/>
          <w:szCs w:val="24"/>
        </w:rPr>
        <w:t xml:space="preserve"> organizacyjnej wspierania rodziny i systemu</w:t>
      </w:r>
    </w:p>
    <w:p w14:paraId="39FA46D2" w14:textId="6F8604A2" w:rsidR="00A45F8A" w:rsidRPr="00955C66" w:rsidRDefault="00AC3479" w:rsidP="00A05AC2">
      <w:pPr>
        <w:tabs>
          <w:tab w:val="center" w:pos="4434"/>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pieczy zastępczej                   </w:t>
      </w:r>
      <w:r w:rsidR="002C7A26">
        <w:rPr>
          <w:rFonts w:ascii="Arial" w:hAnsi="Arial" w:cs="Arial"/>
          <w:szCs w:val="24"/>
        </w:rPr>
        <w:t xml:space="preserve">                                                               </w:t>
      </w:r>
      <w:r w:rsidRPr="00955C66">
        <w:rPr>
          <w:rFonts w:ascii="Arial" w:hAnsi="Arial" w:cs="Arial"/>
          <w:szCs w:val="24"/>
        </w:rPr>
        <w:t xml:space="preserve">     str.4</w:t>
      </w:r>
      <w:r w:rsidR="00CB65D0">
        <w:rPr>
          <w:rFonts w:ascii="Arial" w:hAnsi="Arial" w:cs="Arial"/>
          <w:szCs w:val="24"/>
        </w:rPr>
        <w:t>6</w:t>
      </w:r>
    </w:p>
    <w:p w14:paraId="77037431" w14:textId="7957479C" w:rsidR="00AC3479" w:rsidRPr="00955C66" w:rsidRDefault="00AC3479" w:rsidP="00A05AC2">
      <w:pPr>
        <w:tabs>
          <w:tab w:val="center" w:pos="4434"/>
          <w:tab w:val="center" w:pos="8038"/>
        </w:tabs>
        <w:spacing w:after="0" w:line="240" w:lineRule="auto"/>
        <w:ind w:left="0" w:right="0" w:firstLine="0"/>
        <w:jc w:val="left"/>
        <w:rPr>
          <w:rFonts w:ascii="Arial" w:hAnsi="Arial" w:cs="Arial"/>
          <w:szCs w:val="24"/>
        </w:rPr>
      </w:pPr>
      <w:r w:rsidRPr="00955C66">
        <w:rPr>
          <w:rFonts w:ascii="Arial" w:hAnsi="Arial" w:cs="Arial"/>
          <w:szCs w:val="24"/>
        </w:rPr>
        <w:t>Studia podyplomowe                                                                                  str.4</w:t>
      </w:r>
      <w:r w:rsidR="00CB65D0">
        <w:rPr>
          <w:rFonts w:ascii="Arial" w:hAnsi="Arial" w:cs="Arial"/>
          <w:szCs w:val="24"/>
        </w:rPr>
        <w:t>6</w:t>
      </w:r>
    </w:p>
    <w:p w14:paraId="14C8752E"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szCs w:val="24"/>
        </w:rPr>
        <w:t xml:space="preserve">Organizowanie szkoleń i dostosowanie szkoleń pod potrzeby osób </w:t>
      </w:r>
    </w:p>
    <w:p w14:paraId="69441789" w14:textId="0CB954FD" w:rsidR="00A45F8A" w:rsidRPr="00955C66" w:rsidRDefault="0042318C" w:rsidP="00A05AC2">
      <w:pPr>
        <w:tabs>
          <w:tab w:val="center" w:pos="3042"/>
          <w:tab w:val="center" w:pos="4957"/>
          <w:tab w:val="center" w:pos="5665"/>
          <w:tab w:val="center" w:pos="6373"/>
          <w:tab w:val="center" w:pos="7081"/>
          <w:tab w:val="center" w:pos="8184"/>
        </w:tabs>
        <w:spacing w:after="0" w:line="240" w:lineRule="auto"/>
        <w:ind w:left="0" w:right="0" w:firstLine="0"/>
        <w:jc w:val="left"/>
        <w:rPr>
          <w:rFonts w:ascii="Arial" w:hAnsi="Arial" w:cs="Arial"/>
          <w:szCs w:val="24"/>
        </w:rPr>
      </w:pPr>
      <w:r w:rsidRPr="00955C66">
        <w:rPr>
          <w:rFonts w:ascii="Arial" w:hAnsi="Arial" w:cs="Arial"/>
          <w:szCs w:val="24"/>
        </w:rPr>
        <w:t xml:space="preserve">zarejestrowanych oraz pracodawców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6E7C73" w:rsidRPr="00955C66">
        <w:rPr>
          <w:rFonts w:ascii="Arial" w:hAnsi="Arial" w:cs="Arial"/>
          <w:szCs w:val="24"/>
        </w:rPr>
        <w:t xml:space="preserve">                  </w:t>
      </w:r>
      <w:r w:rsidRPr="00955C66">
        <w:rPr>
          <w:rFonts w:ascii="Arial" w:hAnsi="Arial" w:cs="Arial"/>
          <w:szCs w:val="24"/>
        </w:rPr>
        <w:t>str.</w:t>
      </w:r>
      <w:r w:rsidR="00411725" w:rsidRPr="00955C66">
        <w:rPr>
          <w:rFonts w:ascii="Arial" w:hAnsi="Arial" w:cs="Arial"/>
          <w:szCs w:val="24"/>
        </w:rPr>
        <w:t>4</w:t>
      </w:r>
      <w:r w:rsidR="00CB65D0">
        <w:rPr>
          <w:rFonts w:ascii="Arial" w:hAnsi="Arial" w:cs="Arial"/>
          <w:szCs w:val="24"/>
        </w:rPr>
        <w:t>7</w:t>
      </w:r>
      <w:r w:rsidRPr="00955C66">
        <w:rPr>
          <w:rFonts w:ascii="Arial" w:hAnsi="Arial" w:cs="Arial"/>
          <w:szCs w:val="24"/>
        </w:rPr>
        <w:t xml:space="preserve"> </w:t>
      </w:r>
    </w:p>
    <w:p w14:paraId="7447DAF4" w14:textId="77777777" w:rsidR="00A45F8A" w:rsidRPr="00955C66" w:rsidRDefault="0042318C" w:rsidP="00A05AC2">
      <w:pPr>
        <w:spacing w:after="0" w:line="240" w:lineRule="auto"/>
        <w:ind w:left="0" w:right="82" w:hanging="10"/>
        <w:jc w:val="left"/>
        <w:rPr>
          <w:rFonts w:ascii="Arial" w:hAnsi="Arial" w:cs="Arial"/>
          <w:szCs w:val="24"/>
        </w:rPr>
      </w:pPr>
      <w:r w:rsidRPr="00955C66">
        <w:rPr>
          <w:rFonts w:ascii="Arial" w:hAnsi="Arial" w:cs="Arial"/>
          <w:szCs w:val="24"/>
        </w:rPr>
        <w:lastRenderedPageBreak/>
        <w:t xml:space="preserve">Realizacja szkoleń pracodawców i pracowników w ramach Krajowego  </w:t>
      </w:r>
    </w:p>
    <w:p w14:paraId="03A7A9F9" w14:textId="7D1FBB73" w:rsidR="00A45F8A" w:rsidRPr="00955C66" w:rsidRDefault="0042318C" w:rsidP="00A05AC2">
      <w:pPr>
        <w:tabs>
          <w:tab w:val="center" w:pos="2551"/>
          <w:tab w:val="center" w:pos="4249"/>
          <w:tab w:val="center" w:pos="4957"/>
          <w:tab w:val="center" w:pos="5665"/>
          <w:tab w:val="center" w:pos="6373"/>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Funduszu Szkoleniowego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2C7A26">
        <w:rPr>
          <w:rFonts w:ascii="Arial" w:hAnsi="Arial" w:cs="Arial"/>
          <w:szCs w:val="24"/>
        </w:rPr>
        <w:t xml:space="preserve">                  </w:t>
      </w:r>
      <w:r w:rsidRPr="00955C66">
        <w:rPr>
          <w:rFonts w:ascii="Arial" w:hAnsi="Arial" w:cs="Arial"/>
          <w:szCs w:val="24"/>
        </w:rPr>
        <w:t>str.</w:t>
      </w:r>
      <w:r w:rsidR="006E7C73" w:rsidRPr="00955C66">
        <w:rPr>
          <w:rFonts w:ascii="Arial" w:hAnsi="Arial" w:cs="Arial"/>
          <w:szCs w:val="24"/>
        </w:rPr>
        <w:t>4</w:t>
      </w:r>
      <w:r w:rsidR="00CB65D0">
        <w:rPr>
          <w:rFonts w:ascii="Arial" w:hAnsi="Arial" w:cs="Arial"/>
          <w:szCs w:val="24"/>
        </w:rPr>
        <w:t>8</w:t>
      </w:r>
      <w:r w:rsidRPr="00955C66">
        <w:rPr>
          <w:rFonts w:ascii="Arial" w:hAnsi="Arial" w:cs="Arial"/>
          <w:szCs w:val="24"/>
        </w:rPr>
        <w:t xml:space="preserve"> </w:t>
      </w:r>
    </w:p>
    <w:p w14:paraId="233F8CA4" w14:textId="7F5EB9D6" w:rsidR="00A45F8A" w:rsidRPr="00955C66" w:rsidRDefault="0042318C" w:rsidP="006E7C73">
      <w:pPr>
        <w:tabs>
          <w:tab w:val="center" w:pos="2859"/>
          <w:tab w:val="center" w:pos="4957"/>
          <w:tab w:val="center" w:pos="5665"/>
          <w:tab w:val="center" w:pos="6373"/>
          <w:tab w:val="center" w:pos="7861"/>
        </w:tabs>
        <w:spacing w:after="0" w:line="240" w:lineRule="auto"/>
        <w:ind w:left="0" w:right="0" w:firstLine="0"/>
        <w:jc w:val="left"/>
        <w:rPr>
          <w:rFonts w:ascii="Arial" w:hAnsi="Arial" w:cs="Arial"/>
          <w:szCs w:val="24"/>
        </w:rPr>
      </w:pPr>
      <w:r w:rsidRPr="00955C66">
        <w:rPr>
          <w:rFonts w:ascii="Arial" w:hAnsi="Arial" w:cs="Arial"/>
          <w:szCs w:val="24"/>
        </w:rPr>
        <w:t>Pozyskiwanie oraz wydatkowanie w 202</w:t>
      </w:r>
      <w:r w:rsidR="00676411">
        <w:rPr>
          <w:rFonts w:ascii="Arial" w:hAnsi="Arial" w:cs="Arial"/>
          <w:szCs w:val="24"/>
        </w:rPr>
        <w:t>3</w:t>
      </w:r>
      <w:r w:rsidRPr="00955C66">
        <w:rPr>
          <w:rFonts w:ascii="Arial" w:hAnsi="Arial" w:cs="Arial"/>
          <w:szCs w:val="24"/>
        </w:rPr>
        <w:t xml:space="preserve">r. środków na realizację  </w:t>
      </w:r>
    </w:p>
    <w:p w14:paraId="58033064" w14:textId="5DCC2003" w:rsidR="00A45F8A" w:rsidRPr="00955C66" w:rsidRDefault="0042318C" w:rsidP="00A05AC2">
      <w:pPr>
        <w:tabs>
          <w:tab w:val="center" w:pos="2990"/>
          <w:tab w:val="center" w:pos="4957"/>
          <w:tab w:val="center" w:pos="5665"/>
          <w:tab w:val="center" w:pos="6373"/>
          <w:tab w:val="center" w:pos="7081"/>
          <w:tab w:val="center" w:pos="8212"/>
        </w:tabs>
        <w:spacing w:after="0" w:line="240" w:lineRule="auto"/>
        <w:ind w:left="0" w:right="0" w:firstLine="0"/>
        <w:jc w:val="left"/>
        <w:rPr>
          <w:rFonts w:ascii="Arial" w:hAnsi="Arial" w:cs="Arial"/>
          <w:szCs w:val="24"/>
        </w:rPr>
      </w:pPr>
      <w:r w:rsidRPr="00955C66">
        <w:rPr>
          <w:rFonts w:ascii="Arial" w:hAnsi="Arial" w:cs="Arial"/>
          <w:szCs w:val="24"/>
        </w:rPr>
        <w:t xml:space="preserve">aktywnych programów rynku pracy </w:t>
      </w:r>
      <w:r w:rsidR="006E54E9" w:rsidRPr="00955C66">
        <w:rPr>
          <w:rFonts w:ascii="Arial" w:hAnsi="Arial" w:cs="Arial"/>
          <w:szCs w:val="24"/>
        </w:rPr>
        <w:tab/>
      </w:r>
      <w:r w:rsidRPr="00955C66">
        <w:rPr>
          <w:rFonts w:ascii="Arial" w:hAnsi="Arial" w:cs="Arial"/>
          <w:szCs w:val="24"/>
        </w:rPr>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411725" w:rsidRPr="00955C66">
        <w:rPr>
          <w:rFonts w:ascii="Arial" w:hAnsi="Arial" w:cs="Arial"/>
          <w:szCs w:val="24"/>
        </w:rPr>
        <w:t xml:space="preserve">           </w:t>
      </w:r>
      <w:r w:rsidR="002C7A26">
        <w:rPr>
          <w:rFonts w:ascii="Arial" w:hAnsi="Arial" w:cs="Arial"/>
          <w:szCs w:val="24"/>
        </w:rPr>
        <w:t xml:space="preserve">   </w:t>
      </w:r>
      <w:r w:rsidR="00411725" w:rsidRPr="00955C66">
        <w:rPr>
          <w:rFonts w:ascii="Arial" w:hAnsi="Arial" w:cs="Arial"/>
          <w:szCs w:val="24"/>
        </w:rPr>
        <w:t xml:space="preserve">    </w:t>
      </w:r>
      <w:r w:rsidRPr="00955C66">
        <w:rPr>
          <w:rFonts w:ascii="Arial" w:hAnsi="Arial" w:cs="Arial"/>
          <w:szCs w:val="24"/>
        </w:rPr>
        <w:t>str.</w:t>
      </w:r>
      <w:r w:rsidR="00CB65D0">
        <w:rPr>
          <w:rFonts w:ascii="Arial" w:hAnsi="Arial" w:cs="Arial"/>
          <w:szCs w:val="24"/>
        </w:rPr>
        <w:t>51</w:t>
      </w:r>
      <w:r w:rsidRPr="00955C66">
        <w:rPr>
          <w:rFonts w:ascii="Arial" w:hAnsi="Arial" w:cs="Arial"/>
          <w:szCs w:val="24"/>
        </w:rPr>
        <w:t xml:space="preserve"> </w:t>
      </w:r>
    </w:p>
    <w:p w14:paraId="0D644ABE"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szCs w:val="24"/>
        </w:rPr>
        <w:t xml:space="preserve"> </w:t>
      </w:r>
    </w:p>
    <w:p w14:paraId="7E52DE68" w14:textId="6E8C832E" w:rsidR="0011427F" w:rsidRPr="00955C66" w:rsidRDefault="0042318C" w:rsidP="00A05AC2">
      <w:pPr>
        <w:spacing w:after="0" w:line="240" w:lineRule="auto"/>
        <w:ind w:left="0" w:right="0" w:hanging="567"/>
        <w:jc w:val="left"/>
        <w:rPr>
          <w:rFonts w:ascii="Arial" w:hAnsi="Arial" w:cs="Arial"/>
          <w:b/>
          <w:szCs w:val="24"/>
        </w:rPr>
      </w:pPr>
      <w:r w:rsidRPr="00955C66">
        <w:rPr>
          <w:rFonts w:ascii="Arial" w:hAnsi="Arial" w:cs="Arial"/>
          <w:b/>
          <w:szCs w:val="24"/>
        </w:rPr>
        <w:t>III.</w:t>
      </w:r>
      <w:r w:rsidRPr="00955C66">
        <w:rPr>
          <w:rFonts w:ascii="Arial" w:eastAsia="Arial" w:hAnsi="Arial" w:cs="Arial"/>
          <w:b/>
          <w:szCs w:val="24"/>
        </w:rPr>
        <w:t xml:space="preserve"> </w:t>
      </w:r>
      <w:r w:rsidR="006E7C73" w:rsidRPr="00955C66">
        <w:rPr>
          <w:rFonts w:ascii="Arial" w:eastAsia="Arial" w:hAnsi="Arial" w:cs="Arial"/>
          <w:b/>
          <w:szCs w:val="24"/>
        </w:rPr>
        <w:tab/>
      </w:r>
      <w:r w:rsidRPr="00955C66">
        <w:rPr>
          <w:rFonts w:ascii="Arial" w:hAnsi="Arial" w:cs="Arial"/>
          <w:b/>
          <w:szCs w:val="24"/>
        </w:rPr>
        <w:t xml:space="preserve">Promocja usług i instrumentów rynku pracy w celu pozyskiwania  </w:t>
      </w:r>
    </w:p>
    <w:p w14:paraId="5B940967" w14:textId="05EF413C" w:rsidR="00A45F8A" w:rsidRPr="00955C66" w:rsidRDefault="0042318C" w:rsidP="0011427F">
      <w:pPr>
        <w:spacing w:after="0" w:line="240" w:lineRule="auto"/>
        <w:ind w:left="0" w:right="0" w:firstLine="0"/>
        <w:jc w:val="left"/>
        <w:rPr>
          <w:rFonts w:ascii="Arial" w:hAnsi="Arial" w:cs="Arial"/>
          <w:szCs w:val="24"/>
        </w:rPr>
      </w:pPr>
      <w:r w:rsidRPr="00955C66">
        <w:rPr>
          <w:rFonts w:ascii="Arial" w:hAnsi="Arial" w:cs="Arial"/>
          <w:b/>
          <w:szCs w:val="24"/>
        </w:rPr>
        <w:t xml:space="preserve">nowych miejsc pracy i zapobieganiu utraty zatrudnienia  </w:t>
      </w:r>
      <w:r w:rsidR="002C7A26">
        <w:rPr>
          <w:rFonts w:ascii="Arial" w:hAnsi="Arial" w:cs="Arial"/>
          <w:b/>
          <w:szCs w:val="24"/>
        </w:rPr>
        <w:t xml:space="preserve">                  </w:t>
      </w:r>
      <w:r w:rsidRPr="00955C66">
        <w:rPr>
          <w:rFonts w:ascii="Arial" w:hAnsi="Arial" w:cs="Arial"/>
          <w:b/>
          <w:szCs w:val="24"/>
        </w:rPr>
        <w:t>str.</w:t>
      </w:r>
      <w:r w:rsidR="00DF58B2" w:rsidRPr="00955C66">
        <w:rPr>
          <w:rFonts w:ascii="Arial" w:hAnsi="Arial" w:cs="Arial"/>
          <w:b/>
          <w:szCs w:val="24"/>
        </w:rPr>
        <w:t>5</w:t>
      </w:r>
      <w:r w:rsidR="00CB65D0">
        <w:rPr>
          <w:rFonts w:ascii="Arial" w:hAnsi="Arial" w:cs="Arial"/>
          <w:b/>
          <w:szCs w:val="24"/>
        </w:rPr>
        <w:t>8-60</w:t>
      </w:r>
      <w:r w:rsidRPr="00955C66">
        <w:rPr>
          <w:rFonts w:ascii="Arial" w:hAnsi="Arial" w:cs="Arial"/>
          <w:b/>
          <w:szCs w:val="24"/>
        </w:rPr>
        <w:t xml:space="preserve"> </w:t>
      </w:r>
    </w:p>
    <w:p w14:paraId="67221EE8" w14:textId="77777777" w:rsidR="006E54E9" w:rsidRPr="00955C66" w:rsidRDefault="0042318C" w:rsidP="005162C1">
      <w:pPr>
        <w:tabs>
          <w:tab w:val="left" w:pos="7797"/>
        </w:tabs>
        <w:spacing w:after="0" w:line="240" w:lineRule="auto"/>
        <w:ind w:left="0" w:right="540" w:firstLine="0"/>
        <w:jc w:val="left"/>
        <w:rPr>
          <w:rFonts w:ascii="Arial" w:hAnsi="Arial" w:cs="Arial"/>
          <w:szCs w:val="24"/>
        </w:rPr>
      </w:pPr>
      <w:r w:rsidRPr="00955C66">
        <w:rPr>
          <w:rFonts w:ascii="Arial" w:hAnsi="Arial" w:cs="Arial"/>
          <w:szCs w:val="24"/>
        </w:rPr>
        <w:t xml:space="preserve">Promocja usług i instrumentów rynku pracy oferowanych przez PUP </w:t>
      </w:r>
      <w:r w:rsidR="005162C1" w:rsidRPr="00955C66">
        <w:rPr>
          <w:rFonts w:ascii="Arial" w:hAnsi="Arial" w:cs="Arial"/>
          <w:szCs w:val="24"/>
        </w:rPr>
        <w:br/>
      </w:r>
      <w:r w:rsidRPr="00955C66">
        <w:rPr>
          <w:rFonts w:ascii="Arial" w:hAnsi="Arial" w:cs="Arial"/>
          <w:szCs w:val="24"/>
        </w:rPr>
        <w:t xml:space="preserve">w Piasecznie wśród pracodawców powiatu piaseczyńskiego  </w:t>
      </w:r>
    </w:p>
    <w:p w14:paraId="12944ED0" w14:textId="4011A161" w:rsidR="00A45F8A" w:rsidRPr="00955C66" w:rsidRDefault="00DF58B2" w:rsidP="005162C1">
      <w:pPr>
        <w:tabs>
          <w:tab w:val="left" w:pos="6946"/>
          <w:tab w:val="left" w:pos="7513"/>
        </w:tabs>
        <w:spacing w:after="0" w:line="240" w:lineRule="auto"/>
        <w:ind w:left="-567" w:right="540" w:firstLine="0"/>
        <w:jc w:val="left"/>
        <w:rPr>
          <w:rFonts w:ascii="Arial" w:hAnsi="Arial" w:cs="Arial"/>
          <w:b/>
          <w:szCs w:val="24"/>
        </w:rPr>
      </w:pPr>
      <w:r w:rsidRPr="00955C66">
        <w:rPr>
          <w:rFonts w:ascii="Arial" w:hAnsi="Arial" w:cs="Arial"/>
          <w:b/>
          <w:bCs/>
          <w:szCs w:val="24"/>
        </w:rPr>
        <w:t>I</w:t>
      </w:r>
      <w:r w:rsidR="0011427F" w:rsidRPr="00955C66">
        <w:rPr>
          <w:rFonts w:ascii="Arial" w:hAnsi="Arial" w:cs="Arial"/>
          <w:b/>
          <w:bCs/>
          <w:szCs w:val="24"/>
        </w:rPr>
        <w:t>V</w:t>
      </w:r>
      <w:r w:rsidR="0011427F" w:rsidRPr="00955C66">
        <w:rPr>
          <w:rFonts w:ascii="Arial" w:hAnsi="Arial" w:cs="Arial"/>
          <w:szCs w:val="24"/>
        </w:rPr>
        <w:t xml:space="preserve">       </w:t>
      </w:r>
      <w:r w:rsidR="0042318C" w:rsidRPr="00955C66">
        <w:rPr>
          <w:rFonts w:ascii="Arial" w:hAnsi="Arial" w:cs="Arial"/>
          <w:b/>
          <w:szCs w:val="24"/>
        </w:rPr>
        <w:t xml:space="preserve">Wspieranie przedsiębiorczości </w:t>
      </w:r>
      <w:r w:rsidR="0042318C" w:rsidRPr="00955C66">
        <w:rPr>
          <w:rFonts w:ascii="Arial" w:hAnsi="Arial" w:cs="Arial"/>
          <w:b/>
          <w:szCs w:val="24"/>
        </w:rPr>
        <w:tab/>
      </w:r>
      <w:r w:rsidR="005162C1" w:rsidRPr="00955C66">
        <w:rPr>
          <w:rFonts w:ascii="Arial" w:hAnsi="Arial" w:cs="Arial"/>
          <w:b/>
          <w:szCs w:val="24"/>
        </w:rPr>
        <w:tab/>
      </w:r>
      <w:r w:rsidR="002C7A26">
        <w:rPr>
          <w:rFonts w:ascii="Arial" w:hAnsi="Arial" w:cs="Arial"/>
          <w:b/>
          <w:szCs w:val="24"/>
        </w:rPr>
        <w:t xml:space="preserve">  </w:t>
      </w:r>
      <w:r w:rsidR="005162C1" w:rsidRPr="00955C66">
        <w:rPr>
          <w:rFonts w:ascii="Arial" w:hAnsi="Arial" w:cs="Arial"/>
          <w:b/>
          <w:szCs w:val="24"/>
        </w:rPr>
        <w:t>str.</w:t>
      </w:r>
      <w:r w:rsidR="00CB65D0">
        <w:rPr>
          <w:rFonts w:ascii="Arial" w:hAnsi="Arial" w:cs="Arial"/>
          <w:b/>
          <w:szCs w:val="24"/>
        </w:rPr>
        <w:t>61-64</w:t>
      </w:r>
    </w:p>
    <w:p w14:paraId="55A533F5" w14:textId="77777777" w:rsidR="002C7A26" w:rsidRDefault="0042318C" w:rsidP="0011427F">
      <w:pPr>
        <w:spacing w:after="0" w:line="240" w:lineRule="auto"/>
        <w:ind w:left="0" w:right="590" w:firstLine="0"/>
        <w:jc w:val="left"/>
        <w:rPr>
          <w:rFonts w:ascii="Arial" w:hAnsi="Arial" w:cs="Arial"/>
          <w:szCs w:val="24"/>
        </w:rPr>
      </w:pPr>
      <w:r w:rsidRPr="00955C66">
        <w:rPr>
          <w:rFonts w:ascii="Arial" w:hAnsi="Arial" w:cs="Arial"/>
          <w:szCs w:val="24"/>
        </w:rPr>
        <w:t>Udzielenie jednorazowych środków na podjęcie działalności</w:t>
      </w:r>
    </w:p>
    <w:p w14:paraId="7FE99BDD" w14:textId="41FB1271" w:rsidR="00A45F8A" w:rsidRPr="00955C66" w:rsidRDefault="0042318C" w:rsidP="0011427F">
      <w:pPr>
        <w:spacing w:after="0" w:line="240" w:lineRule="auto"/>
        <w:ind w:left="0" w:right="590" w:firstLine="0"/>
        <w:jc w:val="left"/>
        <w:rPr>
          <w:rFonts w:ascii="Arial" w:hAnsi="Arial" w:cs="Arial"/>
          <w:szCs w:val="24"/>
        </w:rPr>
      </w:pPr>
      <w:r w:rsidRPr="00955C66">
        <w:rPr>
          <w:rFonts w:ascii="Arial" w:hAnsi="Arial" w:cs="Arial"/>
          <w:szCs w:val="24"/>
        </w:rPr>
        <w:t xml:space="preserve">gospodarczej  </w:t>
      </w:r>
      <w:r w:rsidR="005162C1" w:rsidRPr="00955C66">
        <w:rPr>
          <w:rFonts w:ascii="Arial" w:hAnsi="Arial" w:cs="Arial"/>
          <w:szCs w:val="24"/>
        </w:rPr>
        <w:tab/>
      </w:r>
      <w:r w:rsidR="005162C1" w:rsidRPr="00955C66">
        <w:rPr>
          <w:rFonts w:ascii="Arial" w:hAnsi="Arial" w:cs="Arial"/>
          <w:szCs w:val="24"/>
        </w:rPr>
        <w:tab/>
      </w:r>
      <w:r w:rsidR="002C7A26">
        <w:rPr>
          <w:rFonts w:ascii="Arial" w:hAnsi="Arial" w:cs="Arial"/>
          <w:szCs w:val="24"/>
        </w:rPr>
        <w:t xml:space="preserve">                                                                         </w:t>
      </w:r>
      <w:r w:rsidR="005162C1" w:rsidRPr="00955C66">
        <w:rPr>
          <w:rFonts w:ascii="Arial" w:hAnsi="Arial" w:cs="Arial"/>
          <w:szCs w:val="24"/>
        </w:rPr>
        <w:t>str.</w:t>
      </w:r>
      <w:r w:rsidR="00CB65D0">
        <w:rPr>
          <w:rFonts w:ascii="Arial" w:hAnsi="Arial" w:cs="Arial"/>
          <w:szCs w:val="24"/>
        </w:rPr>
        <w:t>61</w:t>
      </w:r>
    </w:p>
    <w:p w14:paraId="3B824773" w14:textId="7AFEB0C5" w:rsidR="00185A47" w:rsidRPr="00955C66" w:rsidRDefault="00DF58B2" w:rsidP="00185A47">
      <w:pPr>
        <w:spacing w:after="0" w:line="240" w:lineRule="auto"/>
        <w:ind w:right="590" w:firstLine="0"/>
        <w:jc w:val="left"/>
        <w:rPr>
          <w:rFonts w:ascii="Arial" w:hAnsi="Arial" w:cs="Arial"/>
          <w:szCs w:val="24"/>
        </w:rPr>
      </w:pPr>
      <w:r w:rsidRPr="00955C66">
        <w:rPr>
          <w:rFonts w:ascii="Arial" w:hAnsi="Arial" w:cs="Arial"/>
          <w:szCs w:val="24"/>
        </w:rPr>
        <w:t>Spotkania informacyjne z zakresu przedsiębiorczości</w:t>
      </w:r>
      <w:r w:rsidR="0011427F" w:rsidRPr="00955C66">
        <w:rPr>
          <w:rFonts w:ascii="Arial" w:hAnsi="Arial" w:cs="Arial"/>
          <w:szCs w:val="24"/>
        </w:rPr>
        <w:tab/>
      </w:r>
      <w:r w:rsidR="0042318C" w:rsidRPr="00955C66">
        <w:rPr>
          <w:rFonts w:ascii="Arial" w:hAnsi="Arial" w:cs="Arial"/>
          <w:szCs w:val="24"/>
        </w:rPr>
        <w:t xml:space="preserve"> </w:t>
      </w:r>
      <w:r w:rsidRPr="00955C66">
        <w:rPr>
          <w:rFonts w:ascii="Arial" w:hAnsi="Arial" w:cs="Arial"/>
          <w:szCs w:val="24"/>
        </w:rPr>
        <w:t xml:space="preserve">                             </w:t>
      </w:r>
      <w:r w:rsidR="0042318C" w:rsidRPr="00955C66">
        <w:rPr>
          <w:rFonts w:ascii="Arial" w:hAnsi="Arial" w:cs="Arial"/>
          <w:szCs w:val="24"/>
        </w:rPr>
        <w:t>str.</w:t>
      </w:r>
      <w:r w:rsidRPr="00955C66">
        <w:rPr>
          <w:rFonts w:ascii="Arial" w:hAnsi="Arial" w:cs="Arial"/>
          <w:szCs w:val="24"/>
        </w:rPr>
        <w:t>6</w:t>
      </w:r>
      <w:r w:rsidR="00CB65D0">
        <w:rPr>
          <w:rFonts w:ascii="Arial" w:hAnsi="Arial" w:cs="Arial"/>
          <w:szCs w:val="24"/>
        </w:rPr>
        <w:t>3</w:t>
      </w:r>
    </w:p>
    <w:p w14:paraId="74C3018B" w14:textId="44929653" w:rsidR="00A45F8A" w:rsidRPr="00955C66" w:rsidRDefault="00185A47" w:rsidP="002C7A26">
      <w:pPr>
        <w:tabs>
          <w:tab w:val="left" w:pos="7655"/>
        </w:tabs>
        <w:spacing w:after="0" w:line="240" w:lineRule="auto"/>
        <w:ind w:left="-567" w:right="590" w:firstLine="0"/>
        <w:jc w:val="left"/>
        <w:rPr>
          <w:rFonts w:ascii="Arial" w:hAnsi="Arial" w:cs="Arial"/>
          <w:szCs w:val="24"/>
        </w:rPr>
      </w:pPr>
      <w:r w:rsidRPr="00955C66">
        <w:rPr>
          <w:rFonts w:ascii="Arial" w:hAnsi="Arial" w:cs="Arial"/>
          <w:b/>
          <w:bCs/>
          <w:szCs w:val="24"/>
        </w:rPr>
        <w:t>V</w:t>
      </w:r>
      <w:r w:rsidR="00DF58B2" w:rsidRPr="00955C66">
        <w:rPr>
          <w:rFonts w:ascii="Arial" w:hAnsi="Arial" w:cs="Arial"/>
          <w:b/>
          <w:bCs/>
          <w:szCs w:val="24"/>
        </w:rPr>
        <w:t xml:space="preserve"> </w:t>
      </w:r>
      <w:r w:rsidRPr="00955C66">
        <w:rPr>
          <w:rFonts w:ascii="Arial" w:hAnsi="Arial" w:cs="Arial"/>
          <w:szCs w:val="24"/>
        </w:rPr>
        <w:t xml:space="preserve">     </w:t>
      </w:r>
      <w:r w:rsidR="0042318C" w:rsidRPr="00955C66">
        <w:rPr>
          <w:rFonts w:ascii="Arial" w:hAnsi="Arial" w:cs="Arial"/>
          <w:b/>
          <w:szCs w:val="24"/>
        </w:rPr>
        <w:t>Współpraca z partnerami rynku pracy</w:t>
      </w:r>
      <w:r w:rsidR="0042318C" w:rsidRPr="00955C66">
        <w:rPr>
          <w:rFonts w:ascii="Arial" w:hAnsi="Arial" w:cs="Arial"/>
          <w:szCs w:val="24"/>
        </w:rPr>
        <w:t xml:space="preserve">  </w:t>
      </w:r>
      <w:r w:rsidRPr="00955C66">
        <w:rPr>
          <w:rFonts w:ascii="Arial" w:hAnsi="Arial" w:cs="Arial"/>
          <w:szCs w:val="24"/>
        </w:rPr>
        <w:tab/>
      </w:r>
      <w:r w:rsidR="002C7A26" w:rsidRPr="002C7A26">
        <w:rPr>
          <w:rFonts w:ascii="Arial" w:hAnsi="Arial" w:cs="Arial"/>
          <w:b/>
          <w:bCs/>
          <w:szCs w:val="24"/>
        </w:rPr>
        <w:t>s</w:t>
      </w:r>
      <w:r w:rsidR="0042318C" w:rsidRPr="002C7A26">
        <w:rPr>
          <w:rFonts w:ascii="Arial" w:hAnsi="Arial" w:cs="Arial"/>
          <w:b/>
          <w:bCs/>
          <w:szCs w:val="24"/>
        </w:rPr>
        <w:t>tr.</w:t>
      </w:r>
      <w:r w:rsidR="00DF58B2" w:rsidRPr="002C7A26">
        <w:rPr>
          <w:rFonts w:ascii="Arial" w:hAnsi="Arial" w:cs="Arial"/>
          <w:b/>
          <w:bCs/>
          <w:szCs w:val="24"/>
        </w:rPr>
        <w:t>6</w:t>
      </w:r>
      <w:r w:rsidR="00CB65D0">
        <w:rPr>
          <w:rFonts w:ascii="Arial" w:hAnsi="Arial" w:cs="Arial"/>
          <w:b/>
          <w:bCs/>
          <w:szCs w:val="24"/>
        </w:rPr>
        <w:t>4-67</w:t>
      </w:r>
      <w:r w:rsidR="0042318C" w:rsidRPr="00955C66">
        <w:rPr>
          <w:rFonts w:ascii="Arial" w:hAnsi="Arial" w:cs="Arial"/>
          <w:szCs w:val="24"/>
        </w:rPr>
        <w:t xml:space="preserve"> </w:t>
      </w:r>
    </w:p>
    <w:p w14:paraId="7C8F7611" w14:textId="77777777" w:rsidR="00185A47" w:rsidRPr="00955C66" w:rsidRDefault="0042318C" w:rsidP="00185A47">
      <w:pPr>
        <w:spacing w:after="0" w:line="240" w:lineRule="auto"/>
        <w:ind w:left="0" w:right="610" w:firstLine="0"/>
        <w:jc w:val="left"/>
        <w:rPr>
          <w:rFonts w:ascii="Arial" w:hAnsi="Arial" w:cs="Arial"/>
          <w:szCs w:val="24"/>
        </w:rPr>
      </w:pPr>
      <w:r w:rsidRPr="00955C66">
        <w:rPr>
          <w:rFonts w:ascii="Arial" w:hAnsi="Arial" w:cs="Arial"/>
          <w:szCs w:val="24"/>
        </w:rPr>
        <w:t>Uściślanie współpracy z Ośrodkami Pomocy Społecznej  oraz realizacja</w:t>
      </w:r>
    </w:p>
    <w:p w14:paraId="62D9A96B" w14:textId="2E2AEBA7" w:rsidR="00185A47" w:rsidRPr="00955C66" w:rsidRDefault="0042318C" w:rsidP="002C7A26">
      <w:pPr>
        <w:tabs>
          <w:tab w:val="left" w:pos="7655"/>
        </w:tabs>
        <w:spacing w:after="0" w:line="240" w:lineRule="auto"/>
        <w:ind w:left="0" w:right="610" w:firstLine="0"/>
        <w:jc w:val="left"/>
        <w:rPr>
          <w:rFonts w:ascii="Arial" w:hAnsi="Arial" w:cs="Arial"/>
          <w:szCs w:val="24"/>
        </w:rPr>
      </w:pPr>
      <w:r w:rsidRPr="00955C66">
        <w:rPr>
          <w:rFonts w:ascii="Arial" w:hAnsi="Arial" w:cs="Arial"/>
          <w:szCs w:val="24"/>
        </w:rPr>
        <w:t>wspólnych programów</w:t>
      </w:r>
      <w:r w:rsidR="00DF58B2" w:rsidRPr="00955C66">
        <w:rPr>
          <w:rFonts w:ascii="Arial" w:hAnsi="Arial" w:cs="Arial"/>
          <w:szCs w:val="24"/>
        </w:rPr>
        <w:t xml:space="preserve">                </w:t>
      </w:r>
      <w:r w:rsidRPr="00955C66">
        <w:rPr>
          <w:rFonts w:ascii="Arial" w:hAnsi="Arial" w:cs="Arial"/>
          <w:szCs w:val="24"/>
        </w:rPr>
        <w:tab/>
        <w:t>str.</w:t>
      </w:r>
      <w:r w:rsidR="00DF58B2" w:rsidRPr="00955C66">
        <w:rPr>
          <w:rFonts w:ascii="Arial" w:hAnsi="Arial" w:cs="Arial"/>
          <w:szCs w:val="24"/>
        </w:rPr>
        <w:t>6</w:t>
      </w:r>
      <w:r w:rsidR="00CB65D0">
        <w:rPr>
          <w:rFonts w:ascii="Arial" w:hAnsi="Arial" w:cs="Arial"/>
          <w:szCs w:val="24"/>
        </w:rPr>
        <w:t>5</w:t>
      </w:r>
    </w:p>
    <w:p w14:paraId="362A8E37" w14:textId="77777777" w:rsidR="002C7A26" w:rsidRDefault="00185A47" w:rsidP="00185A47">
      <w:pPr>
        <w:spacing w:after="0" w:line="240" w:lineRule="auto"/>
        <w:ind w:left="0" w:right="610" w:firstLine="0"/>
        <w:jc w:val="left"/>
        <w:rPr>
          <w:rFonts w:ascii="Arial" w:hAnsi="Arial" w:cs="Arial"/>
          <w:szCs w:val="24"/>
        </w:rPr>
      </w:pPr>
      <w:r w:rsidRPr="00955C66">
        <w:rPr>
          <w:rFonts w:ascii="Arial" w:hAnsi="Arial" w:cs="Arial"/>
          <w:szCs w:val="24"/>
        </w:rPr>
        <w:t xml:space="preserve">Współpraca z </w:t>
      </w:r>
      <w:r w:rsidR="000770E0" w:rsidRPr="00955C66">
        <w:rPr>
          <w:rFonts w:ascii="Arial" w:hAnsi="Arial" w:cs="Arial"/>
          <w:szCs w:val="24"/>
        </w:rPr>
        <w:t>Zakładem Ubezpieczeń Społecznych</w:t>
      </w:r>
      <w:r w:rsidR="00033F55" w:rsidRPr="00955C66">
        <w:rPr>
          <w:rFonts w:ascii="Arial" w:hAnsi="Arial" w:cs="Arial"/>
          <w:szCs w:val="24"/>
        </w:rPr>
        <w:t xml:space="preserve"> i Urzędem </w:t>
      </w:r>
    </w:p>
    <w:p w14:paraId="68BA5C85" w14:textId="5AD5B596" w:rsidR="008A0A9A" w:rsidRPr="00955C66" w:rsidRDefault="00033F55" w:rsidP="00185A47">
      <w:pPr>
        <w:spacing w:after="0" w:line="240" w:lineRule="auto"/>
        <w:ind w:left="0" w:right="610" w:firstLine="0"/>
        <w:jc w:val="left"/>
        <w:rPr>
          <w:rFonts w:ascii="Arial" w:hAnsi="Arial" w:cs="Arial"/>
          <w:szCs w:val="24"/>
        </w:rPr>
      </w:pPr>
      <w:r w:rsidRPr="00955C66">
        <w:rPr>
          <w:rFonts w:ascii="Arial" w:hAnsi="Arial" w:cs="Arial"/>
          <w:szCs w:val="24"/>
        </w:rPr>
        <w:t>Skarbowym</w:t>
      </w:r>
      <w:r w:rsidR="008A0A9A" w:rsidRPr="00955C66">
        <w:rPr>
          <w:rFonts w:ascii="Arial" w:hAnsi="Arial" w:cs="Arial"/>
          <w:szCs w:val="24"/>
        </w:rPr>
        <w:tab/>
      </w:r>
      <w:r w:rsidR="008A0A9A" w:rsidRPr="00955C66">
        <w:rPr>
          <w:rFonts w:ascii="Arial" w:hAnsi="Arial" w:cs="Arial"/>
          <w:szCs w:val="24"/>
        </w:rPr>
        <w:tab/>
      </w:r>
      <w:r w:rsidR="002C7A26">
        <w:rPr>
          <w:rFonts w:ascii="Arial" w:hAnsi="Arial" w:cs="Arial"/>
          <w:szCs w:val="24"/>
        </w:rPr>
        <w:t xml:space="preserve">                                                                                   </w:t>
      </w:r>
      <w:r w:rsidR="008A0A9A" w:rsidRPr="00955C66">
        <w:rPr>
          <w:rFonts w:ascii="Arial" w:hAnsi="Arial" w:cs="Arial"/>
          <w:szCs w:val="24"/>
        </w:rPr>
        <w:t>str.</w:t>
      </w:r>
      <w:r w:rsidR="00DF58B2" w:rsidRPr="00955C66">
        <w:rPr>
          <w:rFonts w:ascii="Arial" w:hAnsi="Arial" w:cs="Arial"/>
          <w:szCs w:val="24"/>
        </w:rPr>
        <w:t>6</w:t>
      </w:r>
      <w:r w:rsidR="00CB65D0">
        <w:rPr>
          <w:rFonts w:ascii="Arial" w:hAnsi="Arial" w:cs="Arial"/>
          <w:szCs w:val="24"/>
        </w:rPr>
        <w:t>6</w:t>
      </w:r>
    </w:p>
    <w:p w14:paraId="71A0327E" w14:textId="77777777" w:rsidR="002C7A26" w:rsidRDefault="00571FA1" w:rsidP="00185A47">
      <w:pPr>
        <w:spacing w:after="0" w:line="240" w:lineRule="auto"/>
        <w:ind w:left="0" w:right="610" w:firstLine="0"/>
        <w:jc w:val="left"/>
        <w:rPr>
          <w:rFonts w:ascii="Arial" w:hAnsi="Arial" w:cs="Arial"/>
          <w:szCs w:val="24"/>
        </w:rPr>
      </w:pPr>
      <w:r w:rsidRPr="00955C66">
        <w:rPr>
          <w:rFonts w:ascii="Arial" w:hAnsi="Arial" w:cs="Arial"/>
          <w:szCs w:val="24"/>
        </w:rPr>
        <w:t>W</w:t>
      </w:r>
      <w:r w:rsidR="008A0A9A" w:rsidRPr="00955C66">
        <w:rPr>
          <w:rFonts w:ascii="Arial" w:hAnsi="Arial" w:cs="Arial"/>
          <w:szCs w:val="24"/>
        </w:rPr>
        <w:t xml:space="preserve">spółpraca z WUP w Warszawie w zakresie badania Barometr </w:t>
      </w:r>
    </w:p>
    <w:p w14:paraId="5869DAC1" w14:textId="5CEF4037" w:rsidR="008A0A9A" w:rsidRPr="00955C66" w:rsidRDefault="008A0A9A" w:rsidP="00185A47">
      <w:pPr>
        <w:spacing w:after="0" w:line="240" w:lineRule="auto"/>
        <w:ind w:left="0" w:right="610" w:firstLine="0"/>
        <w:jc w:val="left"/>
        <w:rPr>
          <w:rFonts w:ascii="Arial" w:hAnsi="Arial" w:cs="Arial"/>
          <w:szCs w:val="24"/>
        </w:rPr>
      </w:pPr>
      <w:r w:rsidRPr="00955C66">
        <w:rPr>
          <w:rFonts w:ascii="Arial" w:hAnsi="Arial" w:cs="Arial"/>
          <w:szCs w:val="24"/>
        </w:rPr>
        <w:t>Zawodów</w:t>
      </w:r>
      <w:r w:rsidRPr="00955C66">
        <w:rPr>
          <w:rFonts w:ascii="Arial" w:hAnsi="Arial" w:cs="Arial"/>
          <w:szCs w:val="24"/>
        </w:rPr>
        <w:tab/>
      </w:r>
      <w:r w:rsidRPr="00955C66">
        <w:rPr>
          <w:rFonts w:ascii="Arial" w:hAnsi="Arial" w:cs="Arial"/>
          <w:szCs w:val="24"/>
        </w:rPr>
        <w:tab/>
      </w:r>
      <w:r w:rsidR="002C7A26">
        <w:rPr>
          <w:rFonts w:ascii="Arial" w:hAnsi="Arial" w:cs="Arial"/>
          <w:szCs w:val="24"/>
        </w:rPr>
        <w:t xml:space="preserve">                                                                                   </w:t>
      </w:r>
      <w:r w:rsidRPr="00955C66">
        <w:rPr>
          <w:rFonts w:ascii="Arial" w:hAnsi="Arial" w:cs="Arial"/>
          <w:szCs w:val="24"/>
        </w:rPr>
        <w:t>str.</w:t>
      </w:r>
      <w:r w:rsidR="00DF58B2" w:rsidRPr="00955C66">
        <w:rPr>
          <w:rFonts w:ascii="Arial" w:hAnsi="Arial" w:cs="Arial"/>
          <w:szCs w:val="24"/>
        </w:rPr>
        <w:t>6</w:t>
      </w:r>
      <w:r w:rsidR="00CB65D0">
        <w:rPr>
          <w:rFonts w:ascii="Arial" w:hAnsi="Arial" w:cs="Arial"/>
          <w:szCs w:val="24"/>
        </w:rPr>
        <w:t>6</w:t>
      </w:r>
    </w:p>
    <w:p w14:paraId="206348C0" w14:textId="7135B878" w:rsidR="00033F55" w:rsidRDefault="00033F55" w:rsidP="00185A47">
      <w:pPr>
        <w:spacing w:after="0" w:line="240" w:lineRule="auto"/>
        <w:ind w:left="0" w:right="610" w:firstLine="0"/>
        <w:jc w:val="left"/>
        <w:rPr>
          <w:rFonts w:ascii="Arial" w:hAnsi="Arial" w:cs="Arial"/>
          <w:szCs w:val="24"/>
        </w:rPr>
      </w:pPr>
      <w:r w:rsidRPr="00955C66">
        <w:rPr>
          <w:rFonts w:ascii="Arial" w:hAnsi="Arial" w:cs="Arial"/>
          <w:szCs w:val="24"/>
        </w:rPr>
        <w:t xml:space="preserve">Współpraca z </w:t>
      </w:r>
      <w:r w:rsidR="00DF58B2" w:rsidRPr="00955C66">
        <w:rPr>
          <w:rFonts w:ascii="Arial" w:hAnsi="Arial" w:cs="Arial"/>
          <w:szCs w:val="24"/>
        </w:rPr>
        <w:t xml:space="preserve">Fundacją Miasto Węgrów Wieś            </w:t>
      </w:r>
      <w:r w:rsidRPr="00955C66">
        <w:rPr>
          <w:rFonts w:ascii="Arial" w:hAnsi="Arial" w:cs="Arial"/>
          <w:szCs w:val="24"/>
        </w:rPr>
        <w:t xml:space="preserve">  </w:t>
      </w:r>
      <w:r w:rsidR="002C7A26">
        <w:rPr>
          <w:rFonts w:ascii="Arial" w:hAnsi="Arial" w:cs="Arial"/>
          <w:szCs w:val="24"/>
        </w:rPr>
        <w:t xml:space="preserve"> </w:t>
      </w:r>
      <w:r w:rsidRPr="00955C66">
        <w:rPr>
          <w:rFonts w:ascii="Arial" w:hAnsi="Arial" w:cs="Arial"/>
          <w:szCs w:val="24"/>
        </w:rPr>
        <w:t xml:space="preserve">                            str.</w:t>
      </w:r>
      <w:r w:rsidR="00DF58B2" w:rsidRPr="00955C66">
        <w:rPr>
          <w:rFonts w:ascii="Arial" w:hAnsi="Arial" w:cs="Arial"/>
          <w:szCs w:val="24"/>
        </w:rPr>
        <w:t>6</w:t>
      </w:r>
      <w:r w:rsidR="00CB65D0">
        <w:rPr>
          <w:rFonts w:ascii="Arial" w:hAnsi="Arial" w:cs="Arial"/>
          <w:szCs w:val="24"/>
        </w:rPr>
        <w:t>6</w:t>
      </w:r>
    </w:p>
    <w:p w14:paraId="2B265A6B" w14:textId="62E7C887" w:rsidR="002C7A26" w:rsidRPr="00955C66" w:rsidRDefault="002C7A26" w:rsidP="00185A47">
      <w:pPr>
        <w:spacing w:after="0" w:line="240" w:lineRule="auto"/>
        <w:ind w:left="0" w:right="610" w:firstLine="0"/>
        <w:jc w:val="left"/>
        <w:rPr>
          <w:rFonts w:ascii="Arial" w:hAnsi="Arial" w:cs="Arial"/>
          <w:szCs w:val="24"/>
        </w:rPr>
      </w:pPr>
      <w:r>
        <w:rPr>
          <w:rFonts w:ascii="Arial" w:hAnsi="Arial" w:cs="Arial"/>
          <w:szCs w:val="24"/>
        </w:rPr>
        <w:t>Współpraca w ramach „ Piaseczyńskiej Rady Kobiet”                               str.6</w:t>
      </w:r>
      <w:r w:rsidR="00CB65D0">
        <w:rPr>
          <w:rFonts w:ascii="Arial" w:hAnsi="Arial" w:cs="Arial"/>
          <w:szCs w:val="24"/>
        </w:rPr>
        <w:t>7</w:t>
      </w:r>
    </w:p>
    <w:p w14:paraId="7FEFA27A" w14:textId="77777777" w:rsidR="00CB65D0" w:rsidRDefault="008A0A9A" w:rsidP="008A0A9A">
      <w:pPr>
        <w:spacing w:after="0" w:line="240" w:lineRule="auto"/>
        <w:ind w:left="-567" w:right="0" w:firstLine="0"/>
        <w:jc w:val="left"/>
        <w:rPr>
          <w:rFonts w:ascii="Arial" w:hAnsi="Arial" w:cs="Arial"/>
          <w:b/>
          <w:szCs w:val="24"/>
        </w:rPr>
      </w:pPr>
      <w:r w:rsidRPr="00955C66">
        <w:rPr>
          <w:rFonts w:ascii="Arial" w:hAnsi="Arial" w:cs="Arial"/>
          <w:b/>
          <w:bCs/>
          <w:szCs w:val="24"/>
        </w:rPr>
        <w:t>VI</w:t>
      </w:r>
      <w:r w:rsidR="00335DFB" w:rsidRPr="00955C66">
        <w:rPr>
          <w:rFonts w:ascii="Arial" w:hAnsi="Arial" w:cs="Arial"/>
          <w:b/>
          <w:bCs/>
          <w:szCs w:val="24"/>
        </w:rPr>
        <w:t xml:space="preserve"> </w:t>
      </w:r>
      <w:r w:rsidRPr="00955C66">
        <w:rPr>
          <w:rFonts w:ascii="Arial" w:hAnsi="Arial" w:cs="Arial"/>
          <w:szCs w:val="24"/>
        </w:rPr>
        <w:t xml:space="preserve">    </w:t>
      </w:r>
      <w:r w:rsidR="0042318C" w:rsidRPr="00955C66">
        <w:rPr>
          <w:rFonts w:ascii="Arial" w:hAnsi="Arial" w:cs="Arial"/>
          <w:b/>
          <w:szCs w:val="24"/>
        </w:rPr>
        <w:t xml:space="preserve">Przeciwdziałanie wykluczeniu społecznemu wśród osób </w:t>
      </w:r>
    </w:p>
    <w:p w14:paraId="5F13DF2D" w14:textId="5FD6F2AA" w:rsidR="00A45F8A" w:rsidRPr="00955C66" w:rsidRDefault="00CB65D0" w:rsidP="00CB65D0">
      <w:pPr>
        <w:spacing w:after="0" w:line="240" w:lineRule="auto"/>
        <w:ind w:left="-567" w:right="0" w:firstLine="0"/>
        <w:jc w:val="left"/>
        <w:rPr>
          <w:rFonts w:ascii="Arial" w:hAnsi="Arial" w:cs="Arial"/>
          <w:szCs w:val="24"/>
        </w:rPr>
      </w:pPr>
      <w:r>
        <w:rPr>
          <w:rFonts w:ascii="Arial" w:hAnsi="Arial" w:cs="Arial"/>
          <w:b/>
          <w:szCs w:val="24"/>
        </w:rPr>
        <w:t xml:space="preserve">         </w:t>
      </w:r>
      <w:r w:rsidR="0042318C" w:rsidRPr="00955C66">
        <w:rPr>
          <w:rFonts w:ascii="Arial" w:hAnsi="Arial" w:cs="Arial"/>
          <w:b/>
          <w:szCs w:val="24"/>
        </w:rPr>
        <w:t xml:space="preserve">bezrobotnych i poszukujących pracy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Pr>
          <w:rFonts w:ascii="Arial" w:hAnsi="Arial" w:cs="Arial"/>
          <w:b/>
          <w:szCs w:val="24"/>
        </w:rPr>
        <w:t xml:space="preserve">        </w:t>
      </w:r>
      <w:r w:rsidR="0042318C" w:rsidRPr="00955C66">
        <w:rPr>
          <w:rFonts w:ascii="Arial" w:hAnsi="Arial" w:cs="Arial"/>
          <w:b/>
          <w:szCs w:val="24"/>
        </w:rPr>
        <w:t>str.</w:t>
      </w:r>
      <w:r w:rsidR="00335DFB" w:rsidRPr="00955C66">
        <w:rPr>
          <w:rFonts w:ascii="Arial" w:hAnsi="Arial" w:cs="Arial"/>
          <w:b/>
          <w:szCs w:val="24"/>
        </w:rPr>
        <w:t>6</w:t>
      </w:r>
      <w:r>
        <w:rPr>
          <w:rFonts w:ascii="Arial" w:hAnsi="Arial" w:cs="Arial"/>
          <w:b/>
          <w:szCs w:val="24"/>
        </w:rPr>
        <w:t>8-74</w:t>
      </w:r>
      <w:r w:rsidR="0042318C" w:rsidRPr="00955C66">
        <w:rPr>
          <w:rFonts w:ascii="Arial" w:hAnsi="Arial" w:cs="Arial"/>
          <w:b/>
          <w:szCs w:val="24"/>
        </w:rPr>
        <w:t xml:space="preserve"> </w:t>
      </w:r>
    </w:p>
    <w:p w14:paraId="186599EA" w14:textId="1A59F456" w:rsidR="00A45F8A" w:rsidRPr="00955C66" w:rsidRDefault="0042318C" w:rsidP="008A0A9A">
      <w:pPr>
        <w:spacing w:after="0" w:line="240" w:lineRule="auto"/>
        <w:ind w:left="0" w:right="590" w:firstLine="0"/>
        <w:jc w:val="left"/>
        <w:rPr>
          <w:rFonts w:ascii="Arial" w:hAnsi="Arial" w:cs="Arial"/>
          <w:szCs w:val="24"/>
        </w:rPr>
      </w:pPr>
      <w:r w:rsidRPr="00955C66">
        <w:rPr>
          <w:rFonts w:ascii="Arial" w:hAnsi="Arial" w:cs="Arial"/>
          <w:szCs w:val="24"/>
        </w:rPr>
        <w:t xml:space="preserve">Aktywizacja osób zagrożonych wykluczeniem społecznym – objęcie </w:t>
      </w:r>
      <w:r w:rsidR="008A0A9A" w:rsidRPr="00955C66">
        <w:rPr>
          <w:rFonts w:ascii="Arial" w:hAnsi="Arial" w:cs="Arial"/>
          <w:szCs w:val="24"/>
        </w:rPr>
        <w:br/>
      </w:r>
      <w:r w:rsidRPr="00955C66">
        <w:rPr>
          <w:rFonts w:ascii="Arial" w:hAnsi="Arial" w:cs="Arial"/>
          <w:szCs w:val="24"/>
        </w:rPr>
        <w:t xml:space="preserve">osób pośrednictwem pracy, poradnictwem zawodowym oraz aktywnymi  </w:t>
      </w:r>
    </w:p>
    <w:p w14:paraId="0CCE7450" w14:textId="77777777" w:rsidR="00A45F8A" w:rsidRPr="00955C66" w:rsidRDefault="0042318C" w:rsidP="00A05AC2">
      <w:pPr>
        <w:spacing w:after="0" w:line="240" w:lineRule="auto"/>
        <w:ind w:left="0" w:right="82" w:hanging="10"/>
        <w:jc w:val="left"/>
        <w:rPr>
          <w:rFonts w:ascii="Arial" w:hAnsi="Arial" w:cs="Arial"/>
          <w:szCs w:val="24"/>
        </w:rPr>
      </w:pPr>
      <w:r w:rsidRPr="00955C66">
        <w:rPr>
          <w:rFonts w:ascii="Arial" w:hAnsi="Arial" w:cs="Arial"/>
          <w:szCs w:val="24"/>
        </w:rPr>
        <w:t xml:space="preserve">programami rynku pracy, pozyskiwanie dodatkowych środków   </w:t>
      </w:r>
    </w:p>
    <w:p w14:paraId="6750CD6B" w14:textId="07FF3434" w:rsidR="00A45F8A" w:rsidRPr="00955C66" w:rsidRDefault="0042318C" w:rsidP="00A05AC2">
      <w:pPr>
        <w:tabs>
          <w:tab w:val="center" w:pos="3724"/>
          <w:tab w:val="center" w:pos="7081"/>
          <w:tab w:val="center" w:pos="7790"/>
        </w:tabs>
        <w:spacing w:after="0" w:line="240" w:lineRule="auto"/>
        <w:ind w:left="0" w:right="0" w:firstLine="0"/>
        <w:jc w:val="left"/>
        <w:rPr>
          <w:rFonts w:ascii="Arial" w:hAnsi="Arial" w:cs="Arial"/>
          <w:szCs w:val="24"/>
        </w:rPr>
      </w:pPr>
      <w:r w:rsidRPr="00955C66">
        <w:rPr>
          <w:rFonts w:ascii="Arial" w:hAnsi="Arial" w:cs="Arial"/>
          <w:szCs w:val="24"/>
        </w:rPr>
        <w:t xml:space="preserve">zewnętrznych na finansowanie programów rynku pracy    </w:t>
      </w:r>
      <w:r w:rsidRPr="00955C66">
        <w:rPr>
          <w:rFonts w:ascii="Arial" w:hAnsi="Arial" w:cs="Arial"/>
          <w:szCs w:val="24"/>
        </w:rPr>
        <w:tab/>
        <w:t xml:space="preserve"> </w:t>
      </w:r>
      <w:r w:rsidRPr="00955C66">
        <w:rPr>
          <w:rFonts w:ascii="Arial" w:hAnsi="Arial" w:cs="Arial"/>
          <w:szCs w:val="24"/>
        </w:rPr>
        <w:tab/>
        <w:t xml:space="preserve"> </w:t>
      </w:r>
    </w:p>
    <w:p w14:paraId="21E57018" w14:textId="74788970" w:rsidR="00A45F8A" w:rsidRPr="00955C66" w:rsidRDefault="0042318C" w:rsidP="00A05AC2">
      <w:pPr>
        <w:spacing w:after="0" w:line="240" w:lineRule="auto"/>
        <w:ind w:left="0" w:right="82" w:hanging="10"/>
        <w:jc w:val="left"/>
        <w:rPr>
          <w:rFonts w:ascii="Arial" w:hAnsi="Arial" w:cs="Arial"/>
          <w:szCs w:val="24"/>
        </w:rPr>
      </w:pPr>
      <w:r w:rsidRPr="00955C66">
        <w:rPr>
          <w:rFonts w:ascii="Arial" w:hAnsi="Arial" w:cs="Arial"/>
          <w:szCs w:val="24"/>
        </w:rPr>
        <w:t xml:space="preserve">oraz przekwalifikowanie dla osób w szczególnej sytuacji na rynku pracy </w:t>
      </w:r>
      <w:r w:rsidR="008A0A9A" w:rsidRPr="00955C66">
        <w:rPr>
          <w:rFonts w:ascii="Arial" w:hAnsi="Arial" w:cs="Arial"/>
          <w:szCs w:val="24"/>
        </w:rPr>
        <w:tab/>
      </w:r>
      <w:r w:rsidRPr="00955C66">
        <w:rPr>
          <w:rFonts w:ascii="Arial" w:hAnsi="Arial" w:cs="Arial"/>
          <w:szCs w:val="24"/>
        </w:rPr>
        <w:t>str.</w:t>
      </w:r>
      <w:r w:rsidR="00335DFB" w:rsidRPr="00955C66">
        <w:rPr>
          <w:rFonts w:ascii="Arial" w:hAnsi="Arial" w:cs="Arial"/>
          <w:szCs w:val="24"/>
        </w:rPr>
        <w:t>6</w:t>
      </w:r>
      <w:r w:rsidR="00CB65D0">
        <w:rPr>
          <w:rFonts w:ascii="Arial" w:hAnsi="Arial" w:cs="Arial"/>
          <w:szCs w:val="24"/>
        </w:rPr>
        <w:t>8-74</w:t>
      </w:r>
      <w:r w:rsidRPr="00955C66">
        <w:rPr>
          <w:rFonts w:ascii="Arial" w:hAnsi="Arial" w:cs="Arial"/>
          <w:szCs w:val="24"/>
        </w:rPr>
        <w:t xml:space="preserve"> </w:t>
      </w:r>
    </w:p>
    <w:p w14:paraId="7A0A039C" w14:textId="65563D6C" w:rsidR="00A45F8A" w:rsidRPr="00955C66" w:rsidRDefault="0042318C" w:rsidP="008A0A9A">
      <w:pPr>
        <w:spacing w:after="0" w:line="240" w:lineRule="auto"/>
        <w:ind w:left="0" w:right="590" w:firstLine="0"/>
        <w:jc w:val="left"/>
        <w:rPr>
          <w:rFonts w:ascii="Arial" w:hAnsi="Arial" w:cs="Arial"/>
          <w:szCs w:val="24"/>
        </w:rPr>
      </w:pPr>
      <w:r w:rsidRPr="00955C66">
        <w:rPr>
          <w:rFonts w:ascii="Arial" w:hAnsi="Arial" w:cs="Arial"/>
          <w:szCs w:val="24"/>
        </w:rPr>
        <w:t xml:space="preserve">Wsparcie osób </w:t>
      </w:r>
      <w:r w:rsidR="008C1A7C" w:rsidRPr="00955C66">
        <w:rPr>
          <w:rFonts w:ascii="Arial" w:hAnsi="Arial" w:cs="Arial"/>
          <w:szCs w:val="24"/>
        </w:rPr>
        <w:t>z niepełnosprawnościami</w:t>
      </w:r>
      <w:r w:rsidRPr="00955C66">
        <w:rPr>
          <w:rFonts w:ascii="Arial" w:hAnsi="Arial" w:cs="Arial"/>
          <w:szCs w:val="24"/>
        </w:rPr>
        <w:t xml:space="preserve"> </w:t>
      </w:r>
      <w:r w:rsidRPr="00955C66">
        <w:rPr>
          <w:rFonts w:ascii="Arial" w:hAnsi="Arial" w:cs="Arial"/>
          <w:szCs w:val="24"/>
        </w:rPr>
        <w:tab/>
        <w:t xml:space="preserve"> </w:t>
      </w:r>
      <w:r w:rsidRPr="00955C66">
        <w:rPr>
          <w:rFonts w:ascii="Arial" w:hAnsi="Arial" w:cs="Arial"/>
          <w:szCs w:val="24"/>
        </w:rPr>
        <w:tab/>
        <w:t xml:space="preserve"> </w:t>
      </w:r>
      <w:r w:rsidRPr="00955C66">
        <w:rPr>
          <w:rFonts w:ascii="Arial" w:hAnsi="Arial" w:cs="Arial"/>
          <w:szCs w:val="24"/>
        </w:rPr>
        <w:tab/>
        <w:t xml:space="preserve"> </w:t>
      </w:r>
      <w:r w:rsidR="008A0A9A" w:rsidRPr="00955C66">
        <w:rPr>
          <w:rFonts w:ascii="Arial" w:hAnsi="Arial" w:cs="Arial"/>
          <w:szCs w:val="24"/>
        </w:rPr>
        <w:tab/>
      </w:r>
      <w:r w:rsidR="008A0A9A" w:rsidRPr="00955C66">
        <w:rPr>
          <w:rFonts w:ascii="Arial" w:hAnsi="Arial" w:cs="Arial"/>
          <w:szCs w:val="24"/>
        </w:rPr>
        <w:tab/>
      </w:r>
      <w:r w:rsidRPr="00955C66">
        <w:rPr>
          <w:rFonts w:ascii="Arial" w:hAnsi="Arial" w:cs="Arial"/>
          <w:szCs w:val="24"/>
        </w:rPr>
        <w:t>str.</w:t>
      </w:r>
      <w:r w:rsidR="00CB65D0">
        <w:rPr>
          <w:rFonts w:ascii="Arial" w:hAnsi="Arial" w:cs="Arial"/>
          <w:szCs w:val="24"/>
        </w:rPr>
        <w:t>71</w:t>
      </w:r>
      <w:r w:rsidRPr="00955C66">
        <w:rPr>
          <w:rFonts w:ascii="Arial" w:hAnsi="Arial" w:cs="Arial"/>
          <w:szCs w:val="24"/>
        </w:rPr>
        <w:t xml:space="preserve"> </w:t>
      </w:r>
    </w:p>
    <w:p w14:paraId="14AFE4D0" w14:textId="02E1B261" w:rsidR="00A45F8A" w:rsidRPr="00955C66" w:rsidRDefault="008A0A9A" w:rsidP="008A0A9A">
      <w:pPr>
        <w:tabs>
          <w:tab w:val="center" w:pos="1073"/>
          <w:tab w:val="center" w:pos="2124"/>
          <w:tab w:val="center" w:pos="2833"/>
          <w:tab w:val="center" w:pos="3541"/>
          <w:tab w:val="center" w:pos="4249"/>
          <w:tab w:val="center" w:pos="4957"/>
          <w:tab w:val="center" w:pos="5665"/>
          <w:tab w:val="center" w:pos="6373"/>
          <w:tab w:val="center" w:pos="7330"/>
        </w:tabs>
        <w:spacing w:after="0" w:line="240" w:lineRule="auto"/>
        <w:ind w:left="0" w:right="0" w:hanging="567"/>
        <w:jc w:val="left"/>
        <w:rPr>
          <w:rFonts w:ascii="Arial" w:hAnsi="Arial" w:cs="Arial"/>
          <w:szCs w:val="24"/>
        </w:rPr>
      </w:pPr>
      <w:r w:rsidRPr="00955C66">
        <w:rPr>
          <w:rFonts w:ascii="Arial" w:hAnsi="Arial" w:cs="Arial"/>
          <w:b/>
          <w:bCs/>
          <w:szCs w:val="24"/>
        </w:rPr>
        <w:t>VI</w:t>
      </w:r>
      <w:r w:rsidR="002C7A26">
        <w:rPr>
          <w:rFonts w:ascii="Arial" w:hAnsi="Arial" w:cs="Arial"/>
          <w:b/>
          <w:bCs/>
          <w:szCs w:val="24"/>
        </w:rPr>
        <w:t>I</w:t>
      </w:r>
      <w:r w:rsidR="00335DFB" w:rsidRPr="00955C66">
        <w:rPr>
          <w:rFonts w:ascii="Arial" w:hAnsi="Arial" w:cs="Arial"/>
          <w:b/>
          <w:bCs/>
          <w:szCs w:val="24"/>
        </w:rPr>
        <w:t xml:space="preserve"> </w:t>
      </w:r>
      <w:r w:rsidRPr="00955C66">
        <w:rPr>
          <w:rFonts w:ascii="Arial" w:hAnsi="Arial" w:cs="Arial"/>
          <w:b/>
          <w:bCs/>
          <w:szCs w:val="24"/>
        </w:rPr>
        <w:t xml:space="preserve"> </w:t>
      </w:r>
      <w:r w:rsidRPr="00955C66">
        <w:rPr>
          <w:rFonts w:ascii="Arial" w:hAnsi="Arial" w:cs="Arial"/>
          <w:szCs w:val="24"/>
        </w:rPr>
        <w:t xml:space="preserve">  </w:t>
      </w:r>
      <w:r w:rsidR="0042318C" w:rsidRPr="00955C66">
        <w:rPr>
          <w:rFonts w:ascii="Arial" w:hAnsi="Arial" w:cs="Arial"/>
          <w:b/>
          <w:szCs w:val="24"/>
        </w:rPr>
        <w:t xml:space="preserve">Edukacja na rynku pracy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Pr="00955C66">
        <w:rPr>
          <w:rFonts w:ascii="Arial" w:hAnsi="Arial" w:cs="Arial"/>
          <w:b/>
          <w:szCs w:val="24"/>
        </w:rPr>
        <w:tab/>
      </w:r>
      <w:r w:rsidR="0042318C" w:rsidRPr="00955C66">
        <w:rPr>
          <w:rFonts w:ascii="Arial" w:hAnsi="Arial" w:cs="Arial"/>
          <w:b/>
          <w:szCs w:val="24"/>
        </w:rPr>
        <w:t>str.</w:t>
      </w:r>
      <w:r w:rsidR="00335DFB" w:rsidRPr="00955C66">
        <w:rPr>
          <w:rFonts w:ascii="Arial" w:hAnsi="Arial" w:cs="Arial"/>
          <w:b/>
          <w:szCs w:val="24"/>
        </w:rPr>
        <w:t>7</w:t>
      </w:r>
      <w:r w:rsidR="00CB65D0">
        <w:rPr>
          <w:rFonts w:ascii="Arial" w:hAnsi="Arial" w:cs="Arial"/>
          <w:b/>
          <w:szCs w:val="24"/>
        </w:rPr>
        <w:t>5</w:t>
      </w:r>
      <w:r w:rsidR="0042318C" w:rsidRPr="00955C66">
        <w:rPr>
          <w:rFonts w:ascii="Arial" w:hAnsi="Arial" w:cs="Arial"/>
          <w:b/>
          <w:szCs w:val="24"/>
        </w:rPr>
        <w:t xml:space="preserve"> </w:t>
      </w:r>
      <w:r w:rsidR="0042318C" w:rsidRPr="00955C66">
        <w:rPr>
          <w:rFonts w:ascii="Arial" w:hAnsi="Arial" w:cs="Arial"/>
          <w:szCs w:val="24"/>
        </w:rPr>
        <w:t xml:space="preserve">Przekazywanie uczniom informacji o sytuacji na lokalnym rynku pracy,  </w:t>
      </w:r>
    </w:p>
    <w:p w14:paraId="3AE9C120"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szCs w:val="24"/>
        </w:rPr>
        <w:t xml:space="preserve">w tym o zawodach deficytowych, nadwyżkowych i zrównoważonych  </w:t>
      </w:r>
    </w:p>
    <w:p w14:paraId="34A2CB7E"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szCs w:val="24"/>
        </w:rPr>
        <w:t xml:space="preserve">oraz oczekiwaniach stawianych przez pracodawców przyszłym  </w:t>
      </w:r>
    </w:p>
    <w:p w14:paraId="64658147" w14:textId="3182616C" w:rsidR="00A45F8A" w:rsidRPr="00955C66" w:rsidRDefault="0042318C" w:rsidP="00A05AC2">
      <w:pPr>
        <w:tabs>
          <w:tab w:val="center" w:pos="3880"/>
          <w:tab w:val="center" w:pos="7081"/>
          <w:tab w:val="center" w:pos="8038"/>
        </w:tabs>
        <w:spacing w:after="0" w:line="240" w:lineRule="auto"/>
        <w:ind w:left="0" w:right="0" w:firstLine="0"/>
        <w:jc w:val="left"/>
        <w:rPr>
          <w:rFonts w:ascii="Arial" w:hAnsi="Arial" w:cs="Arial"/>
          <w:szCs w:val="24"/>
        </w:rPr>
      </w:pPr>
      <w:r w:rsidRPr="00955C66">
        <w:rPr>
          <w:rFonts w:ascii="Arial" w:hAnsi="Arial" w:cs="Arial"/>
          <w:szCs w:val="24"/>
        </w:rPr>
        <w:t xml:space="preserve">pracownikom oraz zagadnień związanych z przedsiębiorczością </w:t>
      </w:r>
      <w:r w:rsidRPr="00955C66">
        <w:rPr>
          <w:rFonts w:ascii="Arial" w:hAnsi="Arial" w:cs="Arial"/>
          <w:szCs w:val="24"/>
        </w:rPr>
        <w:tab/>
        <w:t xml:space="preserve"> </w:t>
      </w:r>
      <w:r w:rsidRPr="00955C66">
        <w:rPr>
          <w:rFonts w:ascii="Arial" w:hAnsi="Arial" w:cs="Arial"/>
          <w:szCs w:val="24"/>
        </w:rPr>
        <w:tab/>
      </w:r>
      <w:r w:rsidR="002C7A26">
        <w:rPr>
          <w:rFonts w:ascii="Arial" w:hAnsi="Arial" w:cs="Arial"/>
          <w:szCs w:val="24"/>
        </w:rPr>
        <w:t xml:space="preserve"> </w:t>
      </w:r>
      <w:r w:rsidRPr="00955C66">
        <w:rPr>
          <w:rFonts w:ascii="Arial" w:hAnsi="Arial" w:cs="Arial"/>
          <w:szCs w:val="24"/>
        </w:rPr>
        <w:t>str.</w:t>
      </w:r>
      <w:r w:rsidR="00335DFB" w:rsidRPr="00955C66">
        <w:rPr>
          <w:rFonts w:ascii="Arial" w:hAnsi="Arial" w:cs="Arial"/>
          <w:szCs w:val="24"/>
        </w:rPr>
        <w:t>7</w:t>
      </w:r>
      <w:r w:rsidR="00CB65D0">
        <w:rPr>
          <w:rFonts w:ascii="Arial" w:hAnsi="Arial" w:cs="Arial"/>
          <w:szCs w:val="24"/>
        </w:rPr>
        <w:t>5</w:t>
      </w:r>
      <w:r w:rsidRPr="00955C66">
        <w:rPr>
          <w:rFonts w:ascii="Arial" w:hAnsi="Arial" w:cs="Arial"/>
          <w:szCs w:val="24"/>
        </w:rPr>
        <w:t xml:space="preserve"> </w:t>
      </w:r>
    </w:p>
    <w:p w14:paraId="24E22AB7" w14:textId="420A2E4D" w:rsidR="00A45F8A" w:rsidRPr="00955C66" w:rsidRDefault="00335DFB" w:rsidP="008A0A9A">
      <w:pPr>
        <w:tabs>
          <w:tab w:val="center" w:pos="2732"/>
          <w:tab w:val="center" w:pos="5665"/>
          <w:tab w:val="center" w:pos="6373"/>
          <w:tab w:val="center" w:pos="7081"/>
          <w:tab w:val="center" w:pos="8038"/>
        </w:tabs>
        <w:spacing w:after="0" w:line="240" w:lineRule="auto"/>
        <w:ind w:left="-567" w:right="0" w:firstLine="0"/>
        <w:jc w:val="left"/>
        <w:rPr>
          <w:rFonts w:ascii="Arial" w:hAnsi="Arial" w:cs="Arial"/>
          <w:szCs w:val="24"/>
        </w:rPr>
      </w:pPr>
      <w:r w:rsidRPr="00955C66">
        <w:rPr>
          <w:rFonts w:ascii="Arial" w:eastAsia="Calibri" w:hAnsi="Arial" w:cs="Arial"/>
          <w:b/>
          <w:bCs/>
          <w:szCs w:val="24"/>
        </w:rPr>
        <w:t>VIII</w:t>
      </w:r>
      <w:r w:rsidR="008A0A9A" w:rsidRPr="00955C66">
        <w:rPr>
          <w:rFonts w:ascii="Arial" w:eastAsia="Calibri" w:hAnsi="Arial" w:cs="Arial"/>
          <w:szCs w:val="24"/>
        </w:rPr>
        <w:t xml:space="preserve">   </w:t>
      </w:r>
      <w:r w:rsidR="0042318C" w:rsidRPr="00955C66">
        <w:rPr>
          <w:rFonts w:ascii="Arial" w:hAnsi="Arial" w:cs="Arial"/>
          <w:b/>
          <w:szCs w:val="24"/>
        </w:rPr>
        <w:t>Struktura wydatków  i dochodów w 202</w:t>
      </w:r>
      <w:r w:rsidRPr="00955C66">
        <w:rPr>
          <w:rFonts w:ascii="Arial" w:hAnsi="Arial" w:cs="Arial"/>
          <w:b/>
          <w:szCs w:val="24"/>
        </w:rPr>
        <w:t>3</w:t>
      </w:r>
      <w:r w:rsidR="0042318C" w:rsidRPr="00955C66">
        <w:rPr>
          <w:rFonts w:ascii="Arial" w:hAnsi="Arial" w:cs="Arial"/>
          <w:b/>
          <w:szCs w:val="24"/>
        </w:rPr>
        <w:t xml:space="preserve">r.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033F55" w:rsidRPr="00955C66">
        <w:rPr>
          <w:rFonts w:ascii="Arial" w:hAnsi="Arial" w:cs="Arial"/>
          <w:b/>
          <w:szCs w:val="24"/>
        </w:rPr>
        <w:t xml:space="preserve">    </w:t>
      </w:r>
      <w:r w:rsidR="0042318C" w:rsidRPr="00955C66">
        <w:rPr>
          <w:rFonts w:ascii="Arial" w:hAnsi="Arial" w:cs="Arial"/>
          <w:b/>
          <w:szCs w:val="24"/>
        </w:rPr>
        <w:tab/>
        <w:t>str.</w:t>
      </w:r>
      <w:r w:rsidRPr="00955C66">
        <w:rPr>
          <w:rFonts w:ascii="Arial" w:hAnsi="Arial" w:cs="Arial"/>
          <w:b/>
          <w:szCs w:val="24"/>
        </w:rPr>
        <w:t>7</w:t>
      </w:r>
      <w:r w:rsidR="00CB65D0">
        <w:rPr>
          <w:rFonts w:ascii="Arial" w:hAnsi="Arial" w:cs="Arial"/>
          <w:b/>
          <w:szCs w:val="24"/>
        </w:rPr>
        <w:t>5</w:t>
      </w:r>
      <w:r w:rsidR="0042318C" w:rsidRPr="00955C66">
        <w:rPr>
          <w:rFonts w:ascii="Arial" w:hAnsi="Arial" w:cs="Arial"/>
          <w:b/>
          <w:szCs w:val="24"/>
        </w:rPr>
        <w:t xml:space="preserve"> </w:t>
      </w:r>
    </w:p>
    <w:p w14:paraId="138D73CB" w14:textId="41E78FA6" w:rsidR="00A45F8A" w:rsidRPr="00955C66" w:rsidRDefault="00335DFB" w:rsidP="008A0A9A">
      <w:pPr>
        <w:spacing w:after="0" w:line="240" w:lineRule="auto"/>
        <w:ind w:left="-567" w:right="0" w:firstLine="0"/>
        <w:jc w:val="left"/>
        <w:rPr>
          <w:rFonts w:ascii="Arial" w:hAnsi="Arial" w:cs="Arial"/>
          <w:szCs w:val="24"/>
        </w:rPr>
      </w:pPr>
      <w:r w:rsidRPr="00955C66">
        <w:rPr>
          <w:rFonts w:ascii="Arial" w:hAnsi="Arial" w:cs="Arial"/>
          <w:b/>
          <w:szCs w:val="24"/>
        </w:rPr>
        <w:t>I</w:t>
      </w:r>
      <w:r w:rsidR="008A0A9A" w:rsidRPr="00955C66">
        <w:rPr>
          <w:rFonts w:ascii="Arial" w:hAnsi="Arial" w:cs="Arial"/>
          <w:b/>
          <w:szCs w:val="24"/>
        </w:rPr>
        <w:t xml:space="preserve">X   </w:t>
      </w:r>
      <w:r w:rsidRPr="00955C66">
        <w:rPr>
          <w:rFonts w:ascii="Arial" w:hAnsi="Arial" w:cs="Arial"/>
          <w:b/>
          <w:szCs w:val="24"/>
        </w:rPr>
        <w:t xml:space="preserve">  </w:t>
      </w:r>
      <w:r w:rsidR="008A0A9A" w:rsidRPr="00955C66">
        <w:rPr>
          <w:rFonts w:ascii="Arial" w:hAnsi="Arial" w:cs="Arial"/>
          <w:b/>
          <w:szCs w:val="24"/>
        </w:rPr>
        <w:t xml:space="preserve"> </w:t>
      </w:r>
      <w:r w:rsidR="0042318C" w:rsidRPr="00955C66">
        <w:rPr>
          <w:rFonts w:ascii="Arial" w:hAnsi="Arial" w:cs="Arial"/>
          <w:b/>
          <w:szCs w:val="24"/>
        </w:rPr>
        <w:t xml:space="preserve">Zatrudnienie i obsługa formalna klientów PUP  w Piasecznie  </w:t>
      </w:r>
      <w:r w:rsidR="0042318C" w:rsidRPr="00955C66">
        <w:rPr>
          <w:rFonts w:ascii="Arial" w:hAnsi="Arial" w:cs="Arial"/>
          <w:b/>
          <w:szCs w:val="24"/>
        </w:rPr>
        <w:tab/>
        <w:t xml:space="preserve"> </w:t>
      </w:r>
      <w:r w:rsidR="0042318C" w:rsidRPr="00955C66">
        <w:rPr>
          <w:rFonts w:ascii="Arial" w:hAnsi="Arial" w:cs="Arial"/>
          <w:b/>
          <w:szCs w:val="24"/>
        </w:rPr>
        <w:tab/>
        <w:t>str.</w:t>
      </w:r>
      <w:r w:rsidRPr="00955C66">
        <w:rPr>
          <w:rFonts w:ascii="Arial" w:hAnsi="Arial" w:cs="Arial"/>
          <w:b/>
          <w:szCs w:val="24"/>
        </w:rPr>
        <w:t>7</w:t>
      </w:r>
      <w:r w:rsidR="00CB65D0">
        <w:rPr>
          <w:rFonts w:ascii="Arial" w:hAnsi="Arial" w:cs="Arial"/>
          <w:b/>
          <w:szCs w:val="24"/>
        </w:rPr>
        <w:t>6</w:t>
      </w:r>
      <w:r w:rsidR="0042318C" w:rsidRPr="00955C66">
        <w:rPr>
          <w:rFonts w:ascii="Arial" w:hAnsi="Arial" w:cs="Arial"/>
          <w:b/>
          <w:szCs w:val="24"/>
        </w:rPr>
        <w:t xml:space="preserve"> </w:t>
      </w:r>
    </w:p>
    <w:p w14:paraId="349FE6E6" w14:textId="74D980B7" w:rsidR="00A45F8A" w:rsidRPr="00955C66" w:rsidRDefault="008A0A9A" w:rsidP="008A0A9A">
      <w:pPr>
        <w:spacing w:after="0" w:line="240" w:lineRule="auto"/>
        <w:ind w:left="-567" w:right="0" w:firstLine="0"/>
        <w:jc w:val="left"/>
        <w:rPr>
          <w:rFonts w:ascii="Arial" w:hAnsi="Arial" w:cs="Arial"/>
          <w:szCs w:val="24"/>
        </w:rPr>
      </w:pPr>
      <w:r w:rsidRPr="00955C66">
        <w:rPr>
          <w:rFonts w:ascii="Arial" w:hAnsi="Arial" w:cs="Arial"/>
          <w:b/>
          <w:szCs w:val="24"/>
        </w:rPr>
        <w:t xml:space="preserve">X    </w:t>
      </w:r>
      <w:r w:rsidR="00955C66" w:rsidRPr="00955C66">
        <w:rPr>
          <w:rFonts w:ascii="Arial" w:hAnsi="Arial" w:cs="Arial"/>
          <w:b/>
          <w:szCs w:val="24"/>
        </w:rPr>
        <w:t xml:space="preserve"> </w:t>
      </w:r>
      <w:r w:rsidRPr="00955C66">
        <w:rPr>
          <w:rFonts w:ascii="Arial" w:hAnsi="Arial" w:cs="Arial"/>
          <w:b/>
          <w:szCs w:val="24"/>
        </w:rPr>
        <w:t xml:space="preserve">  </w:t>
      </w:r>
      <w:r w:rsidR="0042318C" w:rsidRPr="00955C66">
        <w:rPr>
          <w:rFonts w:ascii="Arial" w:hAnsi="Arial" w:cs="Arial"/>
          <w:b/>
          <w:szCs w:val="24"/>
        </w:rPr>
        <w:t>Powiatowa Rada Rynku Pracy  w Piasecznie–posiedzenia w 202</w:t>
      </w:r>
      <w:r w:rsidR="00335DFB" w:rsidRPr="00955C66">
        <w:rPr>
          <w:rFonts w:ascii="Arial" w:hAnsi="Arial" w:cs="Arial"/>
          <w:b/>
          <w:szCs w:val="24"/>
        </w:rPr>
        <w:t>3</w:t>
      </w:r>
      <w:r w:rsidR="0042318C" w:rsidRPr="00955C66">
        <w:rPr>
          <w:rFonts w:ascii="Arial" w:hAnsi="Arial" w:cs="Arial"/>
          <w:b/>
          <w:szCs w:val="24"/>
        </w:rPr>
        <w:t>r.</w:t>
      </w:r>
      <w:r w:rsidRPr="00955C66">
        <w:rPr>
          <w:rFonts w:ascii="Arial" w:hAnsi="Arial" w:cs="Arial"/>
          <w:b/>
          <w:szCs w:val="24"/>
        </w:rPr>
        <w:tab/>
      </w:r>
      <w:r w:rsidR="0042318C" w:rsidRPr="00955C66">
        <w:rPr>
          <w:rFonts w:ascii="Arial" w:hAnsi="Arial" w:cs="Arial"/>
          <w:b/>
          <w:szCs w:val="24"/>
        </w:rPr>
        <w:t>str.</w:t>
      </w:r>
      <w:r w:rsidR="00335DFB" w:rsidRPr="00955C66">
        <w:rPr>
          <w:rFonts w:ascii="Arial" w:hAnsi="Arial" w:cs="Arial"/>
          <w:b/>
          <w:szCs w:val="24"/>
        </w:rPr>
        <w:t>7</w:t>
      </w:r>
      <w:r w:rsidR="00CB65D0">
        <w:rPr>
          <w:rFonts w:ascii="Arial" w:hAnsi="Arial" w:cs="Arial"/>
          <w:b/>
          <w:szCs w:val="24"/>
        </w:rPr>
        <w:t>7</w:t>
      </w:r>
      <w:r w:rsidR="0042318C" w:rsidRPr="00955C66">
        <w:rPr>
          <w:rFonts w:ascii="Arial" w:hAnsi="Arial" w:cs="Arial"/>
          <w:b/>
          <w:szCs w:val="24"/>
        </w:rPr>
        <w:t xml:space="preserve"> </w:t>
      </w:r>
    </w:p>
    <w:p w14:paraId="7569C936" w14:textId="69CB18E9" w:rsidR="00A45F8A" w:rsidRPr="00955C66" w:rsidRDefault="008A0A9A" w:rsidP="008A0A9A">
      <w:pPr>
        <w:spacing w:after="0" w:line="240" w:lineRule="auto"/>
        <w:ind w:left="-567" w:right="0" w:firstLine="0"/>
        <w:jc w:val="left"/>
        <w:rPr>
          <w:rFonts w:ascii="Arial" w:hAnsi="Arial" w:cs="Arial"/>
          <w:szCs w:val="24"/>
        </w:rPr>
      </w:pPr>
      <w:r w:rsidRPr="00955C66">
        <w:rPr>
          <w:rFonts w:ascii="Arial" w:hAnsi="Arial" w:cs="Arial"/>
          <w:b/>
          <w:szCs w:val="24"/>
        </w:rPr>
        <w:t xml:space="preserve">XI    </w:t>
      </w:r>
      <w:r w:rsidR="00955C66" w:rsidRPr="00955C66">
        <w:rPr>
          <w:rFonts w:ascii="Arial" w:hAnsi="Arial" w:cs="Arial"/>
          <w:b/>
          <w:szCs w:val="24"/>
        </w:rPr>
        <w:t xml:space="preserve">  </w:t>
      </w:r>
      <w:r w:rsidR="0042318C" w:rsidRPr="00955C66">
        <w:rPr>
          <w:rFonts w:ascii="Arial" w:hAnsi="Arial" w:cs="Arial"/>
          <w:b/>
          <w:szCs w:val="24"/>
        </w:rPr>
        <w:t xml:space="preserve">Podsumowanie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t xml:space="preserve"> </w:t>
      </w:r>
      <w:r w:rsidR="0042318C" w:rsidRPr="00955C66">
        <w:rPr>
          <w:rFonts w:ascii="Arial" w:hAnsi="Arial" w:cs="Arial"/>
          <w:b/>
          <w:szCs w:val="24"/>
        </w:rPr>
        <w:tab/>
      </w:r>
      <w:r w:rsidRPr="00955C66">
        <w:rPr>
          <w:rFonts w:ascii="Arial" w:hAnsi="Arial" w:cs="Arial"/>
          <w:b/>
          <w:szCs w:val="24"/>
        </w:rPr>
        <w:tab/>
      </w:r>
      <w:r w:rsidR="0042318C" w:rsidRPr="00955C66">
        <w:rPr>
          <w:rFonts w:ascii="Arial" w:hAnsi="Arial" w:cs="Arial"/>
          <w:b/>
          <w:szCs w:val="24"/>
        </w:rPr>
        <w:t>str.</w:t>
      </w:r>
      <w:r w:rsidR="00335DFB" w:rsidRPr="00955C66">
        <w:rPr>
          <w:rFonts w:ascii="Arial" w:hAnsi="Arial" w:cs="Arial"/>
          <w:b/>
          <w:szCs w:val="24"/>
        </w:rPr>
        <w:t>7</w:t>
      </w:r>
      <w:r w:rsidR="00CB65D0">
        <w:rPr>
          <w:rFonts w:ascii="Arial" w:hAnsi="Arial" w:cs="Arial"/>
          <w:b/>
          <w:szCs w:val="24"/>
        </w:rPr>
        <w:t>7-80</w:t>
      </w:r>
    </w:p>
    <w:p w14:paraId="76591DA4"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b/>
          <w:szCs w:val="24"/>
        </w:rPr>
        <w:t xml:space="preserve"> </w:t>
      </w:r>
      <w:r w:rsidRPr="00955C66">
        <w:rPr>
          <w:rFonts w:ascii="Arial" w:hAnsi="Arial" w:cs="Arial"/>
          <w:b/>
          <w:szCs w:val="24"/>
        </w:rPr>
        <w:tab/>
        <w:t xml:space="preserve"> </w:t>
      </w:r>
      <w:r w:rsidRPr="00955C66">
        <w:rPr>
          <w:rFonts w:ascii="Arial" w:hAnsi="Arial" w:cs="Arial"/>
          <w:b/>
          <w:szCs w:val="24"/>
        </w:rPr>
        <w:tab/>
        <w:t xml:space="preserve">  </w:t>
      </w:r>
      <w:r w:rsidRPr="00955C66">
        <w:rPr>
          <w:rFonts w:ascii="Arial" w:hAnsi="Arial" w:cs="Arial"/>
          <w:b/>
          <w:szCs w:val="24"/>
        </w:rPr>
        <w:tab/>
        <w:t xml:space="preserve"> </w:t>
      </w:r>
    </w:p>
    <w:p w14:paraId="53D314B0" w14:textId="77777777" w:rsidR="00A45F8A" w:rsidRPr="00955C66" w:rsidRDefault="0042318C" w:rsidP="00A05AC2">
      <w:pPr>
        <w:spacing w:after="69" w:line="240" w:lineRule="auto"/>
        <w:ind w:left="0" w:right="0" w:firstLine="0"/>
        <w:jc w:val="left"/>
        <w:rPr>
          <w:rFonts w:ascii="Arial" w:hAnsi="Arial" w:cs="Arial"/>
          <w:szCs w:val="24"/>
        </w:rPr>
      </w:pPr>
      <w:r w:rsidRPr="00955C66">
        <w:rPr>
          <w:rFonts w:ascii="Arial" w:hAnsi="Arial" w:cs="Arial"/>
          <w:b/>
          <w:szCs w:val="24"/>
        </w:rPr>
        <w:t xml:space="preserve"> </w:t>
      </w:r>
    </w:p>
    <w:p w14:paraId="63CD845E" w14:textId="77777777" w:rsidR="00A45F8A" w:rsidRPr="00955C66" w:rsidRDefault="0042318C" w:rsidP="00A05AC2">
      <w:pPr>
        <w:spacing w:after="0" w:line="240" w:lineRule="auto"/>
        <w:ind w:left="0" w:right="0" w:firstLine="0"/>
        <w:jc w:val="left"/>
        <w:rPr>
          <w:rFonts w:ascii="Arial" w:hAnsi="Arial" w:cs="Arial"/>
          <w:szCs w:val="24"/>
        </w:rPr>
      </w:pPr>
      <w:r w:rsidRPr="00955C66">
        <w:rPr>
          <w:rFonts w:ascii="Arial" w:hAnsi="Arial" w:cs="Arial"/>
          <w:b/>
          <w:szCs w:val="24"/>
        </w:rPr>
        <w:t xml:space="preserve"> </w:t>
      </w:r>
    </w:p>
    <w:p w14:paraId="5E5C0195" w14:textId="77777777" w:rsidR="00A45F8A" w:rsidRDefault="0042318C" w:rsidP="00A05AC2">
      <w:pPr>
        <w:spacing w:after="0" w:line="240" w:lineRule="auto"/>
        <w:ind w:left="0" w:right="0" w:firstLine="0"/>
        <w:jc w:val="left"/>
      </w:pPr>
      <w:r>
        <w:rPr>
          <w:b/>
          <w:sz w:val="32"/>
        </w:rPr>
        <w:t xml:space="preserve"> </w:t>
      </w:r>
    </w:p>
    <w:p w14:paraId="0AB59F80" w14:textId="77777777" w:rsidR="00A45F8A" w:rsidRDefault="0042318C" w:rsidP="00A05AC2">
      <w:pPr>
        <w:spacing w:after="0" w:line="240" w:lineRule="auto"/>
        <w:ind w:left="0" w:right="0" w:firstLine="0"/>
        <w:jc w:val="left"/>
      </w:pPr>
      <w:r>
        <w:rPr>
          <w:b/>
          <w:sz w:val="32"/>
        </w:rPr>
        <w:t xml:space="preserve"> </w:t>
      </w:r>
    </w:p>
    <w:p w14:paraId="74B4BA54" w14:textId="77777777" w:rsidR="00A45F8A" w:rsidRDefault="0042318C" w:rsidP="00A05AC2">
      <w:pPr>
        <w:spacing w:after="0" w:line="240" w:lineRule="auto"/>
        <w:ind w:left="0" w:right="0" w:firstLine="0"/>
        <w:jc w:val="left"/>
      </w:pPr>
      <w:r>
        <w:rPr>
          <w:b/>
          <w:sz w:val="32"/>
        </w:rPr>
        <w:t xml:space="preserve"> </w:t>
      </w:r>
    </w:p>
    <w:p w14:paraId="545D17A2" w14:textId="77777777" w:rsidR="00A45F8A" w:rsidRDefault="0042318C">
      <w:pPr>
        <w:spacing w:after="0" w:line="259" w:lineRule="auto"/>
        <w:ind w:left="0" w:right="0" w:firstLine="0"/>
        <w:jc w:val="left"/>
      </w:pPr>
      <w:r>
        <w:rPr>
          <w:b/>
          <w:sz w:val="32"/>
        </w:rPr>
        <w:t xml:space="preserve"> </w:t>
      </w:r>
    </w:p>
    <w:p w14:paraId="12608A14" w14:textId="77777777" w:rsidR="00A45F8A" w:rsidRDefault="0042318C">
      <w:pPr>
        <w:spacing w:after="0" w:line="259" w:lineRule="auto"/>
        <w:ind w:left="0" w:right="0" w:firstLine="0"/>
        <w:jc w:val="left"/>
      </w:pPr>
      <w:r>
        <w:rPr>
          <w:b/>
          <w:sz w:val="32"/>
        </w:rPr>
        <w:t xml:space="preserve"> </w:t>
      </w:r>
    </w:p>
    <w:p w14:paraId="1C9DEE25" w14:textId="77777777" w:rsidR="00A45F8A" w:rsidRDefault="0042318C">
      <w:pPr>
        <w:spacing w:after="0" w:line="259" w:lineRule="auto"/>
        <w:ind w:left="0" w:right="0" w:firstLine="0"/>
        <w:jc w:val="left"/>
      </w:pPr>
      <w:r>
        <w:rPr>
          <w:b/>
          <w:sz w:val="32"/>
        </w:rPr>
        <w:t xml:space="preserve"> </w:t>
      </w:r>
    </w:p>
    <w:p w14:paraId="71C5C2DA" w14:textId="77777777" w:rsidR="00A45F8A" w:rsidRDefault="0042318C">
      <w:pPr>
        <w:spacing w:after="0" w:line="259" w:lineRule="auto"/>
        <w:ind w:left="0" w:right="0" w:firstLine="0"/>
        <w:jc w:val="left"/>
      </w:pPr>
      <w:r>
        <w:rPr>
          <w:b/>
          <w:sz w:val="32"/>
        </w:rPr>
        <w:t xml:space="preserve"> </w:t>
      </w:r>
    </w:p>
    <w:p w14:paraId="4AD114FD" w14:textId="77777777" w:rsidR="00A45F8A" w:rsidRDefault="0042318C">
      <w:pPr>
        <w:spacing w:after="0" w:line="259" w:lineRule="auto"/>
        <w:ind w:left="0" w:right="0" w:firstLine="0"/>
        <w:jc w:val="left"/>
      </w:pPr>
      <w:r>
        <w:rPr>
          <w:b/>
          <w:sz w:val="32"/>
        </w:rPr>
        <w:t xml:space="preserve"> </w:t>
      </w:r>
    </w:p>
    <w:p w14:paraId="53E02D61" w14:textId="12B5755F" w:rsidR="00A45F8A" w:rsidRPr="002C7A26" w:rsidRDefault="0042318C" w:rsidP="002C7A26">
      <w:pPr>
        <w:spacing w:after="0" w:line="259" w:lineRule="auto"/>
        <w:ind w:left="0" w:right="0" w:firstLine="0"/>
        <w:jc w:val="left"/>
        <w:rPr>
          <w:rFonts w:ascii="Arial" w:hAnsi="Arial" w:cs="Arial"/>
          <w:b/>
          <w:bCs/>
          <w:sz w:val="28"/>
          <w:szCs w:val="28"/>
        </w:rPr>
      </w:pPr>
      <w:r w:rsidRPr="002C7A26">
        <w:rPr>
          <w:b/>
          <w:bCs/>
          <w:sz w:val="28"/>
          <w:szCs w:val="28"/>
        </w:rPr>
        <w:lastRenderedPageBreak/>
        <w:t xml:space="preserve"> </w:t>
      </w:r>
      <w:r w:rsidRPr="002C7A26">
        <w:rPr>
          <w:rFonts w:ascii="Arial" w:hAnsi="Arial" w:cs="Arial"/>
          <w:b/>
          <w:bCs/>
          <w:sz w:val="28"/>
          <w:szCs w:val="28"/>
        </w:rPr>
        <w:t>I.</w:t>
      </w:r>
      <w:r w:rsidRPr="002C7A26">
        <w:rPr>
          <w:rFonts w:ascii="Arial" w:eastAsia="Arial" w:hAnsi="Arial" w:cs="Arial"/>
          <w:b/>
          <w:bCs/>
          <w:sz w:val="28"/>
          <w:szCs w:val="28"/>
        </w:rPr>
        <w:t xml:space="preserve"> </w:t>
      </w:r>
      <w:r w:rsidRPr="002C7A26">
        <w:rPr>
          <w:rFonts w:ascii="Arial" w:hAnsi="Arial" w:cs="Arial"/>
          <w:b/>
          <w:bCs/>
          <w:sz w:val="28"/>
          <w:szCs w:val="28"/>
        </w:rPr>
        <w:t>Rynek pracy w powiecie piaseczyńskim w 202</w:t>
      </w:r>
      <w:r w:rsidR="008B094D" w:rsidRPr="002C7A26">
        <w:rPr>
          <w:rFonts w:ascii="Arial" w:hAnsi="Arial" w:cs="Arial"/>
          <w:b/>
          <w:bCs/>
          <w:sz w:val="28"/>
          <w:szCs w:val="28"/>
        </w:rPr>
        <w:t>3</w:t>
      </w:r>
      <w:r w:rsidR="002504A3" w:rsidRPr="002C7A26">
        <w:rPr>
          <w:rFonts w:ascii="Arial" w:hAnsi="Arial" w:cs="Arial"/>
          <w:b/>
          <w:bCs/>
          <w:sz w:val="28"/>
          <w:szCs w:val="28"/>
        </w:rPr>
        <w:t>r.</w:t>
      </w:r>
      <w:r w:rsidRPr="002C7A26">
        <w:rPr>
          <w:rFonts w:ascii="Arial" w:hAnsi="Arial" w:cs="Arial"/>
          <w:b/>
          <w:bCs/>
          <w:sz w:val="28"/>
          <w:szCs w:val="28"/>
        </w:rPr>
        <w:t xml:space="preserve">  </w:t>
      </w:r>
    </w:p>
    <w:p w14:paraId="5A39CA9D" w14:textId="187F1158" w:rsidR="00A45F8A" w:rsidRPr="00107F6D" w:rsidRDefault="0042318C">
      <w:pPr>
        <w:ind w:left="0" w:right="28" w:firstLine="708"/>
        <w:rPr>
          <w:rFonts w:ascii="Arial" w:hAnsi="Arial" w:cs="Arial"/>
        </w:rPr>
      </w:pPr>
      <w:r w:rsidRPr="00107F6D">
        <w:rPr>
          <w:rFonts w:ascii="Arial" w:hAnsi="Arial" w:cs="Arial"/>
        </w:rPr>
        <w:t xml:space="preserve">Powiatowy Urząd Pracy Piasecznie zasięgiem swojego działania obejmuje </w:t>
      </w:r>
      <w:r w:rsidR="000A673B">
        <w:rPr>
          <w:rFonts w:ascii="Arial" w:hAnsi="Arial" w:cs="Arial"/>
        </w:rPr>
        <w:t xml:space="preserve">        </w:t>
      </w:r>
      <w:r w:rsidRPr="00107F6D">
        <w:rPr>
          <w:rFonts w:ascii="Arial" w:hAnsi="Arial" w:cs="Arial"/>
        </w:rPr>
        <w:t xml:space="preserve">6 gmin: 4 miejsko – wiejskie: Piaseczno, Góra Kalwaria, Konstancin – Jeziorna, Tarczyn  oraz 2 gminy wiejskie: Lesznowola i Prażmów.  Realizuje zadania rządowe </w:t>
      </w:r>
      <w:r w:rsidR="000A673B">
        <w:rPr>
          <w:rFonts w:ascii="Arial" w:hAnsi="Arial" w:cs="Arial"/>
        </w:rPr>
        <w:t xml:space="preserve">     </w:t>
      </w:r>
      <w:r w:rsidRPr="00107F6D">
        <w:rPr>
          <w:rFonts w:ascii="Arial" w:hAnsi="Arial" w:cs="Arial"/>
        </w:rPr>
        <w:t xml:space="preserve">i samorządowe określone między innymi w: </w:t>
      </w:r>
    </w:p>
    <w:p w14:paraId="761EC3D8" w14:textId="3887B1EE" w:rsidR="00A45F8A" w:rsidRPr="00107F6D" w:rsidRDefault="0042318C" w:rsidP="0050774A">
      <w:pPr>
        <w:numPr>
          <w:ilvl w:val="0"/>
          <w:numId w:val="3"/>
        </w:numPr>
        <w:ind w:right="28" w:hanging="10"/>
        <w:rPr>
          <w:rFonts w:ascii="Arial" w:hAnsi="Arial" w:cs="Arial"/>
        </w:rPr>
      </w:pPr>
      <w:r w:rsidRPr="00107F6D">
        <w:rPr>
          <w:rFonts w:ascii="Arial" w:hAnsi="Arial" w:cs="Arial"/>
        </w:rPr>
        <w:t>ustawie z dnia 20 kwietnia 2004 r. o promocji zatrudnienia i instytucjach  rynku pracy     (Dz. U. 202</w:t>
      </w:r>
      <w:r w:rsidR="008B094D" w:rsidRPr="00107F6D">
        <w:rPr>
          <w:rFonts w:ascii="Arial" w:hAnsi="Arial" w:cs="Arial"/>
        </w:rPr>
        <w:t>3</w:t>
      </w:r>
      <w:r w:rsidRPr="00107F6D">
        <w:rPr>
          <w:rFonts w:ascii="Arial" w:hAnsi="Arial" w:cs="Arial"/>
        </w:rPr>
        <w:t xml:space="preserve"> poz. </w:t>
      </w:r>
      <w:r w:rsidR="008B094D" w:rsidRPr="00107F6D">
        <w:rPr>
          <w:rFonts w:ascii="Arial" w:hAnsi="Arial" w:cs="Arial"/>
        </w:rPr>
        <w:t>735</w:t>
      </w:r>
      <w:r w:rsidRPr="00107F6D">
        <w:rPr>
          <w:rFonts w:ascii="Arial" w:hAnsi="Arial" w:cs="Arial"/>
        </w:rPr>
        <w:t xml:space="preserve"> ze zm.) </w:t>
      </w:r>
    </w:p>
    <w:p w14:paraId="154C3B5E" w14:textId="576020A5" w:rsidR="00A45F8A" w:rsidRPr="00107F6D" w:rsidRDefault="0042318C" w:rsidP="0050774A">
      <w:pPr>
        <w:numPr>
          <w:ilvl w:val="0"/>
          <w:numId w:val="3"/>
        </w:numPr>
        <w:ind w:right="28" w:hanging="10"/>
        <w:rPr>
          <w:rFonts w:ascii="Arial" w:hAnsi="Arial" w:cs="Arial"/>
        </w:rPr>
      </w:pPr>
      <w:r w:rsidRPr="00107F6D">
        <w:rPr>
          <w:rFonts w:ascii="Arial" w:hAnsi="Arial" w:cs="Arial"/>
        </w:rPr>
        <w:t>ustawie z dnia 27 sierpnia 1997 o rehabilitacji zawodowej i społecznej oraz zatrudnianiu     osób niepełnosprawnych (Dz. U. 202</w:t>
      </w:r>
      <w:r w:rsidR="008B094D" w:rsidRPr="00107F6D">
        <w:rPr>
          <w:rFonts w:ascii="Arial" w:hAnsi="Arial" w:cs="Arial"/>
        </w:rPr>
        <w:t>3</w:t>
      </w:r>
      <w:r w:rsidRPr="00107F6D">
        <w:rPr>
          <w:rFonts w:ascii="Arial" w:hAnsi="Arial" w:cs="Arial"/>
        </w:rPr>
        <w:t xml:space="preserve">r. poz. </w:t>
      </w:r>
      <w:r w:rsidR="008B094D" w:rsidRPr="00107F6D">
        <w:rPr>
          <w:rFonts w:ascii="Arial" w:hAnsi="Arial" w:cs="Arial"/>
        </w:rPr>
        <w:t>100</w:t>
      </w:r>
      <w:r w:rsidRPr="00107F6D">
        <w:rPr>
          <w:rFonts w:ascii="Arial" w:hAnsi="Arial" w:cs="Arial"/>
        </w:rPr>
        <w:t xml:space="preserve"> ze zm.) </w:t>
      </w:r>
    </w:p>
    <w:p w14:paraId="288E4F67" w14:textId="3893CEE1" w:rsidR="00A45F8A" w:rsidRPr="00107F6D" w:rsidRDefault="0042318C" w:rsidP="0050774A">
      <w:pPr>
        <w:numPr>
          <w:ilvl w:val="0"/>
          <w:numId w:val="3"/>
        </w:numPr>
        <w:ind w:right="28" w:hanging="10"/>
        <w:rPr>
          <w:rFonts w:ascii="Arial" w:hAnsi="Arial" w:cs="Arial"/>
          <w:color w:val="auto"/>
        </w:rPr>
      </w:pPr>
      <w:r w:rsidRPr="00107F6D">
        <w:rPr>
          <w:rFonts w:ascii="Arial" w:hAnsi="Arial" w:cs="Arial"/>
          <w:color w:val="auto"/>
        </w:rPr>
        <w:t>ustawie z dnia 5 czerwca 1998 r. o samorządzie powiatowym (Dz. U. 202</w:t>
      </w:r>
      <w:r w:rsidR="00F141F0" w:rsidRPr="00107F6D">
        <w:rPr>
          <w:rFonts w:ascii="Arial" w:hAnsi="Arial" w:cs="Arial"/>
          <w:color w:val="auto"/>
        </w:rPr>
        <w:t>2</w:t>
      </w:r>
      <w:r w:rsidRPr="00107F6D">
        <w:rPr>
          <w:rFonts w:ascii="Arial" w:hAnsi="Arial" w:cs="Arial"/>
          <w:color w:val="auto"/>
        </w:rPr>
        <w:t xml:space="preserve"> poz. </w:t>
      </w:r>
      <w:r w:rsidR="00F141F0" w:rsidRPr="00107F6D">
        <w:rPr>
          <w:rFonts w:ascii="Arial" w:hAnsi="Arial" w:cs="Arial"/>
          <w:color w:val="auto"/>
        </w:rPr>
        <w:t>1526</w:t>
      </w:r>
      <w:r w:rsidR="003E4518" w:rsidRPr="00107F6D">
        <w:rPr>
          <w:rFonts w:ascii="Arial" w:hAnsi="Arial" w:cs="Arial"/>
          <w:color w:val="auto"/>
        </w:rPr>
        <w:t xml:space="preserve"> ze zm.</w:t>
      </w:r>
      <w:r w:rsidR="00F141F0" w:rsidRPr="00107F6D">
        <w:rPr>
          <w:rFonts w:ascii="Arial" w:hAnsi="Arial" w:cs="Arial"/>
          <w:color w:val="auto"/>
        </w:rPr>
        <w:t>)</w:t>
      </w:r>
      <w:r w:rsidRPr="00107F6D">
        <w:rPr>
          <w:rFonts w:ascii="Arial" w:hAnsi="Arial" w:cs="Arial"/>
          <w:color w:val="auto"/>
        </w:rPr>
        <w:t xml:space="preserve">    </w:t>
      </w:r>
    </w:p>
    <w:p w14:paraId="14677AF7" w14:textId="3ED0FECA" w:rsidR="00F76C68" w:rsidRPr="00107F6D" w:rsidRDefault="0042318C" w:rsidP="0050774A">
      <w:pPr>
        <w:numPr>
          <w:ilvl w:val="0"/>
          <w:numId w:val="3"/>
        </w:numPr>
        <w:spacing w:after="0" w:line="240" w:lineRule="auto"/>
        <w:ind w:left="0" w:right="0" w:firstLine="0"/>
        <w:rPr>
          <w:rFonts w:ascii="Arial" w:hAnsi="Arial" w:cs="Arial"/>
          <w:color w:val="auto"/>
        </w:rPr>
      </w:pPr>
      <w:r w:rsidRPr="00107F6D">
        <w:rPr>
          <w:rFonts w:ascii="Arial" w:hAnsi="Arial" w:cs="Arial"/>
          <w:color w:val="auto"/>
        </w:rPr>
        <w:t>ustawie z dnia 27.08.2009r. o finansach publicznych (Dz. U. z 20</w:t>
      </w:r>
      <w:r w:rsidR="00F76C68" w:rsidRPr="00107F6D">
        <w:rPr>
          <w:rFonts w:ascii="Arial" w:hAnsi="Arial" w:cs="Arial"/>
          <w:color w:val="auto"/>
        </w:rPr>
        <w:t>2</w:t>
      </w:r>
      <w:r w:rsidR="008B094D" w:rsidRPr="00107F6D">
        <w:rPr>
          <w:rFonts w:ascii="Arial" w:hAnsi="Arial" w:cs="Arial"/>
          <w:color w:val="auto"/>
        </w:rPr>
        <w:t>3</w:t>
      </w:r>
      <w:r w:rsidRPr="00107F6D">
        <w:rPr>
          <w:rFonts w:ascii="Arial" w:hAnsi="Arial" w:cs="Arial"/>
          <w:color w:val="auto"/>
        </w:rPr>
        <w:t xml:space="preserve">r. poz. </w:t>
      </w:r>
      <w:r w:rsidR="008B094D" w:rsidRPr="00107F6D">
        <w:rPr>
          <w:rFonts w:ascii="Arial" w:hAnsi="Arial" w:cs="Arial"/>
          <w:color w:val="auto"/>
        </w:rPr>
        <w:t>1270</w:t>
      </w:r>
      <w:r w:rsidRPr="00107F6D">
        <w:rPr>
          <w:rFonts w:ascii="Arial" w:hAnsi="Arial" w:cs="Arial"/>
          <w:color w:val="auto"/>
        </w:rPr>
        <w:t xml:space="preserve"> ze zm.)</w:t>
      </w:r>
    </w:p>
    <w:p w14:paraId="7688FC7B" w14:textId="0B5481DF" w:rsidR="00A45F8A" w:rsidRPr="00107F6D" w:rsidRDefault="0042318C" w:rsidP="0050774A">
      <w:pPr>
        <w:numPr>
          <w:ilvl w:val="0"/>
          <w:numId w:val="3"/>
        </w:numPr>
        <w:spacing w:after="0" w:line="240" w:lineRule="auto"/>
        <w:ind w:left="0" w:right="0" w:firstLine="0"/>
        <w:rPr>
          <w:rFonts w:ascii="Arial" w:hAnsi="Arial" w:cs="Arial"/>
          <w:color w:val="auto"/>
        </w:rPr>
      </w:pPr>
      <w:r w:rsidRPr="00107F6D">
        <w:rPr>
          <w:rFonts w:ascii="Arial" w:hAnsi="Arial" w:cs="Arial"/>
          <w:color w:val="auto"/>
        </w:rPr>
        <w:t xml:space="preserve">Statucie Powiatowego Urzędu Pracy w Piasecznie zatwierdzonym Uchwałą </w:t>
      </w:r>
      <w:r w:rsidR="00F76C68" w:rsidRPr="00107F6D">
        <w:rPr>
          <w:rFonts w:ascii="Arial" w:hAnsi="Arial" w:cs="Arial"/>
          <w:color w:val="auto"/>
        </w:rPr>
        <w:t xml:space="preserve">                         </w:t>
      </w:r>
      <w:r w:rsidRPr="00107F6D">
        <w:rPr>
          <w:rFonts w:ascii="Arial" w:hAnsi="Arial" w:cs="Arial"/>
          <w:color w:val="auto"/>
        </w:rPr>
        <w:t xml:space="preserve">Nr XXXII/5/21    Rady Powiatu Piaseczyńskiego z dnia 28 stycznia 2021r.   </w:t>
      </w:r>
    </w:p>
    <w:p w14:paraId="004AE144" w14:textId="34F0878A" w:rsidR="00A45F8A" w:rsidRPr="00107F6D" w:rsidRDefault="0042318C" w:rsidP="0050774A">
      <w:pPr>
        <w:numPr>
          <w:ilvl w:val="0"/>
          <w:numId w:val="3"/>
        </w:numPr>
        <w:ind w:right="28" w:hanging="10"/>
        <w:rPr>
          <w:rFonts w:ascii="Arial" w:hAnsi="Arial" w:cs="Arial"/>
          <w:color w:val="auto"/>
        </w:rPr>
      </w:pPr>
      <w:r w:rsidRPr="00107F6D">
        <w:rPr>
          <w:rFonts w:ascii="Arial" w:hAnsi="Arial" w:cs="Arial"/>
          <w:color w:val="auto"/>
        </w:rPr>
        <w:t xml:space="preserve">Regulaminie Organizacyjnym zatwierdzonym Uchwałą </w:t>
      </w:r>
      <w:r w:rsidR="00F76C68" w:rsidRPr="00107F6D">
        <w:rPr>
          <w:rFonts w:ascii="Arial" w:hAnsi="Arial" w:cs="Arial"/>
          <w:color w:val="auto"/>
        </w:rPr>
        <w:t>217/1/21</w:t>
      </w:r>
      <w:r w:rsidRPr="00107F6D">
        <w:rPr>
          <w:rFonts w:ascii="Arial" w:hAnsi="Arial" w:cs="Arial"/>
          <w:color w:val="auto"/>
        </w:rPr>
        <w:t xml:space="preserve"> Zarządu  Powiatu    Piaseczyńskiego z dnia </w:t>
      </w:r>
      <w:r w:rsidR="00F76C68" w:rsidRPr="00107F6D">
        <w:rPr>
          <w:rFonts w:ascii="Arial" w:hAnsi="Arial" w:cs="Arial"/>
          <w:color w:val="auto"/>
        </w:rPr>
        <w:t>24 listopada  2021r</w:t>
      </w:r>
      <w:r w:rsidRPr="00107F6D">
        <w:rPr>
          <w:rFonts w:ascii="Arial" w:hAnsi="Arial" w:cs="Arial"/>
          <w:color w:val="auto"/>
        </w:rPr>
        <w:t xml:space="preserve">.  </w:t>
      </w:r>
    </w:p>
    <w:p w14:paraId="53B09471" w14:textId="3E7A673B" w:rsidR="00A45F8A" w:rsidRPr="00107F6D" w:rsidRDefault="0042318C" w:rsidP="0050774A">
      <w:pPr>
        <w:numPr>
          <w:ilvl w:val="0"/>
          <w:numId w:val="3"/>
        </w:numPr>
        <w:spacing w:line="263" w:lineRule="auto"/>
        <w:ind w:right="28" w:hanging="10"/>
        <w:rPr>
          <w:rFonts w:ascii="Arial" w:hAnsi="Arial" w:cs="Arial"/>
          <w:color w:val="auto"/>
        </w:rPr>
      </w:pPr>
      <w:r w:rsidRPr="00107F6D">
        <w:rPr>
          <w:rFonts w:ascii="Arial" w:hAnsi="Arial" w:cs="Arial"/>
          <w:color w:val="auto"/>
        </w:rPr>
        <w:t>Powiatowym Programie  Promocji Zatrudnienia oraz Aktywizacji Lokalnego Rynku Pracy na lata 20</w:t>
      </w:r>
      <w:r w:rsidR="0046093C" w:rsidRPr="00107F6D">
        <w:rPr>
          <w:rFonts w:ascii="Arial" w:hAnsi="Arial" w:cs="Arial"/>
          <w:color w:val="auto"/>
        </w:rPr>
        <w:t>21-2025</w:t>
      </w:r>
      <w:r w:rsidRPr="00107F6D">
        <w:rPr>
          <w:rFonts w:ascii="Arial" w:hAnsi="Arial" w:cs="Arial"/>
          <w:color w:val="auto"/>
        </w:rPr>
        <w:t xml:space="preserve">, zatwierdzonym przez Radę Powiatu Piaseczyńskiego Uchwałą </w:t>
      </w:r>
      <w:r w:rsidR="00F76C68" w:rsidRPr="00107F6D">
        <w:rPr>
          <w:rFonts w:ascii="Arial" w:hAnsi="Arial" w:cs="Arial"/>
          <w:color w:val="auto"/>
        </w:rPr>
        <w:t xml:space="preserve"> </w:t>
      </w:r>
      <w:r w:rsidRPr="00107F6D">
        <w:rPr>
          <w:rFonts w:ascii="Arial" w:hAnsi="Arial" w:cs="Arial"/>
          <w:color w:val="auto"/>
        </w:rPr>
        <w:t xml:space="preserve">Nr </w:t>
      </w:r>
      <w:r w:rsidR="00F76C68" w:rsidRPr="00107F6D">
        <w:rPr>
          <w:rFonts w:ascii="Arial" w:hAnsi="Arial" w:cs="Arial"/>
          <w:color w:val="auto"/>
        </w:rPr>
        <w:t xml:space="preserve">  XXXVI/3/21 z dnia  27 maja  2021r</w:t>
      </w:r>
      <w:r w:rsidRPr="00107F6D">
        <w:rPr>
          <w:rFonts w:ascii="Arial" w:hAnsi="Arial" w:cs="Arial"/>
          <w:color w:val="auto"/>
        </w:rPr>
        <w:t xml:space="preserve">.  </w:t>
      </w:r>
    </w:p>
    <w:p w14:paraId="383B895F" w14:textId="77777777" w:rsidR="00A45F8A" w:rsidRDefault="0042318C">
      <w:pPr>
        <w:spacing w:after="0" w:line="259" w:lineRule="auto"/>
        <w:ind w:left="0" w:right="0" w:firstLine="0"/>
        <w:jc w:val="left"/>
      </w:pPr>
      <w:r>
        <w:t xml:space="preserve"> </w:t>
      </w:r>
    </w:p>
    <w:p w14:paraId="5F11CCF7" w14:textId="77777777" w:rsidR="00A45F8A" w:rsidRDefault="0042318C">
      <w:pPr>
        <w:spacing w:after="0" w:line="259" w:lineRule="auto"/>
        <w:ind w:left="0" w:right="0" w:firstLine="0"/>
        <w:jc w:val="left"/>
      </w:pPr>
      <w:r>
        <w:t xml:space="preserve"> </w:t>
      </w:r>
    </w:p>
    <w:p w14:paraId="48F0F633" w14:textId="77777777" w:rsidR="00A45F8A" w:rsidRPr="00107F6D" w:rsidRDefault="0042318C">
      <w:pPr>
        <w:spacing w:line="270" w:lineRule="auto"/>
        <w:ind w:left="10" w:right="23" w:hanging="10"/>
        <w:rPr>
          <w:rFonts w:ascii="Arial" w:hAnsi="Arial" w:cs="Arial"/>
          <w:color w:val="auto"/>
        </w:rPr>
      </w:pPr>
      <w:r w:rsidRPr="00107F6D">
        <w:rPr>
          <w:rFonts w:ascii="Arial" w:hAnsi="Arial" w:cs="Arial"/>
          <w:b/>
        </w:rPr>
        <w:t>1</w:t>
      </w:r>
      <w:r w:rsidRPr="00107F6D">
        <w:rPr>
          <w:rFonts w:ascii="Arial" w:hAnsi="Arial" w:cs="Arial"/>
          <w:b/>
          <w:color w:val="FF0000"/>
        </w:rPr>
        <w:t>.</w:t>
      </w:r>
      <w:r w:rsidRPr="00107F6D">
        <w:rPr>
          <w:rFonts w:ascii="Arial" w:eastAsia="Arial" w:hAnsi="Arial" w:cs="Arial"/>
          <w:b/>
          <w:color w:val="FF0000"/>
        </w:rPr>
        <w:t xml:space="preserve"> </w:t>
      </w:r>
      <w:r w:rsidRPr="00107F6D">
        <w:rPr>
          <w:rFonts w:ascii="Arial" w:hAnsi="Arial" w:cs="Arial"/>
          <w:b/>
          <w:color w:val="auto"/>
        </w:rPr>
        <w:t xml:space="preserve">Informacja o poziomie bezrobocia w powiecie piaseczyńskim.  </w:t>
      </w:r>
    </w:p>
    <w:p w14:paraId="5F21CD87" w14:textId="77777777" w:rsidR="00A45F8A" w:rsidRDefault="0042318C">
      <w:pPr>
        <w:spacing w:after="20" w:line="259" w:lineRule="auto"/>
        <w:ind w:left="720" w:right="0" w:firstLine="0"/>
        <w:jc w:val="left"/>
      </w:pPr>
      <w:r>
        <w:rPr>
          <w:b/>
        </w:rPr>
        <w:t xml:space="preserve"> </w:t>
      </w:r>
    </w:p>
    <w:p w14:paraId="2ED6AD6E" w14:textId="10B76C65" w:rsidR="00A45F8A" w:rsidRPr="00107F6D" w:rsidRDefault="0042318C">
      <w:pPr>
        <w:ind w:right="28"/>
        <w:rPr>
          <w:rFonts w:ascii="Arial" w:hAnsi="Arial" w:cs="Arial"/>
        </w:rPr>
      </w:pPr>
      <w:r>
        <w:t xml:space="preserve"> </w:t>
      </w:r>
      <w:r w:rsidR="00107F6D">
        <w:t xml:space="preserve">    </w:t>
      </w:r>
      <w:r w:rsidRPr="00107F6D">
        <w:rPr>
          <w:rFonts w:ascii="Arial" w:hAnsi="Arial" w:cs="Arial"/>
        </w:rPr>
        <w:t>W ewidencji Powiatowego Urzędu Pracy w Piasecznie na dzień 31 grudnia 202</w:t>
      </w:r>
      <w:r w:rsidR="002B35FC" w:rsidRPr="00107F6D">
        <w:rPr>
          <w:rFonts w:ascii="Arial" w:hAnsi="Arial" w:cs="Arial"/>
        </w:rPr>
        <w:t>3</w:t>
      </w:r>
      <w:r w:rsidRPr="00107F6D">
        <w:rPr>
          <w:rFonts w:ascii="Arial" w:hAnsi="Arial" w:cs="Arial"/>
        </w:rPr>
        <w:t xml:space="preserve">r. liczba osób bezrobotnych wynosiła </w:t>
      </w:r>
      <w:r w:rsidR="00F25FCD" w:rsidRPr="00107F6D">
        <w:rPr>
          <w:rFonts w:ascii="Arial" w:hAnsi="Arial" w:cs="Arial"/>
          <w:b/>
          <w:bCs/>
        </w:rPr>
        <w:t>2</w:t>
      </w:r>
      <w:r w:rsidR="00071E53" w:rsidRPr="00107F6D">
        <w:rPr>
          <w:rFonts w:ascii="Arial" w:hAnsi="Arial" w:cs="Arial"/>
          <w:b/>
          <w:bCs/>
        </w:rPr>
        <w:t>7</w:t>
      </w:r>
      <w:r w:rsidR="002B35FC" w:rsidRPr="00107F6D">
        <w:rPr>
          <w:rFonts w:ascii="Arial" w:hAnsi="Arial" w:cs="Arial"/>
          <w:b/>
          <w:bCs/>
        </w:rPr>
        <w:t>91</w:t>
      </w:r>
      <w:r w:rsidR="00F25FCD" w:rsidRPr="00107F6D">
        <w:rPr>
          <w:rFonts w:ascii="Arial" w:hAnsi="Arial" w:cs="Arial"/>
          <w:b/>
          <w:bCs/>
        </w:rPr>
        <w:t xml:space="preserve"> </w:t>
      </w:r>
      <w:r w:rsidRPr="00107F6D">
        <w:rPr>
          <w:rFonts w:ascii="Arial" w:hAnsi="Arial" w:cs="Arial"/>
          <w:b/>
          <w:bCs/>
        </w:rPr>
        <w:t>osób</w:t>
      </w:r>
      <w:r w:rsidRPr="00107F6D">
        <w:rPr>
          <w:rFonts w:ascii="Arial" w:hAnsi="Arial" w:cs="Arial"/>
          <w:b/>
        </w:rPr>
        <w:t xml:space="preserve"> </w:t>
      </w:r>
      <w:r w:rsidRPr="00107F6D">
        <w:rPr>
          <w:rFonts w:ascii="Arial" w:hAnsi="Arial" w:cs="Arial"/>
        </w:rPr>
        <w:t>(w tym 1</w:t>
      </w:r>
      <w:r w:rsidR="00F25FCD" w:rsidRPr="00107F6D">
        <w:rPr>
          <w:rFonts w:ascii="Arial" w:hAnsi="Arial" w:cs="Arial"/>
        </w:rPr>
        <w:t>2</w:t>
      </w:r>
      <w:r w:rsidR="002B35FC" w:rsidRPr="00107F6D">
        <w:rPr>
          <w:rFonts w:ascii="Arial" w:hAnsi="Arial" w:cs="Arial"/>
        </w:rPr>
        <w:t>58</w:t>
      </w:r>
      <w:r w:rsidRPr="00107F6D">
        <w:rPr>
          <w:rFonts w:ascii="Arial" w:hAnsi="Arial" w:cs="Arial"/>
        </w:rPr>
        <w:t xml:space="preserve"> kobiet  i 1</w:t>
      </w:r>
      <w:r w:rsidR="002B35FC" w:rsidRPr="00107F6D">
        <w:rPr>
          <w:rFonts w:ascii="Arial" w:hAnsi="Arial" w:cs="Arial"/>
        </w:rPr>
        <w:t>533</w:t>
      </w:r>
      <w:r w:rsidRPr="00107F6D">
        <w:rPr>
          <w:rFonts w:ascii="Arial" w:hAnsi="Arial" w:cs="Arial"/>
        </w:rPr>
        <w:t xml:space="preserve"> mężczyzn) oraz </w:t>
      </w:r>
      <w:r w:rsidR="002504A3" w:rsidRPr="00107F6D">
        <w:rPr>
          <w:rFonts w:ascii="Arial" w:hAnsi="Arial" w:cs="Arial"/>
          <w:b/>
          <w:bCs/>
        </w:rPr>
        <w:t>6</w:t>
      </w:r>
      <w:r w:rsidR="002B35FC" w:rsidRPr="00107F6D">
        <w:rPr>
          <w:rFonts w:ascii="Arial" w:hAnsi="Arial" w:cs="Arial"/>
          <w:b/>
          <w:bCs/>
        </w:rPr>
        <w:t>7</w:t>
      </w:r>
      <w:r w:rsidRPr="00107F6D">
        <w:rPr>
          <w:rFonts w:ascii="Arial" w:hAnsi="Arial" w:cs="Arial"/>
          <w:b/>
          <w:bCs/>
        </w:rPr>
        <w:t xml:space="preserve"> osób</w:t>
      </w:r>
      <w:r w:rsidRPr="00107F6D">
        <w:rPr>
          <w:rFonts w:ascii="Arial" w:hAnsi="Arial" w:cs="Arial"/>
          <w:b/>
        </w:rPr>
        <w:t xml:space="preserve"> </w:t>
      </w:r>
      <w:r w:rsidRPr="00107F6D">
        <w:rPr>
          <w:rFonts w:ascii="Arial" w:hAnsi="Arial" w:cs="Arial"/>
        </w:rPr>
        <w:t xml:space="preserve"> poszukujących pracy (w tym </w:t>
      </w:r>
      <w:r w:rsidR="002B35FC" w:rsidRPr="00107F6D">
        <w:rPr>
          <w:rFonts w:ascii="Arial" w:hAnsi="Arial" w:cs="Arial"/>
        </w:rPr>
        <w:t>49</w:t>
      </w:r>
      <w:r w:rsidRPr="00107F6D">
        <w:rPr>
          <w:rFonts w:ascii="Arial" w:hAnsi="Arial" w:cs="Arial"/>
        </w:rPr>
        <w:t xml:space="preserve"> kobiet i </w:t>
      </w:r>
      <w:r w:rsidR="002B35FC" w:rsidRPr="00107F6D">
        <w:rPr>
          <w:rFonts w:ascii="Arial" w:hAnsi="Arial" w:cs="Arial"/>
        </w:rPr>
        <w:t>18</w:t>
      </w:r>
      <w:r w:rsidRPr="00107F6D">
        <w:rPr>
          <w:rFonts w:ascii="Arial" w:hAnsi="Arial" w:cs="Arial"/>
        </w:rPr>
        <w:t xml:space="preserve"> mężczyzn), co stanowiło łącznie</w:t>
      </w:r>
      <w:r w:rsidRPr="00107F6D">
        <w:rPr>
          <w:rFonts w:ascii="Arial" w:hAnsi="Arial" w:cs="Arial"/>
          <w:b/>
        </w:rPr>
        <w:t xml:space="preserve"> </w:t>
      </w:r>
      <w:r w:rsidR="00F25FCD" w:rsidRPr="00107F6D">
        <w:rPr>
          <w:rFonts w:ascii="Arial" w:hAnsi="Arial" w:cs="Arial"/>
          <w:b/>
        </w:rPr>
        <w:t>2</w:t>
      </w:r>
      <w:r w:rsidR="002B35FC" w:rsidRPr="00107F6D">
        <w:rPr>
          <w:rFonts w:ascii="Arial" w:hAnsi="Arial" w:cs="Arial"/>
          <w:b/>
        </w:rPr>
        <w:t>858</w:t>
      </w:r>
      <w:r w:rsidRPr="00107F6D">
        <w:rPr>
          <w:rFonts w:ascii="Arial" w:hAnsi="Arial" w:cs="Arial"/>
        </w:rPr>
        <w:t xml:space="preserve">  zarejestrowanych osób. Z prawem do zasiłku zarejestrowanych było </w:t>
      </w:r>
      <w:r w:rsidR="0077067B" w:rsidRPr="00107F6D">
        <w:rPr>
          <w:rFonts w:ascii="Arial" w:hAnsi="Arial" w:cs="Arial"/>
        </w:rPr>
        <w:t>407</w:t>
      </w:r>
      <w:r w:rsidRPr="00107F6D">
        <w:rPr>
          <w:rFonts w:ascii="Arial" w:hAnsi="Arial" w:cs="Arial"/>
        </w:rPr>
        <w:t xml:space="preserve"> os</w:t>
      </w:r>
      <w:r w:rsidR="0077067B" w:rsidRPr="00107F6D">
        <w:rPr>
          <w:rFonts w:ascii="Arial" w:hAnsi="Arial" w:cs="Arial"/>
        </w:rPr>
        <w:t>ób</w:t>
      </w:r>
      <w:r w:rsidRPr="00107F6D">
        <w:rPr>
          <w:rFonts w:ascii="Arial" w:hAnsi="Arial" w:cs="Arial"/>
        </w:rPr>
        <w:t xml:space="preserve"> z tego </w:t>
      </w:r>
      <w:r w:rsidR="002F64C5">
        <w:rPr>
          <w:rFonts w:ascii="Arial" w:hAnsi="Arial" w:cs="Arial"/>
        </w:rPr>
        <w:t>235</w:t>
      </w:r>
      <w:r w:rsidRPr="00107F6D">
        <w:rPr>
          <w:rFonts w:ascii="Arial" w:hAnsi="Arial" w:cs="Arial"/>
        </w:rPr>
        <w:t xml:space="preserve"> kobiet i </w:t>
      </w:r>
      <w:r w:rsidR="00F25FCD" w:rsidRPr="00107F6D">
        <w:rPr>
          <w:rFonts w:ascii="Arial" w:hAnsi="Arial" w:cs="Arial"/>
        </w:rPr>
        <w:t>1</w:t>
      </w:r>
      <w:r w:rsidR="002F64C5">
        <w:rPr>
          <w:rFonts w:ascii="Arial" w:hAnsi="Arial" w:cs="Arial"/>
        </w:rPr>
        <w:t>72</w:t>
      </w:r>
      <w:r w:rsidRPr="00107F6D">
        <w:rPr>
          <w:rFonts w:ascii="Arial" w:hAnsi="Arial" w:cs="Arial"/>
        </w:rPr>
        <w:t xml:space="preserve"> mężczyzn.  </w:t>
      </w:r>
    </w:p>
    <w:p w14:paraId="7CC81253" w14:textId="2C8D3033" w:rsidR="00A45F8A" w:rsidRPr="00107F6D" w:rsidRDefault="002561BD">
      <w:pPr>
        <w:ind w:right="28"/>
        <w:rPr>
          <w:rFonts w:ascii="Arial" w:hAnsi="Arial" w:cs="Arial"/>
        </w:rPr>
      </w:pPr>
      <w:r w:rsidRPr="00107F6D">
        <w:rPr>
          <w:rFonts w:ascii="Arial" w:hAnsi="Arial" w:cs="Arial"/>
        </w:rPr>
        <w:t>W ciągu całego 2023r. liczba bezrobotnych kształtowała się w przedziale</w:t>
      </w:r>
      <w:r w:rsidR="00325293" w:rsidRPr="00107F6D">
        <w:rPr>
          <w:rFonts w:ascii="Arial" w:hAnsi="Arial" w:cs="Arial"/>
        </w:rPr>
        <w:t xml:space="preserve"> od </w:t>
      </w:r>
      <w:r w:rsidRPr="00107F6D">
        <w:rPr>
          <w:rFonts w:ascii="Arial" w:hAnsi="Arial" w:cs="Arial"/>
        </w:rPr>
        <w:t xml:space="preserve"> 2699</w:t>
      </w:r>
      <w:r w:rsidR="00325293" w:rsidRPr="00107F6D">
        <w:rPr>
          <w:rFonts w:ascii="Arial" w:hAnsi="Arial" w:cs="Arial"/>
        </w:rPr>
        <w:t xml:space="preserve"> do </w:t>
      </w:r>
      <w:r w:rsidRPr="00107F6D">
        <w:rPr>
          <w:rFonts w:ascii="Arial" w:hAnsi="Arial" w:cs="Arial"/>
        </w:rPr>
        <w:t>2904 osób bezrobotnych</w:t>
      </w:r>
      <w:r w:rsidR="000237F4" w:rsidRPr="00107F6D">
        <w:rPr>
          <w:rFonts w:ascii="Arial" w:hAnsi="Arial" w:cs="Arial"/>
        </w:rPr>
        <w:t xml:space="preserve">. Najwięcej zarejestrowanych bezrobotnych odnotowano </w:t>
      </w:r>
      <w:r w:rsidR="00EF45F3">
        <w:rPr>
          <w:rFonts w:ascii="Arial" w:hAnsi="Arial" w:cs="Arial"/>
        </w:rPr>
        <w:t xml:space="preserve">       </w:t>
      </w:r>
      <w:r w:rsidR="000237F4" w:rsidRPr="00107F6D">
        <w:rPr>
          <w:rFonts w:ascii="Arial" w:hAnsi="Arial" w:cs="Arial"/>
        </w:rPr>
        <w:t xml:space="preserve">w miesiącu  </w:t>
      </w:r>
      <w:r w:rsidRPr="00107F6D">
        <w:rPr>
          <w:rFonts w:ascii="Arial" w:hAnsi="Arial" w:cs="Arial"/>
        </w:rPr>
        <w:t>marcu</w:t>
      </w:r>
      <w:r w:rsidR="000237F4" w:rsidRPr="00107F6D">
        <w:rPr>
          <w:rFonts w:ascii="Arial" w:hAnsi="Arial" w:cs="Arial"/>
        </w:rPr>
        <w:t xml:space="preserve">: </w:t>
      </w:r>
      <w:proofErr w:type="spellStart"/>
      <w:r w:rsidR="000237F4" w:rsidRPr="00107F6D">
        <w:rPr>
          <w:rFonts w:ascii="Arial" w:hAnsi="Arial" w:cs="Arial"/>
        </w:rPr>
        <w:t>tj</w:t>
      </w:r>
      <w:proofErr w:type="spellEnd"/>
      <w:r w:rsidR="000237F4" w:rsidRPr="00107F6D">
        <w:rPr>
          <w:rFonts w:ascii="Arial" w:hAnsi="Arial" w:cs="Arial"/>
        </w:rPr>
        <w:t xml:space="preserve"> 2</w:t>
      </w:r>
      <w:r w:rsidRPr="00107F6D">
        <w:rPr>
          <w:rFonts w:ascii="Arial" w:hAnsi="Arial" w:cs="Arial"/>
        </w:rPr>
        <w:t>904</w:t>
      </w:r>
      <w:r w:rsidR="000237F4" w:rsidRPr="00107F6D">
        <w:rPr>
          <w:rFonts w:ascii="Arial" w:hAnsi="Arial" w:cs="Arial"/>
        </w:rPr>
        <w:t xml:space="preserve"> osoby</w:t>
      </w:r>
      <w:r w:rsidR="001D5ECF" w:rsidRPr="00107F6D">
        <w:rPr>
          <w:rFonts w:ascii="Arial" w:hAnsi="Arial" w:cs="Arial"/>
        </w:rPr>
        <w:t xml:space="preserve"> bezrobotne</w:t>
      </w:r>
      <w:r w:rsidRPr="00107F6D">
        <w:rPr>
          <w:rFonts w:ascii="Arial" w:hAnsi="Arial" w:cs="Arial"/>
        </w:rPr>
        <w:t>, natomiast najmniej bezrobotnych odnotowano w miesiącu czerwcu</w:t>
      </w:r>
      <w:r w:rsidR="00EC1F1F" w:rsidRPr="00107F6D">
        <w:rPr>
          <w:rFonts w:ascii="Arial" w:hAnsi="Arial" w:cs="Arial"/>
        </w:rPr>
        <w:t xml:space="preserve"> tj:2699 osób</w:t>
      </w:r>
      <w:r w:rsidR="00C348BB" w:rsidRPr="00107F6D">
        <w:rPr>
          <w:rFonts w:ascii="Arial" w:hAnsi="Arial" w:cs="Arial"/>
        </w:rPr>
        <w:t xml:space="preserve">. </w:t>
      </w:r>
      <w:r w:rsidR="0042318C" w:rsidRPr="00107F6D">
        <w:rPr>
          <w:rFonts w:ascii="Arial" w:hAnsi="Arial" w:cs="Arial"/>
        </w:rPr>
        <w:t xml:space="preserve">  </w:t>
      </w:r>
    </w:p>
    <w:p w14:paraId="54FC7687" w14:textId="1975003C" w:rsidR="00A45F8A" w:rsidRPr="00107F6D" w:rsidRDefault="00A45F8A">
      <w:pPr>
        <w:spacing w:after="1" w:line="259" w:lineRule="auto"/>
        <w:ind w:left="0" w:right="0" w:firstLine="0"/>
        <w:jc w:val="left"/>
        <w:rPr>
          <w:rFonts w:ascii="Arial" w:hAnsi="Arial" w:cs="Arial"/>
        </w:rPr>
      </w:pPr>
    </w:p>
    <w:p w14:paraId="745C004B" w14:textId="4601CE9C" w:rsidR="00A45F8A" w:rsidRPr="005F037A" w:rsidRDefault="0042318C">
      <w:pPr>
        <w:ind w:right="28"/>
        <w:rPr>
          <w:rFonts w:ascii="Arial" w:hAnsi="Arial" w:cs="Arial"/>
          <w:b/>
          <w:bCs/>
          <w:color w:val="auto"/>
        </w:rPr>
      </w:pPr>
      <w:r w:rsidRPr="005F037A">
        <w:rPr>
          <w:rFonts w:ascii="Arial" w:hAnsi="Arial" w:cs="Arial"/>
          <w:b/>
          <w:bCs/>
          <w:color w:val="auto"/>
        </w:rPr>
        <w:t>Stopa bezrobocia na koniec grudnia 202</w:t>
      </w:r>
      <w:r w:rsidR="00325293" w:rsidRPr="005F037A">
        <w:rPr>
          <w:rFonts w:ascii="Arial" w:hAnsi="Arial" w:cs="Arial"/>
          <w:b/>
          <w:bCs/>
          <w:color w:val="auto"/>
        </w:rPr>
        <w:t>3</w:t>
      </w:r>
      <w:r w:rsidRPr="005F037A">
        <w:rPr>
          <w:rFonts w:ascii="Arial" w:hAnsi="Arial" w:cs="Arial"/>
          <w:b/>
          <w:bCs/>
          <w:color w:val="auto"/>
        </w:rPr>
        <w:t xml:space="preserve"> r. w powiecie piaseczyńskim kształtowała się na poziomie </w:t>
      </w:r>
      <w:r w:rsidR="001F2DE8" w:rsidRPr="005F037A">
        <w:rPr>
          <w:rFonts w:ascii="Arial" w:hAnsi="Arial" w:cs="Arial"/>
          <w:b/>
          <w:bCs/>
          <w:color w:val="auto"/>
        </w:rPr>
        <w:t>3,</w:t>
      </w:r>
      <w:r w:rsidR="00A3777D" w:rsidRPr="005F037A">
        <w:rPr>
          <w:rFonts w:ascii="Arial" w:hAnsi="Arial" w:cs="Arial"/>
          <w:b/>
          <w:bCs/>
          <w:color w:val="auto"/>
        </w:rPr>
        <w:t>5</w:t>
      </w:r>
      <w:r w:rsidRPr="005F037A">
        <w:rPr>
          <w:rFonts w:ascii="Arial" w:hAnsi="Arial" w:cs="Arial"/>
          <w:b/>
          <w:bCs/>
          <w:color w:val="auto"/>
        </w:rPr>
        <w:t xml:space="preserve"> %,  dla województwa mazowieckiego </w:t>
      </w:r>
      <w:r w:rsidR="001F2DE8" w:rsidRPr="005F037A">
        <w:rPr>
          <w:rFonts w:ascii="Arial" w:hAnsi="Arial" w:cs="Arial"/>
          <w:b/>
          <w:bCs/>
          <w:color w:val="auto"/>
        </w:rPr>
        <w:t>4,</w:t>
      </w:r>
      <w:r w:rsidR="005F037A" w:rsidRPr="005F037A">
        <w:rPr>
          <w:rFonts w:ascii="Arial" w:hAnsi="Arial" w:cs="Arial"/>
          <w:b/>
          <w:bCs/>
          <w:color w:val="auto"/>
        </w:rPr>
        <w:t>1</w:t>
      </w:r>
      <w:r w:rsidRPr="005F037A">
        <w:rPr>
          <w:rFonts w:ascii="Arial" w:hAnsi="Arial" w:cs="Arial"/>
          <w:b/>
          <w:bCs/>
          <w:color w:val="auto"/>
        </w:rPr>
        <w:t xml:space="preserve">%,  zaś w kraju </w:t>
      </w:r>
      <w:r w:rsidR="001F2DE8" w:rsidRPr="005F037A">
        <w:rPr>
          <w:rFonts w:ascii="Arial" w:hAnsi="Arial" w:cs="Arial"/>
          <w:b/>
          <w:bCs/>
          <w:color w:val="auto"/>
        </w:rPr>
        <w:t>5,</w:t>
      </w:r>
      <w:r w:rsidR="00374D72" w:rsidRPr="005F037A">
        <w:rPr>
          <w:rFonts w:ascii="Arial" w:hAnsi="Arial" w:cs="Arial"/>
          <w:b/>
          <w:bCs/>
          <w:color w:val="auto"/>
        </w:rPr>
        <w:t>1</w:t>
      </w:r>
      <w:r w:rsidR="00F67977" w:rsidRPr="005F037A">
        <w:rPr>
          <w:rFonts w:ascii="Arial" w:hAnsi="Arial" w:cs="Arial"/>
          <w:b/>
          <w:bCs/>
          <w:color w:val="auto"/>
        </w:rPr>
        <w:t>%</w:t>
      </w:r>
      <w:r w:rsidRPr="005F037A">
        <w:rPr>
          <w:rFonts w:ascii="Arial" w:hAnsi="Arial" w:cs="Arial"/>
          <w:b/>
          <w:bCs/>
          <w:color w:val="auto"/>
        </w:rPr>
        <w:t xml:space="preserve">.  </w:t>
      </w:r>
    </w:p>
    <w:p w14:paraId="088422A1" w14:textId="77777777" w:rsidR="00A45F8A" w:rsidRPr="005F037A" w:rsidRDefault="0042318C">
      <w:pPr>
        <w:spacing w:after="1" w:line="259" w:lineRule="auto"/>
        <w:ind w:left="0" w:right="0" w:firstLine="0"/>
        <w:jc w:val="left"/>
        <w:rPr>
          <w:rFonts w:ascii="Arial" w:hAnsi="Arial" w:cs="Arial"/>
          <w:color w:val="auto"/>
        </w:rPr>
      </w:pPr>
      <w:r w:rsidRPr="005F037A">
        <w:rPr>
          <w:rFonts w:ascii="Arial" w:hAnsi="Arial" w:cs="Arial"/>
          <w:color w:val="auto"/>
        </w:rPr>
        <w:t xml:space="preserve"> </w:t>
      </w:r>
    </w:p>
    <w:p w14:paraId="0368A287" w14:textId="3BC336D3" w:rsidR="00A45F8A" w:rsidRPr="00107F6D" w:rsidRDefault="0042318C" w:rsidP="00A05AC2">
      <w:pPr>
        <w:ind w:right="28"/>
        <w:rPr>
          <w:rFonts w:ascii="Arial" w:hAnsi="Arial" w:cs="Arial"/>
        </w:rPr>
      </w:pPr>
      <w:r w:rsidRPr="00107F6D">
        <w:rPr>
          <w:rFonts w:ascii="Arial" w:hAnsi="Arial" w:cs="Arial"/>
        </w:rPr>
        <w:t>Na koniec grudnia 202</w:t>
      </w:r>
      <w:r w:rsidR="00325293" w:rsidRPr="00107F6D">
        <w:rPr>
          <w:rFonts w:ascii="Arial" w:hAnsi="Arial" w:cs="Arial"/>
        </w:rPr>
        <w:t>3</w:t>
      </w:r>
      <w:r w:rsidRPr="00107F6D">
        <w:rPr>
          <w:rFonts w:ascii="Arial" w:hAnsi="Arial" w:cs="Arial"/>
        </w:rPr>
        <w:t xml:space="preserve">r. w ewidencji PUP figurowało </w:t>
      </w:r>
      <w:r w:rsidR="000F57C5" w:rsidRPr="00107F6D">
        <w:rPr>
          <w:rFonts w:ascii="Arial" w:hAnsi="Arial" w:cs="Arial"/>
        </w:rPr>
        <w:t>199</w:t>
      </w:r>
      <w:r w:rsidRPr="00107F6D">
        <w:rPr>
          <w:rFonts w:ascii="Arial" w:hAnsi="Arial" w:cs="Arial"/>
        </w:rPr>
        <w:t xml:space="preserve"> cudzoziemców (</w:t>
      </w:r>
      <w:r w:rsidR="00B12B96" w:rsidRPr="00107F6D">
        <w:rPr>
          <w:rFonts w:ascii="Arial" w:hAnsi="Arial" w:cs="Arial"/>
        </w:rPr>
        <w:t>1</w:t>
      </w:r>
      <w:r w:rsidR="000F57C5" w:rsidRPr="00107F6D">
        <w:rPr>
          <w:rFonts w:ascii="Arial" w:hAnsi="Arial" w:cs="Arial"/>
        </w:rPr>
        <w:t>4</w:t>
      </w:r>
      <w:r w:rsidR="00B12B96" w:rsidRPr="00107F6D">
        <w:rPr>
          <w:rFonts w:ascii="Arial" w:hAnsi="Arial" w:cs="Arial"/>
        </w:rPr>
        <w:t>2</w:t>
      </w:r>
      <w:r w:rsidRPr="00107F6D">
        <w:rPr>
          <w:rFonts w:ascii="Arial" w:hAnsi="Arial" w:cs="Arial"/>
        </w:rPr>
        <w:t xml:space="preserve"> kobiet</w:t>
      </w:r>
      <w:r w:rsidR="00D377E0" w:rsidRPr="00107F6D">
        <w:rPr>
          <w:rFonts w:ascii="Arial" w:hAnsi="Arial" w:cs="Arial"/>
        </w:rPr>
        <w:t>y</w:t>
      </w:r>
      <w:r w:rsidRPr="00107F6D">
        <w:rPr>
          <w:rFonts w:ascii="Arial" w:hAnsi="Arial" w:cs="Arial"/>
        </w:rPr>
        <w:t xml:space="preserve"> i </w:t>
      </w:r>
      <w:r w:rsidR="000F57C5" w:rsidRPr="00107F6D">
        <w:rPr>
          <w:rFonts w:ascii="Arial" w:hAnsi="Arial" w:cs="Arial"/>
        </w:rPr>
        <w:t>57</w:t>
      </w:r>
      <w:r w:rsidRPr="00107F6D">
        <w:rPr>
          <w:rFonts w:ascii="Arial" w:hAnsi="Arial" w:cs="Arial"/>
        </w:rPr>
        <w:t xml:space="preserve"> mężczyzn). Ze względu na szczególną sytuację na rynku pracy - dużą grupę bezrobotnych stanowili długotrwale bezrobotni </w:t>
      </w:r>
      <w:r w:rsidR="00D55038" w:rsidRPr="00107F6D">
        <w:rPr>
          <w:rFonts w:ascii="Arial" w:hAnsi="Arial" w:cs="Arial"/>
        </w:rPr>
        <w:t>12</w:t>
      </w:r>
      <w:r w:rsidR="000F57C5" w:rsidRPr="00107F6D">
        <w:rPr>
          <w:rFonts w:ascii="Arial" w:hAnsi="Arial" w:cs="Arial"/>
        </w:rPr>
        <w:t>16</w:t>
      </w:r>
      <w:r w:rsidRPr="00107F6D">
        <w:rPr>
          <w:rFonts w:ascii="Arial" w:hAnsi="Arial" w:cs="Arial"/>
        </w:rPr>
        <w:t xml:space="preserve"> osób (</w:t>
      </w:r>
      <w:r w:rsidR="00D55038" w:rsidRPr="00107F6D">
        <w:rPr>
          <w:rFonts w:ascii="Arial" w:hAnsi="Arial" w:cs="Arial"/>
        </w:rPr>
        <w:t>49</w:t>
      </w:r>
      <w:r w:rsidR="000F57C5" w:rsidRPr="00107F6D">
        <w:rPr>
          <w:rFonts w:ascii="Arial" w:hAnsi="Arial" w:cs="Arial"/>
        </w:rPr>
        <w:t>7</w:t>
      </w:r>
      <w:r w:rsidRPr="00107F6D">
        <w:rPr>
          <w:rFonts w:ascii="Arial" w:hAnsi="Arial" w:cs="Arial"/>
        </w:rPr>
        <w:t xml:space="preserve"> kobiet i </w:t>
      </w:r>
      <w:r w:rsidR="00D377E0" w:rsidRPr="00107F6D">
        <w:rPr>
          <w:rFonts w:ascii="Arial" w:hAnsi="Arial" w:cs="Arial"/>
        </w:rPr>
        <w:t>7</w:t>
      </w:r>
      <w:r w:rsidR="000F57C5" w:rsidRPr="00107F6D">
        <w:rPr>
          <w:rFonts w:ascii="Arial" w:hAnsi="Arial" w:cs="Arial"/>
        </w:rPr>
        <w:t>19</w:t>
      </w:r>
      <w:r w:rsidRPr="00107F6D">
        <w:rPr>
          <w:rFonts w:ascii="Arial" w:hAnsi="Arial" w:cs="Arial"/>
        </w:rPr>
        <w:t xml:space="preserve"> mężczyzn). Osoby w wieku powyżej 50 lat zarejestrowane w PUP w Piasecznie to </w:t>
      </w:r>
      <w:r w:rsidR="000F57C5" w:rsidRPr="00107F6D">
        <w:rPr>
          <w:rFonts w:ascii="Arial" w:hAnsi="Arial" w:cs="Arial"/>
        </w:rPr>
        <w:t>915</w:t>
      </w:r>
      <w:r w:rsidRPr="00107F6D">
        <w:rPr>
          <w:rFonts w:ascii="Arial" w:hAnsi="Arial" w:cs="Arial"/>
        </w:rPr>
        <w:t xml:space="preserve"> os</w:t>
      </w:r>
      <w:r w:rsidR="00EA0B35" w:rsidRPr="00107F6D">
        <w:rPr>
          <w:rFonts w:ascii="Arial" w:hAnsi="Arial" w:cs="Arial"/>
        </w:rPr>
        <w:t>ób</w:t>
      </w:r>
      <w:r w:rsidRPr="00107F6D">
        <w:rPr>
          <w:rFonts w:ascii="Arial" w:hAnsi="Arial" w:cs="Arial"/>
        </w:rPr>
        <w:t xml:space="preserve"> (</w:t>
      </w:r>
      <w:r w:rsidR="00D377E0" w:rsidRPr="00107F6D">
        <w:rPr>
          <w:rFonts w:ascii="Arial" w:hAnsi="Arial" w:cs="Arial"/>
        </w:rPr>
        <w:t>2</w:t>
      </w:r>
      <w:r w:rsidR="000F57C5" w:rsidRPr="00107F6D">
        <w:rPr>
          <w:rFonts w:ascii="Arial" w:hAnsi="Arial" w:cs="Arial"/>
        </w:rPr>
        <w:t>9</w:t>
      </w:r>
      <w:r w:rsidR="00EA0B35" w:rsidRPr="00107F6D">
        <w:rPr>
          <w:rFonts w:ascii="Arial" w:hAnsi="Arial" w:cs="Arial"/>
        </w:rPr>
        <w:t>2</w:t>
      </w:r>
      <w:r w:rsidRPr="00107F6D">
        <w:rPr>
          <w:rFonts w:ascii="Arial" w:hAnsi="Arial" w:cs="Arial"/>
        </w:rPr>
        <w:t xml:space="preserve"> kobiet</w:t>
      </w:r>
      <w:r w:rsidR="00EA0B35" w:rsidRPr="00107F6D">
        <w:rPr>
          <w:rFonts w:ascii="Arial" w:hAnsi="Arial" w:cs="Arial"/>
        </w:rPr>
        <w:t>y</w:t>
      </w:r>
      <w:r w:rsidRPr="00107F6D">
        <w:rPr>
          <w:rFonts w:ascii="Arial" w:hAnsi="Arial" w:cs="Arial"/>
        </w:rPr>
        <w:t xml:space="preserve"> i </w:t>
      </w:r>
      <w:r w:rsidR="000F57C5" w:rsidRPr="00107F6D">
        <w:rPr>
          <w:rFonts w:ascii="Arial" w:hAnsi="Arial" w:cs="Arial"/>
        </w:rPr>
        <w:t>623</w:t>
      </w:r>
      <w:r w:rsidRPr="00107F6D">
        <w:rPr>
          <w:rFonts w:ascii="Arial" w:hAnsi="Arial" w:cs="Arial"/>
        </w:rPr>
        <w:t xml:space="preserve"> mężczyzn). Bezrobotni z </w:t>
      </w:r>
      <w:r w:rsidR="000F57C5" w:rsidRPr="00107F6D">
        <w:rPr>
          <w:rFonts w:ascii="Arial" w:hAnsi="Arial" w:cs="Arial"/>
        </w:rPr>
        <w:t>niepełnosprawnościami</w:t>
      </w:r>
      <w:r w:rsidRPr="00107F6D">
        <w:rPr>
          <w:rFonts w:ascii="Arial" w:hAnsi="Arial" w:cs="Arial"/>
        </w:rPr>
        <w:t xml:space="preserve"> na koniec grudnia 202</w:t>
      </w:r>
      <w:r w:rsidR="005D0237" w:rsidRPr="00107F6D">
        <w:rPr>
          <w:rFonts w:ascii="Arial" w:hAnsi="Arial" w:cs="Arial"/>
        </w:rPr>
        <w:t>3</w:t>
      </w:r>
      <w:r w:rsidRPr="00107F6D">
        <w:rPr>
          <w:rFonts w:ascii="Arial" w:hAnsi="Arial" w:cs="Arial"/>
        </w:rPr>
        <w:t>r. stanowili grupę 1</w:t>
      </w:r>
      <w:r w:rsidR="000F57C5" w:rsidRPr="00107F6D">
        <w:rPr>
          <w:rFonts w:ascii="Arial" w:hAnsi="Arial" w:cs="Arial"/>
        </w:rPr>
        <w:t>70</w:t>
      </w:r>
      <w:r w:rsidRPr="00107F6D">
        <w:rPr>
          <w:rFonts w:ascii="Arial" w:hAnsi="Arial" w:cs="Arial"/>
        </w:rPr>
        <w:t xml:space="preserve"> osób (5</w:t>
      </w:r>
      <w:r w:rsidR="000F57C5" w:rsidRPr="00107F6D">
        <w:rPr>
          <w:rFonts w:ascii="Arial" w:hAnsi="Arial" w:cs="Arial"/>
        </w:rPr>
        <w:t>5</w:t>
      </w:r>
      <w:r w:rsidRPr="00107F6D">
        <w:rPr>
          <w:rFonts w:ascii="Arial" w:hAnsi="Arial" w:cs="Arial"/>
        </w:rPr>
        <w:t xml:space="preserve"> kobiet i </w:t>
      </w:r>
      <w:r w:rsidR="00EA0B35" w:rsidRPr="00107F6D">
        <w:rPr>
          <w:rFonts w:ascii="Arial" w:hAnsi="Arial" w:cs="Arial"/>
        </w:rPr>
        <w:t>1</w:t>
      </w:r>
      <w:r w:rsidR="000F57C5" w:rsidRPr="00107F6D">
        <w:rPr>
          <w:rFonts w:ascii="Arial" w:hAnsi="Arial" w:cs="Arial"/>
        </w:rPr>
        <w:t>1</w:t>
      </w:r>
      <w:r w:rsidR="00EA0B35" w:rsidRPr="00107F6D">
        <w:rPr>
          <w:rFonts w:ascii="Arial" w:hAnsi="Arial" w:cs="Arial"/>
        </w:rPr>
        <w:t>5</w:t>
      </w:r>
      <w:r w:rsidRPr="00107F6D">
        <w:rPr>
          <w:rFonts w:ascii="Arial" w:hAnsi="Arial" w:cs="Arial"/>
        </w:rPr>
        <w:t xml:space="preserve"> mężczyzn), natomiast zarejestrowani poszukujący pracy z </w:t>
      </w:r>
      <w:r w:rsidR="005D0237" w:rsidRPr="00107F6D">
        <w:rPr>
          <w:rFonts w:ascii="Arial" w:hAnsi="Arial" w:cs="Arial"/>
        </w:rPr>
        <w:t>niepełnosprawnościami</w:t>
      </w:r>
      <w:r w:rsidRPr="00107F6D">
        <w:rPr>
          <w:rFonts w:ascii="Arial" w:hAnsi="Arial" w:cs="Arial"/>
        </w:rPr>
        <w:t xml:space="preserve"> to </w:t>
      </w:r>
      <w:r w:rsidR="00C638D1" w:rsidRPr="00107F6D">
        <w:rPr>
          <w:rFonts w:ascii="Arial" w:hAnsi="Arial" w:cs="Arial"/>
        </w:rPr>
        <w:t>2</w:t>
      </w:r>
      <w:r w:rsidR="005D0237" w:rsidRPr="00107F6D">
        <w:rPr>
          <w:rFonts w:ascii="Arial" w:hAnsi="Arial" w:cs="Arial"/>
        </w:rPr>
        <w:t>1</w:t>
      </w:r>
      <w:r w:rsidRPr="00107F6D">
        <w:rPr>
          <w:rFonts w:ascii="Arial" w:hAnsi="Arial" w:cs="Arial"/>
        </w:rPr>
        <w:t xml:space="preserve"> os</w:t>
      </w:r>
      <w:r w:rsidR="00EA0B35" w:rsidRPr="00107F6D">
        <w:rPr>
          <w:rFonts w:ascii="Arial" w:hAnsi="Arial" w:cs="Arial"/>
        </w:rPr>
        <w:t>ób</w:t>
      </w:r>
      <w:r w:rsidRPr="00107F6D">
        <w:rPr>
          <w:rFonts w:ascii="Arial" w:hAnsi="Arial" w:cs="Arial"/>
        </w:rPr>
        <w:t xml:space="preserve"> (1</w:t>
      </w:r>
      <w:r w:rsidR="005D0237" w:rsidRPr="00107F6D">
        <w:rPr>
          <w:rFonts w:ascii="Arial" w:hAnsi="Arial" w:cs="Arial"/>
        </w:rPr>
        <w:t>5</w:t>
      </w:r>
      <w:r w:rsidRPr="00107F6D">
        <w:rPr>
          <w:rFonts w:ascii="Arial" w:hAnsi="Arial" w:cs="Arial"/>
        </w:rPr>
        <w:t xml:space="preserve"> kobiet i </w:t>
      </w:r>
      <w:r w:rsidR="005D0237" w:rsidRPr="00107F6D">
        <w:rPr>
          <w:rFonts w:ascii="Arial" w:hAnsi="Arial" w:cs="Arial"/>
        </w:rPr>
        <w:t>6</w:t>
      </w:r>
      <w:r w:rsidRPr="00107F6D">
        <w:rPr>
          <w:rFonts w:ascii="Arial" w:hAnsi="Arial" w:cs="Arial"/>
        </w:rPr>
        <w:t xml:space="preserve"> mężczyzn). </w:t>
      </w:r>
    </w:p>
    <w:p w14:paraId="2FE19D12" w14:textId="77777777" w:rsidR="00A45F8A" w:rsidRDefault="00A45F8A"/>
    <w:p w14:paraId="602FC30C" w14:textId="640C65C7" w:rsidR="00564DA7" w:rsidRDefault="00564DA7">
      <w:pPr>
        <w:sectPr w:rsidR="00564DA7" w:rsidSect="00BA7140">
          <w:footerReference w:type="default" r:id="rId9"/>
          <w:pgSz w:w="11906" w:h="16838"/>
          <w:pgMar w:top="1145" w:right="1371" w:bottom="1520" w:left="1276" w:header="708" w:footer="708" w:gutter="0"/>
          <w:cols w:space="708"/>
        </w:sectPr>
      </w:pPr>
    </w:p>
    <w:p w14:paraId="79C67943" w14:textId="1635AD3D" w:rsidR="00261487" w:rsidRPr="00DD3821" w:rsidRDefault="00C73ABC" w:rsidP="00261487">
      <w:pPr>
        <w:ind w:left="-709" w:firstLine="0"/>
        <w:jc w:val="center"/>
        <w:rPr>
          <w:rFonts w:ascii="Arial" w:hAnsi="Arial" w:cs="Arial"/>
          <w:szCs w:val="24"/>
        </w:rPr>
      </w:pPr>
      <w:r>
        <w:rPr>
          <w:rFonts w:ascii="Arial" w:hAnsi="Arial" w:cs="Arial"/>
          <w:b/>
          <w:szCs w:val="24"/>
        </w:rPr>
        <w:lastRenderedPageBreak/>
        <w:t xml:space="preserve"> Tabela nr 1. </w:t>
      </w:r>
      <w:r w:rsidR="00261487" w:rsidRPr="00DD3821">
        <w:rPr>
          <w:rFonts w:ascii="Arial" w:hAnsi="Arial" w:cs="Arial"/>
          <w:b/>
          <w:szCs w:val="24"/>
        </w:rPr>
        <w:t>Informacja o rynku pracy w okresie grudzień 2022 – grudzień 2023r.</w:t>
      </w:r>
    </w:p>
    <w:tbl>
      <w:tblPr>
        <w:tblW w:w="14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2184"/>
        <w:gridCol w:w="1274"/>
        <w:gridCol w:w="946"/>
        <w:gridCol w:w="862"/>
        <w:gridCol w:w="968"/>
        <w:gridCol w:w="1075"/>
        <w:gridCol w:w="795"/>
        <w:gridCol w:w="1054"/>
        <w:gridCol w:w="696"/>
        <w:gridCol w:w="861"/>
        <w:gridCol w:w="869"/>
        <w:gridCol w:w="1092"/>
        <w:gridCol w:w="825"/>
        <w:gridCol w:w="881"/>
      </w:tblGrid>
      <w:tr w:rsidR="00261487" w:rsidRPr="00107F6D" w14:paraId="3118D67D" w14:textId="77777777" w:rsidTr="00261487">
        <w:trPr>
          <w:trHeight w:val="402"/>
          <w:jc w:val="center"/>
        </w:trPr>
        <w:tc>
          <w:tcPr>
            <w:tcW w:w="2187" w:type="dxa"/>
            <w:shd w:val="clear" w:color="auto" w:fill="E2EFD9" w:themeFill="accent6" w:themeFillTint="33"/>
            <w:tcMar>
              <w:top w:w="0" w:type="dxa"/>
              <w:left w:w="108" w:type="dxa"/>
              <w:bottom w:w="0" w:type="dxa"/>
              <w:right w:w="108" w:type="dxa"/>
            </w:tcMar>
          </w:tcPr>
          <w:p w14:paraId="4E270204" w14:textId="77777777" w:rsidR="00261487" w:rsidRPr="00DD3821" w:rsidRDefault="00261487" w:rsidP="00571E8F">
            <w:pPr>
              <w:rPr>
                <w:rFonts w:ascii="Arial" w:hAnsi="Arial" w:cs="Arial"/>
                <w:b/>
                <w:bCs/>
                <w:sz w:val="18"/>
                <w:szCs w:val="18"/>
              </w:rPr>
            </w:pPr>
          </w:p>
        </w:tc>
        <w:tc>
          <w:tcPr>
            <w:tcW w:w="1276" w:type="dxa"/>
            <w:shd w:val="clear" w:color="auto" w:fill="E2EFD9" w:themeFill="accent6" w:themeFillTint="33"/>
            <w:tcMar>
              <w:top w:w="0" w:type="dxa"/>
              <w:left w:w="108" w:type="dxa"/>
              <w:bottom w:w="0" w:type="dxa"/>
              <w:right w:w="108" w:type="dxa"/>
            </w:tcMar>
            <w:vAlign w:val="center"/>
          </w:tcPr>
          <w:p w14:paraId="498524E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Grudzień 2022</w:t>
            </w:r>
          </w:p>
        </w:tc>
        <w:tc>
          <w:tcPr>
            <w:tcW w:w="940" w:type="dxa"/>
            <w:shd w:val="clear" w:color="auto" w:fill="E2EFD9" w:themeFill="accent6" w:themeFillTint="33"/>
            <w:tcMar>
              <w:top w:w="0" w:type="dxa"/>
              <w:left w:w="108" w:type="dxa"/>
              <w:bottom w:w="0" w:type="dxa"/>
              <w:right w:w="108" w:type="dxa"/>
            </w:tcMar>
            <w:vAlign w:val="center"/>
          </w:tcPr>
          <w:p w14:paraId="13E5766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Styczeń</w:t>
            </w:r>
          </w:p>
          <w:p w14:paraId="64FC280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2023</w:t>
            </w:r>
          </w:p>
        </w:tc>
        <w:tc>
          <w:tcPr>
            <w:tcW w:w="863" w:type="dxa"/>
            <w:shd w:val="clear" w:color="auto" w:fill="E2EFD9" w:themeFill="accent6" w:themeFillTint="33"/>
            <w:tcMar>
              <w:top w:w="0" w:type="dxa"/>
              <w:left w:w="108" w:type="dxa"/>
              <w:bottom w:w="0" w:type="dxa"/>
              <w:right w:w="108" w:type="dxa"/>
            </w:tcMar>
            <w:vAlign w:val="center"/>
          </w:tcPr>
          <w:p w14:paraId="38979F5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Luty</w:t>
            </w:r>
          </w:p>
          <w:p w14:paraId="2BC93C9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2023</w:t>
            </w:r>
          </w:p>
        </w:tc>
        <w:tc>
          <w:tcPr>
            <w:tcW w:w="968" w:type="dxa"/>
            <w:shd w:val="clear" w:color="auto" w:fill="E2EFD9" w:themeFill="accent6" w:themeFillTint="33"/>
            <w:tcMar>
              <w:top w:w="0" w:type="dxa"/>
              <w:left w:w="108" w:type="dxa"/>
              <w:bottom w:w="0" w:type="dxa"/>
              <w:right w:w="108" w:type="dxa"/>
            </w:tcMar>
            <w:vAlign w:val="center"/>
          </w:tcPr>
          <w:p w14:paraId="6226B1E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Marzec</w:t>
            </w:r>
          </w:p>
          <w:p w14:paraId="0184534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2023</w:t>
            </w:r>
          </w:p>
        </w:tc>
        <w:tc>
          <w:tcPr>
            <w:tcW w:w="1075" w:type="dxa"/>
            <w:shd w:val="clear" w:color="auto" w:fill="E2EFD9" w:themeFill="accent6" w:themeFillTint="33"/>
            <w:tcMar>
              <w:top w:w="0" w:type="dxa"/>
              <w:left w:w="108" w:type="dxa"/>
              <w:bottom w:w="0" w:type="dxa"/>
              <w:right w:w="108" w:type="dxa"/>
            </w:tcMar>
            <w:vAlign w:val="center"/>
          </w:tcPr>
          <w:p w14:paraId="4C7B622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Kwiecień</w:t>
            </w:r>
          </w:p>
          <w:p w14:paraId="3471FF3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2023</w:t>
            </w:r>
          </w:p>
        </w:tc>
        <w:tc>
          <w:tcPr>
            <w:tcW w:w="795" w:type="dxa"/>
            <w:shd w:val="clear" w:color="auto" w:fill="E2EFD9" w:themeFill="accent6" w:themeFillTint="33"/>
            <w:tcMar>
              <w:top w:w="0" w:type="dxa"/>
              <w:left w:w="108" w:type="dxa"/>
              <w:bottom w:w="0" w:type="dxa"/>
              <w:right w:w="108" w:type="dxa"/>
            </w:tcMar>
            <w:vAlign w:val="center"/>
          </w:tcPr>
          <w:p w14:paraId="1459908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Maj</w:t>
            </w:r>
          </w:p>
          <w:p w14:paraId="4B09EB2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2023</w:t>
            </w:r>
          </w:p>
        </w:tc>
        <w:tc>
          <w:tcPr>
            <w:tcW w:w="1054" w:type="dxa"/>
            <w:shd w:val="clear" w:color="auto" w:fill="E2EFD9" w:themeFill="accent6" w:themeFillTint="33"/>
            <w:tcMar>
              <w:top w:w="0" w:type="dxa"/>
              <w:left w:w="108" w:type="dxa"/>
              <w:bottom w:w="0" w:type="dxa"/>
              <w:right w:w="108" w:type="dxa"/>
            </w:tcMar>
            <w:vAlign w:val="center"/>
          </w:tcPr>
          <w:p w14:paraId="568DF5E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Czerwiec 2023</w:t>
            </w:r>
          </w:p>
        </w:tc>
        <w:tc>
          <w:tcPr>
            <w:tcW w:w="696" w:type="dxa"/>
            <w:shd w:val="clear" w:color="auto" w:fill="E2EFD9" w:themeFill="accent6" w:themeFillTint="33"/>
            <w:tcMar>
              <w:top w:w="0" w:type="dxa"/>
              <w:left w:w="10" w:type="dxa"/>
              <w:bottom w:w="0" w:type="dxa"/>
              <w:right w:w="10" w:type="dxa"/>
            </w:tcMar>
          </w:tcPr>
          <w:p w14:paraId="1F2073F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Lipiec 2023</w:t>
            </w:r>
          </w:p>
        </w:tc>
        <w:tc>
          <w:tcPr>
            <w:tcW w:w="861" w:type="dxa"/>
            <w:shd w:val="clear" w:color="auto" w:fill="E2EFD9" w:themeFill="accent6" w:themeFillTint="33"/>
            <w:tcMar>
              <w:top w:w="0" w:type="dxa"/>
              <w:left w:w="10" w:type="dxa"/>
              <w:bottom w:w="0" w:type="dxa"/>
              <w:right w:w="10" w:type="dxa"/>
            </w:tcMar>
          </w:tcPr>
          <w:p w14:paraId="3B0EAA8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Sierpień 2023</w:t>
            </w:r>
          </w:p>
        </w:tc>
        <w:tc>
          <w:tcPr>
            <w:tcW w:w="869" w:type="dxa"/>
            <w:shd w:val="clear" w:color="auto" w:fill="E2EFD9" w:themeFill="accent6" w:themeFillTint="33"/>
            <w:tcMar>
              <w:top w:w="0" w:type="dxa"/>
              <w:left w:w="10" w:type="dxa"/>
              <w:bottom w:w="0" w:type="dxa"/>
              <w:right w:w="10" w:type="dxa"/>
            </w:tcMar>
          </w:tcPr>
          <w:p w14:paraId="3CB0829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Wrzesień</w:t>
            </w:r>
          </w:p>
          <w:p w14:paraId="5A8E9F4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2023</w:t>
            </w:r>
          </w:p>
        </w:tc>
        <w:tc>
          <w:tcPr>
            <w:tcW w:w="1092" w:type="dxa"/>
            <w:shd w:val="clear" w:color="auto" w:fill="E2EFD9" w:themeFill="accent6" w:themeFillTint="33"/>
            <w:tcMar>
              <w:top w:w="0" w:type="dxa"/>
              <w:left w:w="10" w:type="dxa"/>
              <w:bottom w:w="0" w:type="dxa"/>
              <w:right w:w="10" w:type="dxa"/>
            </w:tcMar>
          </w:tcPr>
          <w:p w14:paraId="2C80C75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Październik 2023</w:t>
            </w:r>
          </w:p>
        </w:tc>
        <w:tc>
          <w:tcPr>
            <w:tcW w:w="825" w:type="dxa"/>
            <w:shd w:val="clear" w:color="auto" w:fill="E2EFD9" w:themeFill="accent6" w:themeFillTint="33"/>
            <w:tcMar>
              <w:top w:w="0" w:type="dxa"/>
              <w:left w:w="10" w:type="dxa"/>
              <w:bottom w:w="0" w:type="dxa"/>
              <w:right w:w="10" w:type="dxa"/>
            </w:tcMar>
          </w:tcPr>
          <w:p w14:paraId="636B89E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Listopad 2023</w:t>
            </w:r>
          </w:p>
        </w:tc>
        <w:tc>
          <w:tcPr>
            <w:tcW w:w="881" w:type="dxa"/>
            <w:shd w:val="clear" w:color="auto" w:fill="E2EFD9" w:themeFill="accent6" w:themeFillTint="33"/>
            <w:tcMar>
              <w:top w:w="0" w:type="dxa"/>
              <w:left w:w="10" w:type="dxa"/>
              <w:bottom w:w="0" w:type="dxa"/>
              <w:right w:w="10" w:type="dxa"/>
            </w:tcMar>
          </w:tcPr>
          <w:p w14:paraId="2F96391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Grudzień 2023</w:t>
            </w:r>
          </w:p>
        </w:tc>
      </w:tr>
      <w:tr w:rsidR="00261487" w:rsidRPr="00107F6D" w14:paraId="4BE24394" w14:textId="77777777" w:rsidTr="00261487">
        <w:trPr>
          <w:trHeight w:val="759"/>
          <w:jc w:val="center"/>
        </w:trPr>
        <w:tc>
          <w:tcPr>
            <w:tcW w:w="2187" w:type="dxa"/>
            <w:shd w:val="clear" w:color="auto" w:fill="E2EFD9" w:themeFill="accent6" w:themeFillTint="33"/>
            <w:tcMar>
              <w:top w:w="0" w:type="dxa"/>
              <w:left w:w="108" w:type="dxa"/>
              <w:bottom w:w="0" w:type="dxa"/>
              <w:right w:w="108" w:type="dxa"/>
            </w:tcMar>
            <w:vAlign w:val="center"/>
          </w:tcPr>
          <w:p w14:paraId="20E9368E"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Liczba bezrobotnych</w:t>
            </w:r>
          </w:p>
          <w:p w14:paraId="2DDEA175"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50E4BE0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2723</w:t>
            </w:r>
          </w:p>
          <w:p w14:paraId="7259DE3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1232</w:t>
            </w:r>
          </w:p>
          <w:p w14:paraId="7CADCF9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1491</w:t>
            </w:r>
          </w:p>
        </w:tc>
        <w:tc>
          <w:tcPr>
            <w:tcW w:w="940" w:type="dxa"/>
            <w:shd w:val="clear" w:color="auto" w:fill="E2EFD9" w:themeFill="accent6" w:themeFillTint="33"/>
            <w:tcMar>
              <w:top w:w="0" w:type="dxa"/>
              <w:left w:w="108" w:type="dxa"/>
              <w:bottom w:w="0" w:type="dxa"/>
              <w:right w:w="108" w:type="dxa"/>
            </w:tcMar>
            <w:vAlign w:val="center"/>
          </w:tcPr>
          <w:p w14:paraId="3302EE1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2849</w:t>
            </w:r>
          </w:p>
          <w:p w14:paraId="1274AE6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1300</w:t>
            </w:r>
          </w:p>
          <w:p w14:paraId="2153EBF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1549</w:t>
            </w:r>
          </w:p>
        </w:tc>
        <w:tc>
          <w:tcPr>
            <w:tcW w:w="863" w:type="dxa"/>
            <w:shd w:val="clear" w:color="auto" w:fill="E2EFD9" w:themeFill="accent6" w:themeFillTint="33"/>
            <w:tcMar>
              <w:top w:w="0" w:type="dxa"/>
              <w:left w:w="108" w:type="dxa"/>
              <w:bottom w:w="0" w:type="dxa"/>
              <w:right w:w="108" w:type="dxa"/>
            </w:tcMar>
            <w:vAlign w:val="center"/>
          </w:tcPr>
          <w:p w14:paraId="2B90BD0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2867</w:t>
            </w:r>
          </w:p>
          <w:p w14:paraId="6AAF610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1309</w:t>
            </w:r>
          </w:p>
          <w:p w14:paraId="652ADE1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1558</w:t>
            </w:r>
          </w:p>
        </w:tc>
        <w:tc>
          <w:tcPr>
            <w:tcW w:w="968" w:type="dxa"/>
            <w:shd w:val="clear" w:color="auto" w:fill="E2EFD9" w:themeFill="accent6" w:themeFillTint="33"/>
            <w:tcMar>
              <w:top w:w="0" w:type="dxa"/>
              <w:left w:w="108" w:type="dxa"/>
              <w:bottom w:w="0" w:type="dxa"/>
              <w:right w:w="108" w:type="dxa"/>
            </w:tcMar>
            <w:vAlign w:val="center"/>
          </w:tcPr>
          <w:p w14:paraId="389775F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2904</w:t>
            </w:r>
          </w:p>
          <w:p w14:paraId="2596765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1288</w:t>
            </w:r>
          </w:p>
          <w:p w14:paraId="184735D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1616</w:t>
            </w:r>
          </w:p>
        </w:tc>
        <w:tc>
          <w:tcPr>
            <w:tcW w:w="1075" w:type="dxa"/>
            <w:shd w:val="clear" w:color="auto" w:fill="E2EFD9" w:themeFill="accent6" w:themeFillTint="33"/>
            <w:tcMar>
              <w:top w:w="0" w:type="dxa"/>
              <w:left w:w="108" w:type="dxa"/>
              <w:bottom w:w="0" w:type="dxa"/>
              <w:right w:w="108" w:type="dxa"/>
            </w:tcMar>
            <w:vAlign w:val="center"/>
          </w:tcPr>
          <w:p w14:paraId="7EE81B3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2811</w:t>
            </w:r>
          </w:p>
          <w:p w14:paraId="2969F99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1254</w:t>
            </w:r>
          </w:p>
          <w:p w14:paraId="61989DD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1557</w:t>
            </w:r>
          </w:p>
        </w:tc>
        <w:tc>
          <w:tcPr>
            <w:tcW w:w="795" w:type="dxa"/>
            <w:shd w:val="clear" w:color="auto" w:fill="E2EFD9" w:themeFill="accent6" w:themeFillTint="33"/>
            <w:tcMar>
              <w:top w:w="0" w:type="dxa"/>
              <w:left w:w="108" w:type="dxa"/>
              <w:bottom w:w="0" w:type="dxa"/>
              <w:right w:w="108" w:type="dxa"/>
            </w:tcMar>
            <w:vAlign w:val="center"/>
          </w:tcPr>
          <w:p w14:paraId="36ED5E9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2790</w:t>
            </w:r>
          </w:p>
          <w:p w14:paraId="4B51790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1241</w:t>
            </w:r>
          </w:p>
          <w:p w14:paraId="0F9CDCA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1549</w:t>
            </w:r>
          </w:p>
        </w:tc>
        <w:tc>
          <w:tcPr>
            <w:tcW w:w="1054" w:type="dxa"/>
            <w:shd w:val="clear" w:color="auto" w:fill="E2EFD9" w:themeFill="accent6" w:themeFillTint="33"/>
            <w:tcMar>
              <w:top w:w="0" w:type="dxa"/>
              <w:left w:w="108" w:type="dxa"/>
              <w:bottom w:w="0" w:type="dxa"/>
              <w:right w:w="108" w:type="dxa"/>
            </w:tcMar>
            <w:vAlign w:val="center"/>
          </w:tcPr>
          <w:p w14:paraId="0FC9EE1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2699</w:t>
            </w:r>
          </w:p>
          <w:p w14:paraId="50BF2EF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1208</w:t>
            </w:r>
          </w:p>
          <w:p w14:paraId="517967F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1491</w:t>
            </w:r>
          </w:p>
        </w:tc>
        <w:tc>
          <w:tcPr>
            <w:tcW w:w="696" w:type="dxa"/>
            <w:shd w:val="clear" w:color="auto" w:fill="E2EFD9" w:themeFill="accent6" w:themeFillTint="33"/>
            <w:tcMar>
              <w:top w:w="0" w:type="dxa"/>
              <w:left w:w="10" w:type="dxa"/>
              <w:bottom w:w="0" w:type="dxa"/>
              <w:right w:w="10" w:type="dxa"/>
            </w:tcMar>
          </w:tcPr>
          <w:p w14:paraId="399624F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2716</w:t>
            </w:r>
          </w:p>
          <w:p w14:paraId="5015782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1219</w:t>
            </w:r>
          </w:p>
          <w:p w14:paraId="62AED77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1497</w:t>
            </w:r>
          </w:p>
        </w:tc>
        <w:tc>
          <w:tcPr>
            <w:tcW w:w="861" w:type="dxa"/>
            <w:shd w:val="clear" w:color="auto" w:fill="E2EFD9" w:themeFill="accent6" w:themeFillTint="33"/>
            <w:tcMar>
              <w:top w:w="0" w:type="dxa"/>
              <w:left w:w="10" w:type="dxa"/>
              <w:bottom w:w="0" w:type="dxa"/>
              <w:right w:w="10" w:type="dxa"/>
            </w:tcMar>
          </w:tcPr>
          <w:p w14:paraId="688BE62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2790</w:t>
            </w:r>
          </w:p>
          <w:p w14:paraId="5A08AF9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1250</w:t>
            </w:r>
          </w:p>
          <w:p w14:paraId="1A46379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1540</w:t>
            </w:r>
          </w:p>
        </w:tc>
        <w:tc>
          <w:tcPr>
            <w:tcW w:w="869" w:type="dxa"/>
            <w:shd w:val="clear" w:color="auto" w:fill="E2EFD9" w:themeFill="accent6" w:themeFillTint="33"/>
            <w:tcMar>
              <w:top w:w="0" w:type="dxa"/>
              <w:left w:w="10" w:type="dxa"/>
              <w:bottom w:w="0" w:type="dxa"/>
              <w:right w:w="10" w:type="dxa"/>
            </w:tcMar>
          </w:tcPr>
          <w:p w14:paraId="12D0352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2810</w:t>
            </w:r>
          </w:p>
          <w:p w14:paraId="589354E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1234</w:t>
            </w:r>
          </w:p>
          <w:p w14:paraId="272D364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1576</w:t>
            </w:r>
          </w:p>
        </w:tc>
        <w:tc>
          <w:tcPr>
            <w:tcW w:w="1092" w:type="dxa"/>
            <w:shd w:val="clear" w:color="auto" w:fill="E2EFD9" w:themeFill="accent6" w:themeFillTint="33"/>
            <w:tcMar>
              <w:top w:w="0" w:type="dxa"/>
              <w:left w:w="10" w:type="dxa"/>
              <w:bottom w:w="0" w:type="dxa"/>
              <w:right w:w="10" w:type="dxa"/>
            </w:tcMar>
          </w:tcPr>
          <w:p w14:paraId="0C880E2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2709</w:t>
            </w:r>
          </w:p>
          <w:p w14:paraId="5A937EC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1223</w:t>
            </w:r>
          </w:p>
          <w:p w14:paraId="677464B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1486</w:t>
            </w:r>
          </w:p>
        </w:tc>
        <w:tc>
          <w:tcPr>
            <w:tcW w:w="825" w:type="dxa"/>
            <w:shd w:val="clear" w:color="auto" w:fill="E2EFD9" w:themeFill="accent6" w:themeFillTint="33"/>
            <w:tcMar>
              <w:top w:w="0" w:type="dxa"/>
              <w:left w:w="10" w:type="dxa"/>
              <w:bottom w:w="0" w:type="dxa"/>
              <w:right w:w="10" w:type="dxa"/>
            </w:tcMar>
          </w:tcPr>
          <w:p w14:paraId="7749F14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2782</w:t>
            </w:r>
          </w:p>
          <w:p w14:paraId="6AB99D8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1268</w:t>
            </w:r>
          </w:p>
          <w:p w14:paraId="6DDD76E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1514</w:t>
            </w:r>
          </w:p>
        </w:tc>
        <w:tc>
          <w:tcPr>
            <w:tcW w:w="881" w:type="dxa"/>
            <w:shd w:val="clear" w:color="auto" w:fill="E2EFD9" w:themeFill="accent6" w:themeFillTint="33"/>
            <w:tcMar>
              <w:top w:w="0" w:type="dxa"/>
              <w:left w:w="10" w:type="dxa"/>
              <w:bottom w:w="0" w:type="dxa"/>
              <w:right w:w="10" w:type="dxa"/>
            </w:tcMar>
          </w:tcPr>
          <w:p w14:paraId="0EA0B20C"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2791</w:t>
            </w:r>
          </w:p>
          <w:p w14:paraId="3C76BBE8"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1258</w:t>
            </w:r>
          </w:p>
          <w:p w14:paraId="64271F22" w14:textId="6BD9C638"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1533</w:t>
            </w:r>
          </w:p>
        </w:tc>
      </w:tr>
      <w:tr w:rsidR="00261487" w:rsidRPr="00107F6D" w14:paraId="61D6F5EB" w14:textId="77777777" w:rsidTr="00261487">
        <w:trPr>
          <w:trHeight w:val="719"/>
          <w:jc w:val="center"/>
        </w:trPr>
        <w:tc>
          <w:tcPr>
            <w:tcW w:w="2187" w:type="dxa"/>
            <w:shd w:val="clear" w:color="auto" w:fill="E2EFD9" w:themeFill="accent6" w:themeFillTint="33"/>
            <w:tcMar>
              <w:top w:w="0" w:type="dxa"/>
              <w:left w:w="108" w:type="dxa"/>
              <w:bottom w:w="0" w:type="dxa"/>
              <w:right w:w="108" w:type="dxa"/>
            </w:tcMar>
            <w:vAlign w:val="center"/>
          </w:tcPr>
          <w:p w14:paraId="424751A4"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Napływ bezrobotnych</w:t>
            </w:r>
          </w:p>
          <w:p w14:paraId="4513E85B"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27C5B47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348</w:t>
            </w:r>
          </w:p>
          <w:p w14:paraId="66A9F98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151</w:t>
            </w:r>
          </w:p>
          <w:p w14:paraId="21D75D6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197</w:t>
            </w:r>
          </w:p>
        </w:tc>
        <w:tc>
          <w:tcPr>
            <w:tcW w:w="940" w:type="dxa"/>
            <w:shd w:val="clear" w:color="auto" w:fill="E2EFD9" w:themeFill="accent6" w:themeFillTint="33"/>
            <w:tcMar>
              <w:top w:w="0" w:type="dxa"/>
              <w:left w:w="108" w:type="dxa"/>
              <w:bottom w:w="0" w:type="dxa"/>
              <w:right w:w="108" w:type="dxa"/>
            </w:tcMar>
            <w:vAlign w:val="center"/>
          </w:tcPr>
          <w:p w14:paraId="5E2727A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394</w:t>
            </w:r>
          </w:p>
          <w:p w14:paraId="1F2A5AA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201</w:t>
            </w:r>
          </w:p>
          <w:p w14:paraId="36E4E96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193</w:t>
            </w:r>
          </w:p>
        </w:tc>
        <w:tc>
          <w:tcPr>
            <w:tcW w:w="863" w:type="dxa"/>
            <w:shd w:val="clear" w:color="auto" w:fill="E2EFD9" w:themeFill="accent6" w:themeFillTint="33"/>
            <w:tcMar>
              <w:top w:w="0" w:type="dxa"/>
              <w:left w:w="108" w:type="dxa"/>
              <w:bottom w:w="0" w:type="dxa"/>
              <w:right w:w="108" w:type="dxa"/>
            </w:tcMar>
            <w:vAlign w:val="center"/>
          </w:tcPr>
          <w:p w14:paraId="06DBC0E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338</w:t>
            </w:r>
          </w:p>
          <w:p w14:paraId="3783601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163</w:t>
            </w:r>
          </w:p>
          <w:p w14:paraId="460B135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175</w:t>
            </w:r>
          </w:p>
        </w:tc>
        <w:tc>
          <w:tcPr>
            <w:tcW w:w="968" w:type="dxa"/>
            <w:shd w:val="clear" w:color="auto" w:fill="E2EFD9" w:themeFill="accent6" w:themeFillTint="33"/>
            <w:tcMar>
              <w:top w:w="0" w:type="dxa"/>
              <w:left w:w="108" w:type="dxa"/>
              <w:bottom w:w="0" w:type="dxa"/>
              <w:right w:w="108" w:type="dxa"/>
            </w:tcMar>
            <w:vAlign w:val="center"/>
          </w:tcPr>
          <w:p w14:paraId="31F21CD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432</w:t>
            </w:r>
          </w:p>
          <w:p w14:paraId="304A3AD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197</w:t>
            </w:r>
          </w:p>
          <w:p w14:paraId="2ABFAA1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235</w:t>
            </w:r>
          </w:p>
        </w:tc>
        <w:tc>
          <w:tcPr>
            <w:tcW w:w="1075" w:type="dxa"/>
            <w:shd w:val="clear" w:color="auto" w:fill="E2EFD9" w:themeFill="accent6" w:themeFillTint="33"/>
            <w:tcMar>
              <w:top w:w="0" w:type="dxa"/>
              <w:left w:w="108" w:type="dxa"/>
              <w:bottom w:w="0" w:type="dxa"/>
              <w:right w:w="108" w:type="dxa"/>
            </w:tcMar>
            <w:vAlign w:val="center"/>
          </w:tcPr>
          <w:p w14:paraId="15EDDED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316</w:t>
            </w:r>
          </w:p>
          <w:p w14:paraId="618BDDA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174</w:t>
            </w:r>
          </w:p>
          <w:p w14:paraId="4DC395A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142</w:t>
            </w:r>
          </w:p>
        </w:tc>
        <w:tc>
          <w:tcPr>
            <w:tcW w:w="795" w:type="dxa"/>
            <w:shd w:val="clear" w:color="auto" w:fill="E2EFD9" w:themeFill="accent6" w:themeFillTint="33"/>
            <w:tcMar>
              <w:top w:w="0" w:type="dxa"/>
              <w:left w:w="108" w:type="dxa"/>
              <w:bottom w:w="0" w:type="dxa"/>
              <w:right w:w="108" w:type="dxa"/>
            </w:tcMar>
            <w:vAlign w:val="center"/>
          </w:tcPr>
          <w:p w14:paraId="6350174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338</w:t>
            </w:r>
          </w:p>
          <w:p w14:paraId="1299FE2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161</w:t>
            </w:r>
          </w:p>
          <w:p w14:paraId="38B8AFB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171</w:t>
            </w:r>
          </w:p>
        </w:tc>
        <w:tc>
          <w:tcPr>
            <w:tcW w:w="1054" w:type="dxa"/>
            <w:shd w:val="clear" w:color="auto" w:fill="E2EFD9" w:themeFill="accent6" w:themeFillTint="33"/>
            <w:tcMar>
              <w:top w:w="0" w:type="dxa"/>
              <w:left w:w="108" w:type="dxa"/>
              <w:bottom w:w="0" w:type="dxa"/>
              <w:right w:w="108" w:type="dxa"/>
            </w:tcMar>
            <w:vAlign w:val="center"/>
          </w:tcPr>
          <w:p w14:paraId="203A794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280</w:t>
            </w:r>
          </w:p>
          <w:p w14:paraId="7E4BFC5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147</w:t>
            </w:r>
          </w:p>
          <w:p w14:paraId="441CD4D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133</w:t>
            </w:r>
          </w:p>
        </w:tc>
        <w:tc>
          <w:tcPr>
            <w:tcW w:w="696" w:type="dxa"/>
            <w:shd w:val="clear" w:color="auto" w:fill="E2EFD9" w:themeFill="accent6" w:themeFillTint="33"/>
            <w:tcMar>
              <w:top w:w="0" w:type="dxa"/>
              <w:left w:w="10" w:type="dxa"/>
              <w:bottom w:w="0" w:type="dxa"/>
              <w:right w:w="10" w:type="dxa"/>
            </w:tcMar>
          </w:tcPr>
          <w:p w14:paraId="211D6B1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327</w:t>
            </w:r>
          </w:p>
          <w:p w14:paraId="00A2DD7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160</w:t>
            </w:r>
          </w:p>
          <w:p w14:paraId="03165B2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167</w:t>
            </w:r>
          </w:p>
        </w:tc>
        <w:tc>
          <w:tcPr>
            <w:tcW w:w="861" w:type="dxa"/>
            <w:shd w:val="clear" w:color="auto" w:fill="E2EFD9" w:themeFill="accent6" w:themeFillTint="33"/>
            <w:tcMar>
              <w:top w:w="0" w:type="dxa"/>
              <w:left w:w="10" w:type="dxa"/>
              <w:bottom w:w="0" w:type="dxa"/>
              <w:right w:w="10" w:type="dxa"/>
            </w:tcMar>
          </w:tcPr>
          <w:p w14:paraId="0BB46B0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334</w:t>
            </w:r>
          </w:p>
          <w:p w14:paraId="237A817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160</w:t>
            </w:r>
          </w:p>
          <w:p w14:paraId="2DC5408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174</w:t>
            </w:r>
          </w:p>
        </w:tc>
        <w:tc>
          <w:tcPr>
            <w:tcW w:w="869" w:type="dxa"/>
            <w:shd w:val="clear" w:color="auto" w:fill="E2EFD9" w:themeFill="accent6" w:themeFillTint="33"/>
            <w:tcMar>
              <w:top w:w="0" w:type="dxa"/>
              <w:left w:w="10" w:type="dxa"/>
              <w:bottom w:w="0" w:type="dxa"/>
              <w:right w:w="10" w:type="dxa"/>
            </w:tcMar>
          </w:tcPr>
          <w:p w14:paraId="0348CE9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348</w:t>
            </w:r>
          </w:p>
          <w:p w14:paraId="1B2B1B8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182</w:t>
            </w:r>
          </w:p>
          <w:p w14:paraId="5FCBD04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166</w:t>
            </w:r>
          </w:p>
        </w:tc>
        <w:tc>
          <w:tcPr>
            <w:tcW w:w="1092" w:type="dxa"/>
            <w:shd w:val="clear" w:color="auto" w:fill="E2EFD9" w:themeFill="accent6" w:themeFillTint="33"/>
            <w:tcMar>
              <w:top w:w="0" w:type="dxa"/>
              <w:left w:w="10" w:type="dxa"/>
              <w:bottom w:w="0" w:type="dxa"/>
              <w:right w:w="10" w:type="dxa"/>
            </w:tcMar>
          </w:tcPr>
          <w:p w14:paraId="29011FA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347</w:t>
            </w:r>
          </w:p>
          <w:p w14:paraId="2B286C4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189</w:t>
            </w:r>
          </w:p>
          <w:p w14:paraId="48CE265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158</w:t>
            </w:r>
          </w:p>
        </w:tc>
        <w:tc>
          <w:tcPr>
            <w:tcW w:w="825" w:type="dxa"/>
            <w:shd w:val="clear" w:color="auto" w:fill="E2EFD9" w:themeFill="accent6" w:themeFillTint="33"/>
            <w:tcMar>
              <w:top w:w="0" w:type="dxa"/>
              <w:left w:w="10" w:type="dxa"/>
              <w:bottom w:w="0" w:type="dxa"/>
              <w:right w:w="10" w:type="dxa"/>
            </w:tcMar>
          </w:tcPr>
          <w:p w14:paraId="27A10BC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351</w:t>
            </w:r>
          </w:p>
          <w:p w14:paraId="684DB20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177</w:t>
            </w:r>
          </w:p>
          <w:p w14:paraId="07B37D2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174</w:t>
            </w:r>
          </w:p>
        </w:tc>
        <w:tc>
          <w:tcPr>
            <w:tcW w:w="881" w:type="dxa"/>
            <w:shd w:val="clear" w:color="auto" w:fill="E2EFD9" w:themeFill="accent6" w:themeFillTint="33"/>
            <w:tcMar>
              <w:top w:w="0" w:type="dxa"/>
              <w:left w:w="10" w:type="dxa"/>
              <w:bottom w:w="0" w:type="dxa"/>
              <w:right w:w="10" w:type="dxa"/>
            </w:tcMar>
          </w:tcPr>
          <w:p w14:paraId="360029E9"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316</w:t>
            </w:r>
          </w:p>
          <w:p w14:paraId="455CE5F0"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135</w:t>
            </w:r>
          </w:p>
          <w:p w14:paraId="0BD41283" w14:textId="250A9B0A"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181</w:t>
            </w:r>
          </w:p>
        </w:tc>
      </w:tr>
      <w:tr w:rsidR="00261487" w:rsidRPr="00107F6D" w14:paraId="222ADBBD" w14:textId="77777777" w:rsidTr="00261487">
        <w:trPr>
          <w:trHeight w:val="735"/>
          <w:jc w:val="center"/>
        </w:trPr>
        <w:tc>
          <w:tcPr>
            <w:tcW w:w="2187" w:type="dxa"/>
            <w:shd w:val="clear" w:color="auto" w:fill="E2EFD9" w:themeFill="accent6" w:themeFillTint="33"/>
            <w:tcMar>
              <w:top w:w="0" w:type="dxa"/>
              <w:left w:w="108" w:type="dxa"/>
              <w:bottom w:w="0" w:type="dxa"/>
              <w:right w:w="108" w:type="dxa"/>
            </w:tcMar>
            <w:vAlign w:val="center"/>
          </w:tcPr>
          <w:p w14:paraId="0EA51968"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Odpływ bezrobotnych</w:t>
            </w:r>
          </w:p>
          <w:p w14:paraId="6ECC66DF"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32936CC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368</w:t>
            </w:r>
          </w:p>
          <w:p w14:paraId="5CC0DA3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196</w:t>
            </w:r>
          </w:p>
          <w:p w14:paraId="6D7F8A1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172</w:t>
            </w:r>
          </w:p>
        </w:tc>
        <w:tc>
          <w:tcPr>
            <w:tcW w:w="940" w:type="dxa"/>
            <w:shd w:val="clear" w:color="auto" w:fill="E2EFD9" w:themeFill="accent6" w:themeFillTint="33"/>
            <w:tcMar>
              <w:top w:w="0" w:type="dxa"/>
              <w:left w:w="108" w:type="dxa"/>
              <w:bottom w:w="0" w:type="dxa"/>
              <w:right w:w="108" w:type="dxa"/>
            </w:tcMar>
            <w:vAlign w:val="center"/>
          </w:tcPr>
          <w:p w14:paraId="50E0F9E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268</w:t>
            </w:r>
          </w:p>
          <w:p w14:paraId="61E00E9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133</w:t>
            </w:r>
          </w:p>
          <w:p w14:paraId="6B9DE5B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235</w:t>
            </w:r>
          </w:p>
        </w:tc>
        <w:tc>
          <w:tcPr>
            <w:tcW w:w="863" w:type="dxa"/>
            <w:shd w:val="clear" w:color="auto" w:fill="E2EFD9" w:themeFill="accent6" w:themeFillTint="33"/>
            <w:tcMar>
              <w:top w:w="0" w:type="dxa"/>
              <w:left w:w="108" w:type="dxa"/>
              <w:bottom w:w="0" w:type="dxa"/>
              <w:right w:w="108" w:type="dxa"/>
            </w:tcMar>
            <w:vAlign w:val="center"/>
          </w:tcPr>
          <w:p w14:paraId="2381A1C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320</w:t>
            </w:r>
          </w:p>
          <w:p w14:paraId="3F28071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154</w:t>
            </w:r>
          </w:p>
          <w:p w14:paraId="7DA5C9B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166</w:t>
            </w:r>
          </w:p>
        </w:tc>
        <w:tc>
          <w:tcPr>
            <w:tcW w:w="968" w:type="dxa"/>
            <w:shd w:val="clear" w:color="auto" w:fill="E2EFD9" w:themeFill="accent6" w:themeFillTint="33"/>
            <w:tcMar>
              <w:top w:w="0" w:type="dxa"/>
              <w:left w:w="108" w:type="dxa"/>
              <w:bottom w:w="0" w:type="dxa"/>
              <w:right w:w="108" w:type="dxa"/>
            </w:tcMar>
            <w:vAlign w:val="center"/>
          </w:tcPr>
          <w:p w14:paraId="5C39283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395</w:t>
            </w:r>
          </w:p>
          <w:p w14:paraId="17C85D4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218</w:t>
            </w:r>
          </w:p>
          <w:p w14:paraId="7CAF7FC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177</w:t>
            </w:r>
          </w:p>
        </w:tc>
        <w:tc>
          <w:tcPr>
            <w:tcW w:w="1075" w:type="dxa"/>
            <w:shd w:val="clear" w:color="auto" w:fill="E2EFD9" w:themeFill="accent6" w:themeFillTint="33"/>
            <w:tcMar>
              <w:top w:w="0" w:type="dxa"/>
              <w:left w:w="108" w:type="dxa"/>
              <w:bottom w:w="0" w:type="dxa"/>
              <w:right w:w="108" w:type="dxa"/>
            </w:tcMar>
            <w:vAlign w:val="center"/>
          </w:tcPr>
          <w:p w14:paraId="73C6C3D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409</w:t>
            </w:r>
          </w:p>
          <w:p w14:paraId="2B5436B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208</w:t>
            </w:r>
          </w:p>
          <w:p w14:paraId="58C4176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201</w:t>
            </w:r>
          </w:p>
        </w:tc>
        <w:tc>
          <w:tcPr>
            <w:tcW w:w="795" w:type="dxa"/>
            <w:shd w:val="clear" w:color="auto" w:fill="E2EFD9" w:themeFill="accent6" w:themeFillTint="33"/>
            <w:tcMar>
              <w:top w:w="0" w:type="dxa"/>
              <w:left w:w="108" w:type="dxa"/>
              <w:bottom w:w="0" w:type="dxa"/>
              <w:right w:w="108" w:type="dxa"/>
            </w:tcMar>
            <w:vAlign w:val="center"/>
          </w:tcPr>
          <w:p w14:paraId="75C3574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359</w:t>
            </w:r>
          </w:p>
          <w:p w14:paraId="61F774B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174</w:t>
            </w:r>
          </w:p>
          <w:p w14:paraId="6D446B9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185</w:t>
            </w:r>
          </w:p>
        </w:tc>
        <w:tc>
          <w:tcPr>
            <w:tcW w:w="1054" w:type="dxa"/>
            <w:shd w:val="clear" w:color="auto" w:fill="E2EFD9" w:themeFill="accent6" w:themeFillTint="33"/>
            <w:tcMar>
              <w:top w:w="0" w:type="dxa"/>
              <w:left w:w="108" w:type="dxa"/>
              <w:bottom w:w="0" w:type="dxa"/>
              <w:right w:w="108" w:type="dxa"/>
            </w:tcMar>
            <w:vAlign w:val="center"/>
          </w:tcPr>
          <w:p w14:paraId="74DF552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372</w:t>
            </w:r>
          </w:p>
          <w:p w14:paraId="36D3352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180</w:t>
            </w:r>
          </w:p>
          <w:p w14:paraId="5FAAED9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192</w:t>
            </w:r>
          </w:p>
        </w:tc>
        <w:tc>
          <w:tcPr>
            <w:tcW w:w="696" w:type="dxa"/>
            <w:shd w:val="clear" w:color="auto" w:fill="E2EFD9" w:themeFill="accent6" w:themeFillTint="33"/>
            <w:tcMar>
              <w:top w:w="0" w:type="dxa"/>
              <w:left w:w="10" w:type="dxa"/>
              <w:bottom w:w="0" w:type="dxa"/>
              <w:right w:w="10" w:type="dxa"/>
            </w:tcMar>
          </w:tcPr>
          <w:p w14:paraId="3B6A6EB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310</w:t>
            </w:r>
          </w:p>
          <w:p w14:paraId="7D260B5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149</w:t>
            </w:r>
          </w:p>
          <w:p w14:paraId="378CFC0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161</w:t>
            </w:r>
          </w:p>
        </w:tc>
        <w:tc>
          <w:tcPr>
            <w:tcW w:w="861" w:type="dxa"/>
            <w:shd w:val="clear" w:color="auto" w:fill="E2EFD9" w:themeFill="accent6" w:themeFillTint="33"/>
            <w:tcMar>
              <w:top w:w="0" w:type="dxa"/>
              <w:left w:w="10" w:type="dxa"/>
              <w:bottom w:w="0" w:type="dxa"/>
              <w:right w:w="10" w:type="dxa"/>
            </w:tcMar>
          </w:tcPr>
          <w:p w14:paraId="36ADEEC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260</w:t>
            </w:r>
          </w:p>
          <w:p w14:paraId="49AD949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129</w:t>
            </w:r>
          </w:p>
          <w:p w14:paraId="232A585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131</w:t>
            </w:r>
          </w:p>
        </w:tc>
        <w:tc>
          <w:tcPr>
            <w:tcW w:w="869" w:type="dxa"/>
            <w:shd w:val="clear" w:color="auto" w:fill="E2EFD9" w:themeFill="accent6" w:themeFillTint="33"/>
            <w:tcMar>
              <w:top w:w="0" w:type="dxa"/>
              <w:left w:w="10" w:type="dxa"/>
              <w:bottom w:w="0" w:type="dxa"/>
              <w:right w:w="10" w:type="dxa"/>
            </w:tcMar>
          </w:tcPr>
          <w:p w14:paraId="2A8B181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328</w:t>
            </w:r>
          </w:p>
          <w:p w14:paraId="3528A73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198</w:t>
            </w:r>
          </w:p>
          <w:p w14:paraId="73A4AA6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130</w:t>
            </w:r>
          </w:p>
        </w:tc>
        <w:tc>
          <w:tcPr>
            <w:tcW w:w="1092" w:type="dxa"/>
            <w:shd w:val="clear" w:color="auto" w:fill="E2EFD9" w:themeFill="accent6" w:themeFillTint="33"/>
            <w:tcMar>
              <w:top w:w="0" w:type="dxa"/>
              <w:left w:w="10" w:type="dxa"/>
              <w:bottom w:w="0" w:type="dxa"/>
              <w:right w:w="10" w:type="dxa"/>
            </w:tcMar>
          </w:tcPr>
          <w:p w14:paraId="0F2AD43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448</w:t>
            </w:r>
          </w:p>
          <w:p w14:paraId="791C19D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200</w:t>
            </w:r>
          </w:p>
          <w:p w14:paraId="46195C5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248</w:t>
            </w:r>
          </w:p>
        </w:tc>
        <w:tc>
          <w:tcPr>
            <w:tcW w:w="825" w:type="dxa"/>
            <w:shd w:val="clear" w:color="auto" w:fill="E2EFD9" w:themeFill="accent6" w:themeFillTint="33"/>
            <w:tcMar>
              <w:top w:w="0" w:type="dxa"/>
              <w:left w:w="10" w:type="dxa"/>
              <w:bottom w:w="0" w:type="dxa"/>
              <w:right w:w="10" w:type="dxa"/>
            </w:tcMar>
          </w:tcPr>
          <w:p w14:paraId="55F7AD9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278</w:t>
            </w:r>
          </w:p>
          <w:p w14:paraId="19CBB16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132</w:t>
            </w:r>
          </w:p>
          <w:p w14:paraId="3662A38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146</w:t>
            </w:r>
          </w:p>
        </w:tc>
        <w:tc>
          <w:tcPr>
            <w:tcW w:w="881" w:type="dxa"/>
            <w:shd w:val="clear" w:color="auto" w:fill="E2EFD9" w:themeFill="accent6" w:themeFillTint="33"/>
            <w:tcMar>
              <w:top w:w="0" w:type="dxa"/>
              <w:left w:w="10" w:type="dxa"/>
              <w:bottom w:w="0" w:type="dxa"/>
              <w:right w:w="10" w:type="dxa"/>
            </w:tcMar>
          </w:tcPr>
          <w:p w14:paraId="3EEF1198"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307</w:t>
            </w:r>
          </w:p>
          <w:p w14:paraId="70C10B7F"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145</w:t>
            </w:r>
          </w:p>
          <w:p w14:paraId="012922DB" w14:textId="1C9307C1"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162</w:t>
            </w:r>
          </w:p>
        </w:tc>
      </w:tr>
      <w:tr w:rsidR="00261487" w:rsidRPr="00107F6D" w14:paraId="013C2DDE" w14:textId="77777777" w:rsidTr="00261487">
        <w:trPr>
          <w:trHeight w:val="817"/>
          <w:jc w:val="center"/>
        </w:trPr>
        <w:tc>
          <w:tcPr>
            <w:tcW w:w="2187" w:type="dxa"/>
            <w:shd w:val="clear" w:color="auto" w:fill="E2EFD9" w:themeFill="accent6" w:themeFillTint="33"/>
            <w:tcMar>
              <w:top w:w="0" w:type="dxa"/>
              <w:left w:w="108" w:type="dxa"/>
              <w:bottom w:w="0" w:type="dxa"/>
              <w:right w:w="108" w:type="dxa"/>
            </w:tcMar>
            <w:vAlign w:val="center"/>
          </w:tcPr>
          <w:p w14:paraId="613CB3A2"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Z prawem do zasiłku</w:t>
            </w:r>
          </w:p>
          <w:p w14:paraId="70C42840"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3049120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374</w:t>
            </w:r>
          </w:p>
          <w:p w14:paraId="7E45EDF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187</w:t>
            </w:r>
          </w:p>
          <w:p w14:paraId="5BC6D88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187</w:t>
            </w:r>
          </w:p>
        </w:tc>
        <w:tc>
          <w:tcPr>
            <w:tcW w:w="940" w:type="dxa"/>
            <w:shd w:val="clear" w:color="auto" w:fill="E2EFD9" w:themeFill="accent6" w:themeFillTint="33"/>
            <w:tcMar>
              <w:top w:w="0" w:type="dxa"/>
              <w:left w:w="108" w:type="dxa"/>
              <w:bottom w:w="0" w:type="dxa"/>
              <w:right w:w="108" w:type="dxa"/>
            </w:tcMar>
            <w:vAlign w:val="center"/>
          </w:tcPr>
          <w:p w14:paraId="766D64B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395</w:t>
            </w:r>
          </w:p>
          <w:p w14:paraId="5DBDD11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192</w:t>
            </w:r>
          </w:p>
          <w:p w14:paraId="560B4F1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203</w:t>
            </w:r>
          </w:p>
        </w:tc>
        <w:tc>
          <w:tcPr>
            <w:tcW w:w="863" w:type="dxa"/>
            <w:shd w:val="clear" w:color="auto" w:fill="E2EFD9" w:themeFill="accent6" w:themeFillTint="33"/>
            <w:tcMar>
              <w:top w:w="0" w:type="dxa"/>
              <w:left w:w="108" w:type="dxa"/>
              <w:bottom w:w="0" w:type="dxa"/>
              <w:right w:w="108" w:type="dxa"/>
            </w:tcMar>
            <w:vAlign w:val="center"/>
          </w:tcPr>
          <w:p w14:paraId="0AE55F1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390</w:t>
            </w:r>
          </w:p>
          <w:p w14:paraId="1C7D273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192</w:t>
            </w:r>
          </w:p>
          <w:p w14:paraId="0855E4C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198</w:t>
            </w:r>
          </w:p>
        </w:tc>
        <w:tc>
          <w:tcPr>
            <w:tcW w:w="968" w:type="dxa"/>
            <w:shd w:val="clear" w:color="auto" w:fill="E2EFD9" w:themeFill="accent6" w:themeFillTint="33"/>
            <w:tcMar>
              <w:top w:w="0" w:type="dxa"/>
              <w:left w:w="108" w:type="dxa"/>
              <w:bottom w:w="0" w:type="dxa"/>
              <w:right w:w="108" w:type="dxa"/>
            </w:tcMar>
            <w:vAlign w:val="center"/>
          </w:tcPr>
          <w:p w14:paraId="6236C64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392</w:t>
            </w:r>
          </w:p>
          <w:p w14:paraId="6A60F0F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194</w:t>
            </w:r>
          </w:p>
          <w:p w14:paraId="24096B3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198</w:t>
            </w:r>
          </w:p>
        </w:tc>
        <w:tc>
          <w:tcPr>
            <w:tcW w:w="1075" w:type="dxa"/>
            <w:shd w:val="clear" w:color="auto" w:fill="E2EFD9" w:themeFill="accent6" w:themeFillTint="33"/>
            <w:tcMar>
              <w:top w:w="0" w:type="dxa"/>
              <w:left w:w="108" w:type="dxa"/>
              <w:bottom w:w="0" w:type="dxa"/>
              <w:right w:w="108" w:type="dxa"/>
            </w:tcMar>
            <w:vAlign w:val="center"/>
          </w:tcPr>
          <w:p w14:paraId="18638A0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379</w:t>
            </w:r>
          </w:p>
          <w:p w14:paraId="3DB409D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192</w:t>
            </w:r>
          </w:p>
          <w:p w14:paraId="3EEA2CE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187</w:t>
            </w:r>
          </w:p>
        </w:tc>
        <w:tc>
          <w:tcPr>
            <w:tcW w:w="795" w:type="dxa"/>
            <w:shd w:val="clear" w:color="auto" w:fill="E2EFD9" w:themeFill="accent6" w:themeFillTint="33"/>
            <w:tcMar>
              <w:top w:w="0" w:type="dxa"/>
              <w:left w:w="108" w:type="dxa"/>
              <w:bottom w:w="0" w:type="dxa"/>
              <w:right w:w="108" w:type="dxa"/>
            </w:tcMar>
            <w:vAlign w:val="center"/>
          </w:tcPr>
          <w:p w14:paraId="38C9BC2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396</w:t>
            </w:r>
          </w:p>
          <w:p w14:paraId="2E436E3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206</w:t>
            </w:r>
          </w:p>
          <w:p w14:paraId="6BE83C9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190</w:t>
            </w:r>
          </w:p>
        </w:tc>
        <w:tc>
          <w:tcPr>
            <w:tcW w:w="1054" w:type="dxa"/>
            <w:shd w:val="clear" w:color="auto" w:fill="E2EFD9" w:themeFill="accent6" w:themeFillTint="33"/>
            <w:tcMar>
              <w:top w:w="0" w:type="dxa"/>
              <w:left w:w="108" w:type="dxa"/>
              <w:bottom w:w="0" w:type="dxa"/>
              <w:right w:w="108" w:type="dxa"/>
            </w:tcMar>
            <w:vAlign w:val="center"/>
          </w:tcPr>
          <w:p w14:paraId="4768B24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388</w:t>
            </w:r>
          </w:p>
          <w:p w14:paraId="168B8CA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217</w:t>
            </w:r>
          </w:p>
          <w:p w14:paraId="02A0CEF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171</w:t>
            </w:r>
          </w:p>
        </w:tc>
        <w:tc>
          <w:tcPr>
            <w:tcW w:w="696" w:type="dxa"/>
            <w:shd w:val="clear" w:color="auto" w:fill="E2EFD9" w:themeFill="accent6" w:themeFillTint="33"/>
            <w:tcMar>
              <w:top w:w="0" w:type="dxa"/>
              <w:left w:w="10" w:type="dxa"/>
              <w:bottom w:w="0" w:type="dxa"/>
              <w:right w:w="10" w:type="dxa"/>
            </w:tcMar>
          </w:tcPr>
          <w:p w14:paraId="6E30DF2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394</w:t>
            </w:r>
          </w:p>
          <w:p w14:paraId="63EEAE7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227</w:t>
            </w:r>
          </w:p>
          <w:p w14:paraId="56A727F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167</w:t>
            </w:r>
          </w:p>
        </w:tc>
        <w:tc>
          <w:tcPr>
            <w:tcW w:w="861" w:type="dxa"/>
            <w:shd w:val="clear" w:color="auto" w:fill="E2EFD9" w:themeFill="accent6" w:themeFillTint="33"/>
            <w:tcMar>
              <w:top w:w="0" w:type="dxa"/>
              <w:left w:w="10" w:type="dxa"/>
              <w:bottom w:w="0" w:type="dxa"/>
              <w:right w:w="10" w:type="dxa"/>
            </w:tcMar>
          </w:tcPr>
          <w:p w14:paraId="65B47BA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407</w:t>
            </w:r>
          </w:p>
          <w:p w14:paraId="57F7ADF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245</w:t>
            </w:r>
          </w:p>
          <w:p w14:paraId="53DA052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162</w:t>
            </w:r>
          </w:p>
        </w:tc>
        <w:tc>
          <w:tcPr>
            <w:tcW w:w="869" w:type="dxa"/>
            <w:shd w:val="clear" w:color="auto" w:fill="E2EFD9" w:themeFill="accent6" w:themeFillTint="33"/>
            <w:tcMar>
              <w:top w:w="0" w:type="dxa"/>
              <w:left w:w="10" w:type="dxa"/>
              <w:bottom w:w="0" w:type="dxa"/>
              <w:right w:w="10" w:type="dxa"/>
            </w:tcMar>
          </w:tcPr>
          <w:p w14:paraId="6E05290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380</w:t>
            </w:r>
          </w:p>
          <w:p w14:paraId="570496D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227</w:t>
            </w:r>
          </w:p>
          <w:p w14:paraId="661A814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153</w:t>
            </w:r>
          </w:p>
        </w:tc>
        <w:tc>
          <w:tcPr>
            <w:tcW w:w="1092" w:type="dxa"/>
            <w:shd w:val="clear" w:color="auto" w:fill="E2EFD9" w:themeFill="accent6" w:themeFillTint="33"/>
            <w:tcMar>
              <w:top w:w="0" w:type="dxa"/>
              <w:left w:w="10" w:type="dxa"/>
              <w:bottom w:w="0" w:type="dxa"/>
              <w:right w:w="10" w:type="dxa"/>
            </w:tcMar>
          </w:tcPr>
          <w:p w14:paraId="21DF5BB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372</w:t>
            </w:r>
          </w:p>
          <w:p w14:paraId="10CE2EC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218</w:t>
            </w:r>
          </w:p>
          <w:p w14:paraId="50E67EE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154</w:t>
            </w:r>
          </w:p>
        </w:tc>
        <w:tc>
          <w:tcPr>
            <w:tcW w:w="825" w:type="dxa"/>
            <w:shd w:val="clear" w:color="auto" w:fill="E2EFD9" w:themeFill="accent6" w:themeFillTint="33"/>
            <w:tcMar>
              <w:top w:w="0" w:type="dxa"/>
              <w:left w:w="10" w:type="dxa"/>
              <w:bottom w:w="0" w:type="dxa"/>
              <w:right w:w="10" w:type="dxa"/>
            </w:tcMar>
          </w:tcPr>
          <w:p w14:paraId="35A0787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380</w:t>
            </w:r>
          </w:p>
          <w:p w14:paraId="6839EDF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222</w:t>
            </w:r>
          </w:p>
          <w:p w14:paraId="116B88F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158</w:t>
            </w:r>
          </w:p>
        </w:tc>
        <w:tc>
          <w:tcPr>
            <w:tcW w:w="881" w:type="dxa"/>
            <w:shd w:val="clear" w:color="auto" w:fill="E2EFD9" w:themeFill="accent6" w:themeFillTint="33"/>
            <w:tcMar>
              <w:top w:w="0" w:type="dxa"/>
              <w:left w:w="10" w:type="dxa"/>
              <w:bottom w:w="0" w:type="dxa"/>
              <w:right w:w="10" w:type="dxa"/>
            </w:tcMar>
          </w:tcPr>
          <w:p w14:paraId="7BB42AF7"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407</w:t>
            </w:r>
          </w:p>
          <w:p w14:paraId="52B998AE"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235</w:t>
            </w:r>
          </w:p>
          <w:p w14:paraId="6572D402" w14:textId="34FC25C6"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172</w:t>
            </w:r>
          </w:p>
        </w:tc>
      </w:tr>
      <w:tr w:rsidR="00261487" w:rsidRPr="00107F6D" w14:paraId="034C3762" w14:textId="77777777" w:rsidTr="00261487">
        <w:trPr>
          <w:trHeight w:val="773"/>
          <w:jc w:val="center"/>
        </w:trPr>
        <w:tc>
          <w:tcPr>
            <w:tcW w:w="2187" w:type="dxa"/>
            <w:shd w:val="clear" w:color="auto" w:fill="E2EFD9" w:themeFill="accent6" w:themeFillTint="33"/>
            <w:tcMar>
              <w:top w:w="0" w:type="dxa"/>
              <w:left w:w="108" w:type="dxa"/>
              <w:bottom w:w="0" w:type="dxa"/>
              <w:right w:w="108" w:type="dxa"/>
            </w:tcMar>
            <w:vAlign w:val="center"/>
          </w:tcPr>
          <w:p w14:paraId="7CB848A7"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Cudzoziemcy</w:t>
            </w:r>
          </w:p>
          <w:p w14:paraId="44C838E9"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503C2CF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217</w:t>
            </w:r>
          </w:p>
          <w:p w14:paraId="2F95F64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162</w:t>
            </w:r>
          </w:p>
          <w:p w14:paraId="2715762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55</w:t>
            </w:r>
          </w:p>
        </w:tc>
        <w:tc>
          <w:tcPr>
            <w:tcW w:w="940" w:type="dxa"/>
            <w:shd w:val="clear" w:color="auto" w:fill="E2EFD9" w:themeFill="accent6" w:themeFillTint="33"/>
            <w:tcMar>
              <w:top w:w="0" w:type="dxa"/>
              <w:left w:w="108" w:type="dxa"/>
              <w:bottom w:w="0" w:type="dxa"/>
              <w:right w:w="108" w:type="dxa"/>
            </w:tcMar>
            <w:vAlign w:val="center"/>
          </w:tcPr>
          <w:p w14:paraId="7D6396A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246</w:t>
            </w:r>
          </w:p>
          <w:p w14:paraId="7096891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181</w:t>
            </w:r>
          </w:p>
          <w:p w14:paraId="5A16E34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65</w:t>
            </w:r>
          </w:p>
        </w:tc>
        <w:tc>
          <w:tcPr>
            <w:tcW w:w="863" w:type="dxa"/>
            <w:shd w:val="clear" w:color="auto" w:fill="E2EFD9" w:themeFill="accent6" w:themeFillTint="33"/>
            <w:tcMar>
              <w:top w:w="0" w:type="dxa"/>
              <w:left w:w="108" w:type="dxa"/>
              <w:bottom w:w="0" w:type="dxa"/>
              <w:right w:w="108" w:type="dxa"/>
            </w:tcMar>
            <w:vAlign w:val="center"/>
          </w:tcPr>
          <w:p w14:paraId="3B1A924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255</w:t>
            </w:r>
          </w:p>
          <w:p w14:paraId="056AAC6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195</w:t>
            </w:r>
          </w:p>
          <w:p w14:paraId="6865840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60</w:t>
            </w:r>
          </w:p>
        </w:tc>
        <w:tc>
          <w:tcPr>
            <w:tcW w:w="968" w:type="dxa"/>
            <w:shd w:val="clear" w:color="auto" w:fill="E2EFD9" w:themeFill="accent6" w:themeFillTint="33"/>
            <w:tcMar>
              <w:top w:w="0" w:type="dxa"/>
              <w:left w:w="108" w:type="dxa"/>
              <w:bottom w:w="0" w:type="dxa"/>
              <w:right w:w="108" w:type="dxa"/>
            </w:tcMar>
            <w:vAlign w:val="center"/>
          </w:tcPr>
          <w:p w14:paraId="1986BD6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239</w:t>
            </w:r>
          </w:p>
          <w:p w14:paraId="611C455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172</w:t>
            </w:r>
          </w:p>
          <w:p w14:paraId="149C4A2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67</w:t>
            </w:r>
          </w:p>
        </w:tc>
        <w:tc>
          <w:tcPr>
            <w:tcW w:w="1075" w:type="dxa"/>
            <w:shd w:val="clear" w:color="auto" w:fill="E2EFD9" w:themeFill="accent6" w:themeFillTint="33"/>
            <w:tcMar>
              <w:top w:w="0" w:type="dxa"/>
              <w:left w:w="108" w:type="dxa"/>
              <w:bottom w:w="0" w:type="dxa"/>
              <w:right w:w="108" w:type="dxa"/>
            </w:tcMar>
            <w:vAlign w:val="center"/>
          </w:tcPr>
          <w:p w14:paraId="4AD4D10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241</w:t>
            </w:r>
          </w:p>
          <w:p w14:paraId="616472E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176</w:t>
            </w:r>
          </w:p>
          <w:p w14:paraId="6598F4F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65</w:t>
            </w:r>
          </w:p>
        </w:tc>
        <w:tc>
          <w:tcPr>
            <w:tcW w:w="795" w:type="dxa"/>
            <w:shd w:val="clear" w:color="auto" w:fill="E2EFD9" w:themeFill="accent6" w:themeFillTint="33"/>
            <w:tcMar>
              <w:top w:w="0" w:type="dxa"/>
              <w:left w:w="108" w:type="dxa"/>
              <w:bottom w:w="0" w:type="dxa"/>
              <w:right w:w="108" w:type="dxa"/>
            </w:tcMar>
            <w:vAlign w:val="center"/>
          </w:tcPr>
          <w:p w14:paraId="37F9800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234</w:t>
            </w:r>
          </w:p>
          <w:p w14:paraId="79B1EC3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169</w:t>
            </w:r>
          </w:p>
          <w:p w14:paraId="39BF684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65</w:t>
            </w:r>
          </w:p>
        </w:tc>
        <w:tc>
          <w:tcPr>
            <w:tcW w:w="1054" w:type="dxa"/>
            <w:shd w:val="clear" w:color="auto" w:fill="E2EFD9" w:themeFill="accent6" w:themeFillTint="33"/>
            <w:tcMar>
              <w:top w:w="0" w:type="dxa"/>
              <w:left w:w="108" w:type="dxa"/>
              <w:bottom w:w="0" w:type="dxa"/>
              <w:right w:w="108" w:type="dxa"/>
            </w:tcMar>
            <w:vAlign w:val="center"/>
          </w:tcPr>
          <w:p w14:paraId="7F110A8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219</w:t>
            </w:r>
          </w:p>
          <w:p w14:paraId="4BCE55A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161</w:t>
            </w:r>
          </w:p>
          <w:p w14:paraId="45B8DBE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w:t>
            </w:r>
          </w:p>
        </w:tc>
        <w:tc>
          <w:tcPr>
            <w:tcW w:w="696" w:type="dxa"/>
            <w:shd w:val="clear" w:color="auto" w:fill="E2EFD9" w:themeFill="accent6" w:themeFillTint="33"/>
            <w:tcMar>
              <w:top w:w="0" w:type="dxa"/>
              <w:left w:w="10" w:type="dxa"/>
              <w:bottom w:w="0" w:type="dxa"/>
              <w:right w:w="10" w:type="dxa"/>
            </w:tcMar>
          </w:tcPr>
          <w:p w14:paraId="5FD83C6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213</w:t>
            </w:r>
          </w:p>
          <w:p w14:paraId="05910F7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156</w:t>
            </w:r>
          </w:p>
          <w:p w14:paraId="290ADA8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57</w:t>
            </w:r>
          </w:p>
        </w:tc>
        <w:tc>
          <w:tcPr>
            <w:tcW w:w="861" w:type="dxa"/>
            <w:shd w:val="clear" w:color="auto" w:fill="E2EFD9" w:themeFill="accent6" w:themeFillTint="33"/>
            <w:tcMar>
              <w:top w:w="0" w:type="dxa"/>
              <w:left w:w="10" w:type="dxa"/>
              <w:bottom w:w="0" w:type="dxa"/>
              <w:right w:w="10" w:type="dxa"/>
            </w:tcMar>
          </w:tcPr>
          <w:p w14:paraId="206DB9B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204</w:t>
            </w:r>
          </w:p>
          <w:p w14:paraId="2C7A916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147</w:t>
            </w:r>
          </w:p>
          <w:p w14:paraId="7529C44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57</w:t>
            </w:r>
          </w:p>
        </w:tc>
        <w:tc>
          <w:tcPr>
            <w:tcW w:w="869" w:type="dxa"/>
            <w:shd w:val="clear" w:color="auto" w:fill="E2EFD9" w:themeFill="accent6" w:themeFillTint="33"/>
            <w:tcMar>
              <w:top w:w="0" w:type="dxa"/>
              <w:left w:w="10" w:type="dxa"/>
              <w:bottom w:w="0" w:type="dxa"/>
              <w:right w:w="10" w:type="dxa"/>
            </w:tcMar>
          </w:tcPr>
          <w:p w14:paraId="5E5CF00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191</w:t>
            </w:r>
          </w:p>
          <w:p w14:paraId="2E70200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135</w:t>
            </w:r>
          </w:p>
          <w:p w14:paraId="1E89288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56</w:t>
            </w:r>
          </w:p>
        </w:tc>
        <w:tc>
          <w:tcPr>
            <w:tcW w:w="1092" w:type="dxa"/>
            <w:shd w:val="clear" w:color="auto" w:fill="E2EFD9" w:themeFill="accent6" w:themeFillTint="33"/>
            <w:tcMar>
              <w:top w:w="0" w:type="dxa"/>
              <w:left w:w="10" w:type="dxa"/>
              <w:bottom w:w="0" w:type="dxa"/>
              <w:right w:w="10" w:type="dxa"/>
            </w:tcMar>
          </w:tcPr>
          <w:p w14:paraId="0EE3715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205</w:t>
            </w:r>
          </w:p>
          <w:p w14:paraId="467F20D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148</w:t>
            </w:r>
          </w:p>
          <w:p w14:paraId="161ADD7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57</w:t>
            </w:r>
          </w:p>
        </w:tc>
        <w:tc>
          <w:tcPr>
            <w:tcW w:w="825" w:type="dxa"/>
            <w:shd w:val="clear" w:color="auto" w:fill="E2EFD9" w:themeFill="accent6" w:themeFillTint="33"/>
            <w:tcMar>
              <w:top w:w="0" w:type="dxa"/>
              <w:left w:w="10" w:type="dxa"/>
              <w:bottom w:w="0" w:type="dxa"/>
              <w:right w:w="10" w:type="dxa"/>
            </w:tcMar>
          </w:tcPr>
          <w:p w14:paraId="1FAE515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205</w:t>
            </w:r>
          </w:p>
          <w:p w14:paraId="7D73DBF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147</w:t>
            </w:r>
          </w:p>
          <w:p w14:paraId="60CA464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w:t>
            </w:r>
          </w:p>
        </w:tc>
        <w:tc>
          <w:tcPr>
            <w:tcW w:w="881" w:type="dxa"/>
            <w:shd w:val="clear" w:color="auto" w:fill="E2EFD9" w:themeFill="accent6" w:themeFillTint="33"/>
            <w:tcMar>
              <w:top w:w="0" w:type="dxa"/>
              <w:left w:w="10" w:type="dxa"/>
              <w:bottom w:w="0" w:type="dxa"/>
              <w:right w:w="10" w:type="dxa"/>
            </w:tcMar>
          </w:tcPr>
          <w:p w14:paraId="3653CBC8"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199</w:t>
            </w:r>
          </w:p>
          <w:p w14:paraId="13CB6977"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142</w:t>
            </w:r>
          </w:p>
          <w:p w14:paraId="4AF710CC" w14:textId="0D813538"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57</w:t>
            </w:r>
          </w:p>
        </w:tc>
      </w:tr>
      <w:tr w:rsidR="00261487" w:rsidRPr="00107F6D" w14:paraId="45310678" w14:textId="77777777" w:rsidTr="00261487">
        <w:trPr>
          <w:trHeight w:val="696"/>
          <w:jc w:val="center"/>
        </w:trPr>
        <w:tc>
          <w:tcPr>
            <w:tcW w:w="2187" w:type="dxa"/>
            <w:shd w:val="clear" w:color="auto" w:fill="E2EFD9" w:themeFill="accent6" w:themeFillTint="33"/>
            <w:tcMar>
              <w:top w:w="0" w:type="dxa"/>
              <w:left w:w="108" w:type="dxa"/>
              <w:bottom w:w="0" w:type="dxa"/>
              <w:right w:w="108" w:type="dxa"/>
            </w:tcMar>
            <w:vAlign w:val="center"/>
          </w:tcPr>
          <w:p w14:paraId="1DF552D7"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Długotrwale bezrobotni</w:t>
            </w:r>
          </w:p>
          <w:p w14:paraId="6777CA56"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799A39F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1206</w:t>
            </w:r>
          </w:p>
          <w:p w14:paraId="2CAF2BE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493</w:t>
            </w:r>
          </w:p>
          <w:p w14:paraId="5732F42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713</w:t>
            </w:r>
          </w:p>
        </w:tc>
        <w:tc>
          <w:tcPr>
            <w:tcW w:w="940" w:type="dxa"/>
            <w:shd w:val="clear" w:color="auto" w:fill="E2EFD9" w:themeFill="accent6" w:themeFillTint="33"/>
            <w:tcMar>
              <w:top w:w="0" w:type="dxa"/>
              <w:left w:w="108" w:type="dxa"/>
              <w:bottom w:w="0" w:type="dxa"/>
              <w:right w:w="108" w:type="dxa"/>
            </w:tcMar>
            <w:vAlign w:val="center"/>
          </w:tcPr>
          <w:p w14:paraId="58CE97A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1204</w:t>
            </w:r>
          </w:p>
          <w:p w14:paraId="089D913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494</w:t>
            </w:r>
          </w:p>
          <w:p w14:paraId="1FD84B1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710</w:t>
            </w:r>
          </w:p>
        </w:tc>
        <w:tc>
          <w:tcPr>
            <w:tcW w:w="863" w:type="dxa"/>
            <w:shd w:val="clear" w:color="auto" w:fill="E2EFD9" w:themeFill="accent6" w:themeFillTint="33"/>
            <w:tcMar>
              <w:top w:w="0" w:type="dxa"/>
              <w:left w:w="108" w:type="dxa"/>
              <w:bottom w:w="0" w:type="dxa"/>
              <w:right w:w="108" w:type="dxa"/>
            </w:tcMar>
            <w:vAlign w:val="center"/>
          </w:tcPr>
          <w:p w14:paraId="47C4701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1174</w:t>
            </w:r>
          </w:p>
          <w:p w14:paraId="560DF76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480</w:t>
            </w:r>
          </w:p>
          <w:p w14:paraId="70DA0A3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694</w:t>
            </w:r>
          </w:p>
        </w:tc>
        <w:tc>
          <w:tcPr>
            <w:tcW w:w="968" w:type="dxa"/>
            <w:shd w:val="clear" w:color="auto" w:fill="E2EFD9" w:themeFill="accent6" w:themeFillTint="33"/>
            <w:tcMar>
              <w:top w:w="0" w:type="dxa"/>
              <w:left w:w="108" w:type="dxa"/>
              <w:bottom w:w="0" w:type="dxa"/>
              <w:right w:w="108" w:type="dxa"/>
            </w:tcMar>
            <w:vAlign w:val="center"/>
          </w:tcPr>
          <w:p w14:paraId="77C6658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1197</w:t>
            </w:r>
          </w:p>
          <w:p w14:paraId="1131B09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495</w:t>
            </w:r>
          </w:p>
          <w:p w14:paraId="3A50E59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702</w:t>
            </w:r>
          </w:p>
        </w:tc>
        <w:tc>
          <w:tcPr>
            <w:tcW w:w="1075" w:type="dxa"/>
            <w:shd w:val="clear" w:color="auto" w:fill="E2EFD9" w:themeFill="accent6" w:themeFillTint="33"/>
            <w:tcMar>
              <w:top w:w="0" w:type="dxa"/>
              <w:left w:w="108" w:type="dxa"/>
              <w:bottom w:w="0" w:type="dxa"/>
              <w:right w:w="108" w:type="dxa"/>
            </w:tcMar>
            <w:vAlign w:val="center"/>
          </w:tcPr>
          <w:p w14:paraId="4C842C3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1191</w:t>
            </w:r>
          </w:p>
          <w:p w14:paraId="05A2195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489</w:t>
            </w:r>
          </w:p>
          <w:p w14:paraId="36B22D9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702</w:t>
            </w:r>
          </w:p>
        </w:tc>
        <w:tc>
          <w:tcPr>
            <w:tcW w:w="795" w:type="dxa"/>
            <w:shd w:val="clear" w:color="auto" w:fill="E2EFD9" w:themeFill="accent6" w:themeFillTint="33"/>
            <w:tcMar>
              <w:top w:w="0" w:type="dxa"/>
              <w:left w:w="108" w:type="dxa"/>
              <w:bottom w:w="0" w:type="dxa"/>
              <w:right w:w="108" w:type="dxa"/>
            </w:tcMar>
            <w:vAlign w:val="center"/>
          </w:tcPr>
          <w:p w14:paraId="6C8CBD2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1191</w:t>
            </w:r>
          </w:p>
          <w:p w14:paraId="6E42125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486</w:t>
            </w:r>
          </w:p>
          <w:p w14:paraId="77C7111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705</w:t>
            </w:r>
          </w:p>
        </w:tc>
        <w:tc>
          <w:tcPr>
            <w:tcW w:w="1054" w:type="dxa"/>
            <w:shd w:val="clear" w:color="auto" w:fill="E2EFD9" w:themeFill="accent6" w:themeFillTint="33"/>
            <w:tcMar>
              <w:top w:w="0" w:type="dxa"/>
              <w:left w:w="108" w:type="dxa"/>
              <w:bottom w:w="0" w:type="dxa"/>
              <w:right w:w="108" w:type="dxa"/>
            </w:tcMar>
            <w:vAlign w:val="center"/>
          </w:tcPr>
          <w:p w14:paraId="2AE765B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1153</w:t>
            </w:r>
          </w:p>
          <w:p w14:paraId="0A35E68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471</w:t>
            </w:r>
          </w:p>
          <w:p w14:paraId="50D9F36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682</w:t>
            </w:r>
          </w:p>
        </w:tc>
        <w:tc>
          <w:tcPr>
            <w:tcW w:w="696" w:type="dxa"/>
            <w:shd w:val="clear" w:color="auto" w:fill="E2EFD9" w:themeFill="accent6" w:themeFillTint="33"/>
            <w:tcMar>
              <w:top w:w="0" w:type="dxa"/>
              <w:left w:w="10" w:type="dxa"/>
              <w:bottom w:w="0" w:type="dxa"/>
              <w:right w:w="10" w:type="dxa"/>
            </w:tcMar>
          </w:tcPr>
          <w:p w14:paraId="545C9EB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1169</w:t>
            </w:r>
          </w:p>
          <w:p w14:paraId="0042F2C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485</w:t>
            </w:r>
          </w:p>
          <w:p w14:paraId="2368C3F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684</w:t>
            </w:r>
          </w:p>
        </w:tc>
        <w:tc>
          <w:tcPr>
            <w:tcW w:w="861" w:type="dxa"/>
            <w:shd w:val="clear" w:color="auto" w:fill="E2EFD9" w:themeFill="accent6" w:themeFillTint="33"/>
            <w:tcMar>
              <w:top w:w="0" w:type="dxa"/>
              <w:left w:w="10" w:type="dxa"/>
              <w:bottom w:w="0" w:type="dxa"/>
              <w:right w:w="10" w:type="dxa"/>
            </w:tcMar>
          </w:tcPr>
          <w:p w14:paraId="053398E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1201</w:t>
            </w:r>
          </w:p>
          <w:p w14:paraId="277CBB0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498</w:t>
            </w:r>
          </w:p>
          <w:p w14:paraId="77205D8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703</w:t>
            </w:r>
          </w:p>
        </w:tc>
        <w:tc>
          <w:tcPr>
            <w:tcW w:w="869" w:type="dxa"/>
            <w:shd w:val="clear" w:color="auto" w:fill="E2EFD9" w:themeFill="accent6" w:themeFillTint="33"/>
            <w:tcMar>
              <w:top w:w="0" w:type="dxa"/>
              <w:left w:w="10" w:type="dxa"/>
              <w:bottom w:w="0" w:type="dxa"/>
              <w:right w:w="10" w:type="dxa"/>
            </w:tcMar>
          </w:tcPr>
          <w:p w14:paraId="2FB0D74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1208</w:t>
            </w:r>
          </w:p>
          <w:p w14:paraId="2E40043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495</w:t>
            </w:r>
          </w:p>
          <w:p w14:paraId="68EF16C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713</w:t>
            </w:r>
          </w:p>
        </w:tc>
        <w:tc>
          <w:tcPr>
            <w:tcW w:w="1092" w:type="dxa"/>
            <w:shd w:val="clear" w:color="auto" w:fill="E2EFD9" w:themeFill="accent6" w:themeFillTint="33"/>
            <w:tcMar>
              <w:top w:w="0" w:type="dxa"/>
              <w:left w:w="10" w:type="dxa"/>
              <w:bottom w:w="0" w:type="dxa"/>
              <w:right w:w="10" w:type="dxa"/>
            </w:tcMar>
          </w:tcPr>
          <w:p w14:paraId="374AF91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1174</w:t>
            </w:r>
          </w:p>
          <w:p w14:paraId="5241A9F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481</w:t>
            </w:r>
          </w:p>
          <w:p w14:paraId="3C212ED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693</w:t>
            </w:r>
          </w:p>
        </w:tc>
        <w:tc>
          <w:tcPr>
            <w:tcW w:w="825" w:type="dxa"/>
            <w:shd w:val="clear" w:color="auto" w:fill="E2EFD9" w:themeFill="accent6" w:themeFillTint="33"/>
            <w:tcMar>
              <w:top w:w="0" w:type="dxa"/>
              <w:left w:w="10" w:type="dxa"/>
              <w:bottom w:w="0" w:type="dxa"/>
              <w:right w:w="10" w:type="dxa"/>
            </w:tcMar>
          </w:tcPr>
          <w:p w14:paraId="600E88A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1169</w:t>
            </w:r>
          </w:p>
          <w:p w14:paraId="289C6DD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485</w:t>
            </w:r>
          </w:p>
          <w:p w14:paraId="142FAE4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684</w:t>
            </w:r>
          </w:p>
        </w:tc>
        <w:tc>
          <w:tcPr>
            <w:tcW w:w="881" w:type="dxa"/>
            <w:shd w:val="clear" w:color="auto" w:fill="E2EFD9" w:themeFill="accent6" w:themeFillTint="33"/>
            <w:tcMar>
              <w:top w:w="0" w:type="dxa"/>
              <w:left w:w="10" w:type="dxa"/>
              <w:bottom w:w="0" w:type="dxa"/>
              <w:right w:w="10" w:type="dxa"/>
            </w:tcMar>
          </w:tcPr>
          <w:p w14:paraId="127D9589"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1216</w:t>
            </w:r>
          </w:p>
          <w:p w14:paraId="2F117CF2"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497</w:t>
            </w:r>
          </w:p>
          <w:p w14:paraId="043D77FE" w14:textId="38669BB5"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719</w:t>
            </w:r>
          </w:p>
        </w:tc>
      </w:tr>
      <w:tr w:rsidR="00261487" w:rsidRPr="00107F6D" w14:paraId="340C6052" w14:textId="77777777" w:rsidTr="00261487">
        <w:trPr>
          <w:trHeight w:val="836"/>
          <w:jc w:val="center"/>
        </w:trPr>
        <w:tc>
          <w:tcPr>
            <w:tcW w:w="2187" w:type="dxa"/>
            <w:shd w:val="clear" w:color="auto" w:fill="E2EFD9" w:themeFill="accent6" w:themeFillTint="33"/>
            <w:tcMar>
              <w:top w:w="0" w:type="dxa"/>
              <w:left w:w="108" w:type="dxa"/>
              <w:bottom w:w="0" w:type="dxa"/>
              <w:right w:w="108" w:type="dxa"/>
            </w:tcMar>
            <w:vAlign w:val="center"/>
          </w:tcPr>
          <w:p w14:paraId="04D1F01B"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Powyżej 50 r.ż.</w:t>
            </w:r>
          </w:p>
          <w:p w14:paraId="04F4EC5E"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431C7A3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858</w:t>
            </w:r>
          </w:p>
          <w:p w14:paraId="368A307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272</w:t>
            </w:r>
          </w:p>
          <w:p w14:paraId="6E71B81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586</w:t>
            </w:r>
          </w:p>
        </w:tc>
        <w:tc>
          <w:tcPr>
            <w:tcW w:w="940" w:type="dxa"/>
            <w:shd w:val="clear" w:color="auto" w:fill="E2EFD9" w:themeFill="accent6" w:themeFillTint="33"/>
            <w:tcMar>
              <w:top w:w="0" w:type="dxa"/>
              <w:left w:w="108" w:type="dxa"/>
              <w:bottom w:w="0" w:type="dxa"/>
              <w:right w:w="108" w:type="dxa"/>
            </w:tcMar>
            <w:vAlign w:val="center"/>
          </w:tcPr>
          <w:p w14:paraId="1BB138E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883</w:t>
            </w:r>
          </w:p>
          <w:p w14:paraId="78E0E63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277</w:t>
            </w:r>
          </w:p>
          <w:p w14:paraId="66ED705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556</w:t>
            </w:r>
          </w:p>
        </w:tc>
        <w:tc>
          <w:tcPr>
            <w:tcW w:w="863" w:type="dxa"/>
            <w:shd w:val="clear" w:color="auto" w:fill="E2EFD9" w:themeFill="accent6" w:themeFillTint="33"/>
            <w:tcMar>
              <w:top w:w="0" w:type="dxa"/>
              <w:left w:w="108" w:type="dxa"/>
              <w:bottom w:w="0" w:type="dxa"/>
              <w:right w:w="108" w:type="dxa"/>
            </w:tcMar>
            <w:vAlign w:val="center"/>
          </w:tcPr>
          <w:p w14:paraId="3DFBFD8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885</w:t>
            </w:r>
          </w:p>
          <w:p w14:paraId="073A96F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291</w:t>
            </w:r>
          </w:p>
          <w:p w14:paraId="6DBE308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594</w:t>
            </w:r>
          </w:p>
        </w:tc>
        <w:tc>
          <w:tcPr>
            <w:tcW w:w="968" w:type="dxa"/>
            <w:shd w:val="clear" w:color="auto" w:fill="E2EFD9" w:themeFill="accent6" w:themeFillTint="33"/>
            <w:tcMar>
              <w:top w:w="0" w:type="dxa"/>
              <w:left w:w="108" w:type="dxa"/>
              <w:bottom w:w="0" w:type="dxa"/>
              <w:right w:w="108" w:type="dxa"/>
            </w:tcMar>
            <w:vAlign w:val="center"/>
          </w:tcPr>
          <w:p w14:paraId="3459CBF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886</w:t>
            </w:r>
          </w:p>
          <w:p w14:paraId="73F1CF4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275</w:t>
            </w:r>
          </w:p>
          <w:p w14:paraId="1EA9411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611</w:t>
            </w:r>
          </w:p>
        </w:tc>
        <w:tc>
          <w:tcPr>
            <w:tcW w:w="1075" w:type="dxa"/>
            <w:shd w:val="clear" w:color="auto" w:fill="E2EFD9" w:themeFill="accent6" w:themeFillTint="33"/>
            <w:tcMar>
              <w:top w:w="0" w:type="dxa"/>
              <w:left w:w="108" w:type="dxa"/>
              <w:bottom w:w="0" w:type="dxa"/>
              <w:right w:w="108" w:type="dxa"/>
            </w:tcMar>
            <w:vAlign w:val="center"/>
          </w:tcPr>
          <w:p w14:paraId="5E31E93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864</w:t>
            </w:r>
          </w:p>
          <w:p w14:paraId="3BCDAE9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270</w:t>
            </w:r>
          </w:p>
          <w:p w14:paraId="5CB094A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594</w:t>
            </w:r>
          </w:p>
        </w:tc>
        <w:tc>
          <w:tcPr>
            <w:tcW w:w="795" w:type="dxa"/>
            <w:shd w:val="clear" w:color="auto" w:fill="E2EFD9" w:themeFill="accent6" w:themeFillTint="33"/>
            <w:tcMar>
              <w:top w:w="0" w:type="dxa"/>
              <w:left w:w="108" w:type="dxa"/>
              <w:bottom w:w="0" w:type="dxa"/>
              <w:right w:w="108" w:type="dxa"/>
            </w:tcMar>
            <w:vAlign w:val="center"/>
          </w:tcPr>
          <w:p w14:paraId="7D42A4E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874</w:t>
            </w:r>
          </w:p>
          <w:p w14:paraId="00BDFA0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272</w:t>
            </w:r>
          </w:p>
          <w:p w14:paraId="132DC7F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602</w:t>
            </w:r>
          </w:p>
        </w:tc>
        <w:tc>
          <w:tcPr>
            <w:tcW w:w="1054" w:type="dxa"/>
            <w:shd w:val="clear" w:color="auto" w:fill="E2EFD9" w:themeFill="accent6" w:themeFillTint="33"/>
            <w:tcMar>
              <w:top w:w="0" w:type="dxa"/>
              <w:left w:w="108" w:type="dxa"/>
              <w:bottom w:w="0" w:type="dxa"/>
              <w:right w:w="108" w:type="dxa"/>
            </w:tcMar>
            <w:vAlign w:val="center"/>
          </w:tcPr>
          <w:p w14:paraId="5E5D3E6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858</w:t>
            </w:r>
          </w:p>
          <w:p w14:paraId="3A2EC09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278</w:t>
            </w:r>
          </w:p>
          <w:p w14:paraId="2E9ECBE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580</w:t>
            </w:r>
          </w:p>
        </w:tc>
        <w:tc>
          <w:tcPr>
            <w:tcW w:w="696" w:type="dxa"/>
            <w:shd w:val="clear" w:color="auto" w:fill="E2EFD9" w:themeFill="accent6" w:themeFillTint="33"/>
            <w:tcMar>
              <w:top w:w="0" w:type="dxa"/>
              <w:left w:w="10" w:type="dxa"/>
              <w:bottom w:w="0" w:type="dxa"/>
              <w:right w:w="10" w:type="dxa"/>
            </w:tcMar>
          </w:tcPr>
          <w:p w14:paraId="1D002F9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862</w:t>
            </w:r>
          </w:p>
          <w:p w14:paraId="2B2F485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277</w:t>
            </w:r>
          </w:p>
          <w:p w14:paraId="4FF7152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585</w:t>
            </w:r>
          </w:p>
        </w:tc>
        <w:tc>
          <w:tcPr>
            <w:tcW w:w="861" w:type="dxa"/>
            <w:shd w:val="clear" w:color="auto" w:fill="E2EFD9" w:themeFill="accent6" w:themeFillTint="33"/>
            <w:tcMar>
              <w:top w:w="0" w:type="dxa"/>
              <w:left w:w="10" w:type="dxa"/>
              <w:bottom w:w="0" w:type="dxa"/>
              <w:right w:w="10" w:type="dxa"/>
            </w:tcMar>
          </w:tcPr>
          <w:p w14:paraId="54F4954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881</w:t>
            </w:r>
          </w:p>
          <w:p w14:paraId="460F792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291</w:t>
            </w:r>
          </w:p>
          <w:p w14:paraId="5AA83F2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590</w:t>
            </w:r>
          </w:p>
        </w:tc>
        <w:tc>
          <w:tcPr>
            <w:tcW w:w="869" w:type="dxa"/>
            <w:shd w:val="clear" w:color="auto" w:fill="E2EFD9" w:themeFill="accent6" w:themeFillTint="33"/>
            <w:tcMar>
              <w:top w:w="0" w:type="dxa"/>
              <w:left w:w="10" w:type="dxa"/>
              <w:bottom w:w="0" w:type="dxa"/>
              <w:right w:w="10" w:type="dxa"/>
            </w:tcMar>
          </w:tcPr>
          <w:p w14:paraId="038CE2B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857</w:t>
            </w:r>
          </w:p>
          <w:p w14:paraId="4EE33F6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268</w:t>
            </w:r>
          </w:p>
          <w:p w14:paraId="7F035A7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589</w:t>
            </w:r>
          </w:p>
        </w:tc>
        <w:tc>
          <w:tcPr>
            <w:tcW w:w="1092" w:type="dxa"/>
            <w:shd w:val="clear" w:color="auto" w:fill="E2EFD9" w:themeFill="accent6" w:themeFillTint="33"/>
            <w:tcMar>
              <w:top w:w="0" w:type="dxa"/>
              <w:left w:w="10" w:type="dxa"/>
              <w:bottom w:w="0" w:type="dxa"/>
              <w:right w:w="10" w:type="dxa"/>
            </w:tcMar>
          </w:tcPr>
          <w:p w14:paraId="3EB21BC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860</w:t>
            </w:r>
          </w:p>
          <w:p w14:paraId="51DFD8F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273</w:t>
            </w:r>
          </w:p>
          <w:p w14:paraId="139430E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587</w:t>
            </w:r>
          </w:p>
        </w:tc>
        <w:tc>
          <w:tcPr>
            <w:tcW w:w="825" w:type="dxa"/>
            <w:shd w:val="clear" w:color="auto" w:fill="E2EFD9" w:themeFill="accent6" w:themeFillTint="33"/>
            <w:tcMar>
              <w:top w:w="0" w:type="dxa"/>
              <w:left w:w="10" w:type="dxa"/>
              <w:bottom w:w="0" w:type="dxa"/>
              <w:right w:w="10" w:type="dxa"/>
            </w:tcMar>
          </w:tcPr>
          <w:p w14:paraId="3724392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880</w:t>
            </w:r>
          </w:p>
          <w:p w14:paraId="03B23C7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280</w:t>
            </w:r>
          </w:p>
          <w:p w14:paraId="67C6F8F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600</w:t>
            </w:r>
          </w:p>
        </w:tc>
        <w:tc>
          <w:tcPr>
            <w:tcW w:w="881" w:type="dxa"/>
            <w:shd w:val="clear" w:color="auto" w:fill="E2EFD9" w:themeFill="accent6" w:themeFillTint="33"/>
            <w:tcMar>
              <w:top w:w="0" w:type="dxa"/>
              <w:left w:w="10" w:type="dxa"/>
              <w:bottom w:w="0" w:type="dxa"/>
              <w:right w:w="10" w:type="dxa"/>
            </w:tcMar>
          </w:tcPr>
          <w:p w14:paraId="18E734EF"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915</w:t>
            </w:r>
          </w:p>
          <w:p w14:paraId="4A459E92"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292</w:t>
            </w:r>
          </w:p>
          <w:p w14:paraId="574959F1" w14:textId="4BDA4413"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623</w:t>
            </w:r>
          </w:p>
        </w:tc>
      </w:tr>
      <w:tr w:rsidR="00261487" w:rsidRPr="00107F6D" w14:paraId="11FBF2EE" w14:textId="77777777" w:rsidTr="00261487">
        <w:trPr>
          <w:trHeight w:val="877"/>
          <w:jc w:val="center"/>
        </w:trPr>
        <w:tc>
          <w:tcPr>
            <w:tcW w:w="2187" w:type="dxa"/>
            <w:shd w:val="clear" w:color="auto" w:fill="E2EFD9" w:themeFill="accent6" w:themeFillTint="33"/>
            <w:tcMar>
              <w:top w:w="0" w:type="dxa"/>
              <w:left w:w="108" w:type="dxa"/>
              <w:bottom w:w="0" w:type="dxa"/>
              <w:right w:w="108" w:type="dxa"/>
            </w:tcMar>
            <w:vAlign w:val="center"/>
          </w:tcPr>
          <w:p w14:paraId="59D80799"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Bezrobotni niepełnosprawni</w:t>
            </w:r>
          </w:p>
          <w:p w14:paraId="4FA8624E"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(K i M)</w:t>
            </w:r>
          </w:p>
        </w:tc>
        <w:tc>
          <w:tcPr>
            <w:tcW w:w="1276" w:type="dxa"/>
            <w:shd w:val="clear" w:color="auto" w:fill="E2EFD9" w:themeFill="accent6" w:themeFillTint="33"/>
            <w:tcMar>
              <w:top w:w="0" w:type="dxa"/>
              <w:left w:w="108" w:type="dxa"/>
              <w:bottom w:w="0" w:type="dxa"/>
              <w:right w:w="108" w:type="dxa"/>
            </w:tcMar>
            <w:vAlign w:val="center"/>
          </w:tcPr>
          <w:p w14:paraId="09D02F7E" w14:textId="77777777" w:rsidR="00261487" w:rsidRPr="00DD3821" w:rsidRDefault="00261487" w:rsidP="00571E8F">
            <w:pPr>
              <w:jc w:val="center"/>
              <w:rPr>
                <w:rFonts w:ascii="Arial" w:hAnsi="Arial" w:cs="Arial"/>
                <w:b/>
                <w:bCs/>
                <w:sz w:val="18"/>
                <w:szCs w:val="18"/>
                <w:u w:val="single"/>
              </w:rPr>
            </w:pPr>
            <w:r w:rsidRPr="00DD3821">
              <w:rPr>
                <w:rFonts w:ascii="Arial" w:hAnsi="Arial" w:cs="Arial"/>
                <w:b/>
                <w:bCs/>
                <w:sz w:val="18"/>
                <w:szCs w:val="18"/>
                <w:u w:val="single"/>
              </w:rPr>
              <w:t>164</w:t>
            </w:r>
          </w:p>
          <w:p w14:paraId="12BAB07F" w14:textId="77777777" w:rsidR="00261487" w:rsidRPr="00DD3821" w:rsidRDefault="00261487" w:rsidP="00571E8F">
            <w:pPr>
              <w:jc w:val="center"/>
              <w:rPr>
                <w:rFonts w:ascii="Arial" w:hAnsi="Arial" w:cs="Arial"/>
                <w:b/>
                <w:bCs/>
                <w:sz w:val="18"/>
                <w:szCs w:val="18"/>
                <w:u w:val="single"/>
              </w:rPr>
            </w:pPr>
            <w:r w:rsidRPr="00DD3821">
              <w:rPr>
                <w:rFonts w:ascii="Arial" w:hAnsi="Arial" w:cs="Arial"/>
                <w:b/>
                <w:bCs/>
                <w:sz w:val="18"/>
                <w:szCs w:val="18"/>
                <w:u w:val="single"/>
              </w:rPr>
              <w:t>59</w:t>
            </w:r>
          </w:p>
          <w:p w14:paraId="1F11A2B3" w14:textId="77777777" w:rsidR="00261487" w:rsidRPr="00DD3821" w:rsidRDefault="00261487" w:rsidP="00571E8F">
            <w:pPr>
              <w:jc w:val="center"/>
              <w:rPr>
                <w:rFonts w:ascii="Arial" w:hAnsi="Arial" w:cs="Arial"/>
                <w:b/>
                <w:bCs/>
                <w:sz w:val="18"/>
                <w:szCs w:val="18"/>
                <w:u w:val="single"/>
              </w:rPr>
            </w:pPr>
            <w:r w:rsidRPr="00DD3821">
              <w:rPr>
                <w:rFonts w:ascii="Arial" w:hAnsi="Arial" w:cs="Arial"/>
                <w:b/>
                <w:bCs/>
                <w:sz w:val="18"/>
                <w:szCs w:val="18"/>
                <w:u w:val="single"/>
              </w:rPr>
              <w:t>105</w:t>
            </w:r>
          </w:p>
        </w:tc>
        <w:tc>
          <w:tcPr>
            <w:tcW w:w="940" w:type="dxa"/>
            <w:shd w:val="clear" w:color="auto" w:fill="E2EFD9" w:themeFill="accent6" w:themeFillTint="33"/>
            <w:tcMar>
              <w:top w:w="0" w:type="dxa"/>
              <w:left w:w="108" w:type="dxa"/>
              <w:bottom w:w="0" w:type="dxa"/>
              <w:right w:w="108" w:type="dxa"/>
            </w:tcMar>
            <w:vAlign w:val="center"/>
          </w:tcPr>
          <w:p w14:paraId="029B671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172</w:t>
            </w:r>
          </w:p>
          <w:p w14:paraId="1ECEFB2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63</w:t>
            </w:r>
          </w:p>
          <w:p w14:paraId="0585F58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109</w:t>
            </w:r>
          </w:p>
        </w:tc>
        <w:tc>
          <w:tcPr>
            <w:tcW w:w="863" w:type="dxa"/>
            <w:shd w:val="clear" w:color="auto" w:fill="E2EFD9" w:themeFill="accent6" w:themeFillTint="33"/>
            <w:tcMar>
              <w:top w:w="0" w:type="dxa"/>
              <w:left w:w="108" w:type="dxa"/>
              <w:bottom w:w="0" w:type="dxa"/>
              <w:right w:w="108" w:type="dxa"/>
            </w:tcMar>
            <w:vAlign w:val="center"/>
          </w:tcPr>
          <w:p w14:paraId="7F298EF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166</w:t>
            </w:r>
          </w:p>
          <w:p w14:paraId="785E7FC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62</w:t>
            </w:r>
          </w:p>
          <w:p w14:paraId="5C5904C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104</w:t>
            </w:r>
          </w:p>
        </w:tc>
        <w:tc>
          <w:tcPr>
            <w:tcW w:w="968" w:type="dxa"/>
            <w:shd w:val="clear" w:color="auto" w:fill="E2EFD9" w:themeFill="accent6" w:themeFillTint="33"/>
            <w:tcMar>
              <w:top w:w="0" w:type="dxa"/>
              <w:left w:w="108" w:type="dxa"/>
              <w:bottom w:w="0" w:type="dxa"/>
              <w:right w:w="108" w:type="dxa"/>
            </w:tcMar>
            <w:vAlign w:val="center"/>
          </w:tcPr>
          <w:p w14:paraId="5E19408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166</w:t>
            </w:r>
          </w:p>
          <w:p w14:paraId="09CC522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61</w:t>
            </w:r>
          </w:p>
          <w:p w14:paraId="7E78925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105</w:t>
            </w:r>
          </w:p>
        </w:tc>
        <w:tc>
          <w:tcPr>
            <w:tcW w:w="1075" w:type="dxa"/>
            <w:shd w:val="clear" w:color="auto" w:fill="E2EFD9" w:themeFill="accent6" w:themeFillTint="33"/>
            <w:tcMar>
              <w:top w:w="0" w:type="dxa"/>
              <w:left w:w="108" w:type="dxa"/>
              <w:bottom w:w="0" w:type="dxa"/>
              <w:right w:w="108" w:type="dxa"/>
            </w:tcMar>
            <w:vAlign w:val="center"/>
          </w:tcPr>
          <w:p w14:paraId="7292C3D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167</w:t>
            </w:r>
          </w:p>
          <w:p w14:paraId="0370A7D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61</w:t>
            </w:r>
          </w:p>
          <w:p w14:paraId="13E4942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106</w:t>
            </w:r>
          </w:p>
        </w:tc>
        <w:tc>
          <w:tcPr>
            <w:tcW w:w="795" w:type="dxa"/>
            <w:shd w:val="clear" w:color="auto" w:fill="E2EFD9" w:themeFill="accent6" w:themeFillTint="33"/>
            <w:tcMar>
              <w:top w:w="0" w:type="dxa"/>
              <w:left w:w="108" w:type="dxa"/>
              <w:bottom w:w="0" w:type="dxa"/>
              <w:right w:w="108" w:type="dxa"/>
            </w:tcMar>
            <w:vAlign w:val="center"/>
          </w:tcPr>
          <w:p w14:paraId="4313EE2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169</w:t>
            </w:r>
          </w:p>
          <w:p w14:paraId="6EA486D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65</w:t>
            </w:r>
          </w:p>
          <w:p w14:paraId="38D6C2A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104</w:t>
            </w:r>
          </w:p>
        </w:tc>
        <w:tc>
          <w:tcPr>
            <w:tcW w:w="1054" w:type="dxa"/>
            <w:shd w:val="clear" w:color="auto" w:fill="E2EFD9" w:themeFill="accent6" w:themeFillTint="33"/>
            <w:tcMar>
              <w:top w:w="0" w:type="dxa"/>
              <w:left w:w="108" w:type="dxa"/>
              <w:bottom w:w="0" w:type="dxa"/>
              <w:right w:w="108" w:type="dxa"/>
            </w:tcMar>
            <w:vAlign w:val="center"/>
          </w:tcPr>
          <w:p w14:paraId="21F71A0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165</w:t>
            </w:r>
          </w:p>
          <w:p w14:paraId="1FAE345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w:t>
            </w:r>
          </w:p>
          <w:p w14:paraId="791AD77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107</w:t>
            </w:r>
          </w:p>
        </w:tc>
        <w:tc>
          <w:tcPr>
            <w:tcW w:w="696" w:type="dxa"/>
            <w:shd w:val="clear" w:color="auto" w:fill="E2EFD9" w:themeFill="accent6" w:themeFillTint="33"/>
            <w:tcMar>
              <w:top w:w="0" w:type="dxa"/>
              <w:left w:w="10" w:type="dxa"/>
              <w:bottom w:w="0" w:type="dxa"/>
              <w:right w:w="10" w:type="dxa"/>
            </w:tcMar>
          </w:tcPr>
          <w:p w14:paraId="15C9566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165</w:t>
            </w:r>
          </w:p>
          <w:p w14:paraId="6804D3F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w:t>
            </w:r>
          </w:p>
          <w:p w14:paraId="1C453C3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107</w:t>
            </w:r>
          </w:p>
        </w:tc>
        <w:tc>
          <w:tcPr>
            <w:tcW w:w="861" w:type="dxa"/>
            <w:shd w:val="clear" w:color="auto" w:fill="E2EFD9" w:themeFill="accent6" w:themeFillTint="33"/>
            <w:tcMar>
              <w:top w:w="0" w:type="dxa"/>
              <w:left w:w="10" w:type="dxa"/>
              <w:bottom w:w="0" w:type="dxa"/>
              <w:right w:w="10" w:type="dxa"/>
            </w:tcMar>
          </w:tcPr>
          <w:p w14:paraId="272409B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172</w:t>
            </w:r>
          </w:p>
          <w:p w14:paraId="2C963F8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62</w:t>
            </w:r>
          </w:p>
          <w:p w14:paraId="1B0FC36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110</w:t>
            </w:r>
          </w:p>
        </w:tc>
        <w:tc>
          <w:tcPr>
            <w:tcW w:w="869" w:type="dxa"/>
            <w:shd w:val="clear" w:color="auto" w:fill="E2EFD9" w:themeFill="accent6" w:themeFillTint="33"/>
            <w:tcMar>
              <w:top w:w="0" w:type="dxa"/>
              <w:left w:w="10" w:type="dxa"/>
              <w:bottom w:w="0" w:type="dxa"/>
              <w:right w:w="10" w:type="dxa"/>
            </w:tcMar>
          </w:tcPr>
          <w:p w14:paraId="46C9454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169</w:t>
            </w:r>
          </w:p>
          <w:p w14:paraId="32747BD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58</w:t>
            </w:r>
          </w:p>
          <w:p w14:paraId="39C0551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111</w:t>
            </w:r>
          </w:p>
        </w:tc>
        <w:tc>
          <w:tcPr>
            <w:tcW w:w="1092" w:type="dxa"/>
            <w:shd w:val="clear" w:color="auto" w:fill="E2EFD9" w:themeFill="accent6" w:themeFillTint="33"/>
            <w:tcMar>
              <w:top w:w="0" w:type="dxa"/>
              <w:left w:w="10" w:type="dxa"/>
              <w:bottom w:w="0" w:type="dxa"/>
              <w:right w:w="10" w:type="dxa"/>
            </w:tcMar>
          </w:tcPr>
          <w:p w14:paraId="228CB5E9"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163</w:t>
            </w:r>
          </w:p>
          <w:p w14:paraId="0B2B76B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57</w:t>
            </w:r>
          </w:p>
          <w:p w14:paraId="1D76713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106</w:t>
            </w:r>
          </w:p>
        </w:tc>
        <w:tc>
          <w:tcPr>
            <w:tcW w:w="825" w:type="dxa"/>
            <w:shd w:val="clear" w:color="auto" w:fill="E2EFD9" w:themeFill="accent6" w:themeFillTint="33"/>
            <w:tcMar>
              <w:top w:w="0" w:type="dxa"/>
              <w:left w:w="10" w:type="dxa"/>
              <w:bottom w:w="0" w:type="dxa"/>
              <w:right w:w="10" w:type="dxa"/>
            </w:tcMar>
          </w:tcPr>
          <w:p w14:paraId="63E16AC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165</w:t>
            </w:r>
          </w:p>
          <w:p w14:paraId="59C9FF1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55</w:t>
            </w:r>
          </w:p>
          <w:p w14:paraId="354B713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110</w:t>
            </w:r>
          </w:p>
        </w:tc>
        <w:tc>
          <w:tcPr>
            <w:tcW w:w="881" w:type="dxa"/>
            <w:shd w:val="clear" w:color="auto" w:fill="E2EFD9" w:themeFill="accent6" w:themeFillTint="33"/>
            <w:tcMar>
              <w:top w:w="0" w:type="dxa"/>
              <w:left w:w="10" w:type="dxa"/>
              <w:bottom w:w="0" w:type="dxa"/>
              <w:right w:w="10" w:type="dxa"/>
            </w:tcMar>
          </w:tcPr>
          <w:p w14:paraId="168788A6"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170</w:t>
            </w:r>
          </w:p>
          <w:p w14:paraId="44CB448E"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55</w:t>
            </w:r>
          </w:p>
          <w:p w14:paraId="2A441C3C" w14:textId="4C5CCE0A"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115</w:t>
            </w:r>
          </w:p>
        </w:tc>
      </w:tr>
      <w:tr w:rsidR="00261487" w:rsidRPr="00107F6D" w14:paraId="4B5A8C9F" w14:textId="77777777" w:rsidTr="00261487">
        <w:trPr>
          <w:trHeight w:val="848"/>
          <w:jc w:val="center"/>
        </w:trPr>
        <w:tc>
          <w:tcPr>
            <w:tcW w:w="2187" w:type="dxa"/>
            <w:shd w:val="clear" w:color="auto" w:fill="E2EFD9" w:themeFill="accent6" w:themeFillTint="33"/>
            <w:tcMar>
              <w:top w:w="0" w:type="dxa"/>
              <w:left w:w="108" w:type="dxa"/>
              <w:bottom w:w="0" w:type="dxa"/>
              <w:right w:w="108" w:type="dxa"/>
            </w:tcMar>
            <w:vAlign w:val="center"/>
          </w:tcPr>
          <w:p w14:paraId="09A352BB"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 xml:space="preserve">Poszukujący niepełnosprawni </w:t>
            </w:r>
            <w:r w:rsidRPr="00DD3821">
              <w:rPr>
                <w:rFonts w:ascii="Arial" w:hAnsi="Arial" w:cs="Arial"/>
                <w:b/>
                <w:bCs/>
                <w:sz w:val="18"/>
                <w:szCs w:val="18"/>
              </w:rPr>
              <w:br/>
              <w:t>(K i M)</w:t>
            </w:r>
          </w:p>
        </w:tc>
        <w:tc>
          <w:tcPr>
            <w:tcW w:w="1276" w:type="dxa"/>
            <w:shd w:val="clear" w:color="auto" w:fill="E2EFD9" w:themeFill="accent6" w:themeFillTint="33"/>
            <w:tcMar>
              <w:top w:w="0" w:type="dxa"/>
              <w:left w:w="108" w:type="dxa"/>
              <w:bottom w:w="0" w:type="dxa"/>
              <w:right w:w="108" w:type="dxa"/>
            </w:tcMar>
            <w:vAlign w:val="center"/>
          </w:tcPr>
          <w:p w14:paraId="59A9813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w:t>
            </w:r>
          </w:p>
          <w:p w14:paraId="56CFC89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w:t>
            </w:r>
          </w:p>
          <w:p w14:paraId="7C4E407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w:t>
            </w:r>
          </w:p>
        </w:tc>
        <w:tc>
          <w:tcPr>
            <w:tcW w:w="940" w:type="dxa"/>
            <w:shd w:val="clear" w:color="auto" w:fill="E2EFD9" w:themeFill="accent6" w:themeFillTint="33"/>
            <w:tcMar>
              <w:top w:w="0" w:type="dxa"/>
              <w:left w:w="108" w:type="dxa"/>
              <w:bottom w:w="0" w:type="dxa"/>
              <w:right w:w="108" w:type="dxa"/>
            </w:tcMar>
            <w:vAlign w:val="center"/>
          </w:tcPr>
          <w:p w14:paraId="610CBEC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w:t>
            </w:r>
          </w:p>
          <w:p w14:paraId="40FF70C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w:t>
            </w:r>
          </w:p>
          <w:p w14:paraId="229704C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w:t>
            </w:r>
          </w:p>
        </w:tc>
        <w:tc>
          <w:tcPr>
            <w:tcW w:w="863" w:type="dxa"/>
            <w:shd w:val="clear" w:color="auto" w:fill="E2EFD9" w:themeFill="accent6" w:themeFillTint="33"/>
            <w:tcMar>
              <w:top w:w="0" w:type="dxa"/>
              <w:left w:w="108" w:type="dxa"/>
              <w:bottom w:w="0" w:type="dxa"/>
              <w:right w:w="108" w:type="dxa"/>
            </w:tcMar>
            <w:vAlign w:val="center"/>
          </w:tcPr>
          <w:p w14:paraId="169FD2EA"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w:t>
            </w:r>
          </w:p>
          <w:p w14:paraId="0C6B1575"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w:t>
            </w:r>
          </w:p>
          <w:p w14:paraId="0322D0B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10</w:t>
            </w:r>
          </w:p>
        </w:tc>
        <w:tc>
          <w:tcPr>
            <w:tcW w:w="968" w:type="dxa"/>
            <w:shd w:val="clear" w:color="auto" w:fill="E2EFD9" w:themeFill="accent6" w:themeFillTint="33"/>
            <w:tcMar>
              <w:top w:w="0" w:type="dxa"/>
              <w:left w:w="108" w:type="dxa"/>
              <w:bottom w:w="0" w:type="dxa"/>
              <w:right w:w="108" w:type="dxa"/>
            </w:tcMar>
            <w:vAlign w:val="center"/>
          </w:tcPr>
          <w:p w14:paraId="69ACF01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29</w:t>
            </w:r>
          </w:p>
          <w:p w14:paraId="2A8286E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17</w:t>
            </w:r>
          </w:p>
          <w:p w14:paraId="6C7D5A4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w:t>
            </w:r>
          </w:p>
        </w:tc>
        <w:tc>
          <w:tcPr>
            <w:tcW w:w="1075" w:type="dxa"/>
            <w:shd w:val="clear" w:color="auto" w:fill="E2EFD9" w:themeFill="accent6" w:themeFillTint="33"/>
            <w:tcMar>
              <w:top w:w="0" w:type="dxa"/>
              <w:left w:w="108" w:type="dxa"/>
              <w:bottom w:w="0" w:type="dxa"/>
              <w:right w:w="108" w:type="dxa"/>
            </w:tcMar>
            <w:vAlign w:val="center"/>
          </w:tcPr>
          <w:p w14:paraId="1FFC346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30</w:t>
            </w:r>
          </w:p>
          <w:p w14:paraId="2972FD4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w:t>
            </w:r>
          </w:p>
          <w:p w14:paraId="3B6C616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w:t>
            </w:r>
          </w:p>
        </w:tc>
        <w:tc>
          <w:tcPr>
            <w:tcW w:w="795" w:type="dxa"/>
            <w:shd w:val="clear" w:color="auto" w:fill="E2EFD9" w:themeFill="accent6" w:themeFillTint="33"/>
            <w:tcMar>
              <w:top w:w="0" w:type="dxa"/>
              <w:left w:w="108" w:type="dxa"/>
              <w:bottom w:w="0" w:type="dxa"/>
              <w:right w:w="108" w:type="dxa"/>
            </w:tcMar>
            <w:vAlign w:val="center"/>
          </w:tcPr>
          <w:p w14:paraId="47E215A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30</w:t>
            </w:r>
          </w:p>
          <w:p w14:paraId="47662C1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w:t>
            </w:r>
          </w:p>
          <w:p w14:paraId="35B7636D"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12</w:t>
            </w:r>
          </w:p>
        </w:tc>
        <w:tc>
          <w:tcPr>
            <w:tcW w:w="1054" w:type="dxa"/>
            <w:shd w:val="clear" w:color="auto" w:fill="E2EFD9" w:themeFill="accent6" w:themeFillTint="33"/>
            <w:tcMar>
              <w:top w:w="0" w:type="dxa"/>
              <w:left w:w="108" w:type="dxa"/>
              <w:bottom w:w="0" w:type="dxa"/>
              <w:right w:w="108" w:type="dxa"/>
            </w:tcMar>
            <w:vAlign w:val="center"/>
          </w:tcPr>
          <w:p w14:paraId="576E0EFC"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27</w:t>
            </w:r>
          </w:p>
          <w:p w14:paraId="3441B0D7"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w:t>
            </w:r>
          </w:p>
          <w:p w14:paraId="5729F308"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w:t>
            </w:r>
          </w:p>
        </w:tc>
        <w:tc>
          <w:tcPr>
            <w:tcW w:w="696" w:type="dxa"/>
            <w:shd w:val="clear" w:color="auto" w:fill="E2EFD9" w:themeFill="accent6" w:themeFillTint="33"/>
            <w:tcMar>
              <w:top w:w="0" w:type="dxa"/>
              <w:left w:w="10" w:type="dxa"/>
              <w:bottom w:w="0" w:type="dxa"/>
              <w:right w:w="10" w:type="dxa"/>
            </w:tcMar>
          </w:tcPr>
          <w:p w14:paraId="7F5D6C5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26</w:t>
            </w:r>
          </w:p>
          <w:p w14:paraId="3E116DA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18</w:t>
            </w:r>
          </w:p>
          <w:p w14:paraId="3DA7FD2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w:t>
            </w:r>
          </w:p>
        </w:tc>
        <w:tc>
          <w:tcPr>
            <w:tcW w:w="861" w:type="dxa"/>
            <w:shd w:val="clear" w:color="auto" w:fill="E2EFD9" w:themeFill="accent6" w:themeFillTint="33"/>
            <w:tcMar>
              <w:top w:w="0" w:type="dxa"/>
              <w:left w:w="10" w:type="dxa"/>
              <w:bottom w:w="0" w:type="dxa"/>
              <w:right w:w="10" w:type="dxa"/>
            </w:tcMar>
          </w:tcPr>
          <w:p w14:paraId="70A69894"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23</w:t>
            </w:r>
          </w:p>
          <w:p w14:paraId="42384B7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15</w:t>
            </w:r>
          </w:p>
          <w:p w14:paraId="04B31AA0"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8</w:t>
            </w:r>
          </w:p>
        </w:tc>
        <w:tc>
          <w:tcPr>
            <w:tcW w:w="869" w:type="dxa"/>
            <w:shd w:val="clear" w:color="auto" w:fill="E2EFD9" w:themeFill="accent6" w:themeFillTint="33"/>
            <w:tcMar>
              <w:top w:w="0" w:type="dxa"/>
              <w:left w:w="10" w:type="dxa"/>
              <w:bottom w:w="0" w:type="dxa"/>
              <w:right w:w="10" w:type="dxa"/>
            </w:tcMar>
          </w:tcPr>
          <w:p w14:paraId="6611272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20</w:t>
            </w:r>
          </w:p>
          <w:p w14:paraId="3B187B8E"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13</w:t>
            </w:r>
          </w:p>
          <w:p w14:paraId="3548D5BF"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w:t>
            </w:r>
          </w:p>
        </w:tc>
        <w:tc>
          <w:tcPr>
            <w:tcW w:w="1092" w:type="dxa"/>
            <w:shd w:val="clear" w:color="auto" w:fill="E2EFD9" w:themeFill="accent6" w:themeFillTint="33"/>
            <w:tcMar>
              <w:top w:w="0" w:type="dxa"/>
              <w:left w:w="10" w:type="dxa"/>
              <w:bottom w:w="0" w:type="dxa"/>
              <w:right w:w="10" w:type="dxa"/>
            </w:tcMar>
          </w:tcPr>
          <w:p w14:paraId="463CCE1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21</w:t>
            </w:r>
          </w:p>
          <w:p w14:paraId="25BB09B2"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14</w:t>
            </w:r>
          </w:p>
          <w:p w14:paraId="136FB421"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7</w:t>
            </w:r>
          </w:p>
        </w:tc>
        <w:tc>
          <w:tcPr>
            <w:tcW w:w="825" w:type="dxa"/>
            <w:shd w:val="clear" w:color="auto" w:fill="E2EFD9" w:themeFill="accent6" w:themeFillTint="33"/>
            <w:tcMar>
              <w:top w:w="0" w:type="dxa"/>
              <w:left w:w="10" w:type="dxa"/>
              <w:bottom w:w="0" w:type="dxa"/>
              <w:right w:w="10" w:type="dxa"/>
            </w:tcMar>
          </w:tcPr>
          <w:p w14:paraId="3F5E0DE3"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22</w:t>
            </w:r>
          </w:p>
          <w:p w14:paraId="16478446"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16</w:t>
            </w:r>
          </w:p>
          <w:p w14:paraId="50AA3DDB" w14:textId="77777777" w:rsidR="00261487" w:rsidRPr="00DD3821" w:rsidRDefault="00261487" w:rsidP="00571E8F">
            <w:pPr>
              <w:jc w:val="center"/>
              <w:rPr>
                <w:rFonts w:ascii="Arial" w:hAnsi="Arial" w:cs="Arial"/>
                <w:b/>
                <w:bCs/>
                <w:sz w:val="18"/>
                <w:szCs w:val="18"/>
              </w:rPr>
            </w:pPr>
            <w:r w:rsidRPr="00DD3821">
              <w:rPr>
                <w:rFonts w:ascii="Arial" w:hAnsi="Arial" w:cs="Arial"/>
                <w:b/>
                <w:bCs/>
                <w:sz w:val="18"/>
                <w:szCs w:val="18"/>
              </w:rPr>
              <w:t>6</w:t>
            </w:r>
          </w:p>
        </w:tc>
        <w:tc>
          <w:tcPr>
            <w:tcW w:w="881" w:type="dxa"/>
            <w:shd w:val="clear" w:color="auto" w:fill="E2EFD9" w:themeFill="accent6" w:themeFillTint="33"/>
            <w:tcMar>
              <w:top w:w="0" w:type="dxa"/>
              <w:left w:w="10" w:type="dxa"/>
              <w:bottom w:w="0" w:type="dxa"/>
              <w:right w:w="10" w:type="dxa"/>
            </w:tcMar>
          </w:tcPr>
          <w:p w14:paraId="24A2CBC0" w14:textId="77777777" w:rsidR="00261487" w:rsidRPr="00DD3821" w:rsidRDefault="0079059F" w:rsidP="00571E8F">
            <w:pPr>
              <w:jc w:val="center"/>
              <w:rPr>
                <w:rFonts w:ascii="Arial" w:hAnsi="Arial" w:cs="Arial"/>
                <w:b/>
                <w:bCs/>
                <w:sz w:val="18"/>
                <w:szCs w:val="18"/>
              </w:rPr>
            </w:pPr>
            <w:r w:rsidRPr="00DD3821">
              <w:rPr>
                <w:rFonts w:ascii="Arial" w:hAnsi="Arial" w:cs="Arial"/>
                <w:b/>
                <w:bCs/>
                <w:sz w:val="18"/>
                <w:szCs w:val="18"/>
              </w:rPr>
              <w:t>21</w:t>
            </w:r>
          </w:p>
          <w:p w14:paraId="709F404E" w14:textId="77777777"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15</w:t>
            </w:r>
          </w:p>
          <w:p w14:paraId="2E13DEE4" w14:textId="2872F63C" w:rsidR="0079059F" w:rsidRPr="00DD3821" w:rsidRDefault="0079059F" w:rsidP="00571E8F">
            <w:pPr>
              <w:jc w:val="center"/>
              <w:rPr>
                <w:rFonts w:ascii="Arial" w:hAnsi="Arial" w:cs="Arial"/>
                <w:b/>
                <w:bCs/>
                <w:sz w:val="18"/>
                <w:szCs w:val="18"/>
              </w:rPr>
            </w:pPr>
            <w:r w:rsidRPr="00DD3821">
              <w:rPr>
                <w:rFonts w:ascii="Arial" w:hAnsi="Arial" w:cs="Arial"/>
                <w:b/>
                <w:bCs/>
                <w:sz w:val="18"/>
                <w:szCs w:val="18"/>
              </w:rPr>
              <w:t>6</w:t>
            </w:r>
          </w:p>
        </w:tc>
      </w:tr>
      <w:tr w:rsidR="00261487" w:rsidRPr="00107F6D" w14:paraId="71182290" w14:textId="77777777" w:rsidTr="00261487">
        <w:trPr>
          <w:trHeight w:val="417"/>
          <w:jc w:val="center"/>
        </w:trPr>
        <w:tc>
          <w:tcPr>
            <w:tcW w:w="2187" w:type="dxa"/>
            <w:shd w:val="clear" w:color="auto" w:fill="E2EFD9" w:themeFill="accent6" w:themeFillTint="33"/>
            <w:tcMar>
              <w:top w:w="0" w:type="dxa"/>
              <w:left w:w="108" w:type="dxa"/>
              <w:bottom w:w="0" w:type="dxa"/>
              <w:right w:w="108" w:type="dxa"/>
            </w:tcMar>
            <w:vAlign w:val="center"/>
          </w:tcPr>
          <w:p w14:paraId="6BD187A6"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 xml:space="preserve">Stopa bezrobocia </w:t>
            </w:r>
          </w:p>
          <w:p w14:paraId="604DEDFA"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w powiecie</w:t>
            </w:r>
          </w:p>
        </w:tc>
        <w:tc>
          <w:tcPr>
            <w:tcW w:w="1276" w:type="dxa"/>
            <w:shd w:val="clear" w:color="auto" w:fill="E2EFD9" w:themeFill="accent6" w:themeFillTint="33"/>
            <w:tcMar>
              <w:top w:w="0" w:type="dxa"/>
              <w:left w:w="108" w:type="dxa"/>
              <w:bottom w:w="0" w:type="dxa"/>
              <w:right w:w="108" w:type="dxa"/>
            </w:tcMar>
            <w:vAlign w:val="center"/>
          </w:tcPr>
          <w:p w14:paraId="28AF87A2" w14:textId="77777777" w:rsidR="00261487" w:rsidRPr="005F037A" w:rsidRDefault="00261487" w:rsidP="00571E8F">
            <w:pPr>
              <w:spacing w:line="360" w:lineRule="auto"/>
              <w:jc w:val="center"/>
              <w:rPr>
                <w:rFonts w:ascii="Arial" w:hAnsi="Arial" w:cs="Arial"/>
                <w:b/>
                <w:bCs/>
                <w:sz w:val="18"/>
                <w:szCs w:val="18"/>
              </w:rPr>
            </w:pPr>
            <w:r w:rsidRPr="005F037A">
              <w:rPr>
                <w:rFonts w:ascii="Arial" w:hAnsi="Arial" w:cs="Arial"/>
                <w:b/>
                <w:bCs/>
                <w:sz w:val="18"/>
                <w:szCs w:val="18"/>
              </w:rPr>
              <w:t>3,1%</w:t>
            </w:r>
          </w:p>
        </w:tc>
        <w:tc>
          <w:tcPr>
            <w:tcW w:w="940" w:type="dxa"/>
            <w:shd w:val="clear" w:color="auto" w:fill="E2EFD9" w:themeFill="accent6" w:themeFillTint="33"/>
            <w:tcMar>
              <w:top w:w="0" w:type="dxa"/>
              <w:left w:w="108" w:type="dxa"/>
              <w:bottom w:w="0" w:type="dxa"/>
              <w:right w:w="108" w:type="dxa"/>
            </w:tcMar>
            <w:vAlign w:val="center"/>
          </w:tcPr>
          <w:p w14:paraId="70F31655"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3,3%</w:t>
            </w:r>
          </w:p>
        </w:tc>
        <w:tc>
          <w:tcPr>
            <w:tcW w:w="863" w:type="dxa"/>
            <w:shd w:val="clear" w:color="auto" w:fill="E2EFD9" w:themeFill="accent6" w:themeFillTint="33"/>
            <w:tcMar>
              <w:top w:w="0" w:type="dxa"/>
              <w:left w:w="108" w:type="dxa"/>
              <w:bottom w:w="0" w:type="dxa"/>
              <w:right w:w="108" w:type="dxa"/>
            </w:tcMar>
            <w:vAlign w:val="center"/>
          </w:tcPr>
          <w:p w14:paraId="38ACBBD5"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3,3%</w:t>
            </w:r>
          </w:p>
        </w:tc>
        <w:tc>
          <w:tcPr>
            <w:tcW w:w="968" w:type="dxa"/>
            <w:shd w:val="clear" w:color="auto" w:fill="E2EFD9" w:themeFill="accent6" w:themeFillTint="33"/>
            <w:tcMar>
              <w:top w:w="0" w:type="dxa"/>
              <w:left w:w="108" w:type="dxa"/>
              <w:bottom w:w="0" w:type="dxa"/>
              <w:right w:w="108" w:type="dxa"/>
            </w:tcMar>
            <w:vAlign w:val="center"/>
          </w:tcPr>
          <w:p w14:paraId="55AEA515" w14:textId="77777777" w:rsidR="00261487" w:rsidRPr="005F037A" w:rsidRDefault="00261487" w:rsidP="00571E8F">
            <w:pPr>
              <w:spacing w:line="360" w:lineRule="auto"/>
              <w:jc w:val="center"/>
              <w:rPr>
                <w:rFonts w:ascii="Arial" w:hAnsi="Arial" w:cs="Arial"/>
                <w:b/>
                <w:bCs/>
                <w:sz w:val="18"/>
                <w:szCs w:val="18"/>
              </w:rPr>
            </w:pPr>
            <w:r w:rsidRPr="005F037A">
              <w:rPr>
                <w:rFonts w:ascii="Arial" w:hAnsi="Arial" w:cs="Arial"/>
                <w:b/>
                <w:bCs/>
                <w:sz w:val="18"/>
                <w:szCs w:val="18"/>
              </w:rPr>
              <w:t>3,3%</w:t>
            </w:r>
          </w:p>
        </w:tc>
        <w:tc>
          <w:tcPr>
            <w:tcW w:w="1075" w:type="dxa"/>
            <w:shd w:val="clear" w:color="auto" w:fill="E2EFD9" w:themeFill="accent6" w:themeFillTint="33"/>
            <w:tcMar>
              <w:top w:w="0" w:type="dxa"/>
              <w:left w:w="108" w:type="dxa"/>
              <w:bottom w:w="0" w:type="dxa"/>
              <w:right w:w="108" w:type="dxa"/>
            </w:tcMar>
            <w:vAlign w:val="center"/>
          </w:tcPr>
          <w:p w14:paraId="27FFF424"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3,2%</w:t>
            </w:r>
          </w:p>
        </w:tc>
        <w:tc>
          <w:tcPr>
            <w:tcW w:w="795" w:type="dxa"/>
            <w:shd w:val="clear" w:color="auto" w:fill="E2EFD9" w:themeFill="accent6" w:themeFillTint="33"/>
            <w:tcMar>
              <w:top w:w="0" w:type="dxa"/>
              <w:left w:w="108" w:type="dxa"/>
              <w:bottom w:w="0" w:type="dxa"/>
              <w:right w:w="108" w:type="dxa"/>
            </w:tcMar>
            <w:vAlign w:val="center"/>
          </w:tcPr>
          <w:p w14:paraId="2145D6EE"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3,2%</w:t>
            </w:r>
          </w:p>
        </w:tc>
        <w:tc>
          <w:tcPr>
            <w:tcW w:w="1054" w:type="dxa"/>
            <w:shd w:val="clear" w:color="auto" w:fill="E2EFD9" w:themeFill="accent6" w:themeFillTint="33"/>
            <w:tcMar>
              <w:top w:w="0" w:type="dxa"/>
              <w:left w:w="108" w:type="dxa"/>
              <w:bottom w:w="0" w:type="dxa"/>
              <w:right w:w="108" w:type="dxa"/>
            </w:tcMar>
            <w:vAlign w:val="center"/>
          </w:tcPr>
          <w:p w14:paraId="0F5337BD" w14:textId="77777777" w:rsidR="00261487" w:rsidRPr="005F037A" w:rsidRDefault="00261487" w:rsidP="00571E8F">
            <w:pPr>
              <w:spacing w:line="360" w:lineRule="auto"/>
              <w:jc w:val="center"/>
              <w:rPr>
                <w:rFonts w:ascii="Arial" w:hAnsi="Arial" w:cs="Arial"/>
                <w:b/>
                <w:bCs/>
                <w:sz w:val="18"/>
                <w:szCs w:val="18"/>
              </w:rPr>
            </w:pPr>
            <w:r w:rsidRPr="005F037A">
              <w:rPr>
                <w:rFonts w:ascii="Arial" w:hAnsi="Arial" w:cs="Arial"/>
                <w:b/>
                <w:bCs/>
                <w:sz w:val="18"/>
                <w:szCs w:val="18"/>
              </w:rPr>
              <w:t>3,1%</w:t>
            </w:r>
          </w:p>
        </w:tc>
        <w:tc>
          <w:tcPr>
            <w:tcW w:w="696" w:type="dxa"/>
            <w:shd w:val="clear" w:color="auto" w:fill="E2EFD9" w:themeFill="accent6" w:themeFillTint="33"/>
            <w:tcMar>
              <w:top w:w="0" w:type="dxa"/>
              <w:left w:w="10" w:type="dxa"/>
              <w:bottom w:w="0" w:type="dxa"/>
              <w:right w:w="10" w:type="dxa"/>
            </w:tcMar>
            <w:vAlign w:val="center"/>
          </w:tcPr>
          <w:p w14:paraId="068E07E2" w14:textId="77777777" w:rsidR="00261487" w:rsidRPr="005F037A" w:rsidRDefault="00261487" w:rsidP="00571E8F">
            <w:pPr>
              <w:spacing w:line="360" w:lineRule="auto"/>
              <w:jc w:val="center"/>
              <w:rPr>
                <w:rFonts w:ascii="Arial" w:hAnsi="Arial" w:cs="Arial"/>
                <w:b/>
                <w:bCs/>
                <w:sz w:val="18"/>
                <w:szCs w:val="18"/>
              </w:rPr>
            </w:pPr>
            <w:r w:rsidRPr="005F037A">
              <w:rPr>
                <w:rFonts w:ascii="Arial" w:hAnsi="Arial" w:cs="Arial"/>
                <w:b/>
                <w:bCs/>
                <w:sz w:val="18"/>
                <w:szCs w:val="18"/>
              </w:rPr>
              <w:t>3,1%</w:t>
            </w:r>
          </w:p>
        </w:tc>
        <w:tc>
          <w:tcPr>
            <w:tcW w:w="861" w:type="dxa"/>
            <w:shd w:val="clear" w:color="auto" w:fill="E2EFD9" w:themeFill="accent6" w:themeFillTint="33"/>
            <w:tcMar>
              <w:top w:w="0" w:type="dxa"/>
              <w:left w:w="10" w:type="dxa"/>
              <w:bottom w:w="0" w:type="dxa"/>
              <w:right w:w="10" w:type="dxa"/>
            </w:tcMar>
          </w:tcPr>
          <w:p w14:paraId="11D121C0" w14:textId="62A18C98"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3,2%</w:t>
            </w:r>
          </w:p>
        </w:tc>
        <w:tc>
          <w:tcPr>
            <w:tcW w:w="869" w:type="dxa"/>
            <w:shd w:val="clear" w:color="auto" w:fill="E2EFD9" w:themeFill="accent6" w:themeFillTint="33"/>
            <w:tcMar>
              <w:top w:w="0" w:type="dxa"/>
              <w:left w:w="10" w:type="dxa"/>
              <w:bottom w:w="0" w:type="dxa"/>
              <w:right w:w="10" w:type="dxa"/>
            </w:tcMar>
          </w:tcPr>
          <w:p w14:paraId="1F088284" w14:textId="77777777"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3,5%</w:t>
            </w:r>
          </w:p>
        </w:tc>
        <w:tc>
          <w:tcPr>
            <w:tcW w:w="1092" w:type="dxa"/>
            <w:shd w:val="clear" w:color="auto" w:fill="E2EFD9" w:themeFill="accent6" w:themeFillTint="33"/>
            <w:tcMar>
              <w:top w:w="0" w:type="dxa"/>
              <w:left w:w="10" w:type="dxa"/>
              <w:bottom w:w="0" w:type="dxa"/>
              <w:right w:w="10" w:type="dxa"/>
            </w:tcMar>
          </w:tcPr>
          <w:p w14:paraId="2483CB89" w14:textId="77777777"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3,4%</w:t>
            </w:r>
          </w:p>
        </w:tc>
        <w:tc>
          <w:tcPr>
            <w:tcW w:w="825" w:type="dxa"/>
            <w:shd w:val="clear" w:color="auto" w:fill="E2EFD9" w:themeFill="accent6" w:themeFillTint="33"/>
            <w:tcMar>
              <w:top w:w="0" w:type="dxa"/>
              <w:left w:w="10" w:type="dxa"/>
              <w:bottom w:w="0" w:type="dxa"/>
              <w:right w:w="10" w:type="dxa"/>
            </w:tcMar>
          </w:tcPr>
          <w:p w14:paraId="6F24087B" w14:textId="62168B73" w:rsidR="00261487" w:rsidRPr="005F037A" w:rsidRDefault="0079059F" w:rsidP="005F037A">
            <w:pPr>
              <w:spacing w:line="360" w:lineRule="auto"/>
              <w:jc w:val="center"/>
              <w:rPr>
                <w:rFonts w:ascii="Arial" w:hAnsi="Arial" w:cs="Arial"/>
                <w:b/>
                <w:bCs/>
                <w:sz w:val="18"/>
                <w:szCs w:val="18"/>
              </w:rPr>
            </w:pPr>
            <w:r w:rsidRPr="005F037A">
              <w:rPr>
                <w:rFonts w:ascii="Arial" w:hAnsi="Arial" w:cs="Arial"/>
                <w:b/>
                <w:bCs/>
                <w:sz w:val="18"/>
                <w:szCs w:val="18"/>
              </w:rPr>
              <w:t>3,5%</w:t>
            </w:r>
          </w:p>
        </w:tc>
        <w:tc>
          <w:tcPr>
            <w:tcW w:w="881" w:type="dxa"/>
            <w:shd w:val="clear" w:color="auto" w:fill="E2EFD9" w:themeFill="accent6" w:themeFillTint="33"/>
            <w:tcMar>
              <w:top w:w="0" w:type="dxa"/>
              <w:left w:w="10" w:type="dxa"/>
              <w:bottom w:w="0" w:type="dxa"/>
              <w:right w:w="10" w:type="dxa"/>
            </w:tcMar>
          </w:tcPr>
          <w:p w14:paraId="54663BFC" w14:textId="345B4E74" w:rsidR="00261487" w:rsidRPr="005F037A" w:rsidRDefault="000A673B" w:rsidP="005F037A">
            <w:pPr>
              <w:spacing w:line="360" w:lineRule="auto"/>
              <w:jc w:val="center"/>
              <w:rPr>
                <w:rFonts w:ascii="Arial" w:hAnsi="Arial" w:cs="Arial"/>
                <w:b/>
                <w:bCs/>
                <w:sz w:val="18"/>
                <w:szCs w:val="18"/>
              </w:rPr>
            </w:pPr>
            <w:r w:rsidRPr="005F037A">
              <w:rPr>
                <w:rFonts w:ascii="Arial" w:hAnsi="Arial" w:cs="Arial"/>
                <w:b/>
                <w:bCs/>
                <w:sz w:val="18"/>
                <w:szCs w:val="18"/>
              </w:rPr>
              <w:t>3,5%</w:t>
            </w:r>
          </w:p>
        </w:tc>
      </w:tr>
      <w:tr w:rsidR="00261487" w:rsidRPr="00107F6D" w14:paraId="239805EE" w14:textId="77777777" w:rsidTr="00261487">
        <w:trPr>
          <w:trHeight w:val="402"/>
          <w:jc w:val="center"/>
        </w:trPr>
        <w:tc>
          <w:tcPr>
            <w:tcW w:w="2187" w:type="dxa"/>
            <w:shd w:val="clear" w:color="auto" w:fill="E2EFD9" w:themeFill="accent6" w:themeFillTint="33"/>
            <w:tcMar>
              <w:top w:w="0" w:type="dxa"/>
              <w:left w:w="108" w:type="dxa"/>
              <w:bottom w:w="0" w:type="dxa"/>
              <w:right w:w="108" w:type="dxa"/>
            </w:tcMar>
            <w:vAlign w:val="center"/>
          </w:tcPr>
          <w:p w14:paraId="45F2DD5B"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 xml:space="preserve">Stopa bezrobocia </w:t>
            </w:r>
          </w:p>
          <w:p w14:paraId="1122CD65"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w województwie</w:t>
            </w:r>
          </w:p>
        </w:tc>
        <w:tc>
          <w:tcPr>
            <w:tcW w:w="1276" w:type="dxa"/>
            <w:shd w:val="clear" w:color="auto" w:fill="E2EFD9" w:themeFill="accent6" w:themeFillTint="33"/>
            <w:tcMar>
              <w:top w:w="0" w:type="dxa"/>
              <w:left w:w="108" w:type="dxa"/>
              <w:bottom w:w="0" w:type="dxa"/>
              <w:right w:w="108" w:type="dxa"/>
            </w:tcMar>
            <w:vAlign w:val="center"/>
          </w:tcPr>
          <w:p w14:paraId="7F2E4D4A"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4,2%</w:t>
            </w:r>
          </w:p>
        </w:tc>
        <w:tc>
          <w:tcPr>
            <w:tcW w:w="940" w:type="dxa"/>
            <w:shd w:val="clear" w:color="auto" w:fill="E2EFD9" w:themeFill="accent6" w:themeFillTint="33"/>
            <w:tcMar>
              <w:top w:w="0" w:type="dxa"/>
              <w:left w:w="108" w:type="dxa"/>
              <w:bottom w:w="0" w:type="dxa"/>
              <w:right w:w="108" w:type="dxa"/>
            </w:tcMar>
            <w:vAlign w:val="center"/>
          </w:tcPr>
          <w:p w14:paraId="2E581987"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4,4%</w:t>
            </w:r>
          </w:p>
        </w:tc>
        <w:tc>
          <w:tcPr>
            <w:tcW w:w="863" w:type="dxa"/>
            <w:shd w:val="clear" w:color="auto" w:fill="E2EFD9" w:themeFill="accent6" w:themeFillTint="33"/>
            <w:tcMar>
              <w:top w:w="0" w:type="dxa"/>
              <w:left w:w="108" w:type="dxa"/>
              <w:bottom w:w="0" w:type="dxa"/>
              <w:right w:w="108" w:type="dxa"/>
            </w:tcMar>
            <w:vAlign w:val="center"/>
          </w:tcPr>
          <w:p w14:paraId="04D81D73"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4,4%</w:t>
            </w:r>
          </w:p>
        </w:tc>
        <w:tc>
          <w:tcPr>
            <w:tcW w:w="968" w:type="dxa"/>
            <w:shd w:val="clear" w:color="auto" w:fill="E2EFD9" w:themeFill="accent6" w:themeFillTint="33"/>
            <w:tcMar>
              <w:top w:w="0" w:type="dxa"/>
              <w:left w:w="108" w:type="dxa"/>
              <w:bottom w:w="0" w:type="dxa"/>
              <w:right w:w="108" w:type="dxa"/>
            </w:tcMar>
            <w:vAlign w:val="center"/>
          </w:tcPr>
          <w:p w14:paraId="71EE6A3D"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4,3%</w:t>
            </w:r>
          </w:p>
        </w:tc>
        <w:tc>
          <w:tcPr>
            <w:tcW w:w="1075" w:type="dxa"/>
            <w:shd w:val="clear" w:color="auto" w:fill="E2EFD9" w:themeFill="accent6" w:themeFillTint="33"/>
            <w:tcMar>
              <w:top w:w="0" w:type="dxa"/>
              <w:left w:w="108" w:type="dxa"/>
              <w:bottom w:w="0" w:type="dxa"/>
              <w:right w:w="108" w:type="dxa"/>
            </w:tcMar>
            <w:vAlign w:val="center"/>
          </w:tcPr>
          <w:p w14:paraId="626E9F78"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4,1%</w:t>
            </w:r>
          </w:p>
        </w:tc>
        <w:tc>
          <w:tcPr>
            <w:tcW w:w="795" w:type="dxa"/>
            <w:shd w:val="clear" w:color="auto" w:fill="E2EFD9" w:themeFill="accent6" w:themeFillTint="33"/>
            <w:tcMar>
              <w:top w:w="0" w:type="dxa"/>
              <w:left w:w="108" w:type="dxa"/>
              <w:bottom w:w="0" w:type="dxa"/>
              <w:right w:w="108" w:type="dxa"/>
            </w:tcMar>
            <w:vAlign w:val="center"/>
          </w:tcPr>
          <w:p w14:paraId="48E89B6E"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4,1%</w:t>
            </w:r>
          </w:p>
        </w:tc>
        <w:tc>
          <w:tcPr>
            <w:tcW w:w="1054" w:type="dxa"/>
            <w:shd w:val="clear" w:color="auto" w:fill="E2EFD9" w:themeFill="accent6" w:themeFillTint="33"/>
            <w:tcMar>
              <w:top w:w="0" w:type="dxa"/>
              <w:left w:w="108" w:type="dxa"/>
              <w:bottom w:w="0" w:type="dxa"/>
              <w:right w:w="108" w:type="dxa"/>
            </w:tcMar>
            <w:vAlign w:val="center"/>
          </w:tcPr>
          <w:p w14:paraId="1E9FA6D3"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4,0%</w:t>
            </w:r>
          </w:p>
        </w:tc>
        <w:tc>
          <w:tcPr>
            <w:tcW w:w="696" w:type="dxa"/>
            <w:shd w:val="clear" w:color="auto" w:fill="E2EFD9" w:themeFill="accent6" w:themeFillTint="33"/>
            <w:tcMar>
              <w:top w:w="0" w:type="dxa"/>
              <w:left w:w="10" w:type="dxa"/>
              <w:bottom w:w="0" w:type="dxa"/>
              <w:right w:w="10" w:type="dxa"/>
            </w:tcMar>
            <w:vAlign w:val="center"/>
          </w:tcPr>
          <w:p w14:paraId="6DCFBAA6"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4,0%</w:t>
            </w:r>
          </w:p>
        </w:tc>
        <w:tc>
          <w:tcPr>
            <w:tcW w:w="861" w:type="dxa"/>
            <w:shd w:val="clear" w:color="auto" w:fill="E2EFD9" w:themeFill="accent6" w:themeFillTint="33"/>
            <w:tcMar>
              <w:top w:w="0" w:type="dxa"/>
              <w:left w:w="10" w:type="dxa"/>
              <w:bottom w:w="0" w:type="dxa"/>
              <w:right w:w="10" w:type="dxa"/>
            </w:tcMar>
          </w:tcPr>
          <w:p w14:paraId="553875E1" w14:textId="6A9B9D80"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4,0%</w:t>
            </w:r>
          </w:p>
        </w:tc>
        <w:tc>
          <w:tcPr>
            <w:tcW w:w="869" w:type="dxa"/>
            <w:shd w:val="clear" w:color="auto" w:fill="E2EFD9" w:themeFill="accent6" w:themeFillTint="33"/>
            <w:tcMar>
              <w:top w:w="0" w:type="dxa"/>
              <w:left w:w="10" w:type="dxa"/>
              <w:bottom w:w="0" w:type="dxa"/>
              <w:right w:w="10" w:type="dxa"/>
            </w:tcMar>
          </w:tcPr>
          <w:p w14:paraId="720F1113" w14:textId="77777777"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4,1%</w:t>
            </w:r>
          </w:p>
        </w:tc>
        <w:tc>
          <w:tcPr>
            <w:tcW w:w="1092" w:type="dxa"/>
            <w:shd w:val="clear" w:color="auto" w:fill="E2EFD9" w:themeFill="accent6" w:themeFillTint="33"/>
            <w:tcMar>
              <w:top w:w="0" w:type="dxa"/>
              <w:left w:w="10" w:type="dxa"/>
              <w:bottom w:w="0" w:type="dxa"/>
              <w:right w:w="10" w:type="dxa"/>
            </w:tcMar>
          </w:tcPr>
          <w:p w14:paraId="470F0C06" w14:textId="77777777"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4,1%</w:t>
            </w:r>
          </w:p>
        </w:tc>
        <w:tc>
          <w:tcPr>
            <w:tcW w:w="825" w:type="dxa"/>
            <w:shd w:val="clear" w:color="auto" w:fill="E2EFD9" w:themeFill="accent6" w:themeFillTint="33"/>
            <w:tcMar>
              <w:top w:w="0" w:type="dxa"/>
              <w:left w:w="10" w:type="dxa"/>
              <w:bottom w:w="0" w:type="dxa"/>
              <w:right w:w="10" w:type="dxa"/>
            </w:tcMar>
          </w:tcPr>
          <w:p w14:paraId="274D216A" w14:textId="68A51EDE" w:rsidR="00261487" w:rsidRPr="005F037A" w:rsidRDefault="0079059F" w:rsidP="005F037A">
            <w:pPr>
              <w:spacing w:line="360" w:lineRule="auto"/>
              <w:jc w:val="center"/>
              <w:rPr>
                <w:rFonts w:ascii="Arial" w:hAnsi="Arial" w:cs="Arial"/>
                <w:b/>
                <w:bCs/>
                <w:sz w:val="18"/>
                <w:szCs w:val="18"/>
              </w:rPr>
            </w:pPr>
            <w:r w:rsidRPr="005F037A">
              <w:rPr>
                <w:rFonts w:ascii="Arial" w:hAnsi="Arial" w:cs="Arial"/>
                <w:b/>
                <w:bCs/>
                <w:sz w:val="18"/>
                <w:szCs w:val="18"/>
              </w:rPr>
              <w:t>4,1%</w:t>
            </w:r>
          </w:p>
        </w:tc>
        <w:tc>
          <w:tcPr>
            <w:tcW w:w="881" w:type="dxa"/>
            <w:shd w:val="clear" w:color="auto" w:fill="E2EFD9" w:themeFill="accent6" w:themeFillTint="33"/>
            <w:tcMar>
              <w:top w:w="0" w:type="dxa"/>
              <w:left w:w="10" w:type="dxa"/>
              <w:bottom w:w="0" w:type="dxa"/>
              <w:right w:w="10" w:type="dxa"/>
            </w:tcMar>
          </w:tcPr>
          <w:p w14:paraId="5507B42D" w14:textId="315D67E1" w:rsidR="00261487" w:rsidRPr="005F037A" w:rsidRDefault="005F037A" w:rsidP="005F037A">
            <w:pPr>
              <w:spacing w:line="360" w:lineRule="auto"/>
              <w:jc w:val="center"/>
              <w:rPr>
                <w:rFonts w:ascii="Arial" w:hAnsi="Arial" w:cs="Arial"/>
                <w:b/>
                <w:bCs/>
                <w:sz w:val="18"/>
                <w:szCs w:val="18"/>
              </w:rPr>
            </w:pPr>
            <w:r w:rsidRPr="005F037A">
              <w:rPr>
                <w:rFonts w:ascii="Arial" w:hAnsi="Arial" w:cs="Arial"/>
                <w:b/>
                <w:bCs/>
                <w:sz w:val="18"/>
                <w:szCs w:val="18"/>
              </w:rPr>
              <w:t>4,1%</w:t>
            </w:r>
          </w:p>
        </w:tc>
      </w:tr>
      <w:tr w:rsidR="00261487" w:rsidRPr="00107F6D" w14:paraId="35874CF4" w14:textId="77777777" w:rsidTr="00261487">
        <w:trPr>
          <w:trHeight w:val="639"/>
          <w:jc w:val="center"/>
        </w:trPr>
        <w:tc>
          <w:tcPr>
            <w:tcW w:w="2187" w:type="dxa"/>
            <w:shd w:val="clear" w:color="auto" w:fill="E2EFD9" w:themeFill="accent6" w:themeFillTint="33"/>
            <w:tcMar>
              <w:top w:w="0" w:type="dxa"/>
              <w:left w:w="108" w:type="dxa"/>
              <w:bottom w:w="0" w:type="dxa"/>
              <w:right w:w="108" w:type="dxa"/>
            </w:tcMar>
            <w:vAlign w:val="center"/>
          </w:tcPr>
          <w:p w14:paraId="1A283E4D"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 xml:space="preserve">Stopa bezrobocia </w:t>
            </w:r>
          </w:p>
          <w:p w14:paraId="14EAC45A" w14:textId="77777777" w:rsidR="00261487" w:rsidRPr="00DD3821" w:rsidRDefault="00261487" w:rsidP="00571E8F">
            <w:pPr>
              <w:rPr>
                <w:rFonts w:ascii="Arial" w:hAnsi="Arial" w:cs="Arial"/>
                <w:b/>
                <w:bCs/>
                <w:sz w:val="18"/>
                <w:szCs w:val="18"/>
              </w:rPr>
            </w:pPr>
            <w:r w:rsidRPr="00DD3821">
              <w:rPr>
                <w:rFonts w:ascii="Arial" w:hAnsi="Arial" w:cs="Arial"/>
                <w:b/>
                <w:bCs/>
                <w:sz w:val="18"/>
                <w:szCs w:val="18"/>
              </w:rPr>
              <w:t>w kraju</w:t>
            </w:r>
          </w:p>
        </w:tc>
        <w:tc>
          <w:tcPr>
            <w:tcW w:w="1276" w:type="dxa"/>
            <w:shd w:val="clear" w:color="auto" w:fill="E2EFD9" w:themeFill="accent6" w:themeFillTint="33"/>
            <w:tcMar>
              <w:top w:w="0" w:type="dxa"/>
              <w:left w:w="108" w:type="dxa"/>
              <w:bottom w:w="0" w:type="dxa"/>
              <w:right w:w="108" w:type="dxa"/>
            </w:tcMar>
            <w:vAlign w:val="center"/>
          </w:tcPr>
          <w:p w14:paraId="0D7B62E7" w14:textId="77777777" w:rsidR="00261487" w:rsidRPr="005F037A" w:rsidRDefault="00261487" w:rsidP="00571E8F">
            <w:pPr>
              <w:spacing w:line="360" w:lineRule="auto"/>
              <w:jc w:val="center"/>
              <w:rPr>
                <w:rFonts w:ascii="Arial" w:hAnsi="Arial" w:cs="Arial"/>
                <w:b/>
                <w:bCs/>
                <w:sz w:val="18"/>
                <w:szCs w:val="18"/>
              </w:rPr>
            </w:pPr>
            <w:r w:rsidRPr="005F037A">
              <w:rPr>
                <w:rFonts w:ascii="Arial" w:hAnsi="Arial" w:cs="Arial"/>
                <w:b/>
                <w:bCs/>
                <w:sz w:val="18"/>
                <w:szCs w:val="18"/>
              </w:rPr>
              <w:t>5,2%</w:t>
            </w:r>
          </w:p>
        </w:tc>
        <w:tc>
          <w:tcPr>
            <w:tcW w:w="940" w:type="dxa"/>
            <w:shd w:val="clear" w:color="auto" w:fill="E2EFD9" w:themeFill="accent6" w:themeFillTint="33"/>
            <w:tcMar>
              <w:top w:w="0" w:type="dxa"/>
              <w:left w:w="108" w:type="dxa"/>
              <w:bottom w:w="0" w:type="dxa"/>
              <w:right w:w="108" w:type="dxa"/>
            </w:tcMar>
            <w:vAlign w:val="center"/>
          </w:tcPr>
          <w:p w14:paraId="518DDFDB"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5,5%</w:t>
            </w:r>
          </w:p>
        </w:tc>
        <w:tc>
          <w:tcPr>
            <w:tcW w:w="863" w:type="dxa"/>
            <w:shd w:val="clear" w:color="auto" w:fill="E2EFD9" w:themeFill="accent6" w:themeFillTint="33"/>
            <w:tcMar>
              <w:top w:w="0" w:type="dxa"/>
              <w:left w:w="108" w:type="dxa"/>
              <w:bottom w:w="0" w:type="dxa"/>
              <w:right w:w="108" w:type="dxa"/>
            </w:tcMar>
            <w:vAlign w:val="center"/>
          </w:tcPr>
          <w:p w14:paraId="4AD1A747"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5,5%</w:t>
            </w:r>
          </w:p>
        </w:tc>
        <w:tc>
          <w:tcPr>
            <w:tcW w:w="968" w:type="dxa"/>
            <w:shd w:val="clear" w:color="auto" w:fill="E2EFD9" w:themeFill="accent6" w:themeFillTint="33"/>
            <w:tcMar>
              <w:top w:w="0" w:type="dxa"/>
              <w:left w:w="108" w:type="dxa"/>
              <w:bottom w:w="0" w:type="dxa"/>
              <w:right w:w="108" w:type="dxa"/>
            </w:tcMar>
            <w:vAlign w:val="center"/>
          </w:tcPr>
          <w:p w14:paraId="680B3D03"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5,4%</w:t>
            </w:r>
          </w:p>
        </w:tc>
        <w:tc>
          <w:tcPr>
            <w:tcW w:w="1075" w:type="dxa"/>
            <w:shd w:val="clear" w:color="auto" w:fill="E2EFD9" w:themeFill="accent6" w:themeFillTint="33"/>
            <w:tcMar>
              <w:top w:w="0" w:type="dxa"/>
              <w:left w:w="108" w:type="dxa"/>
              <w:bottom w:w="0" w:type="dxa"/>
              <w:right w:w="108" w:type="dxa"/>
            </w:tcMar>
            <w:vAlign w:val="center"/>
          </w:tcPr>
          <w:p w14:paraId="12307D5A"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5,2%</w:t>
            </w:r>
          </w:p>
        </w:tc>
        <w:tc>
          <w:tcPr>
            <w:tcW w:w="795" w:type="dxa"/>
            <w:shd w:val="clear" w:color="auto" w:fill="E2EFD9" w:themeFill="accent6" w:themeFillTint="33"/>
            <w:tcMar>
              <w:top w:w="0" w:type="dxa"/>
              <w:left w:w="108" w:type="dxa"/>
              <w:bottom w:w="0" w:type="dxa"/>
              <w:right w:w="108" w:type="dxa"/>
            </w:tcMar>
            <w:vAlign w:val="center"/>
          </w:tcPr>
          <w:p w14:paraId="69459054"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5,1%</w:t>
            </w:r>
          </w:p>
        </w:tc>
        <w:tc>
          <w:tcPr>
            <w:tcW w:w="1054" w:type="dxa"/>
            <w:shd w:val="clear" w:color="auto" w:fill="E2EFD9" w:themeFill="accent6" w:themeFillTint="33"/>
            <w:tcMar>
              <w:top w:w="0" w:type="dxa"/>
              <w:left w:w="108" w:type="dxa"/>
              <w:bottom w:w="0" w:type="dxa"/>
              <w:right w:w="108" w:type="dxa"/>
            </w:tcMar>
            <w:vAlign w:val="center"/>
          </w:tcPr>
          <w:p w14:paraId="2CBECDEB"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5,0%</w:t>
            </w:r>
          </w:p>
        </w:tc>
        <w:tc>
          <w:tcPr>
            <w:tcW w:w="696" w:type="dxa"/>
            <w:shd w:val="clear" w:color="auto" w:fill="E2EFD9" w:themeFill="accent6" w:themeFillTint="33"/>
            <w:tcMar>
              <w:top w:w="0" w:type="dxa"/>
              <w:left w:w="10" w:type="dxa"/>
              <w:bottom w:w="0" w:type="dxa"/>
              <w:right w:w="10" w:type="dxa"/>
            </w:tcMar>
            <w:vAlign w:val="center"/>
          </w:tcPr>
          <w:p w14:paraId="2EEE7D53" w14:textId="77777777" w:rsidR="00261487" w:rsidRPr="005F037A" w:rsidRDefault="00261487" w:rsidP="00571E8F">
            <w:pPr>
              <w:jc w:val="center"/>
              <w:rPr>
                <w:rFonts w:ascii="Arial" w:hAnsi="Arial" w:cs="Arial"/>
                <w:b/>
                <w:bCs/>
                <w:sz w:val="18"/>
                <w:szCs w:val="18"/>
              </w:rPr>
            </w:pPr>
            <w:r w:rsidRPr="005F037A">
              <w:rPr>
                <w:rFonts w:ascii="Arial" w:hAnsi="Arial" w:cs="Arial"/>
                <w:b/>
                <w:bCs/>
                <w:sz w:val="18"/>
                <w:szCs w:val="18"/>
              </w:rPr>
              <w:t>5,0%</w:t>
            </w:r>
          </w:p>
        </w:tc>
        <w:tc>
          <w:tcPr>
            <w:tcW w:w="861" w:type="dxa"/>
            <w:shd w:val="clear" w:color="auto" w:fill="E2EFD9" w:themeFill="accent6" w:themeFillTint="33"/>
            <w:tcMar>
              <w:top w:w="0" w:type="dxa"/>
              <w:left w:w="10" w:type="dxa"/>
              <w:bottom w:w="0" w:type="dxa"/>
              <w:right w:w="10" w:type="dxa"/>
            </w:tcMar>
          </w:tcPr>
          <w:p w14:paraId="0E4AA189" w14:textId="6EF62D96"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5,0%</w:t>
            </w:r>
          </w:p>
        </w:tc>
        <w:tc>
          <w:tcPr>
            <w:tcW w:w="869" w:type="dxa"/>
            <w:shd w:val="clear" w:color="auto" w:fill="E2EFD9" w:themeFill="accent6" w:themeFillTint="33"/>
            <w:tcMar>
              <w:top w:w="0" w:type="dxa"/>
              <w:left w:w="10" w:type="dxa"/>
              <w:bottom w:w="0" w:type="dxa"/>
              <w:right w:w="10" w:type="dxa"/>
            </w:tcMar>
          </w:tcPr>
          <w:p w14:paraId="6023CA14" w14:textId="77777777"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5,0%</w:t>
            </w:r>
          </w:p>
        </w:tc>
        <w:tc>
          <w:tcPr>
            <w:tcW w:w="1092" w:type="dxa"/>
            <w:shd w:val="clear" w:color="auto" w:fill="E2EFD9" w:themeFill="accent6" w:themeFillTint="33"/>
            <w:tcMar>
              <w:top w:w="0" w:type="dxa"/>
              <w:left w:w="10" w:type="dxa"/>
              <w:bottom w:w="0" w:type="dxa"/>
              <w:right w:w="10" w:type="dxa"/>
            </w:tcMar>
          </w:tcPr>
          <w:p w14:paraId="580C3BC7" w14:textId="77777777" w:rsidR="00261487" w:rsidRPr="005F037A" w:rsidRDefault="00261487" w:rsidP="005F037A">
            <w:pPr>
              <w:spacing w:line="360" w:lineRule="auto"/>
              <w:jc w:val="center"/>
              <w:rPr>
                <w:rFonts w:ascii="Arial" w:hAnsi="Arial" w:cs="Arial"/>
                <w:b/>
                <w:bCs/>
                <w:sz w:val="18"/>
                <w:szCs w:val="18"/>
              </w:rPr>
            </w:pPr>
            <w:r w:rsidRPr="005F037A">
              <w:rPr>
                <w:rFonts w:ascii="Arial" w:hAnsi="Arial" w:cs="Arial"/>
                <w:b/>
                <w:bCs/>
                <w:sz w:val="18"/>
                <w:szCs w:val="18"/>
              </w:rPr>
              <w:t>5,0%</w:t>
            </w:r>
          </w:p>
        </w:tc>
        <w:tc>
          <w:tcPr>
            <w:tcW w:w="825" w:type="dxa"/>
            <w:shd w:val="clear" w:color="auto" w:fill="E2EFD9" w:themeFill="accent6" w:themeFillTint="33"/>
            <w:tcMar>
              <w:top w:w="0" w:type="dxa"/>
              <w:left w:w="10" w:type="dxa"/>
              <w:bottom w:w="0" w:type="dxa"/>
              <w:right w:w="10" w:type="dxa"/>
            </w:tcMar>
          </w:tcPr>
          <w:p w14:paraId="685E2B50" w14:textId="430C04AE" w:rsidR="00261487" w:rsidRPr="005F037A" w:rsidRDefault="0079059F" w:rsidP="005F037A">
            <w:pPr>
              <w:spacing w:line="360" w:lineRule="auto"/>
              <w:jc w:val="center"/>
              <w:rPr>
                <w:rFonts w:ascii="Arial" w:hAnsi="Arial" w:cs="Arial"/>
                <w:b/>
                <w:bCs/>
                <w:sz w:val="18"/>
                <w:szCs w:val="18"/>
              </w:rPr>
            </w:pPr>
            <w:r w:rsidRPr="005F037A">
              <w:rPr>
                <w:rFonts w:ascii="Arial" w:hAnsi="Arial" w:cs="Arial"/>
                <w:b/>
                <w:bCs/>
                <w:sz w:val="18"/>
                <w:szCs w:val="18"/>
              </w:rPr>
              <w:t>5,0%</w:t>
            </w:r>
          </w:p>
        </w:tc>
        <w:tc>
          <w:tcPr>
            <w:tcW w:w="881" w:type="dxa"/>
            <w:shd w:val="clear" w:color="auto" w:fill="E2EFD9" w:themeFill="accent6" w:themeFillTint="33"/>
            <w:tcMar>
              <w:top w:w="0" w:type="dxa"/>
              <w:left w:w="10" w:type="dxa"/>
              <w:bottom w:w="0" w:type="dxa"/>
              <w:right w:w="10" w:type="dxa"/>
            </w:tcMar>
          </w:tcPr>
          <w:p w14:paraId="7FB09D16" w14:textId="5838A8B2" w:rsidR="00261487" w:rsidRPr="005F037A" w:rsidRDefault="008039F2" w:rsidP="005F037A">
            <w:pPr>
              <w:spacing w:line="360" w:lineRule="auto"/>
              <w:jc w:val="center"/>
              <w:rPr>
                <w:rFonts w:ascii="Arial" w:hAnsi="Arial" w:cs="Arial"/>
                <w:b/>
                <w:bCs/>
                <w:sz w:val="18"/>
                <w:szCs w:val="18"/>
              </w:rPr>
            </w:pPr>
            <w:r w:rsidRPr="005F037A">
              <w:rPr>
                <w:rFonts w:ascii="Arial" w:hAnsi="Arial" w:cs="Arial"/>
                <w:b/>
                <w:bCs/>
                <w:sz w:val="18"/>
                <w:szCs w:val="18"/>
              </w:rPr>
              <w:t>5,1</w:t>
            </w:r>
            <w:r w:rsidR="003312FB" w:rsidRPr="005F037A">
              <w:rPr>
                <w:rFonts w:ascii="Arial" w:hAnsi="Arial" w:cs="Arial"/>
                <w:b/>
                <w:bCs/>
                <w:sz w:val="18"/>
                <w:szCs w:val="18"/>
              </w:rPr>
              <w:t>%</w:t>
            </w:r>
          </w:p>
        </w:tc>
      </w:tr>
    </w:tbl>
    <w:p w14:paraId="6D736249" w14:textId="29331425" w:rsidR="00564DA7" w:rsidRDefault="00564DA7" w:rsidP="00564DA7">
      <w:pPr>
        <w:rPr>
          <w:szCs w:val="24"/>
        </w:rPr>
        <w:sectPr w:rsidR="00564DA7" w:rsidSect="00BA7140">
          <w:headerReference w:type="even" r:id="rId10"/>
          <w:headerReference w:type="default" r:id="rId11"/>
          <w:footerReference w:type="even" r:id="rId12"/>
          <w:footerReference w:type="default" r:id="rId13"/>
          <w:headerReference w:type="first" r:id="rId14"/>
          <w:footerReference w:type="first" r:id="rId15"/>
          <w:pgSz w:w="16838" w:h="11906" w:orient="landscape"/>
          <w:pgMar w:top="0" w:right="536" w:bottom="0" w:left="1417" w:header="708" w:footer="708" w:gutter="0"/>
          <w:cols w:space="708"/>
          <w:docGrid w:linePitch="360"/>
        </w:sectPr>
      </w:pPr>
    </w:p>
    <w:p w14:paraId="27F39689" w14:textId="52EB230A" w:rsidR="0029604D" w:rsidRDefault="0029604D">
      <w:pPr>
        <w:spacing w:line="270" w:lineRule="auto"/>
        <w:ind w:left="10" w:right="23" w:hanging="10"/>
        <w:rPr>
          <w:b/>
        </w:rPr>
      </w:pPr>
    </w:p>
    <w:p w14:paraId="2325F3F9" w14:textId="10864FD4" w:rsidR="00A45F8A" w:rsidRPr="00107F6D" w:rsidRDefault="0042318C">
      <w:pPr>
        <w:spacing w:line="270" w:lineRule="auto"/>
        <w:ind w:left="10" w:right="23" w:hanging="10"/>
        <w:rPr>
          <w:rFonts w:ascii="Arial" w:hAnsi="Arial" w:cs="Arial"/>
        </w:rPr>
      </w:pPr>
      <w:r w:rsidRPr="00107F6D">
        <w:rPr>
          <w:rFonts w:ascii="Arial" w:hAnsi="Arial" w:cs="Arial"/>
          <w:b/>
        </w:rPr>
        <w:t>Tabela nr 2.  Liczba bezrobotnych oraz stopa bezrobocia w latach 20</w:t>
      </w:r>
      <w:r w:rsidR="006E0001" w:rsidRPr="00107F6D">
        <w:rPr>
          <w:rFonts w:ascii="Arial" w:hAnsi="Arial" w:cs="Arial"/>
          <w:b/>
        </w:rPr>
        <w:t>10</w:t>
      </w:r>
      <w:r w:rsidRPr="00107F6D">
        <w:rPr>
          <w:rFonts w:ascii="Arial" w:hAnsi="Arial" w:cs="Arial"/>
          <w:b/>
        </w:rPr>
        <w:t xml:space="preserve"> – 202</w:t>
      </w:r>
      <w:r w:rsidR="006E0001" w:rsidRPr="00107F6D">
        <w:rPr>
          <w:rFonts w:ascii="Arial" w:hAnsi="Arial" w:cs="Arial"/>
          <w:b/>
        </w:rPr>
        <w:t>3</w:t>
      </w:r>
      <w:r w:rsidRPr="00107F6D">
        <w:rPr>
          <w:rFonts w:ascii="Arial" w:hAnsi="Arial" w:cs="Arial"/>
          <w:b/>
        </w:rPr>
        <w:t xml:space="preserve"> </w:t>
      </w:r>
    </w:p>
    <w:p w14:paraId="020D6563" w14:textId="77777777" w:rsidR="00A45F8A" w:rsidRDefault="0042318C">
      <w:pPr>
        <w:spacing w:after="0" w:line="259" w:lineRule="auto"/>
        <w:ind w:left="0" w:right="0" w:firstLine="0"/>
        <w:jc w:val="left"/>
      </w:pPr>
      <w:r>
        <w:t xml:space="preserve"> </w:t>
      </w:r>
    </w:p>
    <w:tbl>
      <w:tblPr>
        <w:tblStyle w:val="TableGrid"/>
        <w:tblW w:w="9285" w:type="dxa"/>
        <w:tblInd w:w="-104" w:type="dxa"/>
        <w:tblBorders>
          <w:top w:val="single" w:sz="8" w:space="0" w:color="BDD6EE" w:themeColor="accent5" w:themeTint="66"/>
          <w:left w:val="single" w:sz="8" w:space="0" w:color="BDD6EE" w:themeColor="accent5" w:themeTint="66"/>
          <w:bottom w:val="single" w:sz="8" w:space="0" w:color="BDD6EE" w:themeColor="accent5" w:themeTint="66"/>
          <w:right w:val="single" w:sz="8" w:space="0" w:color="BDD6EE" w:themeColor="accent5" w:themeTint="66"/>
          <w:insideH w:val="single" w:sz="8" w:space="0" w:color="BDD6EE" w:themeColor="accent5" w:themeTint="66"/>
          <w:insideV w:val="single" w:sz="8" w:space="0" w:color="BDD6EE" w:themeColor="accent5" w:themeTint="66"/>
        </w:tblBorders>
        <w:shd w:val="clear" w:color="auto" w:fill="E2EFD9" w:themeFill="accent6" w:themeFillTint="33"/>
        <w:tblCellMar>
          <w:top w:w="17" w:type="dxa"/>
          <w:left w:w="104" w:type="dxa"/>
          <w:right w:w="55" w:type="dxa"/>
        </w:tblCellMar>
        <w:tblLook w:val="04A0" w:firstRow="1" w:lastRow="0" w:firstColumn="1" w:lastColumn="0" w:noHBand="0" w:noVBand="1"/>
      </w:tblPr>
      <w:tblGrid>
        <w:gridCol w:w="1646"/>
        <w:gridCol w:w="1724"/>
        <w:gridCol w:w="2174"/>
        <w:gridCol w:w="1961"/>
        <w:gridCol w:w="1780"/>
      </w:tblGrid>
      <w:tr w:rsidR="00A45F8A" w:rsidRPr="00107F6D" w14:paraId="4196369D" w14:textId="77777777" w:rsidTr="006E0001">
        <w:trPr>
          <w:trHeight w:val="1398"/>
        </w:trPr>
        <w:tc>
          <w:tcPr>
            <w:tcW w:w="1651" w:type="dxa"/>
            <w:shd w:val="clear" w:color="auto" w:fill="E2EFD9" w:themeFill="accent6" w:themeFillTint="33"/>
          </w:tcPr>
          <w:p w14:paraId="56F736D8" w14:textId="77777777" w:rsidR="00A45F8A" w:rsidRPr="00107F6D" w:rsidRDefault="0042318C">
            <w:pPr>
              <w:spacing w:after="0" w:line="259" w:lineRule="auto"/>
              <w:ind w:left="0" w:right="0" w:firstLine="0"/>
              <w:jc w:val="left"/>
              <w:rPr>
                <w:rFonts w:ascii="Arial" w:hAnsi="Arial" w:cs="Arial"/>
                <w:szCs w:val="24"/>
              </w:rPr>
            </w:pPr>
            <w:r w:rsidRPr="00107F6D">
              <w:rPr>
                <w:rFonts w:ascii="Arial" w:hAnsi="Arial" w:cs="Arial"/>
                <w:szCs w:val="24"/>
              </w:rPr>
              <w:t xml:space="preserve">Stan na dzień </w:t>
            </w:r>
          </w:p>
        </w:tc>
        <w:tc>
          <w:tcPr>
            <w:tcW w:w="1697" w:type="dxa"/>
            <w:shd w:val="clear" w:color="auto" w:fill="E2EFD9" w:themeFill="accent6" w:themeFillTint="33"/>
          </w:tcPr>
          <w:p w14:paraId="64FFD8EE"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Liczba bezrobotnych w powiecie piaseczyńskim  </w:t>
            </w:r>
          </w:p>
        </w:tc>
        <w:tc>
          <w:tcPr>
            <w:tcW w:w="2182" w:type="dxa"/>
            <w:shd w:val="clear" w:color="auto" w:fill="E2EFD9" w:themeFill="accent6" w:themeFillTint="33"/>
          </w:tcPr>
          <w:p w14:paraId="463218D9" w14:textId="77777777" w:rsidR="00A45F8A" w:rsidRPr="00107F6D" w:rsidRDefault="0042318C">
            <w:pPr>
              <w:spacing w:after="45" w:line="238" w:lineRule="auto"/>
              <w:ind w:left="4" w:right="67" w:firstLine="0"/>
              <w:jc w:val="left"/>
              <w:rPr>
                <w:rFonts w:ascii="Arial" w:hAnsi="Arial" w:cs="Arial"/>
                <w:szCs w:val="24"/>
              </w:rPr>
            </w:pPr>
            <w:r w:rsidRPr="00107F6D">
              <w:rPr>
                <w:rFonts w:ascii="Arial" w:hAnsi="Arial" w:cs="Arial"/>
                <w:szCs w:val="24"/>
              </w:rPr>
              <w:t xml:space="preserve">Stopa bezrobocia  w powiecie </w:t>
            </w:r>
          </w:p>
          <w:p w14:paraId="0AF01660"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piaseczyńskim </w:t>
            </w:r>
          </w:p>
          <w:p w14:paraId="379716AD"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 </w:t>
            </w:r>
          </w:p>
          <w:p w14:paraId="3A4DAE5C"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 </w:t>
            </w:r>
          </w:p>
        </w:tc>
        <w:tc>
          <w:tcPr>
            <w:tcW w:w="1967" w:type="dxa"/>
            <w:shd w:val="clear" w:color="auto" w:fill="E2EFD9" w:themeFill="accent6" w:themeFillTint="33"/>
          </w:tcPr>
          <w:p w14:paraId="5126CC26"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Stopa bezrobocia w województwie  mazowieckim </w:t>
            </w:r>
          </w:p>
        </w:tc>
        <w:tc>
          <w:tcPr>
            <w:tcW w:w="1788" w:type="dxa"/>
            <w:shd w:val="clear" w:color="auto" w:fill="E2EFD9" w:themeFill="accent6" w:themeFillTint="33"/>
          </w:tcPr>
          <w:p w14:paraId="5872A7A4"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Stopa bezrobocia  kraju </w:t>
            </w:r>
          </w:p>
        </w:tc>
      </w:tr>
      <w:tr w:rsidR="00A45F8A" w:rsidRPr="00107F6D" w14:paraId="5104217D" w14:textId="77777777" w:rsidTr="006E0001">
        <w:trPr>
          <w:trHeight w:val="296"/>
        </w:trPr>
        <w:tc>
          <w:tcPr>
            <w:tcW w:w="1651" w:type="dxa"/>
            <w:shd w:val="clear" w:color="auto" w:fill="E2EFD9" w:themeFill="accent6" w:themeFillTint="33"/>
          </w:tcPr>
          <w:p w14:paraId="34FE36A3"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31.12.2010 </w:t>
            </w:r>
          </w:p>
        </w:tc>
        <w:tc>
          <w:tcPr>
            <w:tcW w:w="1697" w:type="dxa"/>
            <w:shd w:val="clear" w:color="auto" w:fill="E2EFD9" w:themeFill="accent6" w:themeFillTint="33"/>
          </w:tcPr>
          <w:p w14:paraId="1782DD6A"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5047 </w:t>
            </w:r>
          </w:p>
        </w:tc>
        <w:tc>
          <w:tcPr>
            <w:tcW w:w="2182" w:type="dxa"/>
            <w:shd w:val="clear" w:color="auto" w:fill="E2EFD9" w:themeFill="accent6" w:themeFillTint="33"/>
          </w:tcPr>
          <w:p w14:paraId="1274E8F4"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7,6% </w:t>
            </w:r>
          </w:p>
        </w:tc>
        <w:tc>
          <w:tcPr>
            <w:tcW w:w="1967" w:type="dxa"/>
            <w:shd w:val="clear" w:color="auto" w:fill="E2EFD9" w:themeFill="accent6" w:themeFillTint="33"/>
          </w:tcPr>
          <w:p w14:paraId="2A198A05"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9,4% </w:t>
            </w:r>
          </w:p>
        </w:tc>
        <w:tc>
          <w:tcPr>
            <w:tcW w:w="1788" w:type="dxa"/>
            <w:shd w:val="clear" w:color="auto" w:fill="E2EFD9" w:themeFill="accent6" w:themeFillTint="33"/>
          </w:tcPr>
          <w:p w14:paraId="30D0B031"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12,4% </w:t>
            </w:r>
          </w:p>
        </w:tc>
      </w:tr>
      <w:tr w:rsidR="00A45F8A" w:rsidRPr="00107F6D" w14:paraId="0126E4BD" w14:textId="77777777" w:rsidTr="006E0001">
        <w:trPr>
          <w:trHeight w:val="297"/>
        </w:trPr>
        <w:tc>
          <w:tcPr>
            <w:tcW w:w="1651" w:type="dxa"/>
            <w:shd w:val="clear" w:color="auto" w:fill="E2EFD9" w:themeFill="accent6" w:themeFillTint="33"/>
          </w:tcPr>
          <w:p w14:paraId="2685A283"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31.12.2011 </w:t>
            </w:r>
          </w:p>
        </w:tc>
        <w:tc>
          <w:tcPr>
            <w:tcW w:w="1697" w:type="dxa"/>
            <w:shd w:val="clear" w:color="auto" w:fill="E2EFD9" w:themeFill="accent6" w:themeFillTint="33"/>
          </w:tcPr>
          <w:p w14:paraId="6FB836DB"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4968 </w:t>
            </w:r>
          </w:p>
        </w:tc>
        <w:tc>
          <w:tcPr>
            <w:tcW w:w="2182" w:type="dxa"/>
            <w:shd w:val="clear" w:color="auto" w:fill="E2EFD9" w:themeFill="accent6" w:themeFillTint="33"/>
          </w:tcPr>
          <w:p w14:paraId="091D6367"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7,3% </w:t>
            </w:r>
          </w:p>
        </w:tc>
        <w:tc>
          <w:tcPr>
            <w:tcW w:w="1967" w:type="dxa"/>
            <w:shd w:val="clear" w:color="auto" w:fill="E2EFD9" w:themeFill="accent6" w:themeFillTint="33"/>
          </w:tcPr>
          <w:p w14:paraId="477B1300"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9,9% </w:t>
            </w:r>
          </w:p>
        </w:tc>
        <w:tc>
          <w:tcPr>
            <w:tcW w:w="1788" w:type="dxa"/>
            <w:shd w:val="clear" w:color="auto" w:fill="E2EFD9" w:themeFill="accent6" w:themeFillTint="33"/>
          </w:tcPr>
          <w:p w14:paraId="5794C3C3"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12,5% </w:t>
            </w:r>
          </w:p>
        </w:tc>
      </w:tr>
      <w:tr w:rsidR="00A45F8A" w:rsidRPr="00107F6D" w14:paraId="33259F11" w14:textId="77777777" w:rsidTr="006E0001">
        <w:trPr>
          <w:trHeight w:val="295"/>
        </w:trPr>
        <w:tc>
          <w:tcPr>
            <w:tcW w:w="1651" w:type="dxa"/>
            <w:shd w:val="clear" w:color="auto" w:fill="E2EFD9" w:themeFill="accent6" w:themeFillTint="33"/>
          </w:tcPr>
          <w:p w14:paraId="4C21D26B"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31.12.2012 </w:t>
            </w:r>
          </w:p>
        </w:tc>
        <w:tc>
          <w:tcPr>
            <w:tcW w:w="1697" w:type="dxa"/>
            <w:shd w:val="clear" w:color="auto" w:fill="E2EFD9" w:themeFill="accent6" w:themeFillTint="33"/>
          </w:tcPr>
          <w:p w14:paraId="48922FB5"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5941 </w:t>
            </w:r>
          </w:p>
        </w:tc>
        <w:tc>
          <w:tcPr>
            <w:tcW w:w="2182" w:type="dxa"/>
            <w:shd w:val="clear" w:color="auto" w:fill="E2EFD9" w:themeFill="accent6" w:themeFillTint="33"/>
          </w:tcPr>
          <w:p w14:paraId="2B3D1A15"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8,3% </w:t>
            </w:r>
          </w:p>
        </w:tc>
        <w:tc>
          <w:tcPr>
            <w:tcW w:w="1967" w:type="dxa"/>
            <w:shd w:val="clear" w:color="auto" w:fill="E2EFD9" w:themeFill="accent6" w:themeFillTint="33"/>
          </w:tcPr>
          <w:p w14:paraId="621E5D9C"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10,8% </w:t>
            </w:r>
          </w:p>
        </w:tc>
        <w:tc>
          <w:tcPr>
            <w:tcW w:w="1788" w:type="dxa"/>
            <w:shd w:val="clear" w:color="auto" w:fill="E2EFD9" w:themeFill="accent6" w:themeFillTint="33"/>
          </w:tcPr>
          <w:p w14:paraId="41FA1C8A"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13,4% </w:t>
            </w:r>
          </w:p>
        </w:tc>
      </w:tr>
      <w:tr w:rsidR="00A45F8A" w:rsidRPr="00107F6D" w14:paraId="157B8079" w14:textId="77777777" w:rsidTr="006E0001">
        <w:trPr>
          <w:trHeight w:val="311"/>
        </w:trPr>
        <w:tc>
          <w:tcPr>
            <w:tcW w:w="1651" w:type="dxa"/>
            <w:shd w:val="clear" w:color="auto" w:fill="E2EFD9" w:themeFill="accent6" w:themeFillTint="33"/>
          </w:tcPr>
          <w:p w14:paraId="45542D36"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31.12.2013 </w:t>
            </w:r>
          </w:p>
        </w:tc>
        <w:tc>
          <w:tcPr>
            <w:tcW w:w="1697" w:type="dxa"/>
            <w:shd w:val="clear" w:color="auto" w:fill="E2EFD9" w:themeFill="accent6" w:themeFillTint="33"/>
          </w:tcPr>
          <w:p w14:paraId="495748E2"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6052 </w:t>
            </w:r>
          </w:p>
        </w:tc>
        <w:tc>
          <w:tcPr>
            <w:tcW w:w="2182" w:type="dxa"/>
            <w:shd w:val="clear" w:color="auto" w:fill="E2EFD9" w:themeFill="accent6" w:themeFillTint="33"/>
          </w:tcPr>
          <w:p w14:paraId="3493DEE5"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8,3% </w:t>
            </w:r>
          </w:p>
        </w:tc>
        <w:tc>
          <w:tcPr>
            <w:tcW w:w="1967" w:type="dxa"/>
            <w:shd w:val="clear" w:color="auto" w:fill="E2EFD9" w:themeFill="accent6" w:themeFillTint="33"/>
          </w:tcPr>
          <w:p w14:paraId="27DAB409"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11,0% </w:t>
            </w:r>
          </w:p>
        </w:tc>
        <w:tc>
          <w:tcPr>
            <w:tcW w:w="1788" w:type="dxa"/>
            <w:shd w:val="clear" w:color="auto" w:fill="E2EFD9" w:themeFill="accent6" w:themeFillTint="33"/>
          </w:tcPr>
          <w:p w14:paraId="0C3983A1"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13,4% </w:t>
            </w:r>
          </w:p>
        </w:tc>
      </w:tr>
      <w:tr w:rsidR="00A45F8A" w:rsidRPr="00107F6D" w14:paraId="6E5F96B1" w14:textId="77777777" w:rsidTr="006E0001">
        <w:trPr>
          <w:trHeight w:val="296"/>
        </w:trPr>
        <w:tc>
          <w:tcPr>
            <w:tcW w:w="1651" w:type="dxa"/>
            <w:shd w:val="clear" w:color="auto" w:fill="E2EFD9" w:themeFill="accent6" w:themeFillTint="33"/>
          </w:tcPr>
          <w:p w14:paraId="3DFC5249"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31.12.2014 </w:t>
            </w:r>
          </w:p>
        </w:tc>
        <w:tc>
          <w:tcPr>
            <w:tcW w:w="1697" w:type="dxa"/>
            <w:shd w:val="clear" w:color="auto" w:fill="E2EFD9" w:themeFill="accent6" w:themeFillTint="33"/>
          </w:tcPr>
          <w:p w14:paraId="13ED9A6E"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5561 </w:t>
            </w:r>
          </w:p>
        </w:tc>
        <w:tc>
          <w:tcPr>
            <w:tcW w:w="2182" w:type="dxa"/>
            <w:shd w:val="clear" w:color="auto" w:fill="E2EFD9" w:themeFill="accent6" w:themeFillTint="33"/>
          </w:tcPr>
          <w:p w14:paraId="1D4A349F"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7,6% </w:t>
            </w:r>
          </w:p>
        </w:tc>
        <w:tc>
          <w:tcPr>
            <w:tcW w:w="1967" w:type="dxa"/>
            <w:shd w:val="clear" w:color="auto" w:fill="E2EFD9" w:themeFill="accent6" w:themeFillTint="33"/>
          </w:tcPr>
          <w:p w14:paraId="42D17641"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9,8% </w:t>
            </w:r>
          </w:p>
        </w:tc>
        <w:tc>
          <w:tcPr>
            <w:tcW w:w="1788" w:type="dxa"/>
            <w:shd w:val="clear" w:color="auto" w:fill="E2EFD9" w:themeFill="accent6" w:themeFillTint="33"/>
          </w:tcPr>
          <w:p w14:paraId="78B261D1"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11,5% </w:t>
            </w:r>
          </w:p>
        </w:tc>
      </w:tr>
      <w:tr w:rsidR="00A45F8A" w:rsidRPr="00107F6D" w14:paraId="31F82D17" w14:textId="77777777" w:rsidTr="006E0001">
        <w:trPr>
          <w:trHeight w:val="295"/>
        </w:trPr>
        <w:tc>
          <w:tcPr>
            <w:tcW w:w="1651" w:type="dxa"/>
            <w:shd w:val="clear" w:color="auto" w:fill="E2EFD9" w:themeFill="accent6" w:themeFillTint="33"/>
          </w:tcPr>
          <w:p w14:paraId="64250999"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31.12.2015 </w:t>
            </w:r>
          </w:p>
        </w:tc>
        <w:tc>
          <w:tcPr>
            <w:tcW w:w="1697" w:type="dxa"/>
            <w:shd w:val="clear" w:color="auto" w:fill="E2EFD9" w:themeFill="accent6" w:themeFillTint="33"/>
          </w:tcPr>
          <w:p w14:paraId="7BEE11D0"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5061 </w:t>
            </w:r>
          </w:p>
        </w:tc>
        <w:tc>
          <w:tcPr>
            <w:tcW w:w="2182" w:type="dxa"/>
            <w:shd w:val="clear" w:color="auto" w:fill="E2EFD9" w:themeFill="accent6" w:themeFillTint="33"/>
          </w:tcPr>
          <w:p w14:paraId="772E5397"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6,6% </w:t>
            </w:r>
          </w:p>
        </w:tc>
        <w:tc>
          <w:tcPr>
            <w:tcW w:w="1967" w:type="dxa"/>
            <w:shd w:val="clear" w:color="auto" w:fill="E2EFD9" w:themeFill="accent6" w:themeFillTint="33"/>
          </w:tcPr>
          <w:p w14:paraId="4749D1F3"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8,4% </w:t>
            </w:r>
          </w:p>
        </w:tc>
        <w:tc>
          <w:tcPr>
            <w:tcW w:w="1788" w:type="dxa"/>
            <w:shd w:val="clear" w:color="auto" w:fill="E2EFD9" w:themeFill="accent6" w:themeFillTint="33"/>
          </w:tcPr>
          <w:p w14:paraId="7608281F"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9,8% </w:t>
            </w:r>
          </w:p>
        </w:tc>
      </w:tr>
      <w:tr w:rsidR="00A45F8A" w:rsidRPr="00107F6D" w14:paraId="4E37EDE8" w14:textId="77777777" w:rsidTr="006E0001">
        <w:trPr>
          <w:trHeight w:val="296"/>
        </w:trPr>
        <w:tc>
          <w:tcPr>
            <w:tcW w:w="1651" w:type="dxa"/>
            <w:shd w:val="clear" w:color="auto" w:fill="E2EFD9" w:themeFill="accent6" w:themeFillTint="33"/>
          </w:tcPr>
          <w:p w14:paraId="18E6A0B4"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31.12.2016 </w:t>
            </w:r>
          </w:p>
        </w:tc>
        <w:tc>
          <w:tcPr>
            <w:tcW w:w="1697" w:type="dxa"/>
            <w:shd w:val="clear" w:color="auto" w:fill="E2EFD9" w:themeFill="accent6" w:themeFillTint="33"/>
          </w:tcPr>
          <w:p w14:paraId="62AFC898"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4560 </w:t>
            </w:r>
          </w:p>
        </w:tc>
        <w:tc>
          <w:tcPr>
            <w:tcW w:w="2182" w:type="dxa"/>
            <w:shd w:val="clear" w:color="auto" w:fill="E2EFD9" w:themeFill="accent6" w:themeFillTint="33"/>
          </w:tcPr>
          <w:p w14:paraId="0CAF59B2"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5,6% </w:t>
            </w:r>
          </w:p>
        </w:tc>
        <w:tc>
          <w:tcPr>
            <w:tcW w:w="1967" w:type="dxa"/>
            <w:shd w:val="clear" w:color="auto" w:fill="E2EFD9" w:themeFill="accent6" w:themeFillTint="33"/>
          </w:tcPr>
          <w:p w14:paraId="3E10B969"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7,2% </w:t>
            </w:r>
          </w:p>
        </w:tc>
        <w:tc>
          <w:tcPr>
            <w:tcW w:w="1788" w:type="dxa"/>
            <w:shd w:val="clear" w:color="auto" w:fill="E2EFD9" w:themeFill="accent6" w:themeFillTint="33"/>
          </w:tcPr>
          <w:p w14:paraId="22A5D061"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8,3% </w:t>
            </w:r>
          </w:p>
        </w:tc>
      </w:tr>
      <w:tr w:rsidR="00A45F8A" w:rsidRPr="00107F6D" w14:paraId="519BFA49" w14:textId="77777777" w:rsidTr="006E0001">
        <w:trPr>
          <w:trHeight w:val="296"/>
        </w:trPr>
        <w:tc>
          <w:tcPr>
            <w:tcW w:w="1651" w:type="dxa"/>
            <w:shd w:val="clear" w:color="auto" w:fill="E2EFD9" w:themeFill="accent6" w:themeFillTint="33"/>
          </w:tcPr>
          <w:p w14:paraId="52AEC0DC"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31.12.2017 </w:t>
            </w:r>
          </w:p>
        </w:tc>
        <w:tc>
          <w:tcPr>
            <w:tcW w:w="1697" w:type="dxa"/>
            <w:shd w:val="clear" w:color="auto" w:fill="E2EFD9" w:themeFill="accent6" w:themeFillTint="33"/>
          </w:tcPr>
          <w:p w14:paraId="1529A120"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3841 </w:t>
            </w:r>
          </w:p>
        </w:tc>
        <w:tc>
          <w:tcPr>
            <w:tcW w:w="2182" w:type="dxa"/>
            <w:shd w:val="clear" w:color="auto" w:fill="E2EFD9" w:themeFill="accent6" w:themeFillTint="33"/>
          </w:tcPr>
          <w:p w14:paraId="7916FCFF"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4,6% </w:t>
            </w:r>
          </w:p>
        </w:tc>
        <w:tc>
          <w:tcPr>
            <w:tcW w:w="1967" w:type="dxa"/>
            <w:shd w:val="clear" w:color="auto" w:fill="E2EFD9" w:themeFill="accent6" w:themeFillTint="33"/>
          </w:tcPr>
          <w:p w14:paraId="01F4C192"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5,6% </w:t>
            </w:r>
          </w:p>
        </w:tc>
        <w:tc>
          <w:tcPr>
            <w:tcW w:w="1788" w:type="dxa"/>
            <w:shd w:val="clear" w:color="auto" w:fill="E2EFD9" w:themeFill="accent6" w:themeFillTint="33"/>
          </w:tcPr>
          <w:p w14:paraId="25B2A621"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6,6% </w:t>
            </w:r>
          </w:p>
        </w:tc>
      </w:tr>
      <w:tr w:rsidR="00A45F8A" w:rsidRPr="00107F6D" w14:paraId="3DB6E912" w14:textId="77777777" w:rsidTr="006E0001">
        <w:trPr>
          <w:trHeight w:val="295"/>
        </w:trPr>
        <w:tc>
          <w:tcPr>
            <w:tcW w:w="1651" w:type="dxa"/>
            <w:shd w:val="clear" w:color="auto" w:fill="E2EFD9" w:themeFill="accent6" w:themeFillTint="33"/>
          </w:tcPr>
          <w:p w14:paraId="67DD9922"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31.12.2018 </w:t>
            </w:r>
          </w:p>
        </w:tc>
        <w:tc>
          <w:tcPr>
            <w:tcW w:w="1697" w:type="dxa"/>
            <w:shd w:val="clear" w:color="auto" w:fill="E2EFD9" w:themeFill="accent6" w:themeFillTint="33"/>
          </w:tcPr>
          <w:p w14:paraId="3B48ACA8"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3487 </w:t>
            </w:r>
          </w:p>
        </w:tc>
        <w:tc>
          <w:tcPr>
            <w:tcW w:w="2182" w:type="dxa"/>
            <w:shd w:val="clear" w:color="auto" w:fill="E2EFD9" w:themeFill="accent6" w:themeFillTint="33"/>
          </w:tcPr>
          <w:p w14:paraId="6E1473CF"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4,0% </w:t>
            </w:r>
          </w:p>
        </w:tc>
        <w:tc>
          <w:tcPr>
            <w:tcW w:w="1967" w:type="dxa"/>
            <w:shd w:val="clear" w:color="auto" w:fill="E2EFD9" w:themeFill="accent6" w:themeFillTint="33"/>
          </w:tcPr>
          <w:p w14:paraId="21ABB0AE" w14:textId="77777777" w:rsidR="00A45F8A" w:rsidRPr="00107F6D" w:rsidRDefault="0042318C">
            <w:pPr>
              <w:spacing w:after="0" w:line="259" w:lineRule="auto"/>
              <w:ind w:left="4" w:right="0" w:firstLine="0"/>
              <w:jc w:val="left"/>
              <w:rPr>
                <w:rFonts w:ascii="Arial" w:hAnsi="Arial" w:cs="Arial"/>
                <w:szCs w:val="24"/>
              </w:rPr>
            </w:pPr>
            <w:r w:rsidRPr="00107F6D">
              <w:rPr>
                <w:rFonts w:ascii="Arial" w:hAnsi="Arial" w:cs="Arial"/>
                <w:szCs w:val="24"/>
              </w:rPr>
              <w:t xml:space="preserve">4,9% </w:t>
            </w:r>
          </w:p>
        </w:tc>
        <w:tc>
          <w:tcPr>
            <w:tcW w:w="1788" w:type="dxa"/>
            <w:shd w:val="clear" w:color="auto" w:fill="E2EFD9" w:themeFill="accent6" w:themeFillTint="33"/>
          </w:tcPr>
          <w:p w14:paraId="52A5CD04" w14:textId="77777777" w:rsidR="00A45F8A" w:rsidRPr="00107F6D" w:rsidRDefault="0042318C">
            <w:pPr>
              <w:spacing w:after="0" w:line="259" w:lineRule="auto"/>
              <w:ind w:left="5" w:right="0" w:firstLine="0"/>
              <w:jc w:val="left"/>
              <w:rPr>
                <w:rFonts w:ascii="Arial" w:hAnsi="Arial" w:cs="Arial"/>
                <w:szCs w:val="24"/>
              </w:rPr>
            </w:pPr>
            <w:r w:rsidRPr="00107F6D">
              <w:rPr>
                <w:rFonts w:ascii="Arial" w:hAnsi="Arial" w:cs="Arial"/>
                <w:szCs w:val="24"/>
              </w:rPr>
              <w:t xml:space="preserve">5,8% </w:t>
            </w:r>
          </w:p>
        </w:tc>
      </w:tr>
      <w:tr w:rsidR="00A45F8A" w:rsidRPr="00107F6D" w14:paraId="2D27C4EE" w14:textId="77777777" w:rsidTr="006E0001">
        <w:trPr>
          <w:trHeight w:val="296"/>
        </w:trPr>
        <w:tc>
          <w:tcPr>
            <w:tcW w:w="1651" w:type="dxa"/>
            <w:shd w:val="clear" w:color="auto" w:fill="E2EFD9" w:themeFill="accent6" w:themeFillTint="33"/>
          </w:tcPr>
          <w:p w14:paraId="2D18307B" w14:textId="77777777" w:rsidR="00A45F8A" w:rsidRPr="00107F6D" w:rsidRDefault="0042318C">
            <w:pPr>
              <w:spacing w:after="0" w:line="259" w:lineRule="auto"/>
              <w:ind w:left="0" w:right="0" w:firstLine="0"/>
              <w:jc w:val="left"/>
              <w:rPr>
                <w:rFonts w:ascii="Arial" w:hAnsi="Arial" w:cs="Arial"/>
                <w:bCs/>
                <w:iCs/>
                <w:szCs w:val="24"/>
              </w:rPr>
            </w:pPr>
            <w:r w:rsidRPr="00107F6D">
              <w:rPr>
                <w:rFonts w:ascii="Arial" w:hAnsi="Arial" w:cs="Arial"/>
                <w:bCs/>
                <w:iCs/>
                <w:szCs w:val="24"/>
              </w:rPr>
              <w:t xml:space="preserve">31.12.2019 </w:t>
            </w:r>
          </w:p>
        </w:tc>
        <w:tc>
          <w:tcPr>
            <w:tcW w:w="1697" w:type="dxa"/>
            <w:shd w:val="clear" w:color="auto" w:fill="E2EFD9" w:themeFill="accent6" w:themeFillTint="33"/>
          </w:tcPr>
          <w:p w14:paraId="1408A977" w14:textId="77777777" w:rsidR="00A45F8A" w:rsidRPr="00107F6D" w:rsidRDefault="0042318C">
            <w:pPr>
              <w:spacing w:after="0" w:line="259" w:lineRule="auto"/>
              <w:ind w:left="4" w:right="0" w:firstLine="0"/>
              <w:jc w:val="left"/>
              <w:rPr>
                <w:rFonts w:ascii="Arial" w:hAnsi="Arial" w:cs="Arial"/>
                <w:bCs/>
                <w:szCs w:val="24"/>
              </w:rPr>
            </w:pPr>
            <w:r w:rsidRPr="00107F6D">
              <w:rPr>
                <w:rFonts w:ascii="Arial" w:hAnsi="Arial" w:cs="Arial"/>
                <w:bCs/>
                <w:szCs w:val="24"/>
              </w:rPr>
              <w:t xml:space="preserve">2834 </w:t>
            </w:r>
          </w:p>
        </w:tc>
        <w:tc>
          <w:tcPr>
            <w:tcW w:w="2182" w:type="dxa"/>
            <w:shd w:val="clear" w:color="auto" w:fill="E2EFD9" w:themeFill="accent6" w:themeFillTint="33"/>
          </w:tcPr>
          <w:p w14:paraId="2B59F859" w14:textId="77777777" w:rsidR="00A45F8A" w:rsidRPr="00107F6D" w:rsidRDefault="0042318C">
            <w:pPr>
              <w:spacing w:after="0" w:line="259" w:lineRule="auto"/>
              <w:ind w:left="4" w:right="0" w:firstLine="0"/>
              <w:jc w:val="left"/>
              <w:rPr>
                <w:rFonts w:ascii="Arial" w:hAnsi="Arial" w:cs="Arial"/>
                <w:bCs/>
                <w:szCs w:val="24"/>
              </w:rPr>
            </w:pPr>
            <w:r w:rsidRPr="00107F6D">
              <w:rPr>
                <w:rFonts w:ascii="Arial" w:hAnsi="Arial" w:cs="Arial"/>
                <w:bCs/>
                <w:szCs w:val="24"/>
              </w:rPr>
              <w:t xml:space="preserve">3,1% </w:t>
            </w:r>
          </w:p>
        </w:tc>
        <w:tc>
          <w:tcPr>
            <w:tcW w:w="1967" w:type="dxa"/>
            <w:shd w:val="clear" w:color="auto" w:fill="E2EFD9" w:themeFill="accent6" w:themeFillTint="33"/>
          </w:tcPr>
          <w:p w14:paraId="35993810" w14:textId="77777777" w:rsidR="00A45F8A" w:rsidRPr="00107F6D" w:rsidRDefault="0042318C">
            <w:pPr>
              <w:spacing w:after="0" w:line="259" w:lineRule="auto"/>
              <w:ind w:left="4" w:right="0" w:firstLine="0"/>
              <w:jc w:val="left"/>
              <w:rPr>
                <w:rFonts w:ascii="Arial" w:hAnsi="Arial" w:cs="Arial"/>
                <w:bCs/>
                <w:szCs w:val="24"/>
              </w:rPr>
            </w:pPr>
            <w:r w:rsidRPr="00107F6D">
              <w:rPr>
                <w:rFonts w:ascii="Arial" w:hAnsi="Arial" w:cs="Arial"/>
                <w:bCs/>
                <w:szCs w:val="24"/>
              </w:rPr>
              <w:t xml:space="preserve">5,2% </w:t>
            </w:r>
          </w:p>
        </w:tc>
        <w:tc>
          <w:tcPr>
            <w:tcW w:w="1788" w:type="dxa"/>
            <w:shd w:val="clear" w:color="auto" w:fill="E2EFD9" w:themeFill="accent6" w:themeFillTint="33"/>
          </w:tcPr>
          <w:p w14:paraId="52088D76" w14:textId="77777777" w:rsidR="00A45F8A" w:rsidRPr="00107F6D" w:rsidRDefault="0042318C">
            <w:pPr>
              <w:spacing w:after="0" w:line="259" w:lineRule="auto"/>
              <w:ind w:left="5" w:right="0" w:firstLine="0"/>
              <w:jc w:val="left"/>
              <w:rPr>
                <w:rFonts w:ascii="Arial" w:hAnsi="Arial" w:cs="Arial"/>
                <w:bCs/>
                <w:szCs w:val="24"/>
              </w:rPr>
            </w:pPr>
            <w:r w:rsidRPr="00107F6D">
              <w:rPr>
                <w:rFonts w:ascii="Arial" w:hAnsi="Arial" w:cs="Arial"/>
                <w:bCs/>
                <w:szCs w:val="24"/>
              </w:rPr>
              <w:t xml:space="preserve">5,2% </w:t>
            </w:r>
          </w:p>
        </w:tc>
      </w:tr>
      <w:tr w:rsidR="00A45F8A" w:rsidRPr="00107F6D" w14:paraId="6DA3094D" w14:textId="77777777" w:rsidTr="006E0001">
        <w:trPr>
          <w:trHeight w:val="294"/>
        </w:trPr>
        <w:tc>
          <w:tcPr>
            <w:tcW w:w="1651" w:type="dxa"/>
            <w:shd w:val="clear" w:color="auto" w:fill="E2EFD9" w:themeFill="accent6" w:themeFillTint="33"/>
          </w:tcPr>
          <w:p w14:paraId="69BAA8DD" w14:textId="77777777" w:rsidR="00A45F8A" w:rsidRPr="00107F6D" w:rsidRDefault="0042318C">
            <w:pPr>
              <w:spacing w:after="0" w:line="259" w:lineRule="auto"/>
              <w:ind w:left="0" w:right="0" w:firstLine="0"/>
              <w:jc w:val="left"/>
              <w:rPr>
                <w:rFonts w:ascii="Arial" w:hAnsi="Arial" w:cs="Arial"/>
                <w:b/>
                <w:iCs/>
                <w:szCs w:val="24"/>
              </w:rPr>
            </w:pPr>
            <w:r w:rsidRPr="00107F6D">
              <w:rPr>
                <w:rFonts w:ascii="Arial" w:hAnsi="Arial" w:cs="Arial"/>
                <w:b/>
                <w:iCs/>
                <w:szCs w:val="24"/>
              </w:rPr>
              <w:t xml:space="preserve">31.12.2020 </w:t>
            </w:r>
          </w:p>
        </w:tc>
        <w:tc>
          <w:tcPr>
            <w:tcW w:w="1697" w:type="dxa"/>
            <w:shd w:val="clear" w:color="auto" w:fill="E2EFD9" w:themeFill="accent6" w:themeFillTint="33"/>
          </w:tcPr>
          <w:p w14:paraId="38ED0E49" w14:textId="77777777" w:rsidR="00A45F8A" w:rsidRPr="00107F6D" w:rsidRDefault="0042318C">
            <w:pPr>
              <w:spacing w:after="0" w:line="259" w:lineRule="auto"/>
              <w:ind w:left="4" w:right="0" w:firstLine="0"/>
              <w:jc w:val="left"/>
              <w:rPr>
                <w:rFonts w:ascii="Arial" w:hAnsi="Arial" w:cs="Arial"/>
                <w:b/>
                <w:szCs w:val="24"/>
              </w:rPr>
            </w:pPr>
            <w:r w:rsidRPr="00107F6D">
              <w:rPr>
                <w:rFonts w:ascii="Arial" w:hAnsi="Arial" w:cs="Arial"/>
                <w:b/>
                <w:szCs w:val="24"/>
              </w:rPr>
              <w:t xml:space="preserve">3566 </w:t>
            </w:r>
          </w:p>
        </w:tc>
        <w:tc>
          <w:tcPr>
            <w:tcW w:w="2182" w:type="dxa"/>
            <w:shd w:val="clear" w:color="auto" w:fill="E2EFD9" w:themeFill="accent6" w:themeFillTint="33"/>
          </w:tcPr>
          <w:p w14:paraId="7949E4DA" w14:textId="77777777" w:rsidR="00A45F8A" w:rsidRPr="00107F6D" w:rsidRDefault="0042318C">
            <w:pPr>
              <w:spacing w:after="0" w:line="259" w:lineRule="auto"/>
              <w:ind w:left="4" w:right="0" w:firstLine="0"/>
              <w:jc w:val="left"/>
              <w:rPr>
                <w:rFonts w:ascii="Arial" w:hAnsi="Arial" w:cs="Arial"/>
                <w:b/>
                <w:szCs w:val="24"/>
              </w:rPr>
            </w:pPr>
            <w:r w:rsidRPr="00107F6D">
              <w:rPr>
                <w:rFonts w:ascii="Arial" w:hAnsi="Arial" w:cs="Arial"/>
                <w:b/>
                <w:szCs w:val="24"/>
              </w:rPr>
              <w:t xml:space="preserve">4% </w:t>
            </w:r>
          </w:p>
        </w:tc>
        <w:tc>
          <w:tcPr>
            <w:tcW w:w="1967" w:type="dxa"/>
            <w:shd w:val="clear" w:color="auto" w:fill="E2EFD9" w:themeFill="accent6" w:themeFillTint="33"/>
          </w:tcPr>
          <w:p w14:paraId="22DD7356" w14:textId="77777777" w:rsidR="00A45F8A" w:rsidRPr="00107F6D" w:rsidRDefault="0042318C">
            <w:pPr>
              <w:spacing w:after="0" w:line="259" w:lineRule="auto"/>
              <w:ind w:left="4" w:right="0" w:firstLine="0"/>
              <w:jc w:val="left"/>
              <w:rPr>
                <w:rFonts w:ascii="Arial" w:hAnsi="Arial" w:cs="Arial"/>
                <w:b/>
                <w:szCs w:val="24"/>
              </w:rPr>
            </w:pPr>
            <w:r w:rsidRPr="00107F6D">
              <w:rPr>
                <w:rFonts w:ascii="Arial" w:hAnsi="Arial" w:cs="Arial"/>
                <w:b/>
                <w:szCs w:val="24"/>
              </w:rPr>
              <w:t xml:space="preserve">5,2% </w:t>
            </w:r>
          </w:p>
        </w:tc>
        <w:tc>
          <w:tcPr>
            <w:tcW w:w="1788" w:type="dxa"/>
            <w:shd w:val="clear" w:color="auto" w:fill="E2EFD9" w:themeFill="accent6" w:themeFillTint="33"/>
          </w:tcPr>
          <w:p w14:paraId="249E72B3" w14:textId="77777777" w:rsidR="00A45F8A" w:rsidRPr="00107F6D" w:rsidRDefault="0042318C">
            <w:pPr>
              <w:spacing w:after="0" w:line="259" w:lineRule="auto"/>
              <w:ind w:left="5" w:right="0" w:firstLine="0"/>
              <w:jc w:val="left"/>
              <w:rPr>
                <w:rFonts w:ascii="Arial" w:hAnsi="Arial" w:cs="Arial"/>
                <w:b/>
                <w:szCs w:val="24"/>
              </w:rPr>
            </w:pPr>
            <w:r w:rsidRPr="00107F6D">
              <w:rPr>
                <w:rFonts w:ascii="Arial" w:hAnsi="Arial" w:cs="Arial"/>
                <w:b/>
                <w:szCs w:val="24"/>
              </w:rPr>
              <w:t xml:space="preserve">6,2% </w:t>
            </w:r>
          </w:p>
        </w:tc>
      </w:tr>
      <w:tr w:rsidR="00436068" w:rsidRPr="00107F6D" w14:paraId="2F1C2DFB" w14:textId="77777777" w:rsidTr="006E0001">
        <w:trPr>
          <w:trHeight w:val="294"/>
        </w:trPr>
        <w:tc>
          <w:tcPr>
            <w:tcW w:w="1651" w:type="dxa"/>
            <w:shd w:val="clear" w:color="auto" w:fill="E2EFD9" w:themeFill="accent6" w:themeFillTint="33"/>
          </w:tcPr>
          <w:p w14:paraId="60BEE8D6" w14:textId="6C136FD1" w:rsidR="00436068" w:rsidRPr="00107F6D" w:rsidRDefault="00436068">
            <w:pPr>
              <w:spacing w:after="0" w:line="259" w:lineRule="auto"/>
              <w:ind w:left="0" w:right="0" w:firstLine="0"/>
              <w:jc w:val="left"/>
              <w:rPr>
                <w:rFonts w:ascii="Arial" w:hAnsi="Arial" w:cs="Arial"/>
                <w:b/>
                <w:iCs/>
                <w:szCs w:val="24"/>
              </w:rPr>
            </w:pPr>
            <w:r w:rsidRPr="00107F6D">
              <w:rPr>
                <w:rFonts w:ascii="Arial" w:hAnsi="Arial" w:cs="Arial"/>
                <w:b/>
                <w:iCs/>
                <w:szCs w:val="24"/>
              </w:rPr>
              <w:t>31.12.2021</w:t>
            </w:r>
          </w:p>
        </w:tc>
        <w:tc>
          <w:tcPr>
            <w:tcW w:w="1697" w:type="dxa"/>
            <w:shd w:val="clear" w:color="auto" w:fill="E2EFD9" w:themeFill="accent6" w:themeFillTint="33"/>
          </w:tcPr>
          <w:p w14:paraId="16F73B3A" w14:textId="319728C2" w:rsidR="00436068" w:rsidRPr="00107F6D" w:rsidRDefault="00436068">
            <w:pPr>
              <w:spacing w:after="0" w:line="259" w:lineRule="auto"/>
              <w:ind w:left="4" w:right="0" w:firstLine="0"/>
              <w:jc w:val="left"/>
              <w:rPr>
                <w:rFonts w:ascii="Arial" w:hAnsi="Arial" w:cs="Arial"/>
                <w:b/>
                <w:szCs w:val="24"/>
              </w:rPr>
            </w:pPr>
            <w:r w:rsidRPr="00107F6D">
              <w:rPr>
                <w:rFonts w:ascii="Arial" w:hAnsi="Arial" w:cs="Arial"/>
                <w:b/>
                <w:szCs w:val="24"/>
              </w:rPr>
              <w:t>2689</w:t>
            </w:r>
          </w:p>
        </w:tc>
        <w:tc>
          <w:tcPr>
            <w:tcW w:w="2182" w:type="dxa"/>
            <w:shd w:val="clear" w:color="auto" w:fill="E2EFD9" w:themeFill="accent6" w:themeFillTint="33"/>
          </w:tcPr>
          <w:p w14:paraId="25A7DF9D" w14:textId="0028CC6E" w:rsidR="00436068" w:rsidRPr="00107F6D" w:rsidRDefault="007A07D4">
            <w:pPr>
              <w:spacing w:after="0" w:line="259" w:lineRule="auto"/>
              <w:ind w:left="4" w:right="0" w:firstLine="0"/>
              <w:jc w:val="left"/>
              <w:rPr>
                <w:rFonts w:ascii="Arial" w:hAnsi="Arial" w:cs="Arial"/>
                <w:b/>
                <w:color w:val="auto"/>
                <w:szCs w:val="24"/>
              </w:rPr>
            </w:pPr>
            <w:r w:rsidRPr="00107F6D">
              <w:rPr>
                <w:rFonts w:ascii="Arial" w:hAnsi="Arial" w:cs="Arial"/>
                <w:b/>
                <w:color w:val="auto"/>
                <w:szCs w:val="24"/>
              </w:rPr>
              <w:t>3,1%</w:t>
            </w:r>
          </w:p>
        </w:tc>
        <w:tc>
          <w:tcPr>
            <w:tcW w:w="1967" w:type="dxa"/>
            <w:shd w:val="clear" w:color="auto" w:fill="E2EFD9" w:themeFill="accent6" w:themeFillTint="33"/>
          </w:tcPr>
          <w:p w14:paraId="343A3EB6" w14:textId="72214252" w:rsidR="00436068" w:rsidRPr="00107F6D" w:rsidRDefault="007A07D4">
            <w:pPr>
              <w:spacing w:after="0" w:line="259" w:lineRule="auto"/>
              <w:ind w:left="4" w:right="0" w:firstLine="0"/>
              <w:jc w:val="left"/>
              <w:rPr>
                <w:rFonts w:ascii="Arial" w:hAnsi="Arial" w:cs="Arial"/>
                <w:b/>
                <w:color w:val="auto"/>
                <w:szCs w:val="24"/>
              </w:rPr>
            </w:pPr>
            <w:r w:rsidRPr="00107F6D">
              <w:rPr>
                <w:rFonts w:ascii="Arial" w:hAnsi="Arial" w:cs="Arial"/>
                <w:b/>
                <w:color w:val="auto"/>
                <w:szCs w:val="24"/>
              </w:rPr>
              <w:t>4,6%</w:t>
            </w:r>
          </w:p>
        </w:tc>
        <w:tc>
          <w:tcPr>
            <w:tcW w:w="1788" w:type="dxa"/>
            <w:shd w:val="clear" w:color="auto" w:fill="E2EFD9" w:themeFill="accent6" w:themeFillTint="33"/>
          </w:tcPr>
          <w:p w14:paraId="39849A31" w14:textId="1FFB20DF" w:rsidR="00436068" w:rsidRPr="00107F6D" w:rsidRDefault="007A07D4">
            <w:pPr>
              <w:spacing w:after="0" w:line="259" w:lineRule="auto"/>
              <w:ind w:left="5" w:right="0" w:firstLine="0"/>
              <w:jc w:val="left"/>
              <w:rPr>
                <w:rFonts w:ascii="Arial" w:hAnsi="Arial" w:cs="Arial"/>
                <w:b/>
                <w:color w:val="auto"/>
                <w:szCs w:val="24"/>
              </w:rPr>
            </w:pPr>
            <w:r w:rsidRPr="00107F6D">
              <w:rPr>
                <w:rFonts w:ascii="Arial" w:hAnsi="Arial" w:cs="Arial"/>
                <w:b/>
                <w:color w:val="auto"/>
                <w:szCs w:val="24"/>
              </w:rPr>
              <w:t>5,4%</w:t>
            </w:r>
          </w:p>
        </w:tc>
      </w:tr>
      <w:tr w:rsidR="00D72C8E" w:rsidRPr="00107F6D" w14:paraId="7D6D7A09" w14:textId="77777777" w:rsidTr="006E0001">
        <w:trPr>
          <w:trHeight w:val="294"/>
        </w:trPr>
        <w:tc>
          <w:tcPr>
            <w:tcW w:w="1651" w:type="dxa"/>
            <w:shd w:val="clear" w:color="auto" w:fill="E2EFD9" w:themeFill="accent6" w:themeFillTint="33"/>
          </w:tcPr>
          <w:p w14:paraId="77196719" w14:textId="35E84A64" w:rsidR="00D72C8E" w:rsidRPr="00107F6D" w:rsidRDefault="00D72C8E">
            <w:pPr>
              <w:spacing w:after="0" w:line="259" w:lineRule="auto"/>
              <w:ind w:left="0" w:right="0" w:firstLine="0"/>
              <w:jc w:val="left"/>
              <w:rPr>
                <w:rFonts w:ascii="Arial" w:hAnsi="Arial" w:cs="Arial"/>
                <w:b/>
                <w:iCs/>
                <w:szCs w:val="24"/>
              </w:rPr>
            </w:pPr>
            <w:r w:rsidRPr="00107F6D">
              <w:rPr>
                <w:rFonts w:ascii="Arial" w:hAnsi="Arial" w:cs="Arial"/>
                <w:b/>
                <w:iCs/>
                <w:szCs w:val="24"/>
              </w:rPr>
              <w:t>31.12.2022</w:t>
            </w:r>
          </w:p>
        </w:tc>
        <w:tc>
          <w:tcPr>
            <w:tcW w:w="1697" w:type="dxa"/>
            <w:shd w:val="clear" w:color="auto" w:fill="E2EFD9" w:themeFill="accent6" w:themeFillTint="33"/>
          </w:tcPr>
          <w:p w14:paraId="249510D0" w14:textId="454E5B64" w:rsidR="00D72C8E" w:rsidRPr="00107F6D" w:rsidRDefault="00D72C8E">
            <w:pPr>
              <w:spacing w:after="0" w:line="259" w:lineRule="auto"/>
              <w:ind w:left="4" w:right="0" w:firstLine="0"/>
              <w:jc w:val="left"/>
              <w:rPr>
                <w:rFonts w:ascii="Arial" w:hAnsi="Arial" w:cs="Arial"/>
                <w:b/>
                <w:szCs w:val="24"/>
              </w:rPr>
            </w:pPr>
            <w:r w:rsidRPr="00107F6D">
              <w:rPr>
                <w:rFonts w:ascii="Arial" w:hAnsi="Arial" w:cs="Arial"/>
                <w:b/>
                <w:szCs w:val="24"/>
              </w:rPr>
              <w:t>2723</w:t>
            </w:r>
          </w:p>
        </w:tc>
        <w:tc>
          <w:tcPr>
            <w:tcW w:w="2182" w:type="dxa"/>
            <w:shd w:val="clear" w:color="auto" w:fill="E2EFD9" w:themeFill="accent6" w:themeFillTint="33"/>
          </w:tcPr>
          <w:p w14:paraId="05B2B03E" w14:textId="24FD2E8E" w:rsidR="00D72C8E" w:rsidRPr="00107F6D" w:rsidRDefault="00F67977">
            <w:pPr>
              <w:spacing w:after="0" w:line="259" w:lineRule="auto"/>
              <w:ind w:left="4" w:right="0" w:firstLine="0"/>
              <w:jc w:val="left"/>
              <w:rPr>
                <w:rFonts w:ascii="Arial" w:hAnsi="Arial" w:cs="Arial"/>
                <w:b/>
                <w:color w:val="auto"/>
                <w:szCs w:val="24"/>
              </w:rPr>
            </w:pPr>
            <w:r w:rsidRPr="00107F6D">
              <w:rPr>
                <w:rFonts w:ascii="Arial" w:hAnsi="Arial" w:cs="Arial"/>
                <w:b/>
                <w:color w:val="auto"/>
                <w:szCs w:val="24"/>
              </w:rPr>
              <w:t>3,1 %</w:t>
            </w:r>
          </w:p>
        </w:tc>
        <w:tc>
          <w:tcPr>
            <w:tcW w:w="1967" w:type="dxa"/>
            <w:shd w:val="clear" w:color="auto" w:fill="E2EFD9" w:themeFill="accent6" w:themeFillTint="33"/>
          </w:tcPr>
          <w:p w14:paraId="331FE23D" w14:textId="32DB2141" w:rsidR="00D72C8E" w:rsidRPr="00107F6D" w:rsidRDefault="00F67977">
            <w:pPr>
              <w:spacing w:after="0" w:line="259" w:lineRule="auto"/>
              <w:ind w:left="4" w:right="0" w:firstLine="0"/>
              <w:jc w:val="left"/>
              <w:rPr>
                <w:rFonts w:ascii="Arial" w:hAnsi="Arial" w:cs="Arial"/>
                <w:b/>
                <w:color w:val="auto"/>
                <w:szCs w:val="24"/>
              </w:rPr>
            </w:pPr>
            <w:r w:rsidRPr="00107F6D">
              <w:rPr>
                <w:rFonts w:ascii="Arial" w:hAnsi="Arial" w:cs="Arial"/>
                <w:b/>
                <w:color w:val="auto"/>
                <w:szCs w:val="24"/>
              </w:rPr>
              <w:t>4,2%</w:t>
            </w:r>
          </w:p>
        </w:tc>
        <w:tc>
          <w:tcPr>
            <w:tcW w:w="1788" w:type="dxa"/>
            <w:shd w:val="clear" w:color="auto" w:fill="E2EFD9" w:themeFill="accent6" w:themeFillTint="33"/>
          </w:tcPr>
          <w:p w14:paraId="6936FBF9" w14:textId="2E52A044" w:rsidR="00D72C8E" w:rsidRPr="00107F6D" w:rsidRDefault="00F67977">
            <w:pPr>
              <w:spacing w:after="0" w:line="259" w:lineRule="auto"/>
              <w:ind w:left="5" w:right="0" w:firstLine="0"/>
              <w:jc w:val="left"/>
              <w:rPr>
                <w:rFonts w:ascii="Arial" w:hAnsi="Arial" w:cs="Arial"/>
                <w:b/>
                <w:color w:val="auto"/>
                <w:szCs w:val="24"/>
              </w:rPr>
            </w:pPr>
            <w:r w:rsidRPr="00107F6D">
              <w:rPr>
                <w:rFonts w:ascii="Arial" w:hAnsi="Arial" w:cs="Arial"/>
                <w:b/>
                <w:color w:val="auto"/>
                <w:szCs w:val="24"/>
              </w:rPr>
              <w:t>5,2%</w:t>
            </w:r>
          </w:p>
        </w:tc>
      </w:tr>
      <w:tr w:rsidR="00E2513E" w:rsidRPr="00107F6D" w14:paraId="3A5A7502" w14:textId="77777777" w:rsidTr="006E0001">
        <w:trPr>
          <w:trHeight w:val="294"/>
        </w:trPr>
        <w:tc>
          <w:tcPr>
            <w:tcW w:w="1651" w:type="dxa"/>
            <w:shd w:val="clear" w:color="auto" w:fill="E2EFD9" w:themeFill="accent6" w:themeFillTint="33"/>
          </w:tcPr>
          <w:p w14:paraId="010ABA43" w14:textId="53DE00C7" w:rsidR="006E0001" w:rsidRPr="005F037A" w:rsidRDefault="006E0001">
            <w:pPr>
              <w:spacing w:after="0" w:line="259" w:lineRule="auto"/>
              <w:ind w:left="0" w:right="0" w:firstLine="0"/>
              <w:jc w:val="left"/>
              <w:rPr>
                <w:rFonts w:ascii="Arial" w:hAnsi="Arial" w:cs="Arial"/>
                <w:b/>
                <w:iCs/>
                <w:color w:val="auto"/>
                <w:szCs w:val="24"/>
              </w:rPr>
            </w:pPr>
            <w:r w:rsidRPr="005F037A">
              <w:rPr>
                <w:rFonts w:ascii="Arial" w:hAnsi="Arial" w:cs="Arial"/>
                <w:b/>
                <w:iCs/>
                <w:color w:val="auto"/>
                <w:szCs w:val="24"/>
              </w:rPr>
              <w:t>31.12.2023</w:t>
            </w:r>
          </w:p>
        </w:tc>
        <w:tc>
          <w:tcPr>
            <w:tcW w:w="1697" w:type="dxa"/>
            <w:shd w:val="clear" w:color="auto" w:fill="E2EFD9" w:themeFill="accent6" w:themeFillTint="33"/>
          </w:tcPr>
          <w:p w14:paraId="1398493A" w14:textId="26344C49" w:rsidR="006E0001" w:rsidRPr="005F037A" w:rsidRDefault="00E2513E">
            <w:pPr>
              <w:spacing w:after="0" w:line="259" w:lineRule="auto"/>
              <w:ind w:left="4" w:right="0" w:firstLine="0"/>
              <w:jc w:val="left"/>
              <w:rPr>
                <w:rFonts w:ascii="Arial" w:hAnsi="Arial" w:cs="Arial"/>
                <w:b/>
                <w:color w:val="auto"/>
                <w:szCs w:val="24"/>
              </w:rPr>
            </w:pPr>
            <w:r w:rsidRPr="005F037A">
              <w:rPr>
                <w:rFonts w:ascii="Arial" w:hAnsi="Arial" w:cs="Arial"/>
                <w:b/>
                <w:color w:val="auto"/>
                <w:szCs w:val="24"/>
              </w:rPr>
              <w:t>2791</w:t>
            </w:r>
          </w:p>
        </w:tc>
        <w:tc>
          <w:tcPr>
            <w:tcW w:w="2182" w:type="dxa"/>
            <w:shd w:val="clear" w:color="auto" w:fill="E2EFD9" w:themeFill="accent6" w:themeFillTint="33"/>
          </w:tcPr>
          <w:p w14:paraId="543DE1FB" w14:textId="4D724962" w:rsidR="006E0001" w:rsidRPr="005F037A" w:rsidRDefault="005F037A">
            <w:pPr>
              <w:spacing w:after="0" w:line="259" w:lineRule="auto"/>
              <w:ind w:left="4" w:right="0" w:firstLine="0"/>
              <w:jc w:val="left"/>
              <w:rPr>
                <w:rFonts w:ascii="Arial" w:hAnsi="Arial" w:cs="Arial"/>
                <w:b/>
                <w:color w:val="auto"/>
                <w:szCs w:val="24"/>
              </w:rPr>
            </w:pPr>
            <w:r w:rsidRPr="005F037A">
              <w:rPr>
                <w:rFonts w:ascii="Arial" w:hAnsi="Arial" w:cs="Arial"/>
                <w:b/>
                <w:color w:val="auto"/>
                <w:szCs w:val="24"/>
              </w:rPr>
              <w:t>3,5%</w:t>
            </w:r>
          </w:p>
        </w:tc>
        <w:tc>
          <w:tcPr>
            <w:tcW w:w="1967" w:type="dxa"/>
            <w:shd w:val="clear" w:color="auto" w:fill="E2EFD9" w:themeFill="accent6" w:themeFillTint="33"/>
          </w:tcPr>
          <w:p w14:paraId="65132A18" w14:textId="20D229BF" w:rsidR="006E0001" w:rsidRPr="005F037A" w:rsidRDefault="005F037A">
            <w:pPr>
              <w:spacing w:after="0" w:line="259" w:lineRule="auto"/>
              <w:ind w:left="4" w:right="0" w:firstLine="0"/>
              <w:jc w:val="left"/>
              <w:rPr>
                <w:rFonts w:ascii="Arial" w:hAnsi="Arial" w:cs="Arial"/>
                <w:b/>
                <w:color w:val="auto"/>
                <w:szCs w:val="24"/>
              </w:rPr>
            </w:pPr>
            <w:r w:rsidRPr="005F037A">
              <w:rPr>
                <w:rFonts w:ascii="Arial" w:hAnsi="Arial" w:cs="Arial"/>
                <w:b/>
                <w:color w:val="auto"/>
                <w:szCs w:val="24"/>
              </w:rPr>
              <w:t>4,1%</w:t>
            </w:r>
          </w:p>
        </w:tc>
        <w:tc>
          <w:tcPr>
            <w:tcW w:w="1788" w:type="dxa"/>
            <w:shd w:val="clear" w:color="auto" w:fill="E2EFD9" w:themeFill="accent6" w:themeFillTint="33"/>
          </w:tcPr>
          <w:p w14:paraId="2B42BD07" w14:textId="5480A01F" w:rsidR="006E0001" w:rsidRPr="005F037A" w:rsidRDefault="003312FB">
            <w:pPr>
              <w:spacing w:after="0" w:line="259" w:lineRule="auto"/>
              <w:ind w:left="5" w:right="0" w:firstLine="0"/>
              <w:jc w:val="left"/>
              <w:rPr>
                <w:rFonts w:ascii="Arial" w:hAnsi="Arial" w:cs="Arial"/>
                <w:b/>
                <w:color w:val="auto"/>
                <w:szCs w:val="24"/>
              </w:rPr>
            </w:pPr>
            <w:r w:rsidRPr="005F037A">
              <w:rPr>
                <w:rFonts w:ascii="Arial" w:hAnsi="Arial" w:cs="Arial"/>
                <w:b/>
                <w:color w:val="auto"/>
                <w:szCs w:val="24"/>
              </w:rPr>
              <w:t>5,1%</w:t>
            </w:r>
          </w:p>
        </w:tc>
      </w:tr>
    </w:tbl>
    <w:p w14:paraId="22A8CBBB" w14:textId="77777777" w:rsidR="00A45F8A" w:rsidRPr="00E2513E" w:rsidRDefault="0042318C">
      <w:pPr>
        <w:spacing w:after="2" w:line="259" w:lineRule="auto"/>
        <w:ind w:left="360" w:right="0" w:firstLine="0"/>
        <w:jc w:val="left"/>
        <w:rPr>
          <w:color w:val="FF0000"/>
        </w:rPr>
      </w:pPr>
      <w:r w:rsidRPr="00E2513E">
        <w:rPr>
          <w:color w:val="FF0000"/>
        </w:rPr>
        <w:t xml:space="preserve"> </w:t>
      </w:r>
    </w:p>
    <w:p w14:paraId="409C890B" w14:textId="2DA1F6D3" w:rsidR="00A45F8A" w:rsidRPr="00107F6D" w:rsidRDefault="0042318C">
      <w:pPr>
        <w:ind w:left="0" w:right="28" w:firstLine="360"/>
        <w:rPr>
          <w:rFonts w:ascii="Arial" w:hAnsi="Arial" w:cs="Arial"/>
        </w:rPr>
      </w:pPr>
      <w:r w:rsidRPr="00107F6D">
        <w:rPr>
          <w:rFonts w:ascii="Arial" w:hAnsi="Arial" w:cs="Arial"/>
        </w:rPr>
        <w:t>Na przestrzeni ostatnich 1</w:t>
      </w:r>
      <w:r w:rsidR="00001D08" w:rsidRPr="00107F6D">
        <w:rPr>
          <w:rFonts w:ascii="Arial" w:hAnsi="Arial" w:cs="Arial"/>
        </w:rPr>
        <w:t>4</w:t>
      </w:r>
      <w:r w:rsidRPr="00107F6D">
        <w:rPr>
          <w:rFonts w:ascii="Arial" w:hAnsi="Arial" w:cs="Arial"/>
        </w:rPr>
        <w:t xml:space="preserve"> lat bezrobocie wahało się od poziomu  5</w:t>
      </w:r>
      <w:r w:rsidR="00001D08" w:rsidRPr="00107F6D">
        <w:rPr>
          <w:rFonts w:ascii="Arial" w:hAnsi="Arial" w:cs="Arial"/>
        </w:rPr>
        <w:t>047</w:t>
      </w:r>
      <w:r w:rsidRPr="00107F6D">
        <w:rPr>
          <w:rFonts w:ascii="Arial" w:hAnsi="Arial" w:cs="Arial"/>
        </w:rPr>
        <w:t xml:space="preserve"> osób na koniec 20</w:t>
      </w:r>
      <w:r w:rsidR="00001D08" w:rsidRPr="00107F6D">
        <w:rPr>
          <w:rFonts w:ascii="Arial" w:hAnsi="Arial" w:cs="Arial"/>
        </w:rPr>
        <w:t>10</w:t>
      </w:r>
      <w:r w:rsidRPr="00107F6D">
        <w:rPr>
          <w:rFonts w:ascii="Arial" w:hAnsi="Arial" w:cs="Arial"/>
        </w:rPr>
        <w:t xml:space="preserve">r.  do osiągnięcia niskiego poziomu zarejestrowanych bezrobotnych  </w:t>
      </w:r>
      <w:r w:rsidR="00107F6D">
        <w:rPr>
          <w:rFonts w:ascii="Arial" w:hAnsi="Arial" w:cs="Arial"/>
        </w:rPr>
        <w:t xml:space="preserve">      </w:t>
      </w:r>
      <w:r w:rsidRPr="00107F6D">
        <w:rPr>
          <w:rFonts w:ascii="Arial" w:hAnsi="Arial" w:cs="Arial"/>
        </w:rPr>
        <w:t>w 20</w:t>
      </w:r>
      <w:r w:rsidR="00001D08" w:rsidRPr="00107F6D">
        <w:rPr>
          <w:rFonts w:ascii="Arial" w:hAnsi="Arial" w:cs="Arial"/>
        </w:rPr>
        <w:t>19</w:t>
      </w:r>
      <w:r w:rsidRPr="00107F6D">
        <w:rPr>
          <w:rFonts w:ascii="Arial" w:hAnsi="Arial" w:cs="Arial"/>
        </w:rPr>
        <w:t xml:space="preserve">r. - </w:t>
      </w:r>
      <w:r w:rsidR="00001D08" w:rsidRPr="00107F6D">
        <w:rPr>
          <w:rFonts w:ascii="Arial" w:hAnsi="Arial" w:cs="Arial"/>
        </w:rPr>
        <w:t>2834</w:t>
      </w:r>
      <w:r w:rsidRPr="00107F6D">
        <w:rPr>
          <w:rFonts w:ascii="Arial" w:hAnsi="Arial" w:cs="Arial"/>
        </w:rPr>
        <w:t xml:space="preserve"> osób</w:t>
      </w:r>
      <w:r w:rsidR="00107F6D">
        <w:rPr>
          <w:rFonts w:ascii="Arial" w:hAnsi="Arial" w:cs="Arial"/>
        </w:rPr>
        <w:t>.</w:t>
      </w:r>
      <w:r w:rsidRPr="00107F6D">
        <w:rPr>
          <w:rFonts w:ascii="Arial" w:hAnsi="Arial" w:cs="Arial"/>
        </w:rPr>
        <w:t xml:space="preserve"> </w:t>
      </w:r>
    </w:p>
    <w:p w14:paraId="5042491B" w14:textId="1CB51755" w:rsidR="00A45F8A" w:rsidRDefault="0042318C">
      <w:pPr>
        <w:ind w:right="28"/>
        <w:rPr>
          <w:rFonts w:ascii="Arial" w:hAnsi="Arial" w:cs="Arial"/>
          <w:b/>
          <w:bCs/>
        </w:rPr>
      </w:pPr>
      <w:r w:rsidRPr="00107F6D">
        <w:rPr>
          <w:rFonts w:ascii="Arial" w:hAnsi="Arial" w:cs="Arial"/>
        </w:rPr>
        <w:t xml:space="preserve">Natomiast poziom bezrobocia na 31.12.2020r. wyniósł 3566 osób  - bezrobocie wzrosło  w stosunku do 31.12.2019 r. o 732. </w:t>
      </w:r>
      <w:r w:rsidR="008B01BB" w:rsidRPr="00107F6D">
        <w:rPr>
          <w:rFonts w:ascii="Arial" w:hAnsi="Arial" w:cs="Arial"/>
        </w:rPr>
        <w:t xml:space="preserve">Na koniec 2021r  liczba bezrobotnych spadła do  2689 osób- </w:t>
      </w:r>
      <w:proofErr w:type="spellStart"/>
      <w:r w:rsidR="008B01BB" w:rsidRPr="00107F6D">
        <w:rPr>
          <w:rFonts w:ascii="Arial" w:hAnsi="Arial" w:cs="Arial"/>
        </w:rPr>
        <w:t>tj</w:t>
      </w:r>
      <w:proofErr w:type="spellEnd"/>
      <w:r w:rsidR="008B01BB" w:rsidRPr="00107F6D">
        <w:rPr>
          <w:rFonts w:ascii="Arial" w:hAnsi="Arial" w:cs="Arial"/>
        </w:rPr>
        <w:t xml:space="preserve"> o 877 osób w stosunku do grudnia 2020r.</w:t>
      </w:r>
      <w:r w:rsidR="006E5E5D" w:rsidRPr="00107F6D">
        <w:rPr>
          <w:rFonts w:ascii="Arial" w:hAnsi="Arial" w:cs="Arial"/>
        </w:rPr>
        <w:t xml:space="preserve"> i był to najniższy wskaźnik rejestrowanego bezrobocia w powiecie piaseczyńskim na przestrzeni analizowanego okresu.</w:t>
      </w:r>
      <w:r w:rsidR="001B1407" w:rsidRPr="00107F6D">
        <w:rPr>
          <w:rFonts w:ascii="Arial" w:hAnsi="Arial" w:cs="Arial"/>
        </w:rPr>
        <w:t xml:space="preserve"> Na koniec 202</w:t>
      </w:r>
      <w:r w:rsidR="00001D08" w:rsidRPr="00107F6D">
        <w:rPr>
          <w:rFonts w:ascii="Arial" w:hAnsi="Arial" w:cs="Arial"/>
        </w:rPr>
        <w:t>3</w:t>
      </w:r>
      <w:r w:rsidR="001B1407" w:rsidRPr="00107F6D">
        <w:rPr>
          <w:rFonts w:ascii="Arial" w:hAnsi="Arial" w:cs="Arial"/>
        </w:rPr>
        <w:t xml:space="preserve">r. liczba bezrobotnych nieznacznie wzrosła do poziomu </w:t>
      </w:r>
      <w:r w:rsidR="001B1407" w:rsidRPr="00107F6D">
        <w:rPr>
          <w:rFonts w:ascii="Arial" w:hAnsi="Arial" w:cs="Arial"/>
          <w:b/>
          <w:bCs/>
        </w:rPr>
        <w:t>27</w:t>
      </w:r>
      <w:r w:rsidR="00001D08" w:rsidRPr="00107F6D">
        <w:rPr>
          <w:rFonts w:ascii="Arial" w:hAnsi="Arial" w:cs="Arial"/>
          <w:b/>
          <w:bCs/>
        </w:rPr>
        <w:t>91</w:t>
      </w:r>
      <w:r w:rsidR="001B1407" w:rsidRPr="00107F6D">
        <w:rPr>
          <w:rFonts w:ascii="Arial" w:hAnsi="Arial" w:cs="Arial"/>
          <w:b/>
          <w:bCs/>
        </w:rPr>
        <w:t xml:space="preserve"> osób.</w:t>
      </w:r>
    </w:p>
    <w:p w14:paraId="14FD06F2" w14:textId="77777777" w:rsidR="00F12085" w:rsidRDefault="00F12085">
      <w:pPr>
        <w:ind w:right="28"/>
        <w:rPr>
          <w:rFonts w:ascii="Arial" w:hAnsi="Arial" w:cs="Arial"/>
          <w:b/>
          <w:bCs/>
        </w:rPr>
      </w:pPr>
    </w:p>
    <w:p w14:paraId="5CA5DC09" w14:textId="77777777" w:rsidR="00F12085" w:rsidRDefault="00F12085" w:rsidP="00F12085">
      <w:pPr>
        <w:rPr>
          <w:rFonts w:ascii="Arial" w:hAnsi="Arial" w:cs="Arial"/>
          <w:b/>
          <w:bCs/>
          <w:szCs w:val="24"/>
        </w:rPr>
      </w:pPr>
      <w:r>
        <w:rPr>
          <w:rFonts w:ascii="Arial" w:hAnsi="Arial" w:cs="Arial"/>
          <w:b/>
          <w:bCs/>
        </w:rPr>
        <w:t xml:space="preserve">2. </w:t>
      </w:r>
      <w:r>
        <w:rPr>
          <w:rFonts w:ascii="Arial" w:hAnsi="Arial" w:cs="Arial"/>
          <w:b/>
          <w:bCs/>
          <w:szCs w:val="24"/>
        </w:rPr>
        <w:t>Realizacja Tarczy Antykryzysowej w latach 2020-2022</w:t>
      </w:r>
    </w:p>
    <w:p w14:paraId="05929D61" w14:textId="61F73BF4" w:rsidR="00F12085" w:rsidRPr="00107F6D" w:rsidRDefault="00F12085">
      <w:pPr>
        <w:ind w:right="28"/>
        <w:rPr>
          <w:rFonts w:ascii="Arial" w:hAnsi="Arial" w:cs="Arial"/>
        </w:rPr>
      </w:pPr>
    </w:p>
    <w:p w14:paraId="19FB700C" w14:textId="2640D262" w:rsidR="00A45F8A" w:rsidRDefault="0042318C">
      <w:pPr>
        <w:ind w:right="28"/>
        <w:rPr>
          <w:rFonts w:ascii="Arial" w:hAnsi="Arial" w:cs="Arial"/>
        </w:rPr>
      </w:pPr>
      <w:r w:rsidRPr="00107F6D">
        <w:rPr>
          <w:rFonts w:ascii="Arial" w:hAnsi="Arial" w:cs="Arial"/>
        </w:rPr>
        <w:t xml:space="preserve">Od 11 marca 2020r. przez  Światową Organizację Zdrowia została ogłoszona pandemia koronawirusa SARS-CoV-2. Tego samego dnia w wielu krajach, w tym </w:t>
      </w:r>
      <w:r w:rsidR="00107F6D">
        <w:rPr>
          <w:rFonts w:ascii="Arial" w:hAnsi="Arial" w:cs="Arial"/>
        </w:rPr>
        <w:t xml:space="preserve">     </w:t>
      </w:r>
      <w:r w:rsidRPr="00107F6D">
        <w:rPr>
          <w:rFonts w:ascii="Arial" w:hAnsi="Arial" w:cs="Arial"/>
        </w:rPr>
        <w:t>w Polsce, zostały ogłoszone różnego rodzaju środki zapobiegawcze w tym lockdown, który przyczynił się do wzrostu liczby zarejestrowanych osób bezrobotnych. Część firm likwidowała etaty po ogłoszeniu blokady gospodarki,</w:t>
      </w:r>
      <w:hyperlink r:id="rId16">
        <w:r w:rsidRPr="00107F6D">
          <w:rPr>
            <w:rFonts w:ascii="Arial" w:hAnsi="Arial" w:cs="Arial"/>
          </w:rPr>
          <w:t xml:space="preserve"> </w:t>
        </w:r>
      </w:hyperlink>
      <w:hyperlink r:id="rId17">
        <w:r w:rsidRPr="00107F6D">
          <w:rPr>
            <w:rFonts w:ascii="Arial" w:hAnsi="Arial" w:cs="Arial"/>
          </w:rPr>
          <w:t xml:space="preserve">inne zawiesiły rekrutacje </w:t>
        </w:r>
        <w:r w:rsidR="008C7211">
          <w:rPr>
            <w:rFonts w:ascii="Arial" w:hAnsi="Arial" w:cs="Arial"/>
          </w:rPr>
          <w:t xml:space="preserve">      </w:t>
        </w:r>
        <w:r w:rsidRPr="00107F6D">
          <w:rPr>
            <w:rFonts w:ascii="Arial" w:hAnsi="Arial" w:cs="Arial"/>
          </w:rPr>
          <w:t xml:space="preserve">i nie przedłużały umów </w:t>
        </w:r>
      </w:hyperlink>
      <w:hyperlink r:id="rId18">
        <w:r w:rsidRPr="00107F6D">
          <w:rPr>
            <w:rFonts w:ascii="Arial" w:hAnsi="Arial" w:cs="Arial"/>
          </w:rPr>
          <w:t>terminowych.</w:t>
        </w:r>
      </w:hyperlink>
      <w:hyperlink r:id="rId19">
        <w:r w:rsidRPr="00107F6D">
          <w:rPr>
            <w:rFonts w:ascii="Arial" w:hAnsi="Arial" w:cs="Arial"/>
          </w:rPr>
          <w:t xml:space="preserve"> </w:t>
        </w:r>
      </w:hyperlink>
      <w:r w:rsidRPr="00107F6D">
        <w:rPr>
          <w:rFonts w:ascii="Arial" w:hAnsi="Arial" w:cs="Arial"/>
        </w:rPr>
        <w:t>PUP w Piasecznie od kwietnia 2020r.</w:t>
      </w:r>
      <w:r w:rsidR="004E05CE" w:rsidRPr="00107F6D">
        <w:rPr>
          <w:rFonts w:ascii="Arial" w:hAnsi="Arial" w:cs="Arial"/>
        </w:rPr>
        <w:t xml:space="preserve"> do kwietnia 2022r.</w:t>
      </w:r>
      <w:r w:rsidRPr="00107F6D">
        <w:rPr>
          <w:rFonts w:ascii="Arial" w:hAnsi="Arial" w:cs="Arial"/>
        </w:rPr>
        <w:t xml:space="preserve">  realiz</w:t>
      </w:r>
      <w:r w:rsidR="006E5E5D" w:rsidRPr="00107F6D">
        <w:rPr>
          <w:rFonts w:ascii="Arial" w:hAnsi="Arial" w:cs="Arial"/>
        </w:rPr>
        <w:t>ował</w:t>
      </w:r>
      <w:r w:rsidRPr="00107F6D">
        <w:rPr>
          <w:rFonts w:ascii="Arial" w:hAnsi="Arial" w:cs="Arial"/>
        </w:rPr>
        <w:t xml:space="preserve"> program</w:t>
      </w:r>
      <w:r w:rsidR="006E5E5D" w:rsidRPr="00107F6D">
        <w:rPr>
          <w:rFonts w:ascii="Arial" w:hAnsi="Arial" w:cs="Arial"/>
        </w:rPr>
        <w:t xml:space="preserve">y </w:t>
      </w:r>
      <w:r w:rsidRPr="00107F6D">
        <w:rPr>
          <w:rFonts w:ascii="Arial" w:hAnsi="Arial" w:cs="Arial"/>
        </w:rPr>
        <w:t>w ramach Tarczy Antykryzysowej, które miały na celu pomoc przedsiębiorcom w utrzymaniu firm na rynku</w:t>
      </w:r>
      <w:r w:rsidR="006E5E5D" w:rsidRPr="00107F6D">
        <w:rPr>
          <w:rFonts w:ascii="Arial" w:hAnsi="Arial" w:cs="Arial"/>
        </w:rPr>
        <w:t xml:space="preserve"> </w:t>
      </w:r>
      <w:r w:rsidRPr="00107F6D">
        <w:rPr>
          <w:rFonts w:ascii="Arial" w:hAnsi="Arial" w:cs="Arial"/>
        </w:rPr>
        <w:t xml:space="preserve">i miejsc pracy. </w:t>
      </w:r>
      <w:r w:rsidR="00001D08" w:rsidRPr="00107F6D">
        <w:rPr>
          <w:rFonts w:ascii="Arial" w:hAnsi="Arial" w:cs="Arial"/>
        </w:rPr>
        <w:t>Realizacja tarczy niewątpliwie przyczyniła się do utrzymania miejsc pracy i nie spowodowała drastycznego wzrostu poziomu bezrobocia.</w:t>
      </w:r>
      <w:r w:rsidRPr="00107F6D">
        <w:rPr>
          <w:rFonts w:ascii="Arial" w:hAnsi="Arial" w:cs="Arial"/>
        </w:rPr>
        <w:t xml:space="preserve"> </w:t>
      </w:r>
    </w:p>
    <w:p w14:paraId="71441557" w14:textId="77777777" w:rsidR="00F12085" w:rsidRDefault="00F12085">
      <w:pPr>
        <w:ind w:right="28"/>
        <w:rPr>
          <w:rFonts w:ascii="Arial" w:hAnsi="Arial" w:cs="Arial"/>
        </w:rPr>
      </w:pPr>
    </w:p>
    <w:p w14:paraId="2C152E28" w14:textId="77777777" w:rsidR="00F12085" w:rsidRPr="00107F6D" w:rsidRDefault="00F12085">
      <w:pPr>
        <w:ind w:right="28"/>
        <w:rPr>
          <w:rFonts w:ascii="Arial" w:hAnsi="Arial" w:cs="Arial"/>
        </w:rPr>
      </w:pPr>
    </w:p>
    <w:p w14:paraId="299E6262" w14:textId="77777777" w:rsidR="00F12085" w:rsidRDefault="00F12085" w:rsidP="00F12085">
      <w:pPr>
        <w:spacing w:after="0" w:line="264" w:lineRule="auto"/>
      </w:pPr>
      <w:r>
        <w:rPr>
          <w:rFonts w:ascii="Arial" w:hAnsi="Arial" w:cs="Arial"/>
          <w:szCs w:val="24"/>
        </w:rPr>
        <w:t>Zgodnie z ustawą</w:t>
      </w:r>
      <w:r>
        <w:rPr>
          <w:rFonts w:ascii="Arial" w:hAnsi="Arial" w:cs="Arial"/>
          <w:b/>
          <w:szCs w:val="24"/>
        </w:rPr>
        <w:t xml:space="preserve">  </w:t>
      </w:r>
      <w:r>
        <w:rPr>
          <w:rFonts w:ascii="Arial" w:hAnsi="Arial" w:cs="Arial"/>
          <w:szCs w:val="24"/>
        </w:rPr>
        <w:t xml:space="preserve">z dnia 2 marca 2020r. o szczególnych rozwiązaniach związanych                            z zapobieganiem, przeciwdziałaniem i zwalczaniem COVID-19, innych chorób zakaźnych oraz wywołanych nimi sytuacji kryzysowych, Powiatowy Urząd Pracy realizował wsparcie dla przedsiębiorców. Poniżej przedstawione zostały poszczególne programy,  zakres ich realizacji oraz wydatkowanie środków w ramach wsparcia.     </w:t>
      </w:r>
    </w:p>
    <w:p w14:paraId="3C31155B" w14:textId="15FACFD0" w:rsidR="00F12085" w:rsidRDefault="00F12085" w:rsidP="00C55F8F">
      <w:pPr>
        <w:keepNext/>
        <w:keepLines/>
        <w:tabs>
          <w:tab w:val="left" w:pos="567"/>
        </w:tabs>
        <w:spacing w:after="1" w:line="266" w:lineRule="auto"/>
        <w:ind w:left="142"/>
        <w:outlineLvl w:val="1"/>
      </w:pPr>
      <w:r>
        <w:rPr>
          <w:rFonts w:ascii="Arial" w:hAnsi="Arial" w:cs="Arial"/>
          <w:b/>
          <w:szCs w:val="24"/>
        </w:rPr>
        <w:t>1</w:t>
      </w:r>
      <w:r w:rsidR="00C55F8F">
        <w:rPr>
          <w:rFonts w:ascii="Arial" w:hAnsi="Arial" w:cs="Arial"/>
          <w:b/>
          <w:szCs w:val="24"/>
        </w:rPr>
        <w:t>)</w:t>
      </w:r>
      <w:r>
        <w:rPr>
          <w:rFonts w:ascii="Arial" w:eastAsia="Arial" w:hAnsi="Arial" w:cs="Arial"/>
          <w:b/>
          <w:szCs w:val="24"/>
        </w:rPr>
        <w:t xml:space="preserve"> </w:t>
      </w:r>
      <w:r>
        <w:rPr>
          <w:rFonts w:ascii="Arial" w:hAnsi="Arial" w:cs="Arial"/>
          <w:b/>
          <w:szCs w:val="24"/>
        </w:rPr>
        <w:t xml:space="preserve">Niskooprocentowana pożyczka z Funduszu Pracy dla </w:t>
      </w:r>
      <w:proofErr w:type="spellStart"/>
      <w:r>
        <w:rPr>
          <w:rFonts w:ascii="Arial" w:hAnsi="Arial" w:cs="Arial"/>
          <w:b/>
          <w:szCs w:val="24"/>
        </w:rPr>
        <w:t>mikroprzedsiębiorców</w:t>
      </w:r>
      <w:proofErr w:type="spellEnd"/>
      <w:r>
        <w:rPr>
          <w:rFonts w:ascii="Arial" w:hAnsi="Arial" w:cs="Arial"/>
          <w:b/>
          <w:szCs w:val="24"/>
        </w:rPr>
        <w:t xml:space="preserve"> (art.15zzd Ustawy Covid-19) </w:t>
      </w:r>
    </w:p>
    <w:p w14:paraId="420D1009" w14:textId="77777777" w:rsidR="00F12085" w:rsidRDefault="00F12085" w:rsidP="00F12085">
      <w:pPr>
        <w:spacing w:after="0"/>
        <w:ind w:left="708"/>
        <w:rPr>
          <w:rFonts w:ascii="Arial" w:hAnsi="Arial" w:cs="Arial"/>
          <w:szCs w:val="24"/>
        </w:rPr>
      </w:pPr>
    </w:p>
    <w:p w14:paraId="0A2D0A28" w14:textId="77777777" w:rsidR="00F12085" w:rsidRDefault="00F12085" w:rsidP="00F12085">
      <w:pPr>
        <w:spacing w:line="266" w:lineRule="auto"/>
        <w:ind w:right="28"/>
        <w:rPr>
          <w:rFonts w:ascii="Arial" w:hAnsi="Arial" w:cs="Arial"/>
          <w:szCs w:val="24"/>
        </w:rPr>
      </w:pPr>
      <w:r>
        <w:rPr>
          <w:rFonts w:ascii="Arial" w:hAnsi="Arial" w:cs="Arial"/>
          <w:szCs w:val="24"/>
        </w:rPr>
        <w:t xml:space="preserve">Wsparcie w ramach art. 15zzd było realizowane do końca czerwca 2021r., przy czym wnioski  mogły być składane nie później niż do 10 czerwca 2021r.  </w:t>
      </w:r>
    </w:p>
    <w:p w14:paraId="7CEB4EAF" w14:textId="77777777" w:rsidR="00F12085" w:rsidRDefault="00F12085" w:rsidP="00F12085">
      <w:pPr>
        <w:spacing w:after="6"/>
        <w:ind w:left="708"/>
        <w:rPr>
          <w:rFonts w:ascii="Arial" w:hAnsi="Arial" w:cs="Arial"/>
          <w:szCs w:val="24"/>
        </w:rPr>
      </w:pPr>
      <w:r>
        <w:rPr>
          <w:rFonts w:ascii="Arial" w:hAnsi="Arial" w:cs="Arial"/>
          <w:szCs w:val="24"/>
        </w:rPr>
        <w:t xml:space="preserve"> </w:t>
      </w:r>
    </w:p>
    <w:p w14:paraId="6A368B94" w14:textId="77777777" w:rsidR="00F12085" w:rsidRDefault="00F12085" w:rsidP="00F12085">
      <w:pPr>
        <w:spacing w:after="3" w:line="266" w:lineRule="auto"/>
      </w:pPr>
      <w:r>
        <w:rPr>
          <w:rFonts w:ascii="Arial" w:hAnsi="Arial" w:cs="Arial"/>
          <w:color w:val="333333"/>
          <w:szCs w:val="24"/>
        </w:rPr>
        <w:t xml:space="preserve">Do PUP w Piasecznie w 2020r. zostało </w:t>
      </w:r>
      <w:r>
        <w:rPr>
          <w:rFonts w:ascii="Arial" w:hAnsi="Arial" w:cs="Arial"/>
          <w:szCs w:val="24"/>
        </w:rPr>
        <w:t xml:space="preserve">złożonych wniosków – </w:t>
      </w:r>
      <w:r>
        <w:rPr>
          <w:rFonts w:ascii="Arial" w:hAnsi="Arial" w:cs="Arial"/>
          <w:b/>
          <w:szCs w:val="24"/>
        </w:rPr>
        <w:t>15.557</w:t>
      </w:r>
      <w:r>
        <w:rPr>
          <w:rFonts w:ascii="Arial" w:hAnsi="Arial" w:cs="Arial"/>
          <w:szCs w:val="24"/>
        </w:rPr>
        <w:t xml:space="preserve">, w tym  </w:t>
      </w:r>
    </w:p>
    <w:p w14:paraId="49959E48" w14:textId="77777777" w:rsidR="00F12085" w:rsidRDefault="00F12085" w:rsidP="00F12085">
      <w:pPr>
        <w:numPr>
          <w:ilvl w:val="0"/>
          <w:numId w:val="41"/>
        </w:numPr>
        <w:suppressAutoHyphens/>
        <w:autoSpaceDN w:val="0"/>
        <w:spacing w:line="266" w:lineRule="auto"/>
        <w:ind w:left="832" w:right="28"/>
        <w:textAlignment w:val="baseline"/>
        <w:rPr>
          <w:rFonts w:ascii="Arial" w:hAnsi="Arial" w:cs="Arial"/>
          <w:szCs w:val="24"/>
        </w:rPr>
      </w:pPr>
      <w:r>
        <w:rPr>
          <w:rFonts w:ascii="Arial" w:hAnsi="Arial" w:cs="Arial"/>
          <w:szCs w:val="24"/>
        </w:rPr>
        <w:t xml:space="preserve">rozpatrzono   </w:t>
      </w:r>
      <w:r>
        <w:rPr>
          <w:rFonts w:ascii="Arial" w:hAnsi="Arial" w:cs="Arial"/>
          <w:szCs w:val="24"/>
        </w:rPr>
        <w:tab/>
        <w:t xml:space="preserve">- 15.542 ( 99,9% ), z tego  </w:t>
      </w:r>
    </w:p>
    <w:p w14:paraId="0BE6111E" w14:textId="77777777" w:rsidR="00F12085" w:rsidRDefault="00F12085" w:rsidP="00F12085">
      <w:pPr>
        <w:numPr>
          <w:ilvl w:val="0"/>
          <w:numId w:val="41"/>
        </w:numPr>
        <w:suppressAutoHyphens/>
        <w:autoSpaceDN w:val="0"/>
        <w:spacing w:line="266" w:lineRule="auto"/>
        <w:ind w:left="832" w:right="28"/>
        <w:textAlignment w:val="baseline"/>
        <w:rPr>
          <w:rFonts w:ascii="Arial" w:hAnsi="Arial" w:cs="Arial"/>
          <w:szCs w:val="24"/>
        </w:rPr>
      </w:pPr>
      <w:r>
        <w:rPr>
          <w:rFonts w:ascii="Arial" w:hAnsi="Arial" w:cs="Arial"/>
          <w:szCs w:val="24"/>
        </w:rPr>
        <w:t xml:space="preserve">pozytywnie  </w:t>
      </w:r>
      <w:r>
        <w:rPr>
          <w:rFonts w:ascii="Arial" w:hAnsi="Arial" w:cs="Arial"/>
          <w:szCs w:val="24"/>
        </w:rPr>
        <w:tab/>
      </w:r>
      <w:r>
        <w:rPr>
          <w:rFonts w:ascii="Arial" w:hAnsi="Arial" w:cs="Arial"/>
          <w:szCs w:val="24"/>
        </w:rPr>
        <w:tab/>
        <w:t xml:space="preserve">- 14.380  </w:t>
      </w:r>
    </w:p>
    <w:p w14:paraId="142B6107" w14:textId="77777777" w:rsidR="00F12085" w:rsidRDefault="00F12085" w:rsidP="00F12085">
      <w:pPr>
        <w:numPr>
          <w:ilvl w:val="0"/>
          <w:numId w:val="41"/>
        </w:numPr>
        <w:suppressAutoHyphens/>
        <w:autoSpaceDN w:val="0"/>
        <w:spacing w:line="266" w:lineRule="auto"/>
        <w:ind w:left="832" w:right="28"/>
        <w:textAlignment w:val="baseline"/>
        <w:rPr>
          <w:rFonts w:ascii="Arial" w:hAnsi="Arial" w:cs="Arial"/>
          <w:szCs w:val="24"/>
        </w:rPr>
      </w:pPr>
      <w:r>
        <w:rPr>
          <w:rFonts w:ascii="Arial" w:hAnsi="Arial" w:cs="Arial"/>
          <w:szCs w:val="24"/>
        </w:rPr>
        <w:t xml:space="preserve">negatywnie  </w:t>
      </w:r>
      <w:r>
        <w:rPr>
          <w:rFonts w:ascii="Arial" w:hAnsi="Arial" w:cs="Arial"/>
          <w:szCs w:val="24"/>
        </w:rPr>
        <w:tab/>
      </w:r>
      <w:r>
        <w:rPr>
          <w:rFonts w:ascii="Arial" w:hAnsi="Arial" w:cs="Arial"/>
          <w:szCs w:val="24"/>
        </w:rPr>
        <w:tab/>
        <w:t xml:space="preserve">-   1.162 </w:t>
      </w:r>
    </w:p>
    <w:p w14:paraId="5F35F4B3" w14:textId="77777777" w:rsidR="00F12085" w:rsidRPr="00A35D43" w:rsidRDefault="00F12085" w:rsidP="00F12085">
      <w:pPr>
        <w:numPr>
          <w:ilvl w:val="0"/>
          <w:numId w:val="41"/>
        </w:numPr>
        <w:suppressAutoHyphens/>
        <w:autoSpaceDN w:val="0"/>
        <w:spacing w:line="266" w:lineRule="auto"/>
        <w:ind w:left="832" w:right="28"/>
        <w:textAlignment w:val="baseline"/>
      </w:pPr>
      <w:r>
        <w:rPr>
          <w:rFonts w:ascii="Arial" w:hAnsi="Arial" w:cs="Arial"/>
          <w:szCs w:val="24"/>
        </w:rPr>
        <w:t xml:space="preserve">wypłacono łącznie   </w:t>
      </w:r>
      <w:r w:rsidRPr="00A35D43">
        <w:rPr>
          <w:rFonts w:ascii="Arial" w:hAnsi="Arial" w:cs="Arial"/>
          <w:szCs w:val="24"/>
        </w:rPr>
        <w:t xml:space="preserve">-  71.822.079,05 zł </w:t>
      </w:r>
    </w:p>
    <w:p w14:paraId="33F968D8" w14:textId="77777777" w:rsidR="00F12085" w:rsidRDefault="00F12085" w:rsidP="00F12085">
      <w:pPr>
        <w:spacing w:after="76"/>
        <w:ind w:left="708"/>
      </w:pPr>
      <w:r>
        <w:rPr>
          <w:rFonts w:ascii="Arial" w:hAnsi="Arial" w:cs="Arial"/>
          <w:b/>
          <w:szCs w:val="24"/>
        </w:rPr>
        <w:t xml:space="preserve"> </w:t>
      </w:r>
    </w:p>
    <w:p w14:paraId="0237FCF1" w14:textId="77777777" w:rsidR="00F12085" w:rsidRPr="007B4AD5" w:rsidRDefault="00F12085" w:rsidP="00F12085">
      <w:pPr>
        <w:spacing w:after="3" w:line="268" w:lineRule="auto"/>
        <w:ind w:left="0" w:right="0" w:firstLine="0"/>
        <w:jc w:val="left"/>
        <w:rPr>
          <w:rFonts w:ascii="Arial" w:hAnsi="Arial" w:cs="Arial"/>
          <w:color w:val="auto"/>
          <w:szCs w:val="24"/>
        </w:rPr>
      </w:pPr>
      <w:r w:rsidRPr="007B4AD5">
        <w:rPr>
          <w:rFonts w:ascii="Arial" w:hAnsi="Arial" w:cs="Arial"/>
          <w:color w:val="auto"/>
          <w:szCs w:val="24"/>
        </w:rPr>
        <w:t xml:space="preserve">Do PUP w Piasecznie w 2021r. zostało złożonych wniosków – 460, w tym  </w:t>
      </w:r>
    </w:p>
    <w:p w14:paraId="38EF4E31" w14:textId="77777777" w:rsidR="00F12085" w:rsidRPr="007B4AD5" w:rsidRDefault="00F12085" w:rsidP="00F12085">
      <w:pPr>
        <w:numPr>
          <w:ilvl w:val="0"/>
          <w:numId w:val="42"/>
        </w:numPr>
        <w:ind w:left="832" w:right="28" w:hanging="139"/>
        <w:rPr>
          <w:rFonts w:ascii="Arial" w:hAnsi="Arial" w:cs="Arial"/>
          <w:color w:val="auto"/>
          <w:szCs w:val="24"/>
        </w:rPr>
      </w:pPr>
      <w:r w:rsidRPr="007B4AD5">
        <w:rPr>
          <w:rFonts w:ascii="Arial" w:hAnsi="Arial" w:cs="Arial"/>
          <w:color w:val="auto"/>
          <w:szCs w:val="24"/>
        </w:rPr>
        <w:t xml:space="preserve">rozpatrzono   </w:t>
      </w:r>
      <w:r w:rsidRPr="007B4AD5">
        <w:rPr>
          <w:rFonts w:ascii="Arial" w:hAnsi="Arial" w:cs="Arial"/>
          <w:color w:val="auto"/>
          <w:szCs w:val="24"/>
        </w:rPr>
        <w:tab/>
        <w:t xml:space="preserve">- 460 ( 100 % ), z tego  </w:t>
      </w:r>
    </w:p>
    <w:p w14:paraId="4F9780D3" w14:textId="77777777" w:rsidR="00F12085" w:rsidRPr="007B4AD5" w:rsidRDefault="00F12085" w:rsidP="00F12085">
      <w:pPr>
        <w:numPr>
          <w:ilvl w:val="0"/>
          <w:numId w:val="42"/>
        </w:numPr>
        <w:ind w:left="832" w:right="28" w:hanging="139"/>
        <w:rPr>
          <w:rFonts w:ascii="Arial" w:hAnsi="Arial" w:cs="Arial"/>
          <w:color w:val="auto"/>
          <w:szCs w:val="24"/>
        </w:rPr>
      </w:pPr>
      <w:r w:rsidRPr="007B4AD5">
        <w:rPr>
          <w:rFonts w:ascii="Arial" w:hAnsi="Arial" w:cs="Arial"/>
          <w:color w:val="auto"/>
          <w:szCs w:val="24"/>
        </w:rPr>
        <w:t xml:space="preserve">pozytywnie  </w:t>
      </w:r>
      <w:r w:rsidRPr="007B4AD5">
        <w:rPr>
          <w:rFonts w:ascii="Arial" w:hAnsi="Arial" w:cs="Arial"/>
          <w:color w:val="auto"/>
          <w:szCs w:val="24"/>
        </w:rPr>
        <w:tab/>
      </w:r>
      <w:r w:rsidRPr="007B4AD5">
        <w:rPr>
          <w:rFonts w:ascii="Arial" w:hAnsi="Arial" w:cs="Arial"/>
          <w:color w:val="auto"/>
          <w:szCs w:val="24"/>
        </w:rPr>
        <w:tab/>
        <w:t xml:space="preserve">- 175  </w:t>
      </w:r>
    </w:p>
    <w:p w14:paraId="0235F307" w14:textId="77777777" w:rsidR="00F12085" w:rsidRPr="007B4AD5" w:rsidRDefault="00F12085" w:rsidP="00F12085">
      <w:pPr>
        <w:numPr>
          <w:ilvl w:val="0"/>
          <w:numId w:val="42"/>
        </w:numPr>
        <w:ind w:left="832" w:right="28" w:hanging="139"/>
        <w:rPr>
          <w:rFonts w:ascii="Arial" w:hAnsi="Arial" w:cs="Arial"/>
          <w:color w:val="auto"/>
          <w:szCs w:val="24"/>
        </w:rPr>
      </w:pPr>
      <w:r w:rsidRPr="007B4AD5">
        <w:rPr>
          <w:rFonts w:ascii="Arial" w:hAnsi="Arial" w:cs="Arial"/>
          <w:color w:val="auto"/>
          <w:szCs w:val="24"/>
        </w:rPr>
        <w:t xml:space="preserve">negatywnie  </w:t>
      </w:r>
      <w:r w:rsidRPr="007B4AD5">
        <w:rPr>
          <w:rFonts w:ascii="Arial" w:hAnsi="Arial" w:cs="Arial"/>
          <w:color w:val="auto"/>
          <w:szCs w:val="24"/>
        </w:rPr>
        <w:tab/>
      </w:r>
      <w:r w:rsidRPr="007B4AD5">
        <w:rPr>
          <w:rFonts w:ascii="Arial" w:hAnsi="Arial" w:cs="Arial"/>
          <w:color w:val="auto"/>
          <w:szCs w:val="24"/>
        </w:rPr>
        <w:tab/>
        <w:t xml:space="preserve">- 285 </w:t>
      </w:r>
    </w:p>
    <w:p w14:paraId="6AB8F4E2" w14:textId="77777777" w:rsidR="00F12085" w:rsidRPr="00A35D43" w:rsidRDefault="00F12085" w:rsidP="00F12085">
      <w:pPr>
        <w:numPr>
          <w:ilvl w:val="0"/>
          <w:numId w:val="42"/>
        </w:numPr>
        <w:ind w:left="832" w:right="28" w:hanging="139"/>
        <w:rPr>
          <w:rFonts w:ascii="Arial" w:hAnsi="Arial" w:cs="Arial"/>
          <w:szCs w:val="24"/>
        </w:rPr>
      </w:pPr>
      <w:r w:rsidRPr="007B4AD5">
        <w:rPr>
          <w:rFonts w:ascii="Arial" w:hAnsi="Arial" w:cs="Arial"/>
          <w:color w:val="auto"/>
          <w:szCs w:val="24"/>
        </w:rPr>
        <w:t xml:space="preserve">wypłacono łącznie   </w:t>
      </w:r>
      <w:r w:rsidRPr="00A35D43">
        <w:rPr>
          <w:rFonts w:ascii="Arial" w:hAnsi="Arial" w:cs="Arial"/>
          <w:color w:val="auto"/>
          <w:szCs w:val="24"/>
        </w:rPr>
        <w:t xml:space="preserve">-  935 </w:t>
      </w:r>
      <w:r w:rsidRPr="00A35D43">
        <w:rPr>
          <w:rFonts w:ascii="Arial" w:hAnsi="Arial" w:cs="Arial"/>
          <w:szCs w:val="24"/>
        </w:rPr>
        <w:t xml:space="preserve">210,00 zł </w:t>
      </w:r>
    </w:p>
    <w:p w14:paraId="23AEF184" w14:textId="77777777" w:rsidR="00A35D43" w:rsidRDefault="00A35D43" w:rsidP="00F12085">
      <w:pPr>
        <w:rPr>
          <w:rFonts w:ascii="Arial" w:hAnsi="Arial" w:cs="Arial"/>
          <w:b/>
          <w:bCs/>
          <w:szCs w:val="24"/>
        </w:rPr>
      </w:pPr>
    </w:p>
    <w:p w14:paraId="5274BE43" w14:textId="17E412B9" w:rsidR="00F12085" w:rsidRDefault="00F12085" w:rsidP="00F12085">
      <w:pPr>
        <w:rPr>
          <w:rFonts w:ascii="Arial" w:hAnsi="Arial" w:cs="Arial"/>
          <w:b/>
          <w:bCs/>
          <w:szCs w:val="24"/>
        </w:rPr>
      </w:pPr>
      <w:r>
        <w:rPr>
          <w:rFonts w:ascii="Arial" w:hAnsi="Arial" w:cs="Arial"/>
          <w:b/>
          <w:bCs/>
          <w:szCs w:val="24"/>
        </w:rPr>
        <w:t>Łącznie wypłacono w latach 2020-2021 kwotę 72 757 289,05zł.</w:t>
      </w:r>
    </w:p>
    <w:p w14:paraId="2A4D9805" w14:textId="77777777" w:rsidR="00A35D43" w:rsidRDefault="00A35D43" w:rsidP="00F12085">
      <w:pPr>
        <w:rPr>
          <w:rFonts w:ascii="Arial" w:hAnsi="Arial" w:cs="Arial"/>
          <w:b/>
          <w:bCs/>
          <w:szCs w:val="24"/>
        </w:rPr>
      </w:pPr>
    </w:p>
    <w:p w14:paraId="63B3EDEC" w14:textId="5E3BF43F" w:rsidR="00F12085" w:rsidRPr="00D606AC" w:rsidRDefault="00F12085" w:rsidP="00F12085">
      <w:pPr>
        <w:keepNext/>
        <w:keepLines/>
        <w:spacing w:after="0" w:line="269" w:lineRule="auto"/>
        <w:ind w:left="0" w:firstLine="0"/>
        <w:outlineLvl w:val="1"/>
        <w:rPr>
          <w:rFonts w:ascii="Arial" w:hAnsi="Arial" w:cs="Arial"/>
          <w:b/>
          <w:szCs w:val="24"/>
        </w:rPr>
      </w:pPr>
      <w:r w:rsidRPr="00D606AC">
        <w:rPr>
          <w:rFonts w:ascii="Arial" w:hAnsi="Arial" w:cs="Arial"/>
          <w:b/>
          <w:color w:val="333333"/>
          <w:szCs w:val="24"/>
        </w:rPr>
        <w:t>2</w:t>
      </w:r>
      <w:r w:rsidR="00C55F8F">
        <w:rPr>
          <w:rFonts w:ascii="Arial" w:hAnsi="Arial" w:cs="Arial"/>
          <w:b/>
          <w:color w:val="333333"/>
          <w:szCs w:val="24"/>
        </w:rPr>
        <w:t>)</w:t>
      </w:r>
      <w:r w:rsidRPr="00D606AC">
        <w:rPr>
          <w:rFonts w:ascii="Arial" w:eastAsia="Arial" w:hAnsi="Arial" w:cs="Arial"/>
          <w:b/>
          <w:color w:val="333333"/>
          <w:szCs w:val="24"/>
        </w:rPr>
        <w:t xml:space="preserve"> </w:t>
      </w:r>
      <w:r w:rsidRPr="00D606AC">
        <w:rPr>
          <w:rFonts w:ascii="Arial" w:hAnsi="Arial" w:cs="Arial"/>
          <w:b/>
          <w:color w:val="333333"/>
          <w:szCs w:val="24"/>
        </w:rPr>
        <w:t>Dofinansowanie części kosztów prowadzenia działalności gospodarczej dla przedsiębiorców samozatrudnionych (art.15zzc</w:t>
      </w:r>
      <w:r w:rsidRPr="00D606AC">
        <w:rPr>
          <w:rFonts w:ascii="Arial" w:hAnsi="Arial" w:cs="Arial"/>
          <w:b/>
          <w:szCs w:val="24"/>
        </w:rPr>
        <w:t xml:space="preserve"> </w:t>
      </w:r>
      <w:bookmarkStart w:id="1" w:name="_Hlk66175871"/>
      <w:r w:rsidRPr="00D606AC">
        <w:rPr>
          <w:rFonts w:ascii="Arial" w:hAnsi="Arial" w:cs="Arial"/>
          <w:b/>
          <w:szCs w:val="24"/>
        </w:rPr>
        <w:t>Ustawy Covid-19</w:t>
      </w:r>
      <w:bookmarkEnd w:id="1"/>
      <w:r w:rsidRPr="00D606AC">
        <w:rPr>
          <w:rFonts w:ascii="Arial" w:hAnsi="Arial" w:cs="Arial"/>
          <w:b/>
          <w:color w:val="333333"/>
          <w:szCs w:val="24"/>
        </w:rPr>
        <w:t xml:space="preserve">) </w:t>
      </w:r>
    </w:p>
    <w:p w14:paraId="08BB71EC" w14:textId="77777777" w:rsidR="00F12085" w:rsidRDefault="00F12085" w:rsidP="00F12085">
      <w:pPr>
        <w:spacing w:after="3" w:line="268" w:lineRule="auto"/>
        <w:rPr>
          <w:rFonts w:ascii="Arial" w:hAnsi="Arial" w:cs="Arial"/>
          <w:color w:val="333333"/>
          <w:szCs w:val="24"/>
        </w:rPr>
      </w:pPr>
    </w:p>
    <w:p w14:paraId="1A0E0F87" w14:textId="77777777" w:rsidR="00F12085" w:rsidRPr="00D606AC" w:rsidRDefault="00F12085" w:rsidP="00F12085">
      <w:pPr>
        <w:spacing w:after="3" w:line="268" w:lineRule="auto"/>
        <w:ind w:left="0" w:firstLine="0"/>
        <w:rPr>
          <w:rFonts w:ascii="Arial" w:hAnsi="Arial" w:cs="Arial"/>
          <w:szCs w:val="24"/>
        </w:rPr>
      </w:pPr>
      <w:r w:rsidRPr="00D606AC">
        <w:rPr>
          <w:rFonts w:ascii="Arial" w:hAnsi="Arial" w:cs="Arial"/>
          <w:color w:val="333333"/>
          <w:szCs w:val="24"/>
        </w:rPr>
        <w:t xml:space="preserve">Do PUP w Piasecznie w 2020r. zostało </w:t>
      </w:r>
      <w:r w:rsidRPr="00D606AC">
        <w:rPr>
          <w:rFonts w:ascii="Arial" w:hAnsi="Arial" w:cs="Arial"/>
          <w:szCs w:val="24"/>
        </w:rPr>
        <w:t xml:space="preserve">złożonych wniosków  -  </w:t>
      </w:r>
      <w:r w:rsidRPr="00D606AC">
        <w:rPr>
          <w:rFonts w:ascii="Arial" w:hAnsi="Arial" w:cs="Arial"/>
          <w:b/>
          <w:szCs w:val="24"/>
        </w:rPr>
        <w:t>2.102</w:t>
      </w:r>
      <w:r w:rsidRPr="00D606AC">
        <w:rPr>
          <w:rFonts w:ascii="Arial" w:hAnsi="Arial" w:cs="Arial"/>
          <w:szCs w:val="24"/>
        </w:rPr>
        <w:t xml:space="preserve">, w tym: </w:t>
      </w:r>
    </w:p>
    <w:tbl>
      <w:tblPr>
        <w:tblStyle w:val="TableGrid"/>
        <w:tblW w:w="7939" w:type="dxa"/>
        <w:tblInd w:w="708" w:type="dxa"/>
        <w:tblLook w:val="04A0" w:firstRow="1" w:lastRow="0" w:firstColumn="1" w:lastColumn="0" w:noHBand="0" w:noVBand="1"/>
      </w:tblPr>
      <w:tblGrid>
        <w:gridCol w:w="2124"/>
        <w:gridCol w:w="5815"/>
      </w:tblGrid>
      <w:tr w:rsidR="00F12085" w:rsidRPr="00D606AC" w14:paraId="48229AEA" w14:textId="77777777" w:rsidTr="00E72D81">
        <w:trPr>
          <w:trHeight w:val="271"/>
        </w:trPr>
        <w:tc>
          <w:tcPr>
            <w:tcW w:w="2124" w:type="dxa"/>
            <w:tcBorders>
              <w:top w:val="nil"/>
              <w:left w:val="nil"/>
              <w:bottom w:val="nil"/>
              <w:right w:val="nil"/>
            </w:tcBorders>
          </w:tcPr>
          <w:p w14:paraId="287668A3" w14:textId="77777777" w:rsidR="00F12085" w:rsidRPr="00D606AC" w:rsidRDefault="00F12085" w:rsidP="00E72D81">
            <w:pPr>
              <w:spacing w:after="0" w:line="259" w:lineRule="auto"/>
              <w:ind w:left="0" w:firstLine="0"/>
              <w:rPr>
                <w:rFonts w:ascii="Arial" w:hAnsi="Arial" w:cs="Arial"/>
                <w:szCs w:val="24"/>
              </w:rPr>
            </w:pPr>
            <w:r w:rsidRPr="00D606AC">
              <w:rPr>
                <w:rFonts w:ascii="Arial" w:hAnsi="Arial" w:cs="Arial"/>
                <w:szCs w:val="24"/>
              </w:rPr>
              <w:t xml:space="preserve"> - rozpatrzono  </w:t>
            </w:r>
          </w:p>
        </w:tc>
        <w:tc>
          <w:tcPr>
            <w:tcW w:w="5815" w:type="dxa"/>
            <w:tcBorders>
              <w:top w:val="nil"/>
              <w:left w:val="nil"/>
              <w:bottom w:val="nil"/>
              <w:right w:val="nil"/>
            </w:tcBorders>
          </w:tcPr>
          <w:p w14:paraId="619910B3" w14:textId="77777777" w:rsidR="00F12085" w:rsidRPr="00D606AC" w:rsidRDefault="00F12085" w:rsidP="00E72D81">
            <w:pPr>
              <w:spacing w:after="0" w:line="259" w:lineRule="auto"/>
              <w:ind w:left="0" w:firstLine="0"/>
              <w:rPr>
                <w:rFonts w:ascii="Arial" w:hAnsi="Arial" w:cs="Arial"/>
                <w:szCs w:val="24"/>
              </w:rPr>
            </w:pPr>
            <w:r w:rsidRPr="00D606AC">
              <w:rPr>
                <w:rFonts w:ascii="Arial" w:hAnsi="Arial" w:cs="Arial"/>
                <w:szCs w:val="24"/>
              </w:rPr>
              <w:t xml:space="preserve">- 2.085 ( 99,2%), z tego  </w:t>
            </w:r>
          </w:p>
        </w:tc>
      </w:tr>
      <w:tr w:rsidR="00F12085" w:rsidRPr="00D606AC" w14:paraId="2DEABD66" w14:textId="77777777" w:rsidTr="00E72D81">
        <w:trPr>
          <w:trHeight w:val="276"/>
        </w:trPr>
        <w:tc>
          <w:tcPr>
            <w:tcW w:w="2124" w:type="dxa"/>
            <w:tcBorders>
              <w:top w:val="nil"/>
              <w:left w:val="nil"/>
              <w:bottom w:val="nil"/>
              <w:right w:val="nil"/>
            </w:tcBorders>
          </w:tcPr>
          <w:p w14:paraId="729DCE75" w14:textId="77777777" w:rsidR="00F12085" w:rsidRPr="00D606AC" w:rsidRDefault="00F12085" w:rsidP="00E72D81">
            <w:pPr>
              <w:spacing w:after="0" w:line="259" w:lineRule="auto"/>
              <w:ind w:left="0" w:firstLine="0"/>
              <w:rPr>
                <w:rFonts w:ascii="Arial" w:hAnsi="Arial" w:cs="Arial"/>
                <w:szCs w:val="24"/>
              </w:rPr>
            </w:pPr>
            <w:r>
              <w:rPr>
                <w:rFonts w:ascii="Arial" w:hAnsi="Arial" w:cs="Arial"/>
                <w:szCs w:val="24"/>
              </w:rPr>
              <w:t xml:space="preserve"> </w:t>
            </w:r>
            <w:r w:rsidRPr="00D606AC">
              <w:rPr>
                <w:rFonts w:ascii="Arial" w:hAnsi="Arial" w:cs="Arial"/>
                <w:szCs w:val="24"/>
              </w:rPr>
              <w:t xml:space="preserve">- pozytywnie  </w:t>
            </w:r>
          </w:p>
        </w:tc>
        <w:tc>
          <w:tcPr>
            <w:tcW w:w="5815" w:type="dxa"/>
            <w:tcBorders>
              <w:top w:val="nil"/>
              <w:left w:val="nil"/>
              <w:bottom w:val="nil"/>
              <w:right w:val="nil"/>
            </w:tcBorders>
          </w:tcPr>
          <w:p w14:paraId="2B065B56" w14:textId="77777777" w:rsidR="00F12085" w:rsidRPr="00D606AC" w:rsidRDefault="00F12085" w:rsidP="00E72D81">
            <w:pPr>
              <w:spacing w:after="0" w:line="259" w:lineRule="auto"/>
              <w:ind w:left="0" w:firstLine="0"/>
              <w:rPr>
                <w:rFonts w:ascii="Arial" w:hAnsi="Arial" w:cs="Arial"/>
                <w:szCs w:val="24"/>
              </w:rPr>
            </w:pPr>
            <w:r w:rsidRPr="00D606AC">
              <w:rPr>
                <w:rFonts w:ascii="Arial" w:hAnsi="Arial" w:cs="Arial"/>
                <w:szCs w:val="24"/>
              </w:rPr>
              <w:t xml:space="preserve">- 1.820 </w:t>
            </w:r>
          </w:p>
        </w:tc>
      </w:tr>
      <w:tr w:rsidR="00F12085" w:rsidRPr="00D606AC" w14:paraId="56153844" w14:textId="77777777" w:rsidTr="00E72D81">
        <w:trPr>
          <w:trHeight w:val="271"/>
        </w:trPr>
        <w:tc>
          <w:tcPr>
            <w:tcW w:w="2124" w:type="dxa"/>
            <w:tcBorders>
              <w:top w:val="nil"/>
              <w:left w:val="nil"/>
              <w:bottom w:val="nil"/>
              <w:right w:val="nil"/>
            </w:tcBorders>
          </w:tcPr>
          <w:p w14:paraId="2170ACA7" w14:textId="77777777" w:rsidR="00F12085" w:rsidRPr="00D606AC" w:rsidRDefault="00F12085" w:rsidP="00E72D81">
            <w:pPr>
              <w:spacing w:after="0" w:line="259" w:lineRule="auto"/>
              <w:ind w:left="0" w:firstLine="0"/>
              <w:rPr>
                <w:rFonts w:ascii="Arial" w:hAnsi="Arial" w:cs="Arial"/>
                <w:szCs w:val="24"/>
              </w:rPr>
            </w:pPr>
            <w:r w:rsidRPr="00D606AC">
              <w:rPr>
                <w:rFonts w:ascii="Arial" w:hAnsi="Arial" w:cs="Arial"/>
                <w:szCs w:val="24"/>
              </w:rPr>
              <w:t xml:space="preserve">- negatywnie  </w:t>
            </w:r>
          </w:p>
        </w:tc>
        <w:tc>
          <w:tcPr>
            <w:tcW w:w="5815" w:type="dxa"/>
            <w:tcBorders>
              <w:top w:val="nil"/>
              <w:left w:val="nil"/>
              <w:bottom w:val="nil"/>
              <w:right w:val="nil"/>
            </w:tcBorders>
          </w:tcPr>
          <w:p w14:paraId="7A9C37CA" w14:textId="77777777" w:rsidR="00F12085" w:rsidRPr="00D606AC" w:rsidRDefault="00F12085" w:rsidP="00E72D81">
            <w:pPr>
              <w:spacing w:after="0" w:line="259" w:lineRule="auto"/>
              <w:ind w:left="0" w:firstLine="0"/>
              <w:rPr>
                <w:rFonts w:ascii="Arial" w:hAnsi="Arial" w:cs="Arial"/>
                <w:szCs w:val="24"/>
              </w:rPr>
            </w:pPr>
            <w:r w:rsidRPr="00D606AC">
              <w:rPr>
                <w:rFonts w:ascii="Arial" w:hAnsi="Arial" w:cs="Arial"/>
                <w:szCs w:val="24"/>
              </w:rPr>
              <w:t xml:space="preserve">-    265 </w:t>
            </w:r>
          </w:p>
        </w:tc>
      </w:tr>
    </w:tbl>
    <w:p w14:paraId="071C7A86" w14:textId="30CD5491" w:rsidR="00F12085" w:rsidRPr="00A35D43" w:rsidRDefault="00F12085" w:rsidP="00F12085">
      <w:pPr>
        <w:ind w:right="28"/>
        <w:rPr>
          <w:rFonts w:ascii="Arial" w:hAnsi="Arial" w:cs="Arial"/>
          <w:szCs w:val="24"/>
        </w:rPr>
      </w:pPr>
      <w:r>
        <w:rPr>
          <w:rFonts w:ascii="Arial" w:hAnsi="Arial" w:cs="Arial"/>
          <w:szCs w:val="24"/>
        </w:rPr>
        <w:t xml:space="preserve">       </w:t>
      </w:r>
      <w:r w:rsidR="00F651E1">
        <w:rPr>
          <w:rFonts w:ascii="Arial" w:hAnsi="Arial" w:cs="Arial"/>
          <w:szCs w:val="24"/>
        </w:rPr>
        <w:t xml:space="preserve"> </w:t>
      </w:r>
      <w:r>
        <w:rPr>
          <w:rFonts w:ascii="Arial" w:hAnsi="Arial" w:cs="Arial"/>
          <w:szCs w:val="24"/>
        </w:rPr>
        <w:t xml:space="preserve">   </w:t>
      </w:r>
      <w:r w:rsidRPr="00D606AC">
        <w:rPr>
          <w:rFonts w:ascii="Arial" w:hAnsi="Arial" w:cs="Arial"/>
          <w:szCs w:val="24"/>
        </w:rPr>
        <w:t xml:space="preserve">- wypłacono łącznie </w:t>
      </w:r>
      <w:r w:rsidRPr="00A35D43">
        <w:rPr>
          <w:rFonts w:ascii="Arial" w:hAnsi="Arial" w:cs="Arial"/>
          <w:szCs w:val="24"/>
        </w:rPr>
        <w:t xml:space="preserve">- 9.461.764,00 zł. </w:t>
      </w:r>
    </w:p>
    <w:p w14:paraId="6A9516C8" w14:textId="77777777" w:rsidR="00F12085" w:rsidRDefault="00F12085" w:rsidP="00F12085">
      <w:pPr>
        <w:ind w:right="28"/>
        <w:rPr>
          <w:rFonts w:ascii="Arial" w:hAnsi="Arial" w:cs="Arial"/>
          <w:b/>
          <w:szCs w:val="24"/>
        </w:rPr>
      </w:pPr>
    </w:p>
    <w:p w14:paraId="7497E805" w14:textId="77777777" w:rsidR="00F12085" w:rsidRPr="00D606AC" w:rsidRDefault="00F12085" w:rsidP="00F12085">
      <w:pPr>
        <w:spacing w:after="3" w:line="268" w:lineRule="auto"/>
        <w:ind w:left="0" w:right="0" w:firstLine="0"/>
        <w:jc w:val="left"/>
        <w:rPr>
          <w:rFonts w:ascii="Arial" w:hAnsi="Arial" w:cs="Arial"/>
          <w:color w:val="auto"/>
          <w:szCs w:val="24"/>
        </w:rPr>
      </w:pPr>
      <w:r w:rsidRPr="00D606AC">
        <w:rPr>
          <w:rFonts w:ascii="Arial" w:hAnsi="Arial" w:cs="Arial"/>
          <w:color w:val="333333"/>
          <w:szCs w:val="24"/>
        </w:rPr>
        <w:t xml:space="preserve">Do PUP w Piasecznie w 2021r. </w:t>
      </w:r>
      <w:r w:rsidRPr="00D606AC">
        <w:rPr>
          <w:rFonts w:ascii="Arial" w:hAnsi="Arial" w:cs="Arial"/>
          <w:color w:val="auto"/>
          <w:szCs w:val="24"/>
        </w:rPr>
        <w:t xml:space="preserve">zostało złożonych wniosków  -  501, w tym: </w:t>
      </w:r>
    </w:p>
    <w:tbl>
      <w:tblPr>
        <w:tblStyle w:val="TableGrid"/>
        <w:tblW w:w="4525" w:type="dxa"/>
        <w:tblInd w:w="708" w:type="dxa"/>
        <w:tblLook w:val="04A0" w:firstRow="1" w:lastRow="0" w:firstColumn="1" w:lastColumn="0" w:noHBand="0" w:noVBand="1"/>
      </w:tblPr>
      <w:tblGrid>
        <w:gridCol w:w="2124"/>
        <w:gridCol w:w="2401"/>
      </w:tblGrid>
      <w:tr w:rsidR="00F12085" w:rsidRPr="00D606AC" w14:paraId="104EE5C1" w14:textId="77777777" w:rsidTr="00E72D81">
        <w:trPr>
          <w:trHeight w:val="271"/>
        </w:trPr>
        <w:tc>
          <w:tcPr>
            <w:tcW w:w="2124" w:type="dxa"/>
            <w:tcBorders>
              <w:top w:val="nil"/>
              <w:left w:val="nil"/>
              <w:bottom w:val="nil"/>
              <w:right w:val="nil"/>
            </w:tcBorders>
          </w:tcPr>
          <w:p w14:paraId="02AD0134" w14:textId="77777777" w:rsidR="00F12085" w:rsidRPr="00D606AC" w:rsidRDefault="00F12085" w:rsidP="00E72D81">
            <w:pPr>
              <w:spacing w:after="0" w:line="259" w:lineRule="auto"/>
              <w:ind w:left="0" w:right="0" w:firstLine="0"/>
              <w:jc w:val="left"/>
              <w:rPr>
                <w:rFonts w:ascii="Arial" w:hAnsi="Arial" w:cs="Arial"/>
                <w:color w:val="auto"/>
                <w:szCs w:val="24"/>
              </w:rPr>
            </w:pPr>
            <w:r w:rsidRPr="00D606AC">
              <w:rPr>
                <w:rFonts w:ascii="Arial" w:hAnsi="Arial" w:cs="Arial"/>
                <w:color w:val="auto"/>
                <w:szCs w:val="24"/>
              </w:rPr>
              <w:t xml:space="preserve"> - rozpatrzono  </w:t>
            </w:r>
          </w:p>
        </w:tc>
        <w:tc>
          <w:tcPr>
            <w:tcW w:w="2401" w:type="dxa"/>
            <w:tcBorders>
              <w:top w:val="nil"/>
              <w:left w:val="nil"/>
              <w:bottom w:val="nil"/>
              <w:right w:val="nil"/>
            </w:tcBorders>
          </w:tcPr>
          <w:p w14:paraId="4213E542" w14:textId="77777777" w:rsidR="00F12085" w:rsidRPr="00D606AC" w:rsidRDefault="00F12085" w:rsidP="00E72D81">
            <w:pPr>
              <w:spacing w:after="0" w:line="259" w:lineRule="auto"/>
              <w:ind w:left="0" w:right="0" w:firstLine="0"/>
              <w:rPr>
                <w:rFonts w:ascii="Arial" w:hAnsi="Arial" w:cs="Arial"/>
                <w:color w:val="auto"/>
                <w:szCs w:val="24"/>
              </w:rPr>
            </w:pPr>
            <w:r w:rsidRPr="00D606AC">
              <w:rPr>
                <w:rFonts w:ascii="Arial" w:hAnsi="Arial" w:cs="Arial"/>
                <w:color w:val="auto"/>
                <w:szCs w:val="24"/>
              </w:rPr>
              <w:t xml:space="preserve">- 501 ( 100%), z tego  </w:t>
            </w:r>
          </w:p>
        </w:tc>
      </w:tr>
      <w:tr w:rsidR="00F12085" w:rsidRPr="00D606AC" w14:paraId="23ED4195" w14:textId="77777777" w:rsidTr="00E72D81">
        <w:trPr>
          <w:trHeight w:val="276"/>
        </w:trPr>
        <w:tc>
          <w:tcPr>
            <w:tcW w:w="2124" w:type="dxa"/>
            <w:tcBorders>
              <w:top w:val="nil"/>
              <w:left w:val="nil"/>
              <w:bottom w:val="nil"/>
              <w:right w:val="nil"/>
            </w:tcBorders>
          </w:tcPr>
          <w:p w14:paraId="3DD0E040" w14:textId="77777777" w:rsidR="00F12085" w:rsidRPr="00D606AC" w:rsidRDefault="00F12085" w:rsidP="00E72D81">
            <w:pPr>
              <w:spacing w:after="0" w:line="259" w:lineRule="auto"/>
              <w:ind w:left="0" w:right="0" w:firstLine="0"/>
              <w:jc w:val="left"/>
              <w:rPr>
                <w:rFonts w:ascii="Arial" w:hAnsi="Arial" w:cs="Arial"/>
                <w:color w:val="auto"/>
                <w:szCs w:val="24"/>
              </w:rPr>
            </w:pPr>
            <w:r w:rsidRPr="00D606AC">
              <w:rPr>
                <w:rFonts w:ascii="Arial" w:hAnsi="Arial" w:cs="Arial"/>
                <w:color w:val="auto"/>
                <w:szCs w:val="24"/>
              </w:rPr>
              <w:t xml:space="preserve">- pozytywnie  </w:t>
            </w:r>
          </w:p>
        </w:tc>
        <w:tc>
          <w:tcPr>
            <w:tcW w:w="2401" w:type="dxa"/>
            <w:tcBorders>
              <w:top w:val="nil"/>
              <w:left w:val="nil"/>
              <w:bottom w:val="nil"/>
              <w:right w:val="nil"/>
            </w:tcBorders>
          </w:tcPr>
          <w:p w14:paraId="1137C780" w14:textId="77777777" w:rsidR="00F12085" w:rsidRPr="00D606AC" w:rsidRDefault="00F12085" w:rsidP="00E72D81">
            <w:pPr>
              <w:spacing w:after="0" w:line="259" w:lineRule="auto"/>
              <w:ind w:left="0" w:right="0" w:firstLine="0"/>
              <w:jc w:val="left"/>
              <w:rPr>
                <w:rFonts w:ascii="Arial" w:hAnsi="Arial" w:cs="Arial"/>
                <w:color w:val="auto"/>
                <w:szCs w:val="24"/>
              </w:rPr>
            </w:pPr>
            <w:r w:rsidRPr="00D606AC">
              <w:rPr>
                <w:rFonts w:ascii="Arial" w:hAnsi="Arial" w:cs="Arial"/>
                <w:color w:val="auto"/>
                <w:szCs w:val="24"/>
              </w:rPr>
              <w:t xml:space="preserve">- 397 </w:t>
            </w:r>
          </w:p>
        </w:tc>
      </w:tr>
      <w:tr w:rsidR="00F12085" w:rsidRPr="00D606AC" w14:paraId="29FA943F" w14:textId="77777777" w:rsidTr="00E72D81">
        <w:trPr>
          <w:trHeight w:val="271"/>
        </w:trPr>
        <w:tc>
          <w:tcPr>
            <w:tcW w:w="2124" w:type="dxa"/>
            <w:tcBorders>
              <w:top w:val="nil"/>
              <w:left w:val="nil"/>
              <w:bottom w:val="nil"/>
              <w:right w:val="nil"/>
            </w:tcBorders>
          </w:tcPr>
          <w:p w14:paraId="5FF9C0ED" w14:textId="77777777" w:rsidR="00F12085" w:rsidRPr="00D606AC" w:rsidRDefault="00F12085" w:rsidP="00E72D81">
            <w:pPr>
              <w:spacing w:after="0" w:line="259" w:lineRule="auto"/>
              <w:ind w:left="0" w:right="0" w:firstLine="0"/>
              <w:jc w:val="left"/>
              <w:rPr>
                <w:rFonts w:ascii="Arial" w:hAnsi="Arial" w:cs="Arial"/>
                <w:color w:val="auto"/>
                <w:szCs w:val="24"/>
              </w:rPr>
            </w:pPr>
            <w:r w:rsidRPr="00D606AC">
              <w:rPr>
                <w:rFonts w:ascii="Arial" w:hAnsi="Arial" w:cs="Arial"/>
                <w:color w:val="auto"/>
                <w:szCs w:val="24"/>
              </w:rPr>
              <w:t xml:space="preserve">- negatywnie  </w:t>
            </w:r>
          </w:p>
        </w:tc>
        <w:tc>
          <w:tcPr>
            <w:tcW w:w="2401" w:type="dxa"/>
            <w:tcBorders>
              <w:top w:val="nil"/>
              <w:left w:val="nil"/>
              <w:bottom w:val="nil"/>
              <w:right w:val="nil"/>
            </w:tcBorders>
          </w:tcPr>
          <w:p w14:paraId="0B6B2F19" w14:textId="77777777" w:rsidR="00F12085" w:rsidRPr="00D606AC" w:rsidRDefault="00F12085" w:rsidP="00E72D81">
            <w:pPr>
              <w:spacing w:after="0" w:line="259" w:lineRule="auto"/>
              <w:ind w:left="0" w:right="0" w:firstLine="0"/>
              <w:jc w:val="left"/>
              <w:rPr>
                <w:rFonts w:ascii="Arial" w:hAnsi="Arial" w:cs="Arial"/>
                <w:color w:val="auto"/>
                <w:szCs w:val="24"/>
              </w:rPr>
            </w:pPr>
            <w:r w:rsidRPr="00D606AC">
              <w:rPr>
                <w:rFonts w:ascii="Arial" w:hAnsi="Arial" w:cs="Arial"/>
                <w:color w:val="auto"/>
                <w:szCs w:val="24"/>
              </w:rPr>
              <w:t xml:space="preserve">- 104 </w:t>
            </w:r>
          </w:p>
        </w:tc>
      </w:tr>
    </w:tbl>
    <w:p w14:paraId="0D15F747" w14:textId="77777777" w:rsidR="00F12085" w:rsidRDefault="00F12085" w:rsidP="00F12085">
      <w:pPr>
        <w:ind w:left="696" w:right="28"/>
        <w:rPr>
          <w:rFonts w:ascii="Arial" w:hAnsi="Arial" w:cs="Arial"/>
          <w:b/>
          <w:bCs/>
          <w:szCs w:val="24"/>
        </w:rPr>
      </w:pPr>
      <w:r w:rsidRPr="00D606AC">
        <w:rPr>
          <w:rFonts w:ascii="Arial" w:hAnsi="Arial" w:cs="Arial"/>
          <w:color w:val="auto"/>
          <w:szCs w:val="24"/>
        </w:rPr>
        <w:t xml:space="preserve">- wypłacono łącznie – </w:t>
      </w:r>
      <w:r w:rsidRPr="00A35D43">
        <w:rPr>
          <w:rFonts w:ascii="Arial" w:hAnsi="Arial" w:cs="Arial"/>
          <w:color w:val="auto"/>
          <w:szCs w:val="24"/>
        </w:rPr>
        <w:t>2 056 240,00 zł.</w:t>
      </w:r>
      <w:r w:rsidRPr="00D606AC">
        <w:rPr>
          <w:rFonts w:ascii="Arial" w:hAnsi="Arial" w:cs="Arial"/>
          <w:b/>
          <w:bCs/>
          <w:color w:val="auto"/>
          <w:szCs w:val="24"/>
        </w:rPr>
        <w:t xml:space="preserve"> </w:t>
      </w:r>
    </w:p>
    <w:p w14:paraId="1EBC0FB9" w14:textId="7EC75648" w:rsidR="00F12085" w:rsidRDefault="00F12085" w:rsidP="00F12085">
      <w:pPr>
        <w:ind w:left="696" w:right="28" w:hanging="696"/>
        <w:rPr>
          <w:rFonts w:ascii="Arial" w:hAnsi="Arial" w:cs="Arial"/>
          <w:b/>
          <w:bCs/>
          <w:szCs w:val="24"/>
        </w:rPr>
      </w:pPr>
      <w:r>
        <w:rPr>
          <w:rFonts w:ascii="Arial" w:hAnsi="Arial" w:cs="Arial"/>
          <w:b/>
          <w:bCs/>
          <w:szCs w:val="24"/>
        </w:rPr>
        <w:t>Łącznie wsparcie  w latach 2020-2021</w:t>
      </w:r>
      <w:r w:rsidR="00F651E1">
        <w:rPr>
          <w:rFonts w:ascii="Arial" w:hAnsi="Arial" w:cs="Arial"/>
          <w:b/>
          <w:bCs/>
          <w:szCs w:val="24"/>
        </w:rPr>
        <w:t xml:space="preserve"> </w:t>
      </w:r>
      <w:r>
        <w:rPr>
          <w:rFonts w:ascii="Arial" w:hAnsi="Arial" w:cs="Arial"/>
          <w:b/>
          <w:bCs/>
          <w:szCs w:val="24"/>
        </w:rPr>
        <w:t>wyniosło 11 518 004,00zł.</w:t>
      </w:r>
    </w:p>
    <w:p w14:paraId="2FB3F723" w14:textId="77777777" w:rsidR="00F12085" w:rsidRDefault="00F12085" w:rsidP="00F12085">
      <w:pPr>
        <w:ind w:left="696" w:right="28"/>
        <w:rPr>
          <w:rFonts w:ascii="Arial" w:hAnsi="Arial" w:cs="Arial"/>
          <w:b/>
          <w:bCs/>
          <w:szCs w:val="24"/>
        </w:rPr>
      </w:pPr>
    </w:p>
    <w:p w14:paraId="261CC5C5" w14:textId="60611E2A" w:rsidR="00F12085" w:rsidRPr="00EF4C9C" w:rsidRDefault="00F12085" w:rsidP="00F12085">
      <w:pPr>
        <w:keepNext/>
        <w:keepLines/>
        <w:spacing w:after="1" w:line="268" w:lineRule="auto"/>
        <w:ind w:left="0" w:right="-567" w:firstLine="0"/>
        <w:outlineLvl w:val="2"/>
        <w:rPr>
          <w:rFonts w:ascii="Arial" w:hAnsi="Arial" w:cs="Arial"/>
          <w:b/>
          <w:szCs w:val="24"/>
        </w:rPr>
      </w:pPr>
      <w:r w:rsidRPr="00EF4C9C">
        <w:rPr>
          <w:rFonts w:ascii="Arial" w:hAnsi="Arial" w:cs="Arial"/>
          <w:b/>
          <w:szCs w:val="24"/>
        </w:rPr>
        <w:lastRenderedPageBreak/>
        <w:t>3</w:t>
      </w:r>
      <w:r w:rsidR="00C55F8F">
        <w:rPr>
          <w:rFonts w:ascii="Arial" w:hAnsi="Arial" w:cs="Arial"/>
          <w:b/>
          <w:szCs w:val="24"/>
        </w:rPr>
        <w:t xml:space="preserve">) </w:t>
      </w:r>
      <w:r w:rsidRPr="00EF4C9C">
        <w:rPr>
          <w:rFonts w:ascii="Arial" w:hAnsi="Arial" w:cs="Arial"/>
          <w:b/>
          <w:szCs w:val="24"/>
        </w:rPr>
        <w:t xml:space="preserve">Dofinansowanie części kosztów wynagrodzeń pracowników oraz należnych od tych wynagrodzeń składek na ubezpieczenia społeczne </w:t>
      </w:r>
      <w:proofErr w:type="spellStart"/>
      <w:r w:rsidRPr="00EF4C9C">
        <w:rPr>
          <w:rFonts w:ascii="Arial" w:hAnsi="Arial" w:cs="Arial"/>
          <w:b/>
          <w:szCs w:val="24"/>
        </w:rPr>
        <w:t>mikroprzedsiębiorcy</w:t>
      </w:r>
      <w:proofErr w:type="spellEnd"/>
      <w:r w:rsidRPr="00EF4C9C">
        <w:rPr>
          <w:rFonts w:ascii="Arial" w:hAnsi="Arial" w:cs="Arial"/>
          <w:b/>
          <w:szCs w:val="24"/>
        </w:rPr>
        <w:t xml:space="preserve">, małego i średniego przedsiębiorcy(art. 15 </w:t>
      </w:r>
      <w:proofErr w:type="spellStart"/>
      <w:r w:rsidRPr="00EF4C9C">
        <w:rPr>
          <w:rFonts w:ascii="Arial" w:hAnsi="Arial" w:cs="Arial"/>
          <w:b/>
          <w:szCs w:val="24"/>
        </w:rPr>
        <w:t>zzb</w:t>
      </w:r>
      <w:proofErr w:type="spellEnd"/>
      <w:r w:rsidRPr="00EF4C9C">
        <w:rPr>
          <w:rFonts w:ascii="Arial" w:hAnsi="Arial" w:cs="Arial"/>
          <w:b/>
          <w:szCs w:val="24"/>
        </w:rPr>
        <w:t xml:space="preserve"> Ustawy Covid-19) </w:t>
      </w:r>
    </w:p>
    <w:p w14:paraId="38DBD80E" w14:textId="77777777" w:rsidR="00F12085" w:rsidRPr="00EF4C9C" w:rsidRDefault="00F12085" w:rsidP="00F12085">
      <w:pPr>
        <w:spacing w:after="28" w:line="268" w:lineRule="auto"/>
        <w:ind w:right="99"/>
        <w:rPr>
          <w:rFonts w:ascii="Arial" w:hAnsi="Arial" w:cs="Arial"/>
          <w:szCs w:val="24"/>
        </w:rPr>
      </w:pPr>
    </w:p>
    <w:p w14:paraId="64FC617B" w14:textId="09864DC4" w:rsidR="00F12085" w:rsidRPr="00EF4C9C" w:rsidRDefault="00F12085" w:rsidP="00F12085">
      <w:pPr>
        <w:spacing w:after="3" w:line="268" w:lineRule="auto"/>
        <w:ind w:left="-142" w:firstLine="142"/>
        <w:rPr>
          <w:rFonts w:ascii="Arial" w:hAnsi="Arial" w:cs="Arial"/>
          <w:szCs w:val="24"/>
        </w:rPr>
      </w:pPr>
      <w:r w:rsidRPr="00EF4C9C">
        <w:rPr>
          <w:rFonts w:ascii="Arial" w:hAnsi="Arial" w:cs="Arial"/>
          <w:color w:val="333333"/>
          <w:szCs w:val="24"/>
        </w:rPr>
        <w:t xml:space="preserve">Pomoc nie mogła zostać przyznana na okres  dłuższy niż 3 miesiące. </w:t>
      </w:r>
    </w:p>
    <w:p w14:paraId="4134A811" w14:textId="77777777" w:rsidR="00F12085" w:rsidRPr="00EF4C9C" w:rsidRDefault="00F12085" w:rsidP="00F12085">
      <w:pPr>
        <w:spacing w:after="163" w:line="268" w:lineRule="auto"/>
        <w:ind w:left="0" w:firstLine="0"/>
        <w:rPr>
          <w:rFonts w:ascii="Arial" w:hAnsi="Arial" w:cs="Arial"/>
          <w:szCs w:val="24"/>
        </w:rPr>
      </w:pPr>
      <w:r w:rsidRPr="00EF4C9C">
        <w:rPr>
          <w:rFonts w:ascii="Arial" w:hAnsi="Arial" w:cs="Arial"/>
          <w:color w:val="333333"/>
          <w:szCs w:val="24"/>
        </w:rPr>
        <w:t>Wsparcie w ramach art. 15zzb b</w:t>
      </w:r>
      <w:r>
        <w:rPr>
          <w:rFonts w:ascii="Arial" w:hAnsi="Arial" w:cs="Arial"/>
          <w:color w:val="333333"/>
          <w:szCs w:val="24"/>
        </w:rPr>
        <w:t>yło</w:t>
      </w:r>
      <w:r w:rsidRPr="00EF4C9C">
        <w:rPr>
          <w:rFonts w:ascii="Arial" w:hAnsi="Arial" w:cs="Arial"/>
          <w:color w:val="333333"/>
          <w:szCs w:val="24"/>
        </w:rPr>
        <w:t xml:space="preserve"> realizowane do końca czerwca 2021 r., przy czym wnioski mogły być składane nie później niż do 10 czerwca 2021 r. </w:t>
      </w:r>
    </w:p>
    <w:p w14:paraId="1C205BBC" w14:textId="77777777" w:rsidR="00F12085" w:rsidRPr="00EF4C9C" w:rsidRDefault="00F12085" w:rsidP="00F12085">
      <w:pPr>
        <w:spacing w:after="0" w:line="259" w:lineRule="auto"/>
        <w:ind w:left="0" w:firstLine="0"/>
        <w:rPr>
          <w:rFonts w:ascii="Arial" w:hAnsi="Arial" w:cs="Arial"/>
          <w:szCs w:val="24"/>
        </w:rPr>
      </w:pPr>
      <w:r w:rsidRPr="00EF4C9C">
        <w:rPr>
          <w:rFonts w:ascii="Arial" w:hAnsi="Arial" w:cs="Arial"/>
          <w:color w:val="333333"/>
          <w:szCs w:val="24"/>
        </w:rPr>
        <w:t xml:space="preserve"> Do PUP w Piasecznie w 2020r. zostało </w:t>
      </w:r>
      <w:r w:rsidRPr="00EF4C9C">
        <w:rPr>
          <w:rFonts w:ascii="Arial" w:hAnsi="Arial" w:cs="Arial"/>
          <w:szCs w:val="24"/>
        </w:rPr>
        <w:t xml:space="preserve">złożonych wniosków  -  </w:t>
      </w:r>
      <w:r w:rsidRPr="00EF4C9C">
        <w:rPr>
          <w:rFonts w:ascii="Arial" w:hAnsi="Arial" w:cs="Arial"/>
          <w:b/>
          <w:szCs w:val="24"/>
        </w:rPr>
        <w:t>1.343</w:t>
      </w:r>
      <w:r w:rsidRPr="00EF4C9C">
        <w:rPr>
          <w:rFonts w:ascii="Arial" w:hAnsi="Arial" w:cs="Arial"/>
          <w:szCs w:val="24"/>
        </w:rPr>
        <w:t xml:space="preserve">, w tym: </w:t>
      </w:r>
    </w:p>
    <w:p w14:paraId="206C00AF" w14:textId="77777777" w:rsidR="00F12085" w:rsidRDefault="00F12085" w:rsidP="00F12085">
      <w:pPr>
        <w:numPr>
          <w:ilvl w:val="0"/>
          <w:numId w:val="43"/>
        </w:numPr>
        <w:spacing w:after="0"/>
        <w:ind w:left="832" w:right="28" w:firstLine="0"/>
        <w:rPr>
          <w:rFonts w:ascii="Arial" w:hAnsi="Arial" w:cs="Arial"/>
          <w:szCs w:val="24"/>
        </w:rPr>
      </w:pPr>
      <w:r w:rsidRPr="00EF4C9C">
        <w:rPr>
          <w:rFonts w:ascii="Arial" w:hAnsi="Arial" w:cs="Arial"/>
          <w:szCs w:val="24"/>
        </w:rPr>
        <w:t>rozpatrzono   - 1.343  (100%)</w:t>
      </w:r>
    </w:p>
    <w:p w14:paraId="6A62F4B1" w14:textId="77777777" w:rsidR="00F12085" w:rsidRPr="00EF4C9C" w:rsidRDefault="00F12085" w:rsidP="00F12085">
      <w:pPr>
        <w:numPr>
          <w:ilvl w:val="0"/>
          <w:numId w:val="43"/>
        </w:numPr>
        <w:spacing w:after="0"/>
        <w:ind w:left="832" w:right="-426" w:firstLine="0"/>
        <w:rPr>
          <w:rFonts w:ascii="Arial" w:hAnsi="Arial" w:cs="Arial"/>
          <w:szCs w:val="24"/>
        </w:rPr>
      </w:pPr>
      <w:r w:rsidRPr="00EF4C9C">
        <w:rPr>
          <w:rFonts w:ascii="Arial" w:hAnsi="Arial" w:cs="Arial"/>
          <w:szCs w:val="24"/>
        </w:rPr>
        <w:t>pozytywnie  - 1.090</w:t>
      </w:r>
    </w:p>
    <w:p w14:paraId="71521033" w14:textId="77777777" w:rsidR="00F12085" w:rsidRPr="00EF4C9C" w:rsidRDefault="00F12085" w:rsidP="00F12085">
      <w:pPr>
        <w:spacing w:after="0"/>
        <w:ind w:left="2835" w:right="28" w:hanging="1842"/>
        <w:rPr>
          <w:rFonts w:ascii="Arial" w:hAnsi="Arial" w:cs="Arial"/>
          <w:szCs w:val="24"/>
        </w:rPr>
      </w:pPr>
      <w:r w:rsidRPr="00EF4C9C">
        <w:rPr>
          <w:rFonts w:ascii="Arial" w:hAnsi="Arial" w:cs="Arial"/>
          <w:szCs w:val="24"/>
        </w:rPr>
        <w:t xml:space="preserve">  </w:t>
      </w:r>
      <w:r>
        <w:rPr>
          <w:rFonts w:ascii="Arial" w:hAnsi="Arial" w:cs="Arial"/>
          <w:szCs w:val="24"/>
        </w:rPr>
        <w:t xml:space="preserve">   (</w:t>
      </w:r>
      <w:r w:rsidRPr="00EF4C9C">
        <w:rPr>
          <w:rFonts w:ascii="Arial" w:hAnsi="Arial" w:cs="Arial"/>
          <w:szCs w:val="24"/>
        </w:rPr>
        <w:t>liczba pracowników, ujęta we wnioskach pozytywnie</w:t>
      </w:r>
    </w:p>
    <w:p w14:paraId="744475ED" w14:textId="77777777" w:rsidR="00F12085" w:rsidRPr="00EF4C9C" w:rsidRDefault="00F12085" w:rsidP="00F12085">
      <w:pPr>
        <w:spacing w:after="0"/>
        <w:ind w:left="2835" w:right="28" w:hanging="1842"/>
        <w:rPr>
          <w:rFonts w:ascii="Arial" w:hAnsi="Arial" w:cs="Arial"/>
          <w:szCs w:val="24"/>
        </w:rPr>
      </w:pPr>
      <w:r w:rsidRPr="00EF4C9C">
        <w:rPr>
          <w:rFonts w:ascii="Arial" w:hAnsi="Arial" w:cs="Arial"/>
          <w:szCs w:val="24"/>
        </w:rPr>
        <w:t xml:space="preserve"> </w:t>
      </w:r>
      <w:r>
        <w:rPr>
          <w:rFonts w:ascii="Arial" w:hAnsi="Arial" w:cs="Arial"/>
          <w:szCs w:val="24"/>
        </w:rPr>
        <w:t xml:space="preserve">  </w:t>
      </w:r>
      <w:r w:rsidRPr="00EF4C9C">
        <w:rPr>
          <w:rFonts w:ascii="Arial" w:hAnsi="Arial" w:cs="Arial"/>
          <w:szCs w:val="24"/>
        </w:rPr>
        <w:t xml:space="preserve">  rozpatrzonych </w:t>
      </w:r>
      <w:r w:rsidRPr="00A35D43">
        <w:rPr>
          <w:rFonts w:ascii="Arial" w:hAnsi="Arial" w:cs="Arial"/>
          <w:szCs w:val="24"/>
        </w:rPr>
        <w:t>to 6283 osoby).</w:t>
      </w:r>
      <w:r w:rsidRPr="00EF4C9C">
        <w:rPr>
          <w:rFonts w:ascii="Arial" w:hAnsi="Arial" w:cs="Arial"/>
          <w:szCs w:val="24"/>
        </w:rPr>
        <w:t xml:space="preserve"> </w:t>
      </w:r>
    </w:p>
    <w:p w14:paraId="016CF99E" w14:textId="77777777" w:rsidR="00F12085" w:rsidRPr="00EF4C9C" w:rsidRDefault="00F12085" w:rsidP="00F12085">
      <w:pPr>
        <w:numPr>
          <w:ilvl w:val="0"/>
          <w:numId w:val="43"/>
        </w:numPr>
        <w:spacing w:after="0"/>
        <w:ind w:left="832" w:right="28" w:firstLine="0"/>
        <w:rPr>
          <w:rFonts w:ascii="Arial" w:hAnsi="Arial" w:cs="Arial"/>
          <w:szCs w:val="24"/>
        </w:rPr>
      </w:pPr>
      <w:r w:rsidRPr="00EF4C9C">
        <w:rPr>
          <w:rFonts w:ascii="Arial" w:hAnsi="Arial" w:cs="Arial"/>
          <w:szCs w:val="24"/>
        </w:rPr>
        <w:t xml:space="preserve">negatywnie  </w:t>
      </w:r>
      <w:r w:rsidRPr="00EF4C9C">
        <w:rPr>
          <w:rFonts w:ascii="Arial" w:hAnsi="Arial" w:cs="Arial"/>
          <w:szCs w:val="24"/>
        </w:rPr>
        <w:tab/>
        <w:t xml:space="preserve">-    253 </w:t>
      </w:r>
    </w:p>
    <w:p w14:paraId="4CB0C0E5" w14:textId="77777777" w:rsidR="00F12085" w:rsidRPr="00A35D43" w:rsidRDefault="00F12085" w:rsidP="00F12085">
      <w:pPr>
        <w:numPr>
          <w:ilvl w:val="0"/>
          <w:numId w:val="43"/>
        </w:numPr>
        <w:spacing w:after="0"/>
        <w:ind w:left="832" w:right="28" w:firstLine="0"/>
        <w:rPr>
          <w:rFonts w:ascii="Arial" w:hAnsi="Arial" w:cs="Arial"/>
        </w:rPr>
      </w:pPr>
      <w:r w:rsidRPr="00A35D43">
        <w:rPr>
          <w:rFonts w:ascii="Arial" w:hAnsi="Arial" w:cs="Arial"/>
        </w:rPr>
        <w:t xml:space="preserve">wypłacono łącznie  - 23.171 129,57 zł. </w:t>
      </w:r>
    </w:p>
    <w:p w14:paraId="33E4E843" w14:textId="77777777" w:rsidR="00F12085" w:rsidRPr="00D606AC" w:rsidRDefault="00F12085" w:rsidP="00F12085">
      <w:pPr>
        <w:ind w:left="0" w:right="28" w:firstLine="0"/>
        <w:rPr>
          <w:rFonts w:ascii="Arial" w:hAnsi="Arial" w:cs="Arial"/>
          <w:szCs w:val="24"/>
        </w:rPr>
      </w:pPr>
    </w:p>
    <w:p w14:paraId="6FAF13D3" w14:textId="77777777" w:rsidR="00F12085" w:rsidRPr="00B0126F" w:rsidRDefault="00F12085" w:rsidP="00F12085">
      <w:pPr>
        <w:spacing w:after="0" w:line="259" w:lineRule="auto"/>
        <w:ind w:left="708" w:right="0" w:hanging="708"/>
        <w:jc w:val="left"/>
        <w:rPr>
          <w:rFonts w:ascii="Arial" w:hAnsi="Arial" w:cs="Arial"/>
          <w:color w:val="auto"/>
          <w:szCs w:val="24"/>
        </w:rPr>
      </w:pPr>
      <w:r w:rsidRPr="00B0126F">
        <w:rPr>
          <w:rFonts w:ascii="Arial" w:hAnsi="Arial" w:cs="Arial"/>
          <w:color w:val="333333"/>
          <w:szCs w:val="24"/>
        </w:rPr>
        <w:t>Do PUP w Piasecznie w 2021r</w:t>
      </w:r>
      <w:r w:rsidRPr="00B0126F">
        <w:rPr>
          <w:rFonts w:ascii="Arial" w:hAnsi="Arial" w:cs="Arial"/>
          <w:color w:val="auto"/>
          <w:szCs w:val="24"/>
        </w:rPr>
        <w:t xml:space="preserve">. zostało złożonych wniosków  -  119, w tym: </w:t>
      </w:r>
    </w:p>
    <w:p w14:paraId="2A987C6A" w14:textId="77777777" w:rsidR="00F12085" w:rsidRPr="00B0126F" w:rsidRDefault="00F12085" w:rsidP="00F12085">
      <w:pPr>
        <w:numPr>
          <w:ilvl w:val="0"/>
          <w:numId w:val="43"/>
        </w:numPr>
        <w:spacing w:after="0"/>
        <w:ind w:left="832" w:right="28" w:hanging="139"/>
        <w:rPr>
          <w:rFonts w:ascii="Arial" w:hAnsi="Arial" w:cs="Arial"/>
          <w:color w:val="auto"/>
          <w:szCs w:val="24"/>
        </w:rPr>
      </w:pPr>
      <w:r w:rsidRPr="00B0126F">
        <w:rPr>
          <w:rFonts w:ascii="Arial" w:hAnsi="Arial" w:cs="Arial"/>
          <w:color w:val="auto"/>
          <w:szCs w:val="24"/>
        </w:rPr>
        <w:t>rozpatrzono   - 122  (100%) ( w tym 3 wnioski z 2020r)</w:t>
      </w:r>
    </w:p>
    <w:p w14:paraId="36E9C49A" w14:textId="77777777" w:rsidR="00F12085" w:rsidRPr="00B0126F" w:rsidRDefault="00F12085" w:rsidP="00F12085">
      <w:pPr>
        <w:numPr>
          <w:ilvl w:val="0"/>
          <w:numId w:val="43"/>
        </w:numPr>
        <w:tabs>
          <w:tab w:val="left" w:pos="709"/>
          <w:tab w:val="left" w:pos="851"/>
        </w:tabs>
        <w:spacing w:after="0"/>
        <w:ind w:left="709" w:right="28"/>
        <w:rPr>
          <w:rFonts w:ascii="Arial" w:hAnsi="Arial" w:cs="Arial"/>
          <w:color w:val="auto"/>
          <w:szCs w:val="24"/>
        </w:rPr>
      </w:pPr>
      <w:r w:rsidRPr="00B0126F">
        <w:rPr>
          <w:rFonts w:ascii="Arial" w:hAnsi="Arial" w:cs="Arial"/>
          <w:color w:val="auto"/>
          <w:szCs w:val="24"/>
        </w:rPr>
        <w:t xml:space="preserve"> pozytywnie  - 103   (liczba pracowników, ujęta we wnioskach pozytywnie</w:t>
      </w:r>
    </w:p>
    <w:p w14:paraId="41281678" w14:textId="77777777" w:rsidR="00F12085" w:rsidRPr="00B0126F" w:rsidRDefault="00F12085" w:rsidP="00F12085">
      <w:pPr>
        <w:spacing w:after="0"/>
        <w:ind w:left="2835" w:right="28"/>
        <w:rPr>
          <w:rFonts w:ascii="Arial" w:hAnsi="Arial" w:cs="Arial"/>
          <w:color w:val="auto"/>
          <w:szCs w:val="24"/>
        </w:rPr>
      </w:pPr>
      <w:r w:rsidRPr="00B0126F">
        <w:rPr>
          <w:rFonts w:ascii="Arial" w:hAnsi="Arial" w:cs="Arial"/>
          <w:color w:val="auto"/>
          <w:szCs w:val="24"/>
        </w:rPr>
        <w:t xml:space="preserve">   rozpatrzonych to 457 osób). </w:t>
      </w:r>
    </w:p>
    <w:p w14:paraId="39F2E138" w14:textId="77777777" w:rsidR="00F12085" w:rsidRPr="00B0126F" w:rsidRDefault="00F12085" w:rsidP="00F12085">
      <w:pPr>
        <w:numPr>
          <w:ilvl w:val="0"/>
          <w:numId w:val="43"/>
        </w:numPr>
        <w:spacing w:after="0"/>
        <w:ind w:left="832" w:right="28" w:hanging="139"/>
        <w:rPr>
          <w:rFonts w:ascii="Arial" w:hAnsi="Arial" w:cs="Arial"/>
          <w:color w:val="auto"/>
          <w:szCs w:val="24"/>
        </w:rPr>
      </w:pPr>
      <w:r w:rsidRPr="00B0126F">
        <w:rPr>
          <w:rFonts w:ascii="Arial" w:hAnsi="Arial" w:cs="Arial"/>
          <w:color w:val="auto"/>
          <w:szCs w:val="24"/>
        </w:rPr>
        <w:t xml:space="preserve">negatywnie  </w:t>
      </w:r>
      <w:r w:rsidRPr="00B0126F">
        <w:rPr>
          <w:rFonts w:ascii="Arial" w:hAnsi="Arial" w:cs="Arial"/>
          <w:color w:val="auto"/>
          <w:szCs w:val="24"/>
        </w:rPr>
        <w:tab/>
        <w:t xml:space="preserve">-    19 </w:t>
      </w:r>
    </w:p>
    <w:p w14:paraId="35B70333" w14:textId="77777777" w:rsidR="00F12085" w:rsidRPr="00A35D43" w:rsidRDefault="00F12085" w:rsidP="00F12085">
      <w:pPr>
        <w:numPr>
          <w:ilvl w:val="0"/>
          <w:numId w:val="43"/>
        </w:numPr>
        <w:spacing w:after="0"/>
        <w:ind w:left="832" w:right="28" w:hanging="139"/>
        <w:rPr>
          <w:rFonts w:ascii="Arial" w:hAnsi="Arial" w:cs="Arial"/>
          <w:szCs w:val="24"/>
        </w:rPr>
      </w:pPr>
      <w:r w:rsidRPr="00A35D43">
        <w:rPr>
          <w:rFonts w:ascii="Arial" w:hAnsi="Arial" w:cs="Arial"/>
          <w:color w:val="auto"/>
          <w:szCs w:val="24"/>
        </w:rPr>
        <w:t xml:space="preserve">wypłacono łącznie  - 1 788 476,57 zł. </w:t>
      </w:r>
    </w:p>
    <w:p w14:paraId="49029DE8" w14:textId="77777777" w:rsidR="00F12085" w:rsidRDefault="00F12085" w:rsidP="00F12085">
      <w:pPr>
        <w:spacing w:after="0"/>
        <w:ind w:left="833" w:right="28"/>
        <w:rPr>
          <w:rFonts w:ascii="Arial" w:hAnsi="Arial" w:cs="Arial"/>
          <w:szCs w:val="24"/>
        </w:rPr>
      </w:pPr>
    </w:p>
    <w:p w14:paraId="0470BA15" w14:textId="77777777" w:rsidR="00F12085" w:rsidRPr="00785AC5" w:rsidRDefault="00F12085" w:rsidP="00F12085">
      <w:pPr>
        <w:spacing w:after="0"/>
        <w:ind w:left="833" w:right="28" w:hanging="975"/>
        <w:rPr>
          <w:rFonts w:ascii="Arial" w:hAnsi="Arial" w:cs="Arial"/>
          <w:b/>
          <w:bCs/>
          <w:szCs w:val="24"/>
        </w:rPr>
      </w:pPr>
      <w:r w:rsidRPr="00785AC5">
        <w:rPr>
          <w:rFonts w:ascii="Arial" w:hAnsi="Arial" w:cs="Arial"/>
          <w:b/>
          <w:bCs/>
          <w:szCs w:val="24"/>
        </w:rPr>
        <w:t>Łączne wsparcie dla pracodawców</w:t>
      </w:r>
      <w:r>
        <w:rPr>
          <w:rFonts w:ascii="Arial" w:hAnsi="Arial" w:cs="Arial"/>
          <w:b/>
          <w:bCs/>
          <w:szCs w:val="24"/>
        </w:rPr>
        <w:t xml:space="preserve"> w latach 2020-2021</w:t>
      </w:r>
      <w:r w:rsidRPr="00785AC5">
        <w:rPr>
          <w:rFonts w:ascii="Arial" w:hAnsi="Arial" w:cs="Arial"/>
          <w:b/>
          <w:bCs/>
          <w:szCs w:val="24"/>
        </w:rPr>
        <w:t xml:space="preserve"> wyniosło 24 959 606,14zł. </w:t>
      </w:r>
    </w:p>
    <w:p w14:paraId="739F6136" w14:textId="77777777" w:rsidR="00F12085" w:rsidRPr="00B0126F" w:rsidRDefault="00F12085" w:rsidP="00F12085">
      <w:pPr>
        <w:spacing w:after="0"/>
        <w:ind w:left="833" w:right="28" w:hanging="975"/>
        <w:rPr>
          <w:rFonts w:ascii="Arial" w:hAnsi="Arial" w:cs="Arial"/>
          <w:color w:val="auto"/>
          <w:szCs w:val="24"/>
        </w:rPr>
      </w:pPr>
    </w:p>
    <w:p w14:paraId="44614D8D" w14:textId="0C5673D3" w:rsidR="00F12085" w:rsidRPr="00C07750" w:rsidRDefault="00F12085" w:rsidP="00F12085">
      <w:pPr>
        <w:rPr>
          <w:rFonts w:ascii="Arial" w:hAnsi="Arial" w:cs="Arial"/>
          <w:b/>
          <w:bCs/>
          <w:szCs w:val="24"/>
        </w:rPr>
      </w:pPr>
      <w:r w:rsidRPr="00C07750">
        <w:rPr>
          <w:rFonts w:ascii="Arial" w:hAnsi="Arial" w:cs="Arial"/>
          <w:b/>
          <w:bCs/>
          <w:szCs w:val="24"/>
        </w:rPr>
        <w:t>4</w:t>
      </w:r>
      <w:r w:rsidR="00C55F8F">
        <w:rPr>
          <w:rFonts w:ascii="Arial" w:hAnsi="Arial" w:cs="Arial"/>
          <w:b/>
          <w:bCs/>
          <w:szCs w:val="24"/>
        </w:rPr>
        <w:t>)</w:t>
      </w:r>
      <w:r w:rsidRPr="00C07750">
        <w:rPr>
          <w:rFonts w:ascii="Arial" w:hAnsi="Arial" w:cs="Arial"/>
          <w:b/>
          <w:bCs/>
          <w:szCs w:val="24"/>
        </w:rPr>
        <w:t xml:space="preserve"> Dofinansowanie części kosztów  wynagrodzeń pracowników dla organizacji pozarządowych (art. 15 </w:t>
      </w:r>
      <w:proofErr w:type="spellStart"/>
      <w:r w:rsidRPr="00C07750">
        <w:rPr>
          <w:rFonts w:ascii="Arial" w:hAnsi="Arial" w:cs="Arial"/>
          <w:b/>
          <w:bCs/>
          <w:szCs w:val="24"/>
        </w:rPr>
        <w:t>zze</w:t>
      </w:r>
      <w:proofErr w:type="spellEnd"/>
      <w:r w:rsidRPr="00C07750">
        <w:rPr>
          <w:rFonts w:ascii="Arial" w:hAnsi="Arial" w:cs="Arial"/>
          <w:b/>
          <w:bCs/>
          <w:szCs w:val="24"/>
        </w:rPr>
        <w:t xml:space="preserve">) oraz Dofinansowanie części kosztów wynagrodzeń pracowników dla kościelnej osoby prawnej (art.15zze2 Ustawy Covid-19) </w:t>
      </w:r>
    </w:p>
    <w:p w14:paraId="63E8FAA7" w14:textId="77777777" w:rsidR="00F12085" w:rsidRPr="00C07750" w:rsidRDefault="00F12085" w:rsidP="00F12085">
      <w:pPr>
        <w:rPr>
          <w:rFonts w:ascii="Arial" w:hAnsi="Arial" w:cs="Arial"/>
          <w:b/>
          <w:bCs/>
          <w:szCs w:val="24"/>
        </w:rPr>
      </w:pPr>
    </w:p>
    <w:p w14:paraId="7BE4D01A" w14:textId="77777777" w:rsidR="00F12085" w:rsidRPr="00C07750" w:rsidRDefault="00F12085" w:rsidP="00F12085">
      <w:pPr>
        <w:spacing w:after="0" w:line="240" w:lineRule="auto"/>
        <w:rPr>
          <w:rFonts w:ascii="Arial" w:hAnsi="Arial" w:cs="Arial"/>
          <w:szCs w:val="24"/>
        </w:rPr>
      </w:pPr>
      <w:r w:rsidRPr="00C07750">
        <w:rPr>
          <w:rFonts w:ascii="Arial" w:hAnsi="Arial" w:cs="Arial"/>
          <w:szCs w:val="24"/>
        </w:rPr>
        <w:t>Do PUP w Piasecznie w 2020r. zostało złożonych wniosków  -  14, w tym:</w:t>
      </w:r>
    </w:p>
    <w:p w14:paraId="141063D1" w14:textId="77777777" w:rsidR="00F12085" w:rsidRPr="00C07750" w:rsidRDefault="00F12085" w:rsidP="00F12085">
      <w:pPr>
        <w:spacing w:after="0" w:line="240" w:lineRule="auto"/>
        <w:ind w:firstLine="567"/>
        <w:rPr>
          <w:rFonts w:ascii="Arial" w:hAnsi="Arial" w:cs="Arial"/>
          <w:szCs w:val="24"/>
        </w:rPr>
      </w:pPr>
      <w:r w:rsidRPr="00C07750">
        <w:rPr>
          <w:rFonts w:ascii="Arial" w:hAnsi="Arial" w:cs="Arial"/>
          <w:szCs w:val="24"/>
        </w:rPr>
        <w:t xml:space="preserve">- rozpatrzono   - 14 </w:t>
      </w:r>
    </w:p>
    <w:p w14:paraId="53D211D5" w14:textId="77777777" w:rsidR="00F12085" w:rsidRPr="00C07750" w:rsidRDefault="00F12085" w:rsidP="00F12085">
      <w:pPr>
        <w:spacing w:after="0" w:line="240" w:lineRule="auto"/>
        <w:ind w:left="567"/>
        <w:rPr>
          <w:rFonts w:ascii="Arial" w:hAnsi="Arial" w:cs="Arial"/>
          <w:szCs w:val="24"/>
        </w:rPr>
      </w:pPr>
      <w:r w:rsidRPr="00C07750">
        <w:rPr>
          <w:rFonts w:ascii="Arial" w:hAnsi="Arial" w:cs="Arial"/>
          <w:szCs w:val="24"/>
        </w:rPr>
        <w:t>-</w:t>
      </w:r>
      <w:r w:rsidRPr="00C07750">
        <w:rPr>
          <w:rFonts w:ascii="Arial" w:hAnsi="Arial" w:cs="Arial"/>
          <w:szCs w:val="24"/>
        </w:rPr>
        <w:tab/>
        <w:t xml:space="preserve">pozytywnie  </w:t>
      </w:r>
      <w:r w:rsidRPr="00C07750">
        <w:rPr>
          <w:rFonts w:ascii="Arial" w:hAnsi="Arial" w:cs="Arial"/>
          <w:szCs w:val="24"/>
        </w:rPr>
        <w:tab/>
        <w:t xml:space="preserve">- 13 </w:t>
      </w:r>
    </w:p>
    <w:p w14:paraId="3D02E81A" w14:textId="77777777" w:rsidR="00F12085" w:rsidRPr="00C07750" w:rsidRDefault="00F12085" w:rsidP="00F12085">
      <w:pPr>
        <w:spacing w:after="0" w:line="240" w:lineRule="auto"/>
        <w:ind w:left="709" w:hanging="142"/>
        <w:rPr>
          <w:rFonts w:ascii="Arial" w:hAnsi="Arial" w:cs="Arial"/>
          <w:szCs w:val="24"/>
        </w:rPr>
      </w:pPr>
      <w:r w:rsidRPr="00C07750">
        <w:rPr>
          <w:rFonts w:ascii="Arial" w:hAnsi="Arial" w:cs="Arial"/>
          <w:szCs w:val="24"/>
        </w:rPr>
        <w:t>-</w:t>
      </w:r>
      <w:r w:rsidRPr="00C07750">
        <w:rPr>
          <w:rFonts w:ascii="Arial" w:hAnsi="Arial" w:cs="Arial"/>
          <w:szCs w:val="24"/>
        </w:rPr>
        <w:tab/>
        <w:t xml:space="preserve">negatywnie  </w:t>
      </w:r>
      <w:r w:rsidRPr="00C07750">
        <w:rPr>
          <w:rFonts w:ascii="Arial" w:hAnsi="Arial" w:cs="Arial"/>
          <w:szCs w:val="24"/>
        </w:rPr>
        <w:tab/>
        <w:t xml:space="preserve">-   1 </w:t>
      </w:r>
    </w:p>
    <w:p w14:paraId="338F117A" w14:textId="77777777" w:rsidR="00F12085" w:rsidRPr="00A35D43" w:rsidRDefault="00F12085" w:rsidP="00F12085">
      <w:pPr>
        <w:spacing w:after="0" w:line="240" w:lineRule="auto"/>
        <w:ind w:firstLine="567"/>
        <w:rPr>
          <w:rFonts w:ascii="Arial" w:hAnsi="Arial" w:cs="Arial"/>
          <w:szCs w:val="24"/>
        </w:rPr>
      </w:pPr>
      <w:r w:rsidRPr="00C07750">
        <w:rPr>
          <w:rFonts w:ascii="Arial" w:hAnsi="Arial" w:cs="Arial"/>
          <w:szCs w:val="24"/>
        </w:rPr>
        <w:t>-</w:t>
      </w:r>
      <w:r w:rsidRPr="00C07750">
        <w:rPr>
          <w:rFonts w:ascii="Arial" w:hAnsi="Arial" w:cs="Arial"/>
          <w:szCs w:val="24"/>
        </w:rPr>
        <w:tab/>
      </w:r>
      <w:r w:rsidRPr="00A35D43">
        <w:rPr>
          <w:rFonts w:ascii="Arial" w:hAnsi="Arial" w:cs="Arial"/>
          <w:szCs w:val="24"/>
        </w:rPr>
        <w:t>wypłacono łącznie  - 214 209,87  zł</w:t>
      </w:r>
    </w:p>
    <w:p w14:paraId="129E3B9B" w14:textId="77777777" w:rsidR="00F12085" w:rsidRDefault="00F12085" w:rsidP="00F12085">
      <w:pPr>
        <w:spacing w:after="0" w:line="240" w:lineRule="auto"/>
        <w:rPr>
          <w:rFonts w:ascii="Arial" w:hAnsi="Arial" w:cs="Arial"/>
          <w:b/>
          <w:bCs/>
          <w:szCs w:val="24"/>
        </w:rPr>
      </w:pPr>
    </w:p>
    <w:p w14:paraId="5B616B52" w14:textId="77777777" w:rsidR="00F12085" w:rsidRPr="001C2F16" w:rsidRDefault="00F12085" w:rsidP="00F12085">
      <w:pPr>
        <w:spacing w:after="0" w:line="240" w:lineRule="auto"/>
        <w:ind w:left="709" w:right="0" w:hanging="709"/>
        <w:jc w:val="left"/>
        <w:rPr>
          <w:rFonts w:ascii="Arial" w:hAnsi="Arial" w:cs="Arial"/>
          <w:color w:val="auto"/>
          <w:szCs w:val="24"/>
        </w:rPr>
      </w:pPr>
      <w:r w:rsidRPr="001C2F16">
        <w:rPr>
          <w:rFonts w:ascii="Arial" w:hAnsi="Arial" w:cs="Arial"/>
          <w:color w:val="auto"/>
          <w:szCs w:val="24"/>
        </w:rPr>
        <w:t>Do PUP w Piasecznie w 2021r. zostało złożonych wniosków  -  3</w:t>
      </w:r>
      <w:r w:rsidRPr="001C2F16">
        <w:rPr>
          <w:rFonts w:ascii="Arial" w:hAnsi="Arial" w:cs="Arial"/>
          <w:b/>
          <w:color w:val="auto"/>
          <w:szCs w:val="24"/>
        </w:rPr>
        <w:t>,</w:t>
      </w:r>
      <w:r w:rsidRPr="001C2F16">
        <w:rPr>
          <w:rFonts w:ascii="Arial" w:hAnsi="Arial" w:cs="Arial"/>
          <w:color w:val="auto"/>
          <w:szCs w:val="24"/>
        </w:rPr>
        <w:t xml:space="preserve"> w tym:</w:t>
      </w:r>
      <w:r w:rsidRPr="001C2F16">
        <w:rPr>
          <w:rFonts w:ascii="Arial" w:hAnsi="Arial" w:cs="Arial"/>
          <w:color w:val="auto"/>
          <w:szCs w:val="24"/>
        </w:rPr>
        <w:br/>
        <w:t xml:space="preserve">- rozpatrzono   </w:t>
      </w:r>
      <w:r w:rsidRPr="001C2F16">
        <w:rPr>
          <w:rFonts w:ascii="Arial" w:hAnsi="Arial" w:cs="Arial"/>
          <w:color w:val="auto"/>
          <w:szCs w:val="24"/>
        </w:rPr>
        <w:tab/>
        <w:t xml:space="preserve">- 3 </w:t>
      </w:r>
    </w:p>
    <w:p w14:paraId="435F039A" w14:textId="77777777" w:rsidR="00F12085" w:rsidRPr="001C2F16" w:rsidRDefault="00F12085" w:rsidP="00F12085">
      <w:pPr>
        <w:numPr>
          <w:ilvl w:val="0"/>
          <w:numId w:val="44"/>
        </w:numPr>
        <w:spacing w:line="240" w:lineRule="auto"/>
        <w:ind w:left="832" w:right="28" w:hanging="139"/>
        <w:rPr>
          <w:rFonts w:ascii="Arial" w:hAnsi="Arial" w:cs="Arial"/>
          <w:color w:val="auto"/>
          <w:szCs w:val="24"/>
        </w:rPr>
      </w:pPr>
      <w:r w:rsidRPr="001C2F16">
        <w:rPr>
          <w:rFonts w:ascii="Arial" w:hAnsi="Arial" w:cs="Arial"/>
          <w:color w:val="auto"/>
          <w:szCs w:val="24"/>
        </w:rPr>
        <w:t xml:space="preserve">pozytywnie  </w:t>
      </w:r>
      <w:r w:rsidRPr="001C2F16">
        <w:rPr>
          <w:rFonts w:ascii="Arial" w:hAnsi="Arial" w:cs="Arial"/>
          <w:color w:val="auto"/>
          <w:szCs w:val="24"/>
        </w:rPr>
        <w:tab/>
        <w:t xml:space="preserve">- 3 </w:t>
      </w:r>
    </w:p>
    <w:p w14:paraId="2F1A0A7B" w14:textId="77777777" w:rsidR="00F12085" w:rsidRPr="001C2F16" w:rsidRDefault="00F12085" w:rsidP="00F12085">
      <w:pPr>
        <w:numPr>
          <w:ilvl w:val="0"/>
          <w:numId w:val="44"/>
        </w:numPr>
        <w:spacing w:line="240" w:lineRule="auto"/>
        <w:ind w:left="832" w:right="28" w:hanging="139"/>
        <w:rPr>
          <w:rFonts w:ascii="Arial" w:hAnsi="Arial" w:cs="Arial"/>
          <w:color w:val="auto"/>
          <w:szCs w:val="24"/>
        </w:rPr>
      </w:pPr>
      <w:r w:rsidRPr="001C2F16">
        <w:rPr>
          <w:rFonts w:ascii="Arial" w:hAnsi="Arial" w:cs="Arial"/>
          <w:color w:val="auto"/>
          <w:szCs w:val="24"/>
        </w:rPr>
        <w:t xml:space="preserve">negatywnie  </w:t>
      </w:r>
      <w:r w:rsidRPr="001C2F16">
        <w:rPr>
          <w:rFonts w:ascii="Arial" w:hAnsi="Arial" w:cs="Arial"/>
          <w:color w:val="auto"/>
          <w:szCs w:val="24"/>
        </w:rPr>
        <w:tab/>
        <w:t xml:space="preserve">-  0 </w:t>
      </w:r>
    </w:p>
    <w:p w14:paraId="1510DADE" w14:textId="77777777" w:rsidR="00F12085" w:rsidRPr="00A35D43" w:rsidRDefault="00F12085" w:rsidP="00F12085">
      <w:pPr>
        <w:spacing w:line="240" w:lineRule="auto"/>
        <w:ind w:left="833" w:right="28" w:hanging="124"/>
        <w:rPr>
          <w:rFonts w:ascii="Arial" w:hAnsi="Arial" w:cs="Arial"/>
          <w:color w:val="auto"/>
          <w:szCs w:val="24"/>
        </w:rPr>
      </w:pPr>
      <w:r w:rsidRPr="001C2F16">
        <w:rPr>
          <w:rFonts w:ascii="Arial" w:hAnsi="Arial" w:cs="Arial"/>
          <w:color w:val="auto"/>
          <w:szCs w:val="24"/>
        </w:rPr>
        <w:t xml:space="preserve">-wypłacono łącznie  - </w:t>
      </w:r>
      <w:r w:rsidRPr="00A35D43">
        <w:rPr>
          <w:rFonts w:ascii="Arial" w:hAnsi="Arial" w:cs="Arial"/>
          <w:color w:val="auto"/>
          <w:szCs w:val="24"/>
        </w:rPr>
        <w:t xml:space="preserve">53 740,74  zł </w:t>
      </w:r>
    </w:p>
    <w:p w14:paraId="5C1EE9A2" w14:textId="77777777" w:rsidR="00A35D43" w:rsidRDefault="00A35D43" w:rsidP="00F12085">
      <w:pPr>
        <w:spacing w:line="240" w:lineRule="auto"/>
        <w:ind w:left="833" w:right="28" w:hanging="124"/>
        <w:rPr>
          <w:rFonts w:ascii="Arial" w:hAnsi="Arial" w:cs="Arial"/>
          <w:b/>
          <w:bCs/>
          <w:szCs w:val="24"/>
        </w:rPr>
      </w:pPr>
    </w:p>
    <w:p w14:paraId="42A92361" w14:textId="77777777" w:rsidR="00F12085" w:rsidRDefault="00F12085" w:rsidP="00F12085">
      <w:pPr>
        <w:spacing w:line="240" w:lineRule="auto"/>
        <w:ind w:left="833" w:right="28" w:hanging="833"/>
        <w:rPr>
          <w:rFonts w:ascii="Arial" w:hAnsi="Arial" w:cs="Arial"/>
          <w:b/>
          <w:bCs/>
          <w:szCs w:val="24"/>
        </w:rPr>
      </w:pPr>
      <w:r>
        <w:rPr>
          <w:rFonts w:ascii="Arial" w:hAnsi="Arial" w:cs="Arial"/>
          <w:b/>
          <w:bCs/>
          <w:szCs w:val="24"/>
        </w:rPr>
        <w:t>Łączne wsparcie w latach 2020-2021 wyniosło 267 950,61zł.</w:t>
      </w:r>
    </w:p>
    <w:p w14:paraId="6DBF2AEF" w14:textId="77777777" w:rsidR="00F12085" w:rsidRPr="001C2F16" w:rsidRDefault="00F12085" w:rsidP="00F12085">
      <w:pPr>
        <w:spacing w:line="240" w:lineRule="auto"/>
        <w:ind w:left="833" w:right="28" w:hanging="975"/>
        <w:rPr>
          <w:rFonts w:ascii="Arial" w:hAnsi="Arial" w:cs="Arial"/>
          <w:b/>
          <w:bCs/>
          <w:color w:val="auto"/>
          <w:szCs w:val="24"/>
        </w:rPr>
      </w:pPr>
    </w:p>
    <w:p w14:paraId="59DF05D7" w14:textId="5CE2A6E2" w:rsidR="00F12085" w:rsidRPr="00255C41" w:rsidRDefault="00F12085" w:rsidP="00F12085">
      <w:pPr>
        <w:spacing w:after="1" w:line="268" w:lineRule="auto"/>
        <w:ind w:left="142" w:hanging="142"/>
      </w:pPr>
      <w:r w:rsidRPr="00255C41">
        <w:rPr>
          <w:b/>
          <w:sz w:val="28"/>
        </w:rPr>
        <w:t>5</w:t>
      </w:r>
      <w:r w:rsidR="00C55F8F">
        <w:rPr>
          <w:b/>
          <w:sz w:val="28"/>
        </w:rPr>
        <w:t>)</w:t>
      </w:r>
      <w:r w:rsidRPr="00255C41">
        <w:rPr>
          <w:rFonts w:ascii="Arial" w:eastAsia="Arial" w:hAnsi="Arial" w:cs="Arial"/>
          <w:b/>
          <w:sz w:val="28"/>
        </w:rPr>
        <w:t xml:space="preserve"> </w:t>
      </w:r>
      <w:r w:rsidRPr="00A35D43">
        <w:rPr>
          <w:rFonts w:ascii="Arial" w:hAnsi="Arial" w:cs="Arial"/>
          <w:b/>
          <w:szCs w:val="24"/>
        </w:rPr>
        <w:t xml:space="preserve">Dotacje na pokrycie kosztów działalności gospodarczej w ramach „Tarczy nr 6 - branżowej” (art. 15 </w:t>
      </w:r>
      <w:proofErr w:type="spellStart"/>
      <w:r w:rsidRPr="00A35D43">
        <w:rPr>
          <w:rFonts w:ascii="Arial" w:hAnsi="Arial" w:cs="Arial"/>
          <w:b/>
          <w:szCs w:val="24"/>
        </w:rPr>
        <w:t>zze</w:t>
      </w:r>
      <w:proofErr w:type="spellEnd"/>
      <w:r w:rsidRPr="00A35D43">
        <w:rPr>
          <w:rFonts w:ascii="Arial" w:hAnsi="Arial" w:cs="Arial"/>
          <w:b/>
          <w:szCs w:val="24"/>
        </w:rPr>
        <w:t xml:space="preserve"> 4 Ustawy Covid )</w:t>
      </w:r>
      <w:r w:rsidRPr="00255C41">
        <w:rPr>
          <w:b/>
          <w:sz w:val="28"/>
        </w:rPr>
        <w:t xml:space="preserve">  </w:t>
      </w:r>
    </w:p>
    <w:p w14:paraId="5BEFDC0D" w14:textId="30EB5231" w:rsidR="00F12085" w:rsidRPr="00255C41" w:rsidRDefault="00F12085" w:rsidP="00A80CF2">
      <w:pPr>
        <w:spacing w:line="263" w:lineRule="auto"/>
        <w:ind w:left="-142" w:right="40" w:firstLine="0"/>
        <w:rPr>
          <w:rFonts w:ascii="Arial" w:hAnsi="Arial" w:cs="Arial"/>
          <w:szCs w:val="24"/>
        </w:rPr>
      </w:pPr>
      <w:r w:rsidRPr="00255C41">
        <w:rPr>
          <w:rFonts w:ascii="Arial" w:hAnsi="Arial" w:cs="Arial"/>
          <w:szCs w:val="24"/>
        </w:rPr>
        <w:t xml:space="preserve">Dotacja na pokrycie kosztów prowadzenia działalności gospodarczej do wysokości do 5 000 zł dla </w:t>
      </w:r>
      <w:proofErr w:type="spellStart"/>
      <w:r w:rsidRPr="00255C41">
        <w:rPr>
          <w:rFonts w:ascii="Arial" w:hAnsi="Arial" w:cs="Arial"/>
          <w:szCs w:val="24"/>
        </w:rPr>
        <w:t>mikroprzedsiębiorcy</w:t>
      </w:r>
      <w:proofErr w:type="spellEnd"/>
      <w:r w:rsidRPr="00255C41">
        <w:rPr>
          <w:rFonts w:ascii="Arial" w:hAnsi="Arial" w:cs="Arial"/>
          <w:szCs w:val="24"/>
        </w:rPr>
        <w:t xml:space="preserve"> lub małego przedsiębiorcy przysług</w:t>
      </w:r>
      <w:r>
        <w:rPr>
          <w:rFonts w:ascii="Arial" w:hAnsi="Arial" w:cs="Arial"/>
          <w:szCs w:val="24"/>
        </w:rPr>
        <w:t>iwała</w:t>
      </w:r>
      <w:r w:rsidRPr="00255C41">
        <w:rPr>
          <w:rFonts w:ascii="Arial" w:hAnsi="Arial" w:cs="Arial"/>
          <w:szCs w:val="24"/>
        </w:rPr>
        <w:t xml:space="preserve"> </w:t>
      </w:r>
      <w:r w:rsidR="00A80CF2">
        <w:rPr>
          <w:rFonts w:ascii="Arial" w:hAnsi="Arial" w:cs="Arial"/>
          <w:szCs w:val="24"/>
        </w:rPr>
        <w:t xml:space="preserve">                   </w:t>
      </w:r>
      <w:r w:rsidRPr="00255C41">
        <w:rPr>
          <w:rFonts w:ascii="Arial" w:hAnsi="Arial" w:cs="Arial"/>
          <w:szCs w:val="24"/>
        </w:rPr>
        <w:lastRenderedPageBreak/>
        <w:t xml:space="preserve">w przypadku prowadzenia na dzień 30 września 2020 r. (niezawieszonej) działalności gospodarczej, </w:t>
      </w:r>
    </w:p>
    <w:p w14:paraId="1BD9BB7D" w14:textId="77777777" w:rsidR="00F12085" w:rsidRPr="00255C41" w:rsidRDefault="00F12085" w:rsidP="00F12085">
      <w:pPr>
        <w:spacing w:after="7" w:line="259" w:lineRule="auto"/>
        <w:ind w:left="708"/>
        <w:rPr>
          <w:rFonts w:ascii="Arial" w:hAnsi="Arial" w:cs="Arial"/>
          <w:szCs w:val="24"/>
        </w:rPr>
      </w:pPr>
      <w:r w:rsidRPr="00255C41">
        <w:rPr>
          <w:rFonts w:ascii="Arial" w:hAnsi="Arial" w:cs="Arial"/>
          <w:szCs w:val="24"/>
        </w:rPr>
        <w:t xml:space="preserve"> </w:t>
      </w:r>
    </w:p>
    <w:p w14:paraId="0AFA58F2" w14:textId="77777777" w:rsidR="00F12085" w:rsidRPr="00255C41" w:rsidRDefault="00F12085" w:rsidP="00A80CF2">
      <w:pPr>
        <w:spacing w:after="3" w:line="268" w:lineRule="auto"/>
        <w:ind w:left="703" w:hanging="845"/>
        <w:rPr>
          <w:rFonts w:ascii="Arial" w:hAnsi="Arial" w:cs="Arial"/>
          <w:szCs w:val="24"/>
        </w:rPr>
      </w:pPr>
      <w:r w:rsidRPr="00255C41">
        <w:rPr>
          <w:rFonts w:ascii="Arial" w:hAnsi="Arial" w:cs="Arial"/>
          <w:color w:val="333333"/>
          <w:szCs w:val="24"/>
        </w:rPr>
        <w:t xml:space="preserve">Do PUP w Piasecznie w 2020r. zostało </w:t>
      </w:r>
      <w:r w:rsidRPr="00255C41">
        <w:rPr>
          <w:rFonts w:ascii="Arial" w:hAnsi="Arial" w:cs="Arial"/>
          <w:szCs w:val="24"/>
        </w:rPr>
        <w:t xml:space="preserve">złożonych wniosków  - </w:t>
      </w:r>
      <w:r w:rsidRPr="00255C41">
        <w:rPr>
          <w:rFonts w:ascii="Arial" w:hAnsi="Arial" w:cs="Arial"/>
          <w:b/>
          <w:szCs w:val="24"/>
        </w:rPr>
        <w:t>214,</w:t>
      </w:r>
      <w:r w:rsidRPr="00255C41">
        <w:rPr>
          <w:rFonts w:ascii="Arial" w:hAnsi="Arial" w:cs="Arial"/>
          <w:szCs w:val="24"/>
        </w:rPr>
        <w:t xml:space="preserve"> w tym: </w:t>
      </w:r>
    </w:p>
    <w:tbl>
      <w:tblPr>
        <w:tblStyle w:val="TableGrid"/>
        <w:tblW w:w="8223" w:type="dxa"/>
        <w:tblInd w:w="708" w:type="dxa"/>
        <w:tblLook w:val="04A0" w:firstRow="1" w:lastRow="0" w:firstColumn="1" w:lastColumn="0" w:noHBand="0" w:noVBand="1"/>
      </w:tblPr>
      <w:tblGrid>
        <w:gridCol w:w="2124"/>
        <w:gridCol w:w="6099"/>
      </w:tblGrid>
      <w:tr w:rsidR="00F12085" w:rsidRPr="00255C41" w14:paraId="52D6BBA6" w14:textId="77777777" w:rsidTr="00E72D81">
        <w:trPr>
          <w:trHeight w:val="271"/>
        </w:trPr>
        <w:tc>
          <w:tcPr>
            <w:tcW w:w="2124" w:type="dxa"/>
            <w:tcBorders>
              <w:top w:val="nil"/>
              <w:left w:val="nil"/>
              <w:bottom w:val="nil"/>
              <w:right w:val="nil"/>
            </w:tcBorders>
          </w:tcPr>
          <w:p w14:paraId="4132E7AC" w14:textId="77777777" w:rsidR="00F12085" w:rsidRPr="00255C41" w:rsidRDefault="00F12085" w:rsidP="00E72D81">
            <w:pPr>
              <w:spacing w:after="0" w:line="259" w:lineRule="auto"/>
              <w:rPr>
                <w:rFonts w:ascii="Arial" w:hAnsi="Arial" w:cs="Arial"/>
                <w:szCs w:val="24"/>
              </w:rPr>
            </w:pPr>
            <w:r w:rsidRPr="00255C41">
              <w:rPr>
                <w:rFonts w:ascii="Arial" w:hAnsi="Arial" w:cs="Arial"/>
                <w:b/>
                <w:szCs w:val="24"/>
              </w:rPr>
              <w:t xml:space="preserve">- </w:t>
            </w:r>
            <w:r w:rsidRPr="00255C41">
              <w:rPr>
                <w:rFonts w:ascii="Arial" w:hAnsi="Arial" w:cs="Arial"/>
                <w:szCs w:val="24"/>
              </w:rPr>
              <w:t xml:space="preserve">rozpatrzono   </w:t>
            </w:r>
          </w:p>
        </w:tc>
        <w:tc>
          <w:tcPr>
            <w:tcW w:w="6099" w:type="dxa"/>
            <w:tcBorders>
              <w:top w:val="nil"/>
              <w:left w:val="nil"/>
              <w:bottom w:val="nil"/>
              <w:right w:val="nil"/>
            </w:tcBorders>
          </w:tcPr>
          <w:p w14:paraId="58EE8E52" w14:textId="77777777" w:rsidR="00F12085" w:rsidRPr="00255C41" w:rsidRDefault="00F12085" w:rsidP="00E72D81">
            <w:pPr>
              <w:spacing w:after="0" w:line="259" w:lineRule="auto"/>
              <w:rPr>
                <w:rFonts w:ascii="Arial" w:hAnsi="Arial" w:cs="Arial"/>
                <w:szCs w:val="24"/>
              </w:rPr>
            </w:pPr>
            <w:r w:rsidRPr="00255C41">
              <w:rPr>
                <w:rFonts w:ascii="Arial" w:hAnsi="Arial" w:cs="Arial"/>
                <w:szCs w:val="24"/>
              </w:rPr>
              <w:t xml:space="preserve">-   40 </w:t>
            </w:r>
          </w:p>
        </w:tc>
      </w:tr>
      <w:tr w:rsidR="00F12085" w:rsidRPr="00255C41" w14:paraId="1A241939" w14:textId="77777777" w:rsidTr="00E72D81">
        <w:trPr>
          <w:trHeight w:val="276"/>
        </w:trPr>
        <w:tc>
          <w:tcPr>
            <w:tcW w:w="2124" w:type="dxa"/>
            <w:tcBorders>
              <w:top w:val="nil"/>
              <w:left w:val="nil"/>
              <w:bottom w:val="nil"/>
              <w:right w:val="nil"/>
            </w:tcBorders>
          </w:tcPr>
          <w:p w14:paraId="12E9C3AC" w14:textId="77777777" w:rsidR="00F12085" w:rsidRPr="00255C41" w:rsidRDefault="00F12085" w:rsidP="00E72D81">
            <w:pPr>
              <w:spacing w:after="0" w:line="259" w:lineRule="auto"/>
              <w:rPr>
                <w:rFonts w:ascii="Arial" w:hAnsi="Arial" w:cs="Arial"/>
                <w:szCs w:val="24"/>
              </w:rPr>
            </w:pPr>
            <w:r w:rsidRPr="00255C41">
              <w:rPr>
                <w:rFonts w:ascii="Arial" w:hAnsi="Arial" w:cs="Arial"/>
                <w:szCs w:val="24"/>
              </w:rPr>
              <w:t xml:space="preserve">- pozytywnie  </w:t>
            </w:r>
          </w:p>
        </w:tc>
        <w:tc>
          <w:tcPr>
            <w:tcW w:w="6099" w:type="dxa"/>
            <w:tcBorders>
              <w:top w:val="nil"/>
              <w:left w:val="nil"/>
              <w:bottom w:val="nil"/>
              <w:right w:val="nil"/>
            </w:tcBorders>
          </w:tcPr>
          <w:p w14:paraId="2D045455" w14:textId="77777777" w:rsidR="00F12085" w:rsidRPr="00255C41" w:rsidRDefault="00F12085" w:rsidP="00E72D81">
            <w:pPr>
              <w:spacing w:after="0" w:line="259" w:lineRule="auto"/>
              <w:rPr>
                <w:rFonts w:ascii="Arial" w:hAnsi="Arial" w:cs="Arial"/>
                <w:szCs w:val="24"/>
              </w:rPr>
            </w:pPr>
            <w:r w:rsidRPr="00255C41">
              <w:rPr>
                <w:rFonts w:ascii="Arial" w:hAnsi="Arial" w:cs="Arial"/>
                <w:szCs w:val="24"/>
              </w:rPr>
              <w:t xml:space="preserve">-   40 </w:t>
            </w:r>
          </w:p>
        </w:tc>
      </w:tr>
      <w:tr w:rsidR="00F12085" w:rsidRPr="00A35D43" w14:paraId="649DBB2A" w14:textId="77777777" w:rsidTr="00E72D81">
        <w:trPr>
          <w:trHeight w:val="594"/>
        </w:trPr>
        <w:tc>
          <w:tcPr>
            <w:tcW w:w="2124" w:type="dxa"/>
            <w:tcBorders>
              <w:top w:val="nil"/>
              <w:left w:val="nil"/>
              <w:bottom w:val="nil"/>
              <w:right w:val="nil"/>
            </w:tcBorders>
          </w:tcPr>
          <w:p w14:paraId="75E85919" w14:textId="77777777" w:rsidR="00F12085" w:rsidRPr="00A35D43" w:rsidRDefault="00F12085" w:rsidP="00E72D81">
            <w:pPr>
              <w:spacing w:after="14" w:line="259" w:lineRule="auto"/>
              <w:rPr>
                <w:rFonts w:ascii="Arial" w:hAnsi="Arial" w:cs="Arial"/>
                <w:szCs w:val="24"/>
              </w:rPr>
            </w:pPr>
            <w:r w:rsidRPr="00A35D43">
              <w:rPr>
                <w:rFonts w:ascii="Arial" w:hAnsi="Arial" w:cs="Arial"/>
                <w:szCs w:val="24"/>
              </w:rPr>
              <w:t xml:space="preserve">- wypłacono  </w:t>
            </w:r>
          </w:p>
          <w:p w14:paraId="6DAF1987" w14:textId="77777777" w:rsidR="00F12085" w:rsidRPr="00A35D43" w:rsidRDefault="00F12085" w:rsidP="00E72D81">
            <w:pPr>
              <w:spacing w:after="0" w:line="259" w:lineRule="auto"/>
              <w:rPr>
                <w:rFonts w:ascii="Arial" w:hAnsi="Arial" w:cs="Arial"/>
                <w:szCs w:val="24"/>
              </w:rPr>
            </w:pPr>
            <w:r w:rsidRPr="00A35D43">
              <w:rPr>
                <w:rFonts w:ascii="Arial" w:hAnsi="Arial" w:cs="Arial"/>
                <w:szCs w:val="24"/>
              </w:rPr>
              <w:t xml:space="preserve"> </w:t>
            </w:r>
          </w:p>
        </w:tc>
        <w:tc>
          <w:tcPr>
            <w:tcW w:w="6099" w:type="dxa"/>
            <w:tcBorders>
              <w:top w:val="nil"/>
              <w:left w:val="nil"/>
              <w:bottom w:val="nil"/>
              <w:right w:val="nil"/>
            </w:tcBorders>
          </w:tcPr>
          <w:p w14:paraId="6D00337B" w14:textId="36C77F09" w:rsidR="00F12085" w:rsidRPr="00A35D43" w:rsidRDefault="00F12085" w:rsidP="00E72D81">
            <w:pPr>
              <w:spacing w:line="259" w:lineRule="auto"/>
              <w:rPr>
                <w:rFonts w:ascii="Arial" w:hAnsi="Arial" w:cs="Arial"/>
                <w:szCs w:val="24"/>
              </w:rPr>
            </w:pPr>
            <w:r w:rsidRPr="00A35D43">
              <w:rPr>
                <w:rFonts w:ascii="Arial" w:hAnsi="Arial" w:cs="Arial"/>
                <w:szCs w:val="24"/>
              </w:rPr>
              <w:t xml:space="preserve">- 200.000,00 zł </w:t>
            </w:r>
          </w:p>
          <w:p w14:paraId="3BC3E10E" w14:textId="77777777" w:rsidR="00F12085" w:rsidRPr="00A35D43" w:rsidRDefault="00F12085" w:rsidP="00E72D81">
            <w:pPr>
              <w:spacing w:after="0" w:line="259" w:lineRule="auto"/>
              <w:ind w:left="-2126" w:firstLine="0"/>
              <w:rPr>
                <w:rFonts w:ascii="Arial" w:hAnsi="Arial" w:cs="Arial"/>
                <w:szCs w:val="24"/>
              </w:rPr>
            </w:pPr>
          </w:p>
        </w:tc>
      </w:tr>
    </w:tbl>
    <w:p w14:paraId="12221560" w14:textId="77777777" w:rsidR="00F12085" w:rsidRPr="00A35D43" w:rsidRDefault="00F12085" w:rsidP="00F12085">
      <w:pPr>
        <w:spacing w:after="35" w:line="248" w:lineRule="auto"/>
        <w:ind w:left="0" w:right="0" w:firstLine="0"/>
        <w:jc w:val="left"/>
        <w:rPr>
          <w:rFonts w:ascii="Arial" w:hAnsi="Arial" w:cs="Arial"/>
          <w:szCs w:val="24"/>
        </w:rPr>
      </w:pPr>
      <w:r w:rsidRPr="00A35D43">
        <w:rPr>
          <w:rFonts w:ascii="Arial" w:hAnsi="Arial" w:cs="Arial"/>
          <w:szCs w:val="24"/>
        </w:rPr>
        <w:t>Do PUP W Piasecznie w 2021r. zostało złożonych wniosków – 441 w tym:</w:t>
      </w:r>
    </w:p>
    <w:p w14:paraId="409AB28E" w14:textId="77777777" w:rsidR="00F12085" w:rsidRPr="00A35D43" w:rsidRDefault="00F12085" w:rsidP="00F12085">
      <w:pPr>
        <w:spacing w:after="35" w:line="248" w:lineRule="auto"/>
        <w:ind w:left="718" w:right="0" w:hanging="10"/>
        <w:jc w:val="left"/>
        <w:rPr>
          <w:rFonts w:ascii="Arial" w:hAnsi="Arial" w:cs="Arial"/>
          <w:szCs w:val="24"/>
        </w:rPr>
      </w:pPr>
      <w:r w:rsidRPr="00A35D43">
        <w:rPr>
          <w:rFonts w:ascii="Arial" w:hAnsi="Arial" w:cs="Arial"/>
          <w:szCs w:val="24"/>
        </w:rPr>
        <w:t xml:space="preserve">- rozpatrzono   </w:t>
      </w:r>
      <w:r w:rsidRPr="00A35D43">
        <w:rPr>
          <w:rFonts w:ascii="Arial" w:hAnsi="Arial" w:cs="Arial"/>
          <w:szCs w:val="24"/>
        </w:rPr>
        <w:tab/>
        <w:t>-  441 (100%):</w:t>
      </w:r>
    </w:p>
    <w:p w14:paraId="09C0D1A6" w14:textId="77777777" w:rsidR="00F12085" w:rsidRPr="00A35D43" w:rsidRDefault="00F12085" w:rsidP="00F12085">
      <w:pPr>
        <w:spacing w:after="35" w:line="248" w:lineRule="auto"/>
        <w:ind w:left="718" w:right="0" w:hanging="10"/>
        <w:jc w:val="left"/>
        <w:rPr>
          <w:rFonts w:ascii="Arial" w:hAnsi="Arial" w:cs="Arial"/>
          <w:szCs w:val="24"/>
        </w:rPr>
      </w:pPr>
      <w:r w:rsidRPr="00A35D43">
        <w:rPr>
          <w:rFonts w:ascii="Arial" w:hAnsi="Arial" w:cs="Arial"/>
          <w:szCs w:val="24"/>
        </w:rPr>
        <w:t xml:space="preserve">- pozytywnie       </w:t>
      </w:r>
      <w:r w:rsidRPr="00A35D43">
        <w:rPr>
          <w:rFonts w:ascii="Arial" w:hAnsi="Arial" w:cs="Arial"/>
          <w:szCs w:val="24"/>
        </w:rPr>
        <w:tab/>
        <w:t>-  335</w:t>
      </w:r>
    </w:p>
    <w:p w14:paraId="45377B89" w14:textId="77777777" w:rsidR="00F12085" w:rsidRPr="00A35D43" w:rsidRDefault="00F12085" w:rsidP="00F12085">
      <w:pPr>
        <w:spacing w:after="35" w:line="248" w:lineRule="auto"/>
        <w:ind w:left="718" w:right="0" w:hanging="10"/>
        <w:jc w:val="left"/>
        <w:rPr>
          <w:rFonts w:ascii="Arial" w:hAnsi="Arial" w:cs="Arial"/>
          <w:szCs w:val="24"/>
        </w:rPr>
      </w:pPr>
      <w:r w:rsidRPr="00A35D43">
        <w:rPr>
          <w:rFonts w:ascii="Arial" w:hAnsi="Arial" w:cs="Arial"/>
          <w:szCs w:val="24"/>
        </w:rPr>
        <w:t>-negatywnie</w:t>
      </w:r>
      <w:r w:rsidRPr="00A35D43">
        <w:rPr>
          <w:rFonts w:ascii="Arial" w:hAnsi="Arial" w:cs="Arial"/>
          <w:szCs w:val="24"/>
        </w:rPr>
        <w:tab/>
      </w:r>
      <w:r w:rsidRPr="00A35D43">
        <w:rPr>
          <w:rFonts w:ascii="Arial" w:hAnsi="Arial" w:cs="Arial"/>
          <w:szCs w:val="24"/>
        </w:rPr>
        <w:tab/>
        <w:t>-  106</w:t>
      </w:r>
    </w:p>
    <w:p w14:paraId="7C8B1361" w14:textId="77777777" w:rsidR="00F12085" w:rsidRPr="00A35D43" w:rsidRDefault="00F12085" w:rsidP="00F12085">
      <w:pPr>
        <w:spacing w:after="35" w:line="248" w:lineRule="auto"/>
        <w:ind w:left="718" w:right="0" w:hanging="10"/>
        <w:jc w:val="left"/>
        <w:rPr>
          <w:rFonts w:ascii="Arial" w:hAnsi="Arial" w:cs="Arial"/>
          <w:szCs w:val="24"/>
        </w:rPr>
      </w:pPr>
      <w:r w:rsidRPr="00A35D43">
        <w:rPr>
          <w:rFonts w:ascii="Arial" w:hAnsi="Arial" w:cs="Arial"/>
          <w:szCs w:val="24"/>
        </w:rPr>
        <w:t xml:space="preserve"> -wpłacono    2 349 499,00 zł</w:t>
      </w:r>
    </w:p>
    <w:p w14:paraId="7E735D8E" w14:textId="77777777" w:rsidR="00F12085" w:rsidRDefault="00F12085" w:rsidP="00F12085">
      <w:pPr>
        <w:spacing w:after="0" w:line="240" w:lineRule="auto"/>
        <w:rPr>
          <w:rFonts w:ascii="Arial" w:hAnsi="Arial" w:cs="Arial"/>
          <w:b/>
          <w:bCs/>
          <w:szCs w:val="24"/>
        </w:rPr>
      </w:pPr>
    </w:p>
    <w:p w14:paraId="2AD91164" w14:textId="77777777" w:rsidR="00F12085" w:rsidRDefault="00F12085" w:rsidP="00F12085">
      <w:pPr>
        <w:spacing w:after="0" w:line="240" w:lineRule="auto"/>
        <w:rPr>
          <w:rFonts w:ascii="Arial" w:hAnsi="Arial" w:cs="Arial"/>
          <w:szCs w:val="24"/>
        </w:rPr>
      </w:pPr>
      <w:r w:rsidRPr="00C97326">
        <w:rPr>
          <w:rFonts w:ascii="Arial" w:hAnsi="Arial" w:cs="Arial"/>
          <w:szCs w:val="24"/>
        </w:rPr>
        <w:t xml:space="preserve">Ponadto w 2021r. </w:t>
      </w:r>
      <w:r>
        <w:rPr>
          <w:rFonts w:ascii="Arial" w:hAnsi="Arial" w:cs="Arial"/>
          <w:szCs w:val="24"/>
        </w:rPr>
        <w:t>na podstawie rozporządzeń Rady Ministrów była możliwość wielokrotnego (maksymalnie pięciokrotnego)  wsparcia  przedsiębiorców w postaci dotacji na pokrycie kosztów działalności gospodarczej w wysokości 5 tyś zł. Wnioskodawca musiał  także wykazać spadek przychodów a oznaczenie PKD jego działalności  musiało być  zgodne z wskazanym PKD w rozporządzeniach RM                          (przeważająca działalność).</w:t>
      </w:r>
    </w:p>
    <w:p w14:paraId="647CE618" w14:textId="77777777" w:rsidR="00F12085" w:rsidRDefault="00F12085" w:rsidP="00F12085">
      <w:pPr>
        <w:spacing w:after="0" w:line="240" w:lineRule="auto"/>
        <w:rPr>
          <w:rFonts w:ascii="Arial" w:hAnsi="Arial" w:cs="Arial"/>
          <w:szCs w:val="24"/>
        </w:rPr>
      </w:pPr>
    </w:p>
    <w:p w14:paraId="18AF4B10" w14:textId="77777777" w:rsidR="00F12085" w:rsidRPr="00D902D1" w:rsidRDefault="00F12085" w:rsidP="00F12085">
      <w:pPr>
        <w:spacing w:after="35" w:line="248" w:lineRule="auto"/>
        <w:ind w:left="0" w:right="0" w:firstLine="0"/>
        <w:jc w:val="left"/>
        <w:rPr>
          <w:rFonts w:ascii="Arial" w:hAnsi="Arial" w:cs="Arial"/>
          <w:szCs w:val="24"/>
        </w:rPr>
      </w:pPr>
      <w:r w:rsidRPr="00D902D1">
        <w:rPr>
          <w:rFonts w:ascii="Arial" w:hAnsi="Arial" w:cs="Arial"/>
          <w:szCs w:val="24"/>
        </w:rPr>
        <w:t xml:space="preserve">Łącznie złożono do PUP w Piasecznie  w 2021r. 3543  wnioski </w:t>
      </w:r>
    </w:p>
    <w:p w14:paraId="17DF54C5" w14:textId="77777777" w:rsidR="00F12085" w:rsidRPr="00D902D1" w:rsidRDefault="00F12085" w:rsidP="00F12085">
      <w:pPr>
        <w:spacing w:after="35" w:line="248" w:lineRule="auto"/>
        <w:ind w:left="0" w:right="0" w:firstLine="0"/>
        <w:jc w:val="left"/>
        <w:rPr>
          <w:rFonts w:ascii="Arial" w:hAnsi="Arial" w:cs="Arial"/>
          <w:bCs/>
          <w:szCs w:val="24"/>
        </w:rPr>
      </w:pPr>
      <w:r w:rsidRPr="00D902D1">
        <w:rPr>
          <w:rFonts w:ascii="Arial" w:hAnsi="Arial" w:cs="Arial"/>
          <w:bCs/>
          <w:szCs w:val="24"/>
        </w:rPr>
        <w:t>w tym:</w:t>
      </w:r>
    </w:p>
    <w:p w14:paraId="6DC3C6A1" w14:textId="77777777" w:rsidR="00F12085" w:rsidRPr="00D902D1" w:rsidRDefault="00F12085" w:rsidP="00F12085">
      <w:pPr>
        <w:spacing w:after="35" w:line="248" w:lineRule="auto"/>
        <w:ind w:left="0" w:right="0" w:firstLine="0"/>
        <w:jc w:val="left"/>
        <w:rPr>
          <w:rFonts w:ascii="Arial" w:hAnsi="Arial" w:cs="Arial"/>
          <w:bCs/>
          <w:szCs w:val="24"/>
        </w:rPr>
      </w:pPr>
      <w:r w:rsidRPr="00D902D1">
        <w:rPr>
          <w:rFonts w:ascii="Arial" w:hAnsi="Arial" w:cs="Arial"/>
          <w:bCs/>
          <w:szCs w:val="24"/>
        </w:rPr>
        <w:t xml:space="preserve">- rozpatrzono   </w:t>
      </w:r>
      <w:r w:rsidRPr="00D902D1">
        <w:rPr>
          <w:rFonts w:ascii="Arial" w:hAnsi="Arial" w:cs="Arial"/>
          <w:bCs/>
          <w:szCs w:val="24"/>
        </w:rPr>
        <w:tab/>
        <w:t>-  3543  (100%)</w:t>
      </w:r>
    </w:p>
    <w:p w14:paraId="0AA8101E" w14:textId="77777777" w:rsidR="00F12085" w:rsidRPr="00D902D1" w:rsidRDefault="00F12085" w:rsidP="00F12085">
      <w:pPr>
        <w:spacing w:after="35" w:line="248" w:lineRule="auto"/>
        <w:ind w:left="0" w:right="0" w:firstLine="0"/>
        <w:jc w:val="left"/>
        <w:rPr>
          <w:rFonts w:ascii="Arial" w:hAnsi="Arial" w:cs="Arial"/>
          <w:bCs/>
          <w:szCs w:val="24"/>
        </w:rPr>
      </w:pPr>
      <w:r w:rsidRPr="00D902D1">
        <w:rPr>
          <w:rFonts w:ascii="Arial" w:hAnsi="Arial" w:cs="Arial"/>
          <w:bCs/>
          <w:szCs w:val="24"/>
        </w:rPr>
        <w:t xml:space="preserve">- pozytywnie       </w:t>
      </w:r>
      <w:r w:rsidRPr="00D902D1">
        <w:rPr>
          <w:rFonts w:ascii="Arial" w:hAnsi="Arial" w:cs="Arial"/>
          <w:bCs/>
          <w:szCs w:val="24"/>
        </w:rPr>
        <w:tab/>
        <w:t>-  3280</w:t>
      </w:r>
    </w:p>
    <w:p w14:paraId="6C7F0BAA" w14:textId="77777777" w:rsidR="00F12085" w:rsidRPr="00D902D1" w:rsidRDefault="00F12085" w:rsidP="00F12085">
      <w:pPr>
        <w:spacing w:after="35" w:line="248" w:lineRule="auto"/>
        <w:ind w:left="0" w:right="0" w:firstLine="0"/>
        <w:jc w:val="left"/>
        <w:rPr>
          <w:rFonts w:ascii="Arial" w:hAnsi="Arial" w:cs="Arial"/>
          <w:bCs/>
          <w:szCs w:val="24"/>
        </w:rPr>
      </w:pPr>
      <w:r w:rsidRPr="00D902D1">
        <w:rPr>
          <w:rFonts w:ascii="Arial" w:hAnsi="Arial" w:cs="Arial"/>
          <w:bCs/>
          <w:szCs w:val="24"/>
        </w:rPr>
        <w:t xml:space="preserve">- negatywnie                 - 263 </w:t>
      </w:r>
      <w:r w:rsidRPr="00D902D1">
        <w:rPr>
          <w:rFonts w:ascii="Arial" w:hAnsi="Arial" w:cs="Arial"/>
          <w:bCs/>
          <w:szCs w:val="24"/>
        </w:rPr>
        <w:tab/>
        <w:t xml:space="preserve"> </w:t>
      </w:r>
    </w:p>
    <w:p w14:paraId="60EF5E82" w14:textId="77777777" w:rsidR="00F12085" w:rsidRPr="00A35D43" w:rsidRDefault="00F12085" w:rsidP="00F12085">
      <w:pPr>
        <w:spacing w:after="35" w:line="248" w:lineRule="auto"/>
        <w:rPr>
          <w:rFonts w:ascii="Arial" w:hAnsi="Arial" w:cs="Arial"/>
          <w:bCs/>
          <w:szCs w:val="24"/>
        </w:rPr>
      </w:pPr>
      <w:r w:rsidRPr="00A35D43">
        <w:rPr>
          <w:rFonts w:ascii="Arial" w:hAnsi="Arial" w:cs="Arial"/>
          <w:bCs/>
          <w:szCs w:val="24"/>
        </w:rPr>
        <w:t xml:space="preserve">-wpłacono – 16 399 399,00zł </w:t>
      </w:r>
    </w:p>
    <w:p w14:paraId="5A0994D7" w14:textId="77777777" w:rsidR="00F12085" w:rsidRDefault="00F12085" w:rsidP="00F12085">
      <w:pPr>
        <w:spacing w:after="35" w:line="248" w:lineRule="auto"/>
        <w:rPr>
          <w:rFonts w:ascii="Arial" w:hAnsi="Arial" w:cs="Arial"/>
          <w:b/>
          <w:szCs w:val="24"/>
        </w:rPr>
      </w:pPr>
    </w:p>
    <w:p w14:paraId="3C9FE05C" w14:textId="77777777" w:rsidR="00F12085" w:rsidRPr="00D902D1" w:rsidRDefault="00F12085" w:rsidP="00F12085">
      <w:pPr>
        <w:spacing w:after="35" w:line="248" w:lineRule="auto"/>
        <w:ind w:left="0" w:right="0" w:firstLine="0"/>
        <w:jc w:val="left"/>
        <w:rPr>
          <w:rFonts w:ascii="Arial" w:hAnsi="Arial" w:cs="Arial"/>
          <w:b/>
          <w:szCs w:val="24"/>
        </w:rPr>
      </w:pPr>
      <w:r>
        <w:rPr>
          <w:rFonts w:ascii="Arial" w:hAnsi="Arial" w:cs="Arial"/>
          <w:b/>
          <w:szCs w:val="24"/>
        </w:rPr>
        <w:t>Łączne wsparcie w latach 2020-2021 wyniosło 18 948 898,00 zł.</w:t>
      </w:r>
    </w:p>
    <w:p w14:paraId="5C6F049C" w14:textId="77777777" w:rsidR="00F12085" w:rsidRPr="00D902D1" w:rsidRDefault="00F12085" w:rsidP="00F12085">
      <w:pPr>
        <w:spacing w:after="0" w:line="240" w:lineRule="auto"/>
        <w:ind w:left="0" w:firstLine="0"/>
        <w:rPr>
          <w:rFonts w:ascii="Arial" w:hAnsi="Arial" w:cs="Arial"/>
          <w:szCs w:val="24"/>
        </w:rPr>
      </w:pPr>
    </w:p>
    <w:p w14:paraId="2A10B0AF" w14:textId="2D8DBD90" w:rsidR="00F12085" w:rsidRPr="00E55AC4" w:rsidRDefault="00F12085" w:rsidP="00F12085">
      <w:pPr>
        <w:spacing w:after="35" w:line="248" w:lineRule="auto"/>
        <w:ind w:left="0" w:right="0" w:firstLine="0"/>
        <w:jc w:val="left"/>
        <w:rPr>
          <w:rFonts w:ascii="Arial" w:hAnsi="Arial" w:cs="Arial"/>
          <w:b/>
          <w:szCs w:val="24"/>
        </w:rPr>
      </w:pPr>
      <w:r>
        <w:rPr>
          <w:rStyle w:val="Pogrubienie"/>
          <w:rFonts w:ascii="Arial" w:hAnsi="Arial" w:cs="Arial"/>
          <w:color w:val="333333"/>
          <w:szCs w:val="24"/>
          <w:shd w:val="clear" w:color="auto" w:fill="FFFFFF"/>
        </w:rPr>
        <w:t>6</w:t>
      </w:r>
      <w:r w:rsidR="00C55F8F">
        <w:rPr>
          <w:rStyle w:val="Pogrubienie"/>
          <w:rFonts w:ascii="Arial" w:hAnsi="Arial" w:cs="Arial"/>
          <w:color w:val="333333"/>
          <w:szCs w:val="24"/>
          <w:shd w:val="clear" w:color="auto" w:fill="FFFFFF"/>
        </w:rPr>
        <w:t xml:space="preserve">) </w:t>
      </w:r>
      <w:r w:rsidRPr="00E55AC4">
        <w:rPr>
          <w:rStyle w:val="Pogrubienie"/>
          <w:rFonts w:ascii="Arial" w:hAnsi="Arial" w:cs="Arial"/>
          <w:color w:val="333333"/>
          <w:szCs w:val="24"/>
          <w:shd w:val="clear" w:color="auto" w:fill="FFFFFF"/>
        </w:rPr>
        <w:t>Dotacja na podstawie art. 15 zze4a ustawy</w:t>
      </w:r>
      <w:r>
        <w:rPr>
          <w:rStyle w:val="Pogrubienie"/>
          <w:rFonts w:ascii="Arial" w:hAnsi="Arial" w:cs="Arial"/>
          <w:color w:val="333333"/>
          <w:szCs w:val="24"/>
          <w:shd w:val="clear" w:color="auto" w:fill="FFFFFF"/>
        </w:rPr>
        <w:t xml:space="preserve"> Civid-19</w:t>
      </w:r>
      <w:r w:rsidRPr="00E55AC4">
        <w:rPr>
          <w:rStyle w:val="Pogrubienie"/>
          <w:rFonts w:ascii="Arial" w:hAnsi="Arial" w:cs="Arial"/>
          <w:color w:val="333333"/>
          <w:szCs w:val="24"/>
          <w:shd w:val="clear" w:color="auto" w:fill="FFFFFF"/>
        </w:rPr>
        <w:t xml:space="preserve"> dla </w:t>
      </w:r>
      <w:r w:rsidR="00A80CF2">
        <w:rPr>
          <w:rStyle w:val="Pogrubienie"/>
          <w:rFonts w:ascii="Arial" w:hAnsi="Arial" w:cs="Arial"/>
          <w:color w:val="333333"/>
          <w:szCs w:val="24"/>
          <w:shd w:val="clear" w:color="auto" w:fill="FFFFFF"/>
        </w:rPr>
        <w:t xml:space="preserve">  </w:t>
      </w:r>
      <w:proofErr w:type="spellStart"/>
      <w:r w:rsidRPr="00E55AC4">
        <w:rPr>
          <w:rStyle w:val="Pogrubienie"/>
          <w:rFonts w:ascii="Arial" w:hAnsi="Arial" w:cs="Arial"/>
          <w:color w:val="333333"/>
          <w:szCs w:val="24"/>
          <w:shd w:val="clear" w:color="auto" w:fill="FFFFFF"/>
        </w:rPr>
        <w:t>mikroprzedsiębiorców</w:t>
      </w:r>
      <w:proofErr w:type="spellEnd"/>
      <w:r w:rsidRPr="00E55AC4">
        <w:rPr>
          <w:rStyle w:val="Pogrubienie"/>
          <w:rFonts w:ascii="Arial" w:hAnsi="Arial" w:cs="Arial"/>
          <w:color w:val="333333"/>
          <w:szCs w:val="24"/>
          <w:shd w:val="clear" w:color="auto" w:fill="FFFFFF"/>
        </w:rPr>
        <w:t xml:space="preserve"> </w:t>
      </w:r>
      <w:r w:rsidR="00C55F8F">
        <w:rPr>
          <w:rStyle w:val="Pogrubienie"/>
          <w:rFonts w:ascii="Arial" w:hAnsi="Arial" w:cs="Arial"/>
          <w:color w:val="333333"/>
          <w:szCs w:val="24"/>
          <w:shd w:val="clear" w:color="auto" w:fill="FFFFFF"/>
        </w:rPr>
        <w:t>i</w:t>
      </w:r>
      <w:r w:rsidRPr="00E55AC4">
        <w:rPr>
          <w:rStyle w:val="Pogrubienie"/>
          <w:rFonts w:ascii="Arial" w:hAnsi="Arial" w:cs="Arial"/>
          <w:color w:val="333333"/>
          <w:szCs w:val="24"/>
          <w:shd w:val="clear" w:color="auto" w:fill="FFFFFF"/>
        </w:rPr>
        <w:t xml:space="preserve"> małych przedsiębiorców (sklepiki szkolne):</w:t>
      </w:r>
    </w:p>
    <w:p w14:paraId="5D570583" w14:textId="77777777" w:rsidR="00F12085" w:rsidRDefault="00F12085" w:rsidP="00F12085">
      <w:pPr>
        <w:spacing w:after="35" w:line="248" w:lineRule="auto"/>
        <w:ind w:left="718" w:hanging="718"/>
        <w:rPr>
          <w:rFonts w:ascii="Arial" w:hAnsi="Arial" w:cs="Arial"/>
          <w:bCs/>
          <w:szCs w:val="24"/>
        </w:rPr>
      </w:pPr>
    </w:p>
    <w:p w14:paraId="6E7B478E" w14:textId="77777777" w:rsidR="00F12085" w:rsidRPr="00E55AC4" w:rsidRDefault="00F12085" w:rsidP="00F12085">
      <w:pPr>
        <w:spacing w:after="35" w:line="248" w:lineRule="auto"/>
        <w:ind w:left="718" w:right="0" w:hanging="718"/>
        <w:jc w:val="left"/>
        <w:rPr>
          <w:rFonts w:ascii="Arial" w:hAnsi="Arial" w:cs="Arial"/>
          <w:bCs/>
          <w:szCs w:val="24"/>
        </w:rPr>
      </w:pPr>
      <w:r w:rsidRPr="00E55AC4">
        <w:rPr>
          <w:rFonts w:ascii="Arial" w:hAnsi="Arial" w:cs="Arial"/>
          <w:bCs/>
          <w:szCs w:val="24"/>
        </w:rPr>
        <w:t>Do PUP W Piasecznie w 2021r. zostało złożonych wniosków – 15 w tym:</w:t>
      </w:r>
    </w:p>
    <w:p w14:paraId="0A75120B" w14:textId="77777777" w:rsidR="00F12085" w:rsidRPr="00E55AC4" w:rsidRDefault="00F12085" w:rsidP="00F12085">
      <w:pPr>
        <w:spacing w:after="35" w:line="248" w:lineRule="auto"/>
        <w:ind w:left="718" w:right="0" w:hanging="10"/>
        <w:jc w:val="left"/>
        <w:rPr>
          <w:rFonts w:ascii="Arial" w:hAnsi="Arial" w:cs="Arial"/>
          <w:bCs/>
          <w:szCs w:val="24"/>
        </w:rPr>
      </w:pPr>
      <w:r w:rsidRPr="00E55AC4">
        <w:rPr>
          <w:rFonts w:ascii="Arial" w:hAnsi="Arial" w:cs="Arial"/>
          <w:bCs/>
          <w:szCs w:val="24"/>
        </w:rPr>
        <w:t xml:space="preserve">- rozpatrzono   </w:t>
      </w:r>
      <w:r w:rsidRPr="00E55AC4">
        <w:rPr>
          <w:rFonts w:ascii="Arial" w:hAnsi="Arial" w:cs="Arial"/>
          <w:bCs/>
          <w:szCs w:val="24"/>
        </w:rPr>
        <w:tab/>
        <w:t>-  15 (100%)</w:t>
      </w:r>
    </w:p>
    <w:p w14:paraId="4841E26C" w14:textId="77777777" w:rsidR="00F12085" w:rsidRPr="00E55AC4" w:rsidRDefault="00F12085" w:rsidP="00F12085">
      <w:pPr>
        <w:spacing w:after="35" w:line="248" w:lineRule="auto"/>
        <w:ind w:left="718" w:right="0" w:hanging="10"/>
        <w:jc w:val="left"/>
        <w:rPr>
          <w:rFonts w:ascii="Arial" w:hAnsi="Arial" w:cs="Arial"/>
          <w:bCs/>
          <w:szCs w:val="24"/>
        </w:rPr>
      </w:pPr>
      <w:r w:rsidRPr="00E55AC4">
        <w:rPr>
          <w:rFonts w:ascii="Arial" w:hAnsi="Arial" w:cs="Arial"/>
          <w:bCs/>
          <w:szCs w:val="24"/>
        </w:rPr>
        <w:t xml:space="preserve">- pozytywnie       </w:t>
      </w:r>
      <w:r w:rsidRPr="00E55AC4">
        <w:rPr>
          <w:rFonts w:ascii="Arial" w:hAnsi="Arial" w:cs="Arial"/>
          <w:bCs/>
          <w:szCs w:val="24"/>
        </w:rPr>
        <w:tab/>
        <w:t>-  15</w:t>
      </w:r>
    </w:p>
    <w:p w14:paraId="22982C71" w14:textId="77777777" w:rsidR="00F12085" w:rsidRPr="00E55AC4" w:rsidRDefault="00F12085" w:rsidP="00F12085">
      <w:pPr>
        <w:spacing w:after="35" w:line="248" w:lineRule="auto"/>
        <w:ind w:left="718" w:right="0" w:hanging="10"/>
        <w:jc w:val="left"/>
        <w:rPr>
          <w:rFonts w:ascii="Arial" w:hAnsi="Arial" w:cs="Arial"/>
          <w:bCs/>
          <w:szCs w:val="24"/>
        </w:rPr>
      </w:pPr>
      <w:r w:rsidRPr="00E55AC4">
        <w:rPr>
          <w:rFonts w:ascii="Arial" w:hAnsi="Arial" w:cs="Arial"/>
          <w:bCs/>
          <w:szCs w:val="24"/>
        </w:rPr>
        <w:t>-negatywnie</w:t>
      </w:r>
      <w:r w:rsidRPr="00E55AC4">
        <w:rPr>
          <w:rFonts w:ascii="Arial" w:hAnsi="Arial" w:cs="Arial"/>
          <w:bCs/>
          <w:szCs w:val="24"/>
        </w:rPr>
        <w:tab/>
      </w:r>
      <w:r w:rsidRPr="00E55AC4">
        <w:rPr>
          <w:rFonts w:ascii="Arial" w:hAnsi="Arial" w:cs="Arial"/>
          <w:bCs/>
          <w:szCs w:val="24"/>
        </w:rPr>
        <w:tab/>
        <w:t>-  0</w:t>
      </w:r>
    </w:p>
    <w:p w14:paraId="42EDB169" w14:textId="77777777" w:rsidR="00F12085" w:rsidRPr="00A35D43" w:rsidRDefault="00F12085" w:rsidP="00F12085">
      <w:pPr>
        <w:spacing w:after="35" w:line="248" w:lineRule="auto"/>
        <w:ind w:left="718" w:right="0" w:hanging="10"/>
        <w:jc w:val="left"/>
        <w:rPr>
          <w:rFonts w:ascii="Arial" w:hAnsi="Arial" w:cs="Arial"/>
          <w:bCs/>
          <w:szCs w:val="24"/>
        </w:rPr>
      </w:pPr>
      <w:r w:rsidRPr="00A35D43">
        <w:rPr>
          <w:rFonts w:ascii="Arial" w:hAnsi="Arial" w:cs="Arial"/>
          <w:bCs/>
          <w:szCs w:val="24"/>
        </w:rPr>
        <w:t>-wpłacono    75 000,00,00 zł.</w:t>
      </w:r>
    </w:p>
    <w:p w14:paraId="33BBD220" w14:textId="77777777" w:rsidR="00F12085" w:rsidRPr="00A35D43" w:rsidRDefault="00F12085" w:rsidP="00F12085">
      <w:pPr>
        <w:spacing w:after="35" w:line="248" w:lineRule="auto"/>
        <w:ind w:left="718" w:right="0" w:hanging="10"/>
        <w:jc w:val="left"/>
        <w:rPr>
          <w:rFonts w:ascii="Arial" w:hAnsi="Arial" w:cs="Arial"/>
          <w:bCs/>
          <w:szCs w:val="24"/>
        </w:rPr>
      </w:pPr>
    </w:p>
    <w:p w14:paraId="4778EC51" w14:textId="77777777" w:rsidR="00F12085" w:rsidRDefault="00F12085" w:rsidP="00F12085">
      <w:pPr>
        <w:spacing w:after="35" w:line="248" w:lineRule="auto"/>
        <w:ind w:left="718" w:hanging="860"/>
        <w:rPr>
          <w:rFonts w:ascii="Arial" w:hAnsi="Arial" w:cs="Arial"/>
          <w:bCs/>
          <w:szCs w:val="24"/>
        </w:rPr>
      </w:pPr>
      <w:r w:rsidRPr="00E55AC4">
        <w:rPr>
          <w:rFonts w:ascii="Arial" w:hAnsi="Arial" w:cs="Arial"/>
          <w:bCs/>
          <w:szCs w:val="24"/>
        </w:rPr>
        <w:t>Wsparcie realizowane było do dnia 30.09.2021r.</w:t>
      </w:r>
    </w:p>
    <w:p w14:paraId="050EBF57" w14:textId="77777777" w:rsidR="00F12085" w:rsidRDefault="00F12085" w:rsidP="00F12085">
      <w:pPr>
        <w:spacing w:after="35" w:line="248" w:lineRule="auto"/>
        <w:ind w:left="718" w:hanging="860"/>
        <w:rPr>
          <w:rFonts w:ascii="Arial" w:hAnsi="Arial" w:cs="Arial"/>
          <w:bCs/>
          <w:szCs w:val="24"/>
        </w:rPr>
      </w:pPr>
    </w:p>
    <w:p w14:paraId="21CF0CE7" w14:textId="71035412" w:rsidR="00F12085" w:rsidRPr="009C3480" w:rsidRDefault="00F12085" w:rsidP="00F12085">
      <w:pPr>
        <w:pStyle w:val="Default"/>
        <w:rPr>
          <w:rFonts w:ascii="Arial" w:hAnsi="Arial" w:cs="Arial"/>
          <w:b/>
        </w:rPr>
      </w:pPr>
      <w:r w:rsidRPr="009C3480">
        <w:rPr>
          <w:rFonts w:ascii="Arial" w:hAnsi="Arial" w:cs="Arial"/>
          <w:b/>
        </w:rPr>
        <w:t>7</w:t>
      </w:r>
      <w:r w:rsidR="00A80CF2">
        <w:rPr>
          <w:rFonts w:ascii="Arial" w:hAnsi="Arial" w:cs="Arial"/>
          <w:b/>
        </w:rPr>
        <w:t>)</w:t>
      </w:r>
      <w:r w:rsidRPr="009C3480">
        <w:rPr>
          <w:rFonts w:ascii="Arial" w:hAnsi="Arial" w:cs="Arial"/>
          <w:b/>
        </w:rPr>
        <w:t xml:space="preserve"> Jednorazowa dotacja na pokr</w:t>
      </w:r>
      <w:r>
        <w:rPr>
          <w:rFonts w:ascii="Arial" w:hAnsi="Arial" w:cs="Arial"/>
          <w:b/>
        </w:rPr>
        <w:t>y</w:t>
      </w:r>
      <w:r w:rsidRPr="009C3480">
        <w:rPr>
          <w:rFonts w:ascii="Arial" w:hAnsi="Arial" w:cs="Arial"/>
          <w:b/>
        </w:rPr>
        <w:t xml:space="preserve">cie </w:t>
      </w:r>
      <w:proofErr w:type="spellStart"/>
      <w:r w:rsidRPr="009C3480">
        <w:rPr>
          <w:rFonts w:ascii="Arial" w:hAnsi="Arial" w:cs="Arial"/>
          <w:b/>
          <w:color w:val="323232"/>
        </w:rPr>
        <w:t>pokrycie</w:t>
      </w:r>
      <w:proofErr w:type="spellEnd"/>
      <w:r w:rsidRPr="009C3480">
        <w:rPr>
          <w:rFonts w:ascii="Arial" w:hAnsi="Arial" w:cs="Arial"/>
          <w:b/>
          <w:color w:val="323232"/>
        </w:rPr>
        <w:t xml:space="preserve"> bieżących kosztów prowadzenia działalności gospodarczej </w:t>
      </w:r>
      <w:proofErr w:type="spellStart"/>
      <w:r w:rsidRPr="009C3480">
        <w:rPr>
          <w:rFonts w:ascii="Arial" w:hAnsi="Arial" w:cs="Arial"/>
          <w:b/>
          <w:color w:val="323232"/>
        </w:rPr>
        <w:t>mikroprzędsiębiorcy</w:t>
      </w:r>
      <w:proofErr w:type="spellEnd"/>
      <w:r w:rsidRPr="009C3480">
        <w:rPr>
          <w:rFonts w:ascii="Arial" w:hAnsi="Arial" w:cs="Arial"/>
          <w:b/>
          <w:color w:val="323232"/>
        </w:rPr>
        <w:t xml:space="preserve"> i małego przedsiębiorcy</w:t>
      </w:r>
      <w:r>
        <w:rPr>
          <w:rFonts w:ascii="Arial" w:hAnsi="Arial" w:cs="Arial"/>
          <w:b/>
          <w:color w:val="323232"/>
        </w:rPr>
        <w:t xml:space="preserve"> (art. 15zze4a ustawy Covid-19))</w:t>
      </w:r>
    </w:p>
    <w:p w14:paraId="1F2EB869" w14:textId="77777777" w:rsidR="00F12085" w:rsidRDefault="00F12085" w:rsidP="00F12085">
      <w:pPr>
        <w:pStyle w:val="Default"/>
        <w:rPr>
          <w:sz w:val="23"/>
          <w:szCs w:val="23"/>
        </w:rPr>
      </w:pPr>
    </w:p>
    <w:p w14:paraId="5E655A5A" w14:textId="77777777" w:rsidR="00F12085" w:rsidRDefault="00F12085" w:rsidP="00F12085">
      <w:pPr>
        <w:pStyle w:val="Default"/>
        <w:jc w:val="both"/>
        <w:rPr>
          <w:rFonts w:ascii="Arial" w:hAnsi="Arial" w:cs="Arial"/>
          <w:color w:val="323232"/>
        </w:rPr>
      </w:pPr>
      <w:r w:rsidRPr="009C3480">
        <w:rPr>
          <w:rFonts w:ascii="Arial" w:hAnsi="Arial" w:cs="Arial"/>
        </w:rPr>
        <w:t xml:space="preserve">Od dnia 01.01.2022r. do dnia 15.04.2022r. Urząd Pracy prowadził </w:t>
      </w:r>
      <w:r w:rsidRPr="009C3480">
        <w:rPr>
          <w:rFonts w:ascii="Arial" w:hAnsi="Arial" w:cs="Arial"/>
          <w:color w:val="323232"/>
        </w:rPr>
        <w:t xml:space="preserve">nabór wniosków o udzielenie </w:t>
      </w:r>
      <w:r w:rsidRPr="009C3480">
        <w:rPr>
          <w:rFonts w:ascii="Arial" w:hAnsi="Arial" w:cs="Arial"/>
          <w:b/>
          <w:bCs/>
          <w:color w:val="323232"/>
        </w:rPr>
        <w:t xml:space="preserve">jednorazowej dotacji w wysokości do 5 tys. zł na pokrycie bieżących </w:t>
      </w:r>
      <w:r w:rsidRPr="009C3480">
        <w:rPr>
          <w:rFonts w:ascii="Arial" w:hAnsi="Arial" w:cs="Arial"/>
          <w:b/>
          <w:bCs/>
          <w:color w:val="323232"/>
        </w:rPr>
        <w:lastRenderedPageBreak/>
        <w:t xml:space="preserve">kosztów prowadzenia działalności gospodarczej </w:t>
      </w:r>
      <w:proofErr w:type="spellStart"/>
      <w:r w:rsidRPr="009C3480">
        <w:rPr>
          <w:rFonts w:ascii="Arial" w:hAnsi="Arial" w:cs="Arial"/>
          <w:b/>
          <w:bCs/>
          <w:color w:val="323232"/>
        </w:rPr>
        <w:t>mikroprzędsiębiorcy</w:t>
      </w:r>
      <w:proofErr w:type="spellEnd"/>
      <w:r w:rsidRPr="009C3480">
        <w:rPr>
          <w:rFonts w:ascii="Arial" w:hAnsi="Arial" w:cs="Arial"/>
          <w:b/>
          <w:bCs/>
          <w:color w:val="323232"/>
        </w:rPr>
        <w:t xml:space="preserve"> i małego przedsiębiorcy </w:t>
      </w:r>
      <w:r w:rsidRPr="009C3480">
        <w:rPr>
          <w:rFonts w:ascii="Arial" w:hAnsi="Arial" w:cs="Arial"/>
          <w:color w:val="323232"/>
        </w:rPr>
        <w:t xml:space="preserve">(przyznawanej na podstawie rozporządzenia Rady Ministrów z dnia 20 grudnia 2021r </w:t>
      </w:r>
    </w:p>
    <w:p w14:paraId="71481019" w14:textId="4EBCEF33" w:rsidR="00F12085" w:rsidRDefault="00F12085" w:rsidP="00F12085">
      <w:pPr>
        <w:pStyle w:val="Default"/>
        <w:jc w:val="both"/>
        <w:rPr>
          <w:rFonts w:ascii="Arial" w:hAnsi="Arial" w:cs="Arial"/>
          <w:color w:val="323232"/>
        </w:rPr>
      </w:pPr>
      <w:r w:rsidRPr="009C3480">
        <w:rPr>
          <w:rFonts w:ascii="Arial" w:hAnsi="Arial" w:cs="Arial"/>
          <w:color w:val="323232"/>
        </w:rPr>
        <w:t xml:space="preserve">W 2022r. w ramach Tarczy Antykryzysowej złożonych zostało </w:t>
      </w:r>
      <w:r w:rsidRPr="009C3480">
        <w:rPr>
          <w:rFonts w:ascii="Arial" w:hAnsi="Arial" w:cs="Arial"/>
          <w:b/>
          <w:bCs/>
          <w:color w:val="323232"/>
        </w:rPr>
        <w:t>10 wniosków</w:t>
      </w:r>
      <w:r w:rsidRPr="009C3480">
        <w:rPr>
          <w:rFonts w:ascii="Arial" w:hAnsi="Arial" w:cs="Arial"/>
          <w:color w:val="323232"/>
        </w:rPr>
        <w:t xml:space="preserve"> </w:t>
      </w:r>
      <w:r w:rsidR="00A80CF2">
        <w:rPr>
          <w:rFonts w:ascii="Arial" w:hAnsi="Arial" w:cs="Arial"/>
          <w:color w:val="323232"/>
        </w:rPr>
        <w:t xml:space="preserve">            </w:t>
      </w:r>
      <w:r w:rsidRPr="009C3480">
        <w:rPr>
          <w:rFonts w:ascii="Arial" w:hAnsi="Arial" w:cs="Arial"/>
          <w:color w:val="323232"/>
        </w:rPr>
        <w:t xml:space="preserve">o wsparcie wynikające w/w rozporządzenia. Rozpatrzono pozytywnie </w:t>
      </w:r>
      <w:r w:rsidRPr="009C3480">
        <w:rPr>
          <w:rFonts w:ascii="Arial" w:hAnsi="Arial" w:cs="Arial"/>
          <w:b/>
          <w:bCs/>
          <w:color w:val="323232"/>
        </w:rPr>
        <w:t>6 wniosków</w:t>
      </w:r>
      <w:r w:rsidRPr="009C3480">
        <w:rPr>
          <w:rFonts w:ascii="Arial" w:hAnsi="Arial" w:cs="Arial"/>
          <w:color w:val="323232"/>
        </w:rPr>
        <w:t xml:space="preserve"> przedsiębiorców. Dofinansowanie wypłacono w wysokości </w:t>
      </w:r>
      <w:r w:rsidRPr="009C3480">
        <w:rPr>
          <w:rFonts w:ascii="Arial" w:hAnsi="Arial" w:cs="Arial"/>
          <w:b/>
          <w:bCs/>
          <w:color w:val="323232"/>
        </w:rPr>
        <w:t>30 0000,00 zł.</w:t>
      </w:r>
      <w:r w:rsidRPr="009C3480">
        <w:rPr>
          <w:rFonts w:ascii="Arial" w:hAnsi="Arial" w:cs="Arial"/>
          <w:color w:val="323232"/>
        </w:rPr>
        <w:t xml:space="preserve"> </w:t>
      </w:r>
    </w:p>
    <w:p w14:paraId="749E9460" w14:textId="77777777" w:rsidR="00F12085" w:rsidRDefault="00F12085" w:rsidP="00F12085">
      <w:pPr>
        <w:pStyle w:val="Default"/>
        <w:jc w:val="both"/>
        <w:rPr>
          <w:rFonts w:ascii="Arial" w:hAnsi="Arial" w:cs="Arial"/>
          <w:color w:val="323232"/>
        </w:rPr>
      </w:pPr>
    </w:p>
    <w:p w14:paraId="02AF2C7A" w14:textId="3C62D801" w:rsidR="00F12085" w:rsidRPr="008D6FC6" w:rsidRDefault="00F12085" w:rsidP="00F12085">
      <w:pPr>
        <w:pStyle w:val="Default"/>
        <w:jc w:val="both"/>
        <w:rPr>
          <w:rFonts w:ascii="Arial" w:hAnsi="Arial" w:cs="Arial"/>
          <w:b/>
          <w:bCs/>
          <w:color w:val="323232"/>
        </w:rPr>
      </w:pPr>
      <w:r w:rsidRPr="008D6FC6">
        <w:rPr>
          <w:rFonts w:ascii="Arial" w:hAnsi="Arial" w:cs="Arial"/>
          <w:b/>
          <w:bCs/>
          <w:color w:val="323232"/>
        </w:rPr>
        <w:t xml:space="preserve">W ramach tarczy antykryzysowej  w latach 2020-2022 złożono łącznie 24 325 wniosków. Pozytywnie rozpatrzono 21 657 wniosków.  Wypłacono wsparcie </w:t>
      </w:r>
      <w:r w:rsidR="00A80CF2">
        <w:rPr>
          <w:rFonts w:ascii="Arial" w:hAnsi="Arial" w:cs="Arial"/>
          <w:b/>
          <w:bCs/>
          <w:color w:val="323232"/>
        </w:rPr>
        <w:t xml:space="preserve">      </w:t>
      </w:r>
      <w:r w:rsidRPr="008D6FC6">
        <w:rPr>
          <w:rFonts w:ascii="Arial" w:hAnsi="Arial" w:cs="Arial"/>
          <w:b/>
          <w:bCs/>
          <w:color w:val="323232"/>
        </w:rPr>
        <w:t xml:space="preserve">w </w:t>
      </w:r>
      <w:r>
        <w:rPr>
          <w:rFonts w:ascii="Arial" w:hAnsi="Arial" w:cs="Arial"/>
          <w:b/>
          <w:bCs/>
          <w:color w:val="323232"/>
        </w:rPr>
        <w:t xml:space="preserve">łącznej </w:t>
      </w:r>
      <w:r w:rsidRPr="008D6FC6">
        <w:rPr>
          <w:rFonts w:ascii="Arial" w:hAnsi="Arial" w:cs="Arial"/>
          <w:b/>
          <w:bCs/>
          <w:color w:val="323232"/>
        </w:rPr>
        <w:t>wysokości 128 556 747,80 z</w:t>
      </w:r>
      <w:r>
        <w:rPr>
          <w:rFonts w:ascii="Arial" w:hAnsi="Arial" w:cs="Arial"/>
          <w:b/>
          <w:bCs/>
          <w:color w:val="323232"/>
        </w:rPr>
        <w:t>ł</w:t>
      </w:r>
      <w:r w:rsidRPr="008D6FC6">
        <w:rPr>
          <w:rFonts w:ascii="Arial" w:hAnsi="Arial" w:cs="Arial"/>
          <w:b/>
          <w:bCs/>
          <w:color w:val="323232"/>
        </w:rPr>
        <w:t>.</w:t>
      </w:r>
    </w:p>
    <w:p w14:paraId="427170A9" w14:textId="77777777" w:rsidR="00F60B24" w:rsidRDefault="00F60B24">
      <w:pPr>
        <w:spacing w:line="270" w:lineRule="auto"/>
        <w:ind w:left="10" w:right="23" w:hanging="10"/>
        <w:rPr>
          <w:rFonts w:ascii="Arial" w:eastAsia="Arial" w:hAnsi="Arial" w:cs="Arial"/>
          <w:b/>
          <w:color w:val="FF0000"/>
        </w:rPr>
      </w:pPr>
    </w:p>
    <w:p w14:paraId="6EFB8844" w14:textId="4C9CE5C3" w:rsidR="00A45F8A" w:rsidRPr="00107F6D" w:rsidRDefault="00F12085">
      <w:pPr>
        <w:spacing w:line="270" w:lineRule="auto"/>
        <w:ind w:left="10" w:right="23" w:hanging="10"/>
        <w:rPr>
          <w:rFonts w:ascii="Arial" w:hAnsi="Arial" w:cs="Arial"/>
          <w:b/>
          <w:color w:val="auto"/>
        </w:rPr>
      </w:pPr>
      <w:r>
        <w:rPr>
          <w:rFonts w:ascii="Arial" w:eastAsia="Arial" w:hAnsi="Arial" w:cs="Arial"/>
          <w:b/>
          <w:color w:val="auto"/>
        </w:rPr>
        <w:t>3</w:t>
      </w:r>
      <w:r w:rsidR="004D3D1D" w:rsidRPr="00107F6D">
        <w:rPr>
          <w:rFonts w:ascii="Arial" w:eastAsia="Arial" w:hAnsi="Arial" w:cs="Arial"/>
          <w:b/>
          <w:color w:val="auto"/>
        </w:rPr>
        <w:t xml:space="preserve">. </w:t>
      </w:r>
      <w:r w:rsidR="0042318C" w:rsidRPr="00107F6D">
        <w:rPr>
          <w:rFonts w:ascii="Arial" w:eastAsia="Arial" w:hAnsi="Arial" w:cs="Arial"/>
          <w:b/>
          <w:color w:val="auto"/>
        </w:rPr>
        <w:t xml:space="preserve"> </w:t>
      </w:r>
      <w:r w:rsidR="0042318C" w:rsidRPr="00107F6D">
        <w:rPr>
          <w:rFonts w:ascii="Arial" w:hAnsi="Arial" w:cs="Arial"/>
          <w:b/>
          <w:color w:val="auto"/>
        </w:rPr>
        <w:t>Napływ i odpływ bezrobotnych w poszczególnych miesiącach  w  202</w:t>
      </w:r>
      <w:r w:rsidR="00001D08" w:rsidRPr="00107F6D">
        <w:rPr>
          <w:rFonts w:ascii="Arial" w:hAnsi="Arial" w:cs="Arial"/>
          <w:b/>
          <w:color w:val="auto"/>
        </w:rPr>
        <w:t>3</w:t>
      </w:r>
      <w:r w:rsidR="0042318C" w:rsidRPr="00107F6D">
        <w:rPr>
          <w:rFonts w:ascii="Arial" w:hAnsi="Arial" w:cs="Arial"/>
          <w:b/>
          <w:color w:val="auto"/>
        </w:rPr>
        <w:t xml:space="preserve">r. </w:t>
      </w:r>
    </w:p>
    <w:p w14:paraId="1331DE5D" w14:textId="78E085CE" w:rsidR="00F73A89" w:rsidRDefault="00F73A89">
      <w:pPr>
        <w:spacing w:line="270" w:lineRule="auto"/>
        <w:ind w:left="10" w:right="23" w:hanging="10"/>
        <w:rPr>
          <w:b/>
        </w:rPr>
      </w:pPr>
    </w:p>
    <w:p w14:paraId="42A779F6" w14:textId="2CCEF0E8" w:rsidR="00A45F8A" w:rsidRPr="00107F6D" w:rsidRDefault="0042318C">
      <w:pPr>
        <w:ind w:left="0" w:right="28" w:firstLine="708"/>
        <w:rPr>
          <w:rFonts w:ascii="Arial" w:hAnsi="Arial" w:cs="Arial"/>
        </w:rPr>
      </w:pPr>
      <w:r w:rsidRPr="00107F6D">
        <w:rPr>
          <w:rFonts w:ascii="Arial" w:hAnsi="Arial" w:cs="Arial"/>
        </w:rPr>
        <w:t>W 202</w:t>
      </w:r>
      <w:r w:rsidR="00F60B24" w:rsidRPr="00107F6D">
        <w:rPr>
          <w:rFonts w:ascii="Arial" w:hAnsi="Arial" w:cs="Arial"/>
        </w:rPr>
        <w:t>3</w:t>
      </w:r>
      <w:r w:rsidRPr="00107F6D">
        <w:rPr>
          <w:rFonts w:ascii="Arial" w:hAnsi="Arial" w:cs="Arial"/>
        </w:rPr>
        <w:t xml:space="preserve"> r. napływ osób bezrobotnych wyniósł </w:t>
      </w:r>
      <w:r w:rsidR="00617CCB" w:rsidRPr="00107F6D">
        <w:rPr>
          <w:rFonts w:ascii="Arial" w:hAnsi="Arial" w:cs="Arial"/>
          <w:b/>
          <w:bCs/>
        </w:rPr>
        <w:t>4</w:t>
      </w:r>
      <w:r w:rsidR="00F60B24" w:rsidRPr="00107F6D">
        <w:rPr>
          <w:rFonts w:ascii="Arial" w:hAnsi="Arial" w:cs="Arial"/>
          <w:b/>
          <w:bCs/>
        </w:rPr>
        <w:t>123</w:t>
      </w:r>
      <w:r w:rsidRPr="00107F6D">
        <w:rPr>
          <w:rFonts w:ascii="Arial" w:hAnsi="Arial" w:cs="Arial"/>
          <w:b/>
          <w:bCs/>
        </w:rPr>
        <w:t xml:space="preserve"> </w:t>
      </w:r>
      <w:r w:rsidRPr="00107F6D">
        <w:rPr>
          <w:rFonts w:ascii="Arial" w:hAnsi="Arial" w:cs="Arial"/>
        </w:rPr>
        <w:t xml:space="preserve">osób, z czego </w:t>
      </w:r>
      <w:r w:rsidR="00617CCB" w:rsidRPr="00107F6D">
        <w:rPr>
          <w:rFonts w:ascii="Arial" w:hAnsi="Arial" w:cs="Arial"/>
        </w:rPr>
        <w:t>2</w:t>
      </w:r>
      <w:r w:rsidR="00F60B24" w:rsidRPr="00107F6D">
        <w:rPr>
          <w:rFonts w:ascii="Arial" w:hAnsi="Arial" w:cs="Arial"/>
        </w:rPr>
        <w:t>048</w:t>
      </w:r>
      <w:r w:rsidRPr="00107F6D">
        <w:rPr>
          <w:rFonts w:ascii="Arial" w:hAnsi="Arial" w:cs="Arial"/>
        </w:rPr>
        <w:t xml:space="preserve"> kobiet (</w:t>
      </w:r>
      <w:r w:rsidR="00F60B24" w:rsidRPr="00107F6D">
        <w:rPr>
          <w:rFonts w:ascii="Arial" w:hAnsi="Arial" w:cs="Arial"/>
        </w:rPr>
        <w:t>49,7</w:t>
      </w:r>
      <w:r w:rsidRPr="00107F6D">
        <w:rPr>
          <w:rFonts w:ascii="Arial" w:hAnsi="Arial" w:cs="Arial"/>
        </w:rPr>
        <w:t xml:space="preserve">% ogółu zarejestrowanych) oraz </w:t>
      </w:r>
      <w:r w:rsidR="00617CCB" w:rsidRPr="00107F6D">
        <w:rPr>
          <w:rFonts w:ascii="Arial" w:hAnsi="Arial" w:cs="Arial"/>
        </w:rPr>
        <w:t>20</w:t>
      </w:r>
      <w:r w:rsidR="00F60B24" w:rsidRPr="00107F6D">
        <w:rPr>
          <w:rFonts w:ascii="Arial" w:hAnsi="Arial" w:cs="Arial"/>
        </w:rPr>
        <w:t>75</w:t>
      </w:r>
      <w:r w:rsidRPr="00107F6D">
        <w:rPr>
          <w:rFonts w:ascii="Arial" w:hAnsi="Arial" w:cs="Arial"/>
        </w:rPr>
        <w:t xml:space="preserve"> mężczyzn (</w:t>
      </w:r>
      <w:r w:rsidR="00F60B24" w:rsidRPr="00107F6D">
        <w:rPr>
          <w:rFonts w:ascii="Arial" w:hAnsi="Arial" w:cs="Arial"/>
        </w:rPr>
        <w:t>50,3</w:t>
      </w:r>
      <w:r w:rsidRPr="00107F6D">
        <w:rPr>
          <w:rFonts w:ascii="Arial" w:hAnsi="Arial" w:cs="Arial"/>
        </w:rPr>
        <w:t>%</w:t>
      </w:r>
      <w:r w:rsidR="00F12085">
        <w:rPr>
          <w:rFonts w:ascii="Arial" w:hAnsi="Arial" w:cs="Arial"/>
        </w:rPr>
        <w:t xml:space="preserve"> </w:t>
      </w:r>
      <w:r w:rsidRPr="00107F6D">
        <w:rPr>
          <w:rFonts w:ascii="Arial" w:hAnsi="Arial" w:cs="Arial"/>
        </w:rPr>
        <w:t xml:space="preserve">ogółu zarejestrowanych). </w:t>
      </w:r>
    </w:p>
    <w:p w14:paraId="1CD3CDEE" w14:textId="5076378B" w:rsidR="00A45F8A" w:rsidRPr="00107F6D" w:rsidRDefault="0042318C" w:rsidP="005732F0">
      <w:pPr>
        <w:ind w:left="0" w:right="28" w:firstLine="708"/>
        <w:rPr>
          <w:rFonts w:ascii="Arial" w:hAnsi="Arial" w:cs="Arial"/>
        </w:rPr>
      </w:pPr>
      <w:r w:rsidRPr="00107F6D">
        <w:rPr>
          <w:rFonts w:ascii="Arial" w:hAnsi="Arial" w:cs="Arial"/>
        </w:rPr>
        <w:t xml:space="preserve">Natomiast odpływ bezrobotnych stanowił </w:t>
      </w:r>
      <w:r w:rsidR="00617CCB" w:rsidRPr="00107F6D">
        <w:rPr>
          <w:rFonts w:ascii="Arial" w:hAnsi="Arial" w:cs="Arial"/>
          <w:b/>
          <w:bCs/>
        </w:rPr>
        <w:t>4</w:t>
      </w:r>
      <w:r w:rsidR="00F60B24" w:rsidRPr="00107F6D">
        <w:rPr>
          <w:rFonts w:ascii="Arial" w:hAnsi="Arial" w:cs="Arial"/>
          <w:b/>
          <w:bCs/>
        </w:rPr>
        <w:t>055</w:t>
      </w:r>
      <w:r w:rsidRPr="00107F6D">
        <w:rPr>
          <w:rFonts w:ascii="Arial" w:hAnsi="Arial" w:cs="Arial"/>
        </w:rPr>
        <w:t xml:space="preserve"> os</w:t>
      </w:r>
      <w:r w:rsidR="008541B0" w:rsidRPr="00107F6D">
        <w:rPr>
          <w:rFonts w:ascii="Arial" w:hAnsi="Arial" w:cs="Arial"/>
        </w:rPr>
        <w:t>ób</w:t>
      </w:r>
      <w:r w:rsidRPr="00107F6D">
        <w:rPr>
          <w:rFonts w:ascii="Arial" w:hAnsi="Arial" w:cs="Arial"/>
        </w:rPr>
        <w:t xml:space="preserve">, z czego </w:t>
      </w:r>
      <w:r w:rsidR="00617CCB" w:rsidRPr="00107F6D">
        <w:rPr>
          <w:rFonts w:ascii="Arial" w:hAnsi="Arial" w:cs="Arial"/>
        </w:rPr>
        <w:t>2</w:t>
      </w:r>
      <w:r w:rsidR="00F60B24" w:rsidRPr="00107F6D">
        <w:rPr>
          <w:rFonts w:ascii="Arial" w:hAnsi="Arial" w:cs="Arial"/>
        </w:rPr>
        <w:t>009</w:t>
      </w:r>
      <w:r w:rsidRPr="00107F6D">
        <w:rPr>
          <w:rFonts w:ascii="Arial" w:hAnsi="Arial" w:cs="Arial"/>
        </w:rPr>
        <w:t xml:space="preserve"> kobiet (</w:t>
      </w:r>
      <w:r w:rsidR="00F60B24" w:rsidRPr="00107F6D">
        <w:rPr>
          <w:rFonts w:ascii="Arial" w:hAnsi="Arial" w:cs="Arial"/>
        </w:rPr>
        <w:t>49,5</w:t>
      </w:r>
      <w:r w:rsidRPr="00107F6D">
        <w:rPr>
          <w:rFonts w:ascii="Arial" w:hAnsi="Arial" w:cs="Arial"/>
        </w:rPr>
        <w:t xml:space="preserve">% ogółu wyrejestrowanych) i </w:t>
      </w:r>
      <w:r w:rsidR="008541B0" w:rsidRPr="00107F6D">
        <w:rPr>
          <w:rFonts w:ascii="Arial" w:hAnsi="Arial" w:cs="Arial"/>
        </w:rPr>
        <w:t>2</w:t>
      </w:r>
      <w:r w:rsidR="00617CCB" w:rsidRPr="00107F6D">
        <w:rPr>
          <w:rFonts w:ascii="Arial" w:hAnsi="Arial" w:cs="Arial"/>
        </w:rPr>
        <w:t>0</w:t>
      </w:r>
      <w:r w:rsidR="00F60B24" w:rsidRPr="00107F6D">
        <w:rPr>
          <w:rFonts w:ascii="Arial" w:hAnsi="Arial" w:cs="Arial"/>
        </w:rPr>
        <w:t>46</w:t>
      </w:r>
      <w:r w:rsidRPr="00107F6D">
        <w:rPr>
          <w:rFonts w:ascii="Arial" w:hAnsi="Arial" w:cs="Arial"/>
        </w:rPr>
        <w:t xml:space="preserve"> mężczyzn (</w:t>
      </w:r>
      <w:r w:rsidR="00F60B24" w:rsidRPr="00107F6D">
        <w:rPr>
          <w:rFonts w:ascii="Arial" w:hAnsi="Arial" w:cs="Arial"/>
        </w:rPr>
        <w:t>50,5</w:t>
      </w:r>
      <w:r w:rsidRPr="00107F6D">
        <w:rPr>
          <w:rFonts w:ascii="Arial" w:hAnsi="Arial" w:cs="Arial"/>
        </w:rPr>
        <w:t xml:space="preserve">% wyrejestrowanych) w tym: </w:t>
      </w:r>
      <w:r w:rsidR="005732F0" w:rsidRPr="00107F6D">
        <w:rPr>
          <w:rFonts w:ascii="Arial" w:hAnsi="Arial" w:cs="Arial"/>
        </w:rPr>
        <w:br/>
        <w:t xml:space="preserve">- </w:t>
      </w:r>
      <w:r w:rsidRPr="00107F6D">
        <w:rPr>
          <w:rFonts w:ascii="Arial" w:hAnsi="Arial" w:cs="Arial"/>
        </w:rPr>
        <w:t xml:space="preserve">z powodu podjęcia pracy z ewidencji wyrejestrowanych zostało </w:t>
      </w:r>
      <w:r w:rsidR="00617CCB" w:rsidRPr="00107F6D">
        <w:rPr>
          <w:rFonts w:ascii="Arial" w:hAnsi="Arial" w:cs="Arial"/>
          <w:b/>
          <w:bCs/>
        </w:rPr>
        <w:t>22</w:t>
      </w:r>
      <w:r w:rsidR="00F60B24" w:rsidRPr="00107F6D">
        <w:rPr>
          <w:rFonts w:ascii="Arial" w:hAnsi="Arial" w:cs="Arial"/>
          <w:b/>
          <w:bCs/>
        </w:rPr>
        <w:t>42</w:t>
      </w:r>
      <w:r w:rsidRPr="00107F6D">
        <w:rPr>
          <w:rFonts w:ascii="Arial" w:hAnsi="Arial" w:cs="Arial"/>
          <w:b/>
          <w:bCs/>
        </w:rPr>
        <w:t xml:space="preserve"> </w:t>
      </w:r>
      <w:r w:rsidRPr="00107F6D">
        <w:rPr>
          <w:rFonts w:ascii="Arial" w:hAnsi="Arial" w:cs="Arial"/>
        </w:rPr>
        <w:t>os</w:t>
      </w:r>
      <w:r w:rsidR="008541B0" w:rsidRPr="00107F6D">
        <w:rPr>
          <w:rFonts w:ascii="Arial" w:hAnsi="Arial" w:cs="Arial"/>
        </w:rPr>
        <w:t>ób</w:t>
      </w:r>
      <w:r w:rsidRPr="00107F6D">
        <w:rPr>
          <w:rFonts w:ascii="Arial" w:hAnsi="Arial" w:cs="Arial"/>
        </w:rPr>
        <w:t xml:space="preserve"> w tym 1</w:t>
      </w:r>
      <w:r w:rsidR="00F60B24" w:rsidRPr="00107F6D">
        <w:rPr>
          <w:rFonts w:ascii="Arial" w:hAnsi="Arial" w:cs="Arial"/>
        </w:rPr>
        <w:t>146</w:t>
      </w:r>
      <w:r w:rsidRPr="00107F6D">
        <w:rPr>
          <w:rFonts w:ascii="Arial" w:hAnsi="Arial" w:cs="Arial"/>
        </w:rPr>
        <w:t xml:space="preserve"> kobiet</w:t>
      </w:r>
      <w:r w:rsidR="00101417" w:rsidRPr="00107F6D">
        <w:rPr>
          <w:rFonts w:ascii="Arial" w:hAnsi="Arial" w:cs="Arial"/>
        </w:rPr>
        <w:t>y</w:t>
      </w:r>
      <w:r w:rsidRPr="00107F6D">
        <w:rPr>
          <w:rFonts w:ascii="Arial" w:hAnsi="Arial" w:cs="Arial"/>
        </w:rPr>
        <w:t xml:space="preserve"> (</w:t>
      </w:r>
      <w:r w:rsidR="00617CCB" w:rsidRPr="00107F6D">
        <w:rPr>
          <w:rFonts w:ascii="Arial" w:hAnsi="Arial" w:cs="Arial"/>
        </w:rPr>
        <w:t>5</w:t>
      </w:r>
      <w:r w:rsidR="00F60B24" w:rsidRPr="00107F6D">
        <w:rPr>
          <w:rFonts w:ascii="Arial" w:hAnsi="Arial" w:cs="Arial"/>
        </w:rPr>
        <w:t>1,1</w:t>
      </w:r>
      <w:r w:rsidRPr="00107F6D">
        <w:rPr>
          <w:rFonts w:ascii="Arial" w:hAnsi="Arial" w:cs="Arial"/>
        </w:rPr>
        <w:t xml:space="preserve">%  wyrejestrowanych z powodu podjęcia zatrudnienia) i </w:t>
      </w:r>
      <w:r w:rsidR="00F60B24" w:rsidRPr="00107F6D">
        <w:rPr>
          <w:rFonts w:ascii="Arial" w:hAnsi="Arial" w:cs="Arial"/>
        </w:rPr>
        <w:t>1096</w:t>
      </w:r>
      <w:r w:rsidRPr="00107F6D">
        <w:rPr>
          <w:rFonts w:ascii="Arial" w:hAnsi="Arial" w:cs="Arial"/>
        </w:rPr>
        <w:t xml:space="preserve"> mężczyzn (</w:t>
      </w:r>
      <w:r w:rsidR="00617CCB" w:rsidRPr="00107F6D">
        <w:rPr>
          <w:rFonts w:ascii="Arial" w:hAnsi="Arial" w:cs="Arial"/>
        </w:rPr>
        <w:t>4</w:t>
      </w:r>
      <w:r w:rsidR="00F60B24" w:rsidRPr="00107F6D">
        <w:rPr>
          <w:rFonts w:ascii="Arial" w:hAnsi="Arial" w:cs="Arial"/>
        </w:rPr>
        <w:t>8,9</w:t>
      </w:r>
      <w:r w:rsidRPr="00107F6D">
        <w:rPr>
          <w:rFonts w:ascii="Arial" w:hAnsi="Arial" w:cs="Arial"/>
        </w:rPr>
        <w:t xml:space="preserve">% wyrejestrowanych z powodu podjęć pracy), </w:t>
      </w:r>
    </w:p>
    <w:p w14:paraId="048FE82D" w14:textId="449E261B" w:rsidR="00A45F8A" w:rsidRPr="00107F6D" w:rsidRDefault="005732F0" w:rsidP="005732F0">
      <w:pPr>
        <w:ind w:right="28"/>
        <w:rPr>
          <w:rFonts w:ascii="Arial" w:hAnsi="Arial" w:cs="Arial"/>
        </w:rPr>
      </w:pPr>
      <w:r w:rsidRPr="00107F6D">
        <w:rPr>
          <w:rFonts w:ascii="Arial" w:hAnsi="Arial" w:cs="Arial"/>
        </w:rPr>
        <w:t xml:space="preserve">- </w:t>
      </w:r>
      <w:r w:rsidR="0042318C" w:rsidRPr="00107F6D">
        <w:rPr>
          <w:rFonts w:ascii="Arial" w:hAnsi="Arial" w:cs="Arial"/>
        </w:rPr>
        <w:t xml:space="preserve">z powodu niepotwierdzenia gotowości do podjęcia zatrudniania </w:t>
      </w:r>
      <w:r w:rsidR="00F60B24" w:rsidRPr="00107F6D">
        <w:rPr>
          <w:rFonts w:ascii="Arial" w:hAnsi="Arial" w:cs="Arial"/>
          <w:b/>
          <w:bCs/>
        </w:rPr>
        <w:t>881</w:t>
      </w:r>
      <w:r w:rsidR="0042318C" w:rsidRPr="00107F6D">
        <w:rPr>
          <w:rFonts w:ascii="Arial" w:hAnsi="Arial" w:cs="Arial"/>
          <w:b/>
          <w:bCs/>
        </w:rPr>
        <w:t xml:space="preserve"> </w:t>
      </w:r>
      <w:r w:rsidR="0042318C" w:rsidRPr="00107F6D">
        <w:rPr>
          <w:rFonts w:ascii="Arial" w:hAnsi="Arial" w:cs="Arial"/>
        </w:rPr>
        <w:t>os</w:t>
      </w:r>
      <w:r w:rsidR="00101417" w:rsidRPr="00107F6D">
        <w:rPr>
          <w:rFonts w:ascii="Arial" w:hAnsi="Arial" w:cs="Arial"/>
        </w:rPr>
        <w:t>ób</w:t>
      </w:r>
      <w:r w:rsidR="0042318C" w:rsidRPr="00107F6D">
        <w:rPr>
          <w:rFonts w:ascii="Arial" w:hAnsi="Arial" w:cs="Arial"/>
        </w:rPr>
        <w:t xml:space="preserve">, w tym </w:t>
      </w:r>
      <w:r w:rsidR="00F60B24" w:rsidRPr="00107F6D">
        <w:rPr>
          <w:rFonts w:ascii="Arial" w:hAnsi="Arial" w:cs="Arial"/>
        </w:rPr>
        <w:t>345</w:t>
      </w:r>
      <w:r w:rsidR="0042318C" w:rsidRPr="00107F6D">
        <w:rPr>
          <w:rFonts w:ascii="Arial" w:hAnsi="Arial" w:cs="Arial"/>
        </w:rPr>
        <w:t xml:space="preserve"> kobiet (</w:t>
      </w:r>
      <w:r w:rsidR="00F60B24" w:rsidRPr="00107F6D">
        <w:rPr>
          <w:rFonts w:ascii="Arial" w:hAnsi="Arial" w:cs="Arial"/>
        </w:rPr>
        <w:t>39,2</w:t>
      </w:r>
      <w:r w:rsidR="0042318C" w:rsidRPr="00107F6D">
        <w:rPr>
          <w:rFonts w:ascii="Arial" w:hAnsi="Arial" w:cs="Arial"/>
        </w:rPr>
        <w:t xml:space="preserve">% wyrejestrowanych z powodu niestawienia się) i </w:t>
      </w:r>
      <w:r w:rsidR="00F60B24" w:rsidRPr="00107F6D">
        <w:rPr>
          <w:rFonts w:ascii="Arial" w:hAnsi="Arial" w:cs="Arial"/>
        </w:rPr>
        <w:t>536</w:t>
      </w:r>
      <w:r w:rsidR="00617CCB" w:rsidRPr="00107F6D">
        <w:rPr>
          <w:rFonts w:ascii="Arial" w:hAnsi="Arial" w:cs="Arial"/>
        </w:rPr>
        <w:t xml:space="preserve"> </w:t>
      </w:r>
      <w:r w:rsidR="0042318C" w:rsidRPr="00107F6D">
        <w:rPr>
          <w:rFonts w:ascii="Arial" w:hAnsi="Arial" w:cs="Arial"/>
        </w:rPr>
        <w:t>mężczyzn (</w:t>
      </w:r>
      <w:r w:rsidR="00F60B24" w:rsidRPr="00107F6D">
        <w:rPr>
          <w:rFonts w:ascii="Arial" w:hAnsi="Arial" w:cs="Arial"/>
        </w:rPr>
        <w:t>60,8</w:t>
      </w:r>
      <w:r w:rsidR="0042318C" w:rsidRPr="00107F6D">
        <w:rPr>
          <w:rFonts w:ascii="Arial" w:hAnsi="Arial" w:cs="Arial"/>
        </w:rPr>
        <w:t xml:space="preserve">% wyrejestrowanych z powodu niestawienia się), </w:t>
      </w:r>
    </w:p>
    <w:p w14:paraId="1FCAA91E" w14:textId="6B6B3623" w:rsidR="00A45F8A" w:rsidRPr="00107F6D" w:rsidRDefault="005732F0" w:rsidP="005732F0">
      <w:pPr>
        <w:ind w:right="28"/>
        <w:rPr>
          <w:rFonts w:ascii="Arial" w:hAnsi="Arial" w:cs="Arial"/>
        </w:rPr>
      </w:pPr>
      <w:r w:rsidRPr="00107F6D">
        <w:rPr>
          <w:rFonts w:ascii="Arial" w:hAnsi="Arial" w:cs="Arial"/>
        </w:rPr>
        <w:t xml:space="preserve">- </w:t>
      </w:r>
      <w:r w:rsidR="0042318C" w:rsidRPr="00107F6D">
        <w:rPr>
          <w:rFonts w:ascii="Arial" w:hAnsi="Arial" w:cs="Arial"/>
        </w:rPr>
        <w:t xml:space="preserve">z innych przyczyn z ewidencji PUP wyrejestrowanych zostało </w:t>
      </w:r>
      <w:r w:rsidR="00F60B24" w:rsidRPr="00107F6D">
        <w:rPr>
          <w:rFonts w:ascii="Arial" w:hAnsi="Arial" w:cs="Arial"/>
          <w:b/>
          <w:bCs/>
        </w:rPr>
        <w:t>932</w:t>
      </w:r>
      <w:r w:rsidR="0042318C" w:rsidRPr="00107F6D">
        <w:rPr>
          <w:rFonts w:ascii="Arial" w:hAnsi="Arial" w:cs="Arial"/>
          <w:b/>
          <w:bCs/>
        </w:rPr>
        <w:t xml:space="preserve"> </w:t>
      </w:r>
      <w:r w:rsidR="0042318C" w:rsidRPr="00107F6D">
        <w:rPr>
          <w:rFonts w:ascii="Arial" w:hAnsi="Arial" w:cs="Arial"/>
        </w:rPr>
        <w:t>os</w:t>
      </w:r>
      <w:r w:rsidR="00F60B24" w:rsidRPr="00107F6D">
        <w:rPr>
          <w:rFonts w:ascii="Arial" w:hAnsi="Arial" w:cs="Arial"/>
        </w:rPr>
        <w:t>oby</w:t>
      </w:r>
      <w:r w:rsidR="0042318C" w:rsidRPr="00107F6D">
        <w:rPr>
          <w:rFonts w:ascii="Arial" w:hAnsi="Arial" w:cs="Arial"/>
        </w:rPr>
        <w:t xml:space="preserve">, w tym </w:t>
      </w:r>
      <w:r w:rsidR="00F60B24" w:rsidRPr="00107F6D">
        <w:rPr>
          <w:rFonts w:ascii="Arial" w:hAnsi="Arial" w:cs="Arial"/>
        </w:rPr>
        <w:t>518</w:t>
      </w:r>
      <w:r w:rsidR="0042318C" w:rsidRPr="00107F6D">
        <w:rPr>
          <w:rFonts w:ascii="Arial" w:hAnsi="Arial" w:cs="Arial"/>
        </w:rPr>
        <w:t xml:space="preserve"> kobiet (tj. </w:t>
      </w:r>
      <w:r w:rsidR="00101417" w:rsidRPr="00107F6D">
        <w:rPr>
          <w:rFonts w:ascii="Arial" w:hAnsi="Arial" w:cs="Arial"/>
        </w:rPr>
        <w:t>5</w:t>
      </w:r>
      <w:r w:rsidR="00F60B24" w:rsidRPr="00107F6D">
        <w:rPr>
          <w:rFonts w:ascii="Arial" w:hAnsi="Arial" w:cs="Arial"/>
        </w:rPr>
        <w:t>5,6</w:t>
      </w:r>
      <w:r w:rsidR="0042318C" w:rsidRPr="00107F6D">
        <w:rPr>
          <w:rFonts w:ascii="Arial" w:hAnsi="Arial" w:cs="Arial"/>
        </w:rPr>
        <w:t xml:space="preserve">%)  i </w:t>
      </w:r>
      <w:r w:rsidR="00617CCB" w:rsidRPr="00107F6D">
        <w:rPr>
          <w:rFonts w:ascii="Arial" w:hAnsi="Arial" w:cs="Arial"/>
        </w:rPr>
        <w:t>496</w:t>
      </w:r>
      <w:r w:rsidR="0042318C" w:rsidRPr="00107F6D">
        <w:rPr>
          <w:rFonts w:ascii="Arial" w:hAnsi="Arial" w:cs="Arial"/>
        </w:rPr>
        <w:t xml:space="preserve"> mężczyzn (</w:t>
      </w:r>
      <w:r w:rsidR="00101417" w:rsidRPr="00107F6D">
        <w:rPr>
          <w:rFonts w:ascii="Arial" w:hAnsi="Arial" w:cs="Arial"/>
        </w:rPr>
        <w:t>4</w:t>
      </w:r>
      <w:r w:rsidR="00F60B24" w:rsidRPr="00107F6D">
        <w:rPr>
          <w:rFonts w:ascii="Arial" w:hAnsi="Arial" w:cs="Arial"/>
        </w:rPr>
        <w:t>4,4</w:t>
      </w:r>
      <w:r w:rsidR="0042318C" w:rsidRPr="00107F6D">
        <w:rPr>
          <w:rFonts w:ascii="Arial" w:hAnsi="Arial" w:cs="Arial"/>
        </w:rPr>
        <w:t xml:space="preserve">%). </w:t>
      </w:r>
    </w:p>
    <w:p w14:paraId="2B47FCED" w14:textId="77777777" w:rsidR="00A45F8A" w:rsidRPr="00107F6D" w:rsidRDefault="0042318C">
      <w:pPr>
        <w:spacing w:after="7" w:line="259" w:lineRule="auto"/>
        <w:ind w:left="708" w:right="0" w:firstLine="0"/>
        <w:jc w:val="left"/>
        <w:rPr>
          <w:rFonts w:ascii="Arial" w:hAnsi="Arial" w:cs="Arial"/>
        </w:rPr>
      </w:pPr>
      <w:r w:rsidRPr="00107F6D">
        <w:rPr>
          <w:rFonts w:ascii="Arial" w:hAnsi="Arial" w:cs="Arial"/>
        </w:rPr>
        <w:t xml:space="preserve"> </w:t>
      </w:r>
    </w:p>
    <w:p w14:paraId="5096A0D8" w14:textId="77777777" w:rsidR="005F037A" w:rsidRDefault="0042318C">
      <w:pPr>
        <w:spacing w:line="263" w:lineRule="auto"/>
        <w:ind w:left="0" w:right="40" w:firstLine="708"/>
        <w:jc w:val="left"/>
        <w:rPr>
          <w:rFonts w:ascii="Arial" w:hAnsi="Arial" w:cs="Arial"/>
        </w:rPr>
      </w:pPr>
      <w:r w:rsidRPr="00107F6D">
        <w:rPr>
          <w:rFonts w:ascii="Arial" w:hAnsi="Arial" w:cs="Arial"/>
        </w:rPr>
        <w:t xml:space="preserve">Osoby bezrobotne i poszukujące pracy mogą dokonać  rejestracji w trzech formach: </w:t>
      </w:r>
    </w:p>
    <w:p w14:paraId="226C960C" w14:textId="3AC50195" w:rsidR="005F037A" w:rsidRPr="005F037A" w:rsidRDefault="0042318C" w:rsidP="005F037A">
      <w:pPr>
        <w:pStyle w:val="Akapitzlist"/>
        <w:numPr>
          <w:ilvl w:val="0"/>
          <w:numId w:val="40"/>
        </w:numPr>
        <w:spacing w:line="263" w:lineRule="auto"/>
        <w:ind w:right="40"/>
        <w:jc w:val="left"/>
        <w:rPr>
          <w:rFonts w:ascii="Arial" w:hAnsi="Arial" w:cs="Arial"/>
        </w:rPr>
      </w:pPr>
      <w:r w:rsidRPr="005F037A">
        <w:rPr>
          <w:rFonts w:ascii="Arial" w:hAnsi="Arial" w:cs="Arial"/>
        </w:rPr>
        <w:t>elektronicznie - przy wykorzystaniu profilu zaufanego  lub podpisu</w:t>
      </w:r>
    </w:p>
    <w:p w14:paraId="03BED782" w14:textId="378BC686" w:rsidR="00A45F8A" w:rsidRPr="005F037A" w:rsidRDefault="005F037A" w:rsidP="005F037A">
      <w:pPr>
        <w:spacing w:line="263" w:lineRule="auto"/>
        <w:ind w:left="-142" w:right="40" w:firstLine="0"/>
        <w:jc w:val="left"/>
        <w:rPr>
          <w:rFonts w:ascii="Arial" w:hAnsi="Arial" w:cs="Arial"/>
        </w:rPr>
      </w:pPr>
      <w:r>
        <w:rPr>
          <w:rFonts w:ascii="Arial" w:hAnsi="Arial" w:cs="Arial"/>
        </w:rPr>
        <w:t xml:space="preserve">    </w:t>
      </w:r>
      <w:r w:rsidR="0042318C" w:rsidRPr="005F037A">
        <w:rPr>
          <w:rFonts w:ascii="Arial" w:hAnsi="Arial" w:cs="Arial"/>
        </w:rPr>
        <w:t xml:space="preserve"> </w:t>
      </w:r>
      <w:r w:rsidRPr="005F037A">
        <w:rPr>
          <w:rFonts w:ascii="Arial" w:hAnsi="Arial" w:cs="Arial"/>
        </w:rPr>
        <w:t xml:space="preserve"> </w:t>
      </w:r>
      <w:r w:rsidR="0042318C" w:rsidRPr="005F037A">
        <w:rPr>
          <w:rFonts w:ascii="Arial" w:hAnsi="Arial" w:cs="Arial"/>
        </w:rPr>
        <w:t xml:space="preserve">kwalifikowanego. </w:t>
      </w:r>
      <w:r w:rsidR="005732F0" w:rsidRPr="005F037A">
        <w:rPr>
          <w:rFonts w:ascii="Arial" w:hAnsi="Arial" w:cs="Arial"/>
        </w:rPr>
        <w:t xml:space="preserve"> </w:t>
      </w:r>
      <w:r w:rsidR="0042318C" w:rsidRPr="005F037A">
        <w:rPr>
          <w:rFonts w:ascii="Arial" w:hAnsi="Arial" w:cs="Arial"/>
        </w:rPr>
        <w:t>Rejestracji dokonuje się na stronie internetowej</w:t>
      </w:r>
      <w:hyperlink r:id="rId20">
        <w:r w:rsidR="0042318C" w:rsidRPr="005F037A">
          <w:rPr>
            <w:rFonts w:ascii="Arial" w:hAnsi="Arial" w:cs="Arial"/>
          </w:rPr>
          <w:t xml:space="preserve"> </w:t>
        </w:r>
      </w:hyperlink>
      <w:r w:rsidR="007A7444" w:rsidRPr="005F037A">
        <w:rPr>
          <w:rFonts w:ascii="Arial" w:hAnsi="Arial" w:cs="Arial"/>
        </w:rPr>
        <w:t>praca.gov.pl</w:t>
      </w:r>
      <w:hyperlink r:id="rId21">
        <w:r w:rsidR="0042318C" w:rsidRPr="005F037A">
          <w:rPr>
            <w:rFonts w:ascii="Arial" w:hAnsi="Arial" w:cs="Arial"/>
          </w:rPr>
          <w:t xml:space="preserve"> </w:t>
        </w:r>
      </w:hyperlink>
    </w:p>
    <w:p w14:paraId="4B5E4DAC" w14:textId="3B833A16" w:rsidR="00A45F8A" w:rsidRPr="005F037A" w:rsidRDefault="0042318C" w:rsidP="005F037A">
      <w:pPr>
        <w:numPr>
          <w:ilvl w:val="0"/>
          <w:numId w:val="4"/>
        </w:numPr>
        <w:tabs>
          <w:tab w:val="left" w:pos="567"/>
        </w:tabs>
        <w:spacing w:line="263" w:lineRule="auto"/>
        <w:ind w:right="34" w:firstLine="0"/>
        <w:jc w:val="left"/>
        <w:rPr>
          <w:rFonts w:ascii="Arial" w:hAnsi="Arial" w:cs="Arial"/>
        </w:rPr>
      </w:pPr>
      <w:r w:rsidRPr="005F037A">
        <w:rPr>
          <w:rFonts w:ascii="Arial" w:hAnsi="Arial" w:cs="Arial"/>
        </w:rPr>
        <w:t xml:space="preserve">poprzez zgłoszenie do rejestracji na formularzu KRB tzw. rejestracja telefoniczna </w:t>
      </w:r>
      <w:r w:rsidR="005732F0" w:rsidRPr="005F037A">
        <w:rPr>
          <w:rFonts w:ascii="Arial" w:hAnsi="Arial" w:cs="Arial"/>
        </w:rPr>
        <w:t>–</w:t>
      </w:r>
      <w:r w:rsidRPr="005F037A">
        <w:rPr>
          <w:rFonts w:ascii="Arial" w:hAnsi="Arial" w:cs="Arial"/>
        </w:rPr>
        <w:t xml:space="preserve"> bez</w:t>
      </w:r>
      <w:r w:rsidR="005F037A" w:rsidRPr="005F037A">
        <w:rPr>
          <w:rFonts w:ascii="Arial" w:hAnsi="Arial" w:cs="Arial"/>
        </w:rPr>
        <w:t xml:space="preserve"> </w:t>
      </w:r>
      <w:r w:rsidRPr="005F037A">
        <w:rPr>
          <w:rFonts w:ascii="Arial" w:hAnsi="Arial" w:cs="Arial"/>
        </w:rPr>
        <w:t xml:space="preserve">konieczności podpisania profilem zaufanym lub podpisem kwalifikowanym.  Za datę </w:t>
      </w:r>
      <w:r w:rsidR="005732F0" w:rsidRPr="005F037A">
        <w:rPr>
          <w:rFonts w:ascii="Arial" w:hAnsi="Arial" w:cs="Arial"/>
        </w:rPr>
        <w:t xml:space="preserve"> </w:t>
      </w:r>
      <w:r w:rsidRPr="005F037A">
        <w:rPr>
          <w:rFonts w:ascii="Arial" w:hAnsi="Arial" w:cs="Arial"/>
        </w:rPr>
        <w:t xml:space="preserve">rejestracji uznaje się dzień przeprowadzenia przez pracownika urzędu rozmowy telefonicznej. Rejestracji również dokonuje  </w:t>
      </w:r>
      <w:r w:rsidR="006E5E5D" w:rsidRPr="005F037A">
        <w:rPr>
          <w:rFonts w:ascii="Arial" w:hAnsi="Arial" w:cs="Arial"/>
        </w:rPr>
        <w:t>poprzez</w:t>
      </w:r>
      <w:r w:rsidRPr="005F037A">
        <w:rPr>
          <w:rFonts w:ascii="Arial" w:hAnsi="Arial" w:cs="Arial"/>
        </w:rPr>
        <w:t xml:space="preserve"> stron</w:t>
      </w:r>
      <w:r w:rsidR="006E5E5D" w:rsidRPr="005F037A">
        <w:rPr>
          <w:rFonts w:ascii="Arial" w:hAnsi="Arial" w:cs="Arial"/>
        </w:rPr>
        <w:t>ę</w:t>
      </w:r>
      <w:r w:rsidRPr="005F037A">
        <w:rPr>
          <w:rFonts w:ascii="Arial" w:hAnsi="Arial" w:cs="Arial"/>
        </w:rPr>
        <w:t xml:space="preserve"> internetow</w:t>
      </w:r>
      <w:r w:rsidR="006E5E5D" w:rsidRPr="005F037A">
        <w:rPr>
          <w:rFonts w:ascii="Arial" w:hAnsi="Arial" w:cs="Arial"/>
        </w:rPr>
        <w:t>ą</w:t>
      </w:r>
      <w:hyperlink r:id="rId22">
        <w:r w:rsidRPr="005F037A">
          <w:rPr>
            <w:rFonts w:ascii="Arial" w:hAnsi="Arial" w:cs="Arial"/>
          </w:rPr>
          <w:t xml:space="preserve"> </w:t>
        </w:r>
      </w:hyperlink>
      <w:r w:rsidR="007A7444" w:rsidRPr="005F037A">
        <w:rPr>
          <w:rFonts w:ascii="Arial" w:hAnsi="Arial" w:cs="Arial"/>
        </w:rPr>
        <w:t xml:space="preserve">praca.gov.pl </w:t>
      </w:r>
      <w:hyperlink r:id="rId23">
        <w:r w:rsidRPr="005F037A">
          <w:rPr>
            <w:rFonts w:ascii="Arial" w:hAnsi="Arial" w:cs="Arial"/>
          </w:rPr>
          <w:t>.</w:t>
        </w:r>
      </w:hyperlink>
      <w:r w:rsidRPr="005F037A">
        <w:rPr>
          <w:rFonts w:ascii="Arial" w:hAnsi="Arial" w:cs="Arial"/>
        </w:rPr>
        <w:t xml:space="preserve"> </w:t>
      </w:r>
    </w:p>
    <w:p w14:paraId="7BD6A934" w14:textId="77777777" w:rsidR="00A45F8A" w:rsidRPr="00107F6D" w:rsidRDefault="0042318C" w:rsidP="005F037A">
      <w:pPr>
        <w:numPr>
          <w:ilvl w:val="0"/>
          <w:numId w:val="4"/>
        </w:numPr>
        <w:tabs>
          <w:tab w:val="left" w:pos="426"/>
        </w:tabs>
        <w:ind w:left="284" w:right="34" w:hanging="142"/>
        <w:jc w:val="left"/>
        <w:rPr>
          <w:rFonts w:ascii="Arial" w:hAnsi="Arial" w:cs="Arial"/>
        </w:rPr>
      </w:pPr>
      <w:r w:rsidRPr="00107F6D">
        <w:rPr>
          <w:rFonts w:ascii="Arial" w:hAnsi="Arial" w:cs="Arial"/>
        </w:rPr>
        <w:t xml:space="preserve">poprzez rejestrację osobistą -  osoba zainteresowana zgłoszą się do siedziby Urzędu.  </w:t>
      </w:r>
    </w:p>
    <w:p w14:paraId="75263B67" w14:textId="77777777" w:rsidR="00A45F8A" w:rsidRPr="00107F6D" w:rsidRDefault="0042318C">
      <w:pPr>
        <w:spacing w:line="259" w:lineRule="auto"/>
        <w:ind w:left="0" w:right="0" w:firstLine="0"/>
        <w:jc w:val="left"/>
        <w:rPr>
          <w:rFonts w:ascii="Arial" w:hAnsi="Arial" w:cs="Arial"/>
        </w:rPr>
      </w:pPr>
      <w:r w:rsidRPr="00107F6D">
        <w:rPr>
          <w:rFonts w:ascii="Arial" w:hAnsi="Arial" w:cs="Arial"/>
        </w:rPr>
        <w:t xml:space="preserve"> </w:t>
      </w:r>
    </w:p>
    <w:p w14:paraId="56C1E703" w14:textId="44AB5C6A" w:rsidR="00A45F8A" w:rsidRPr="00107F6D" w:rsidRDefault="0042318C">
      <w:pPr>
        <w:ind w:right="28"/>
        <w:rPr>
          <w:rFonts w:ascii="Arial" w:hAnsi="Arial" w:cs="Arial"/>
          <w:color w:val="auto"/>
        </w:rPr>
      </w:pPr>
      <w:bookmarkStart w:id="2" w:name="_Hlk155679773"/>
      <w:r w:rsidRPr="00107F6D">
        <w:rPr>
          <w:rFonts w:ascii="Arial" w:hAnsi="Arial" w:cs="Arial"/>
          <w:color w:val="auto"/>
        </w:rPr>
        <w:t xml:space="preserve">Z ogółu  </w:t>
      </w:r>
      <w:r w:rsidR="00617CCB" w:rsidRPr="00107F6D">
        <w:rPr>
          <w:rFonts w:ascii="Arial" w:hAnsi="Arial" w:cs="Arial"/>
          <w:b/>
          <w:bCs/>
          <w:color w:val="auto"/>
        </w:rPr>
        <w:t>4</w:t>
      </w:r>
      <w:r w:rsidR="008E656C" w:rsidRPr="00107F6D">
        <w:rPr>
          <w:rFonts w:ascii="Arial" w:hAnsi="Arial" w:cs="Arial"/>
          <w:b/>
          <w:bCs/>
          <w:color w:val="auto"/>
        </w:rPr>
        <w:t>123</w:t>
      </w:r>
      <w:r w:rsidRPr="00107F6D">
        <w:rPr>
          <w:rFonts w:ascii="Arial" w:hAnsi="Arial" w:cs="Arial"/>
          <w:b/>
          <w:bCs/>
          <w:color w:val="auto"/>
        </w:rPr>
        <w:t xml:space="preserve"> </w:t>
      </w:r>
      <w:r w:rsidRPr="00107F6D">
        <w:rPr>
          <w:rFonts w:ascii="Arial" w:hAnsi="Arial" w:cs="Arial"/>
          <w:color w:val="auto"/>
        </w:rPr>
        <w:t xml:space="preserve">dokonanych rejestracji w Urzędzie,  osoby bezrobotne lub poszukujące pracy dokonywały rejestracji poprzez przekazanie do urzędu pracy danych za pośrednictwem platformy praca.gov. pl. – z tej formy skorzystało </w:t>
      </w:r>
      <w:r w:rsidR="00F278B0" w:rsidRPr="00107F6D">
        <w:rPr>
          <w:rFonts w:ascii="Arial" w:hAnsi="Arial" w:cs="Arial"/>
          <w:color w:val="auto"/>
        </w:rPr>
        <w:t>851</w:t>
      </w:r>
      <w:r w:rsidRPr="00107F6D">
        <w:rPr>
          <w:rFonts w:ascii="Arial" w:hAnsi="Arial" w:cs="Arial"/>
          <w:color w:val="FF0000"/>
        </w:rPr>
        <w:t xml:space="preserve"> </w:t>
      </w:r>
      <w:r w:rsidRPr="00107F6D">
        <w:rPr>
          <w:rFonts w:ascii="Arial" w:hAnsi="Arial" w:cs="Arial"/>
          <w:color w:val="auto"/>
        </w:rPr>
        <w:t>osób (</w:t>
      </w:r>
      <w:r w:rsidR="00F278B0" w:rsidRPr="00107F6D">
        <w:rPr>
          <w:rFonts w:ascii="Arial" w:hAnsi="Arial" w:cs="Arial"/>
          <w:color w:val="auto"/>
        </w:rPr>
        <w:t>30,5</w:t>
      </w:r>
      <w:r w:rsidRPr="00107F6D">
        <w:rPr>
          <w:rFonts w:ascii="Arial" w:hAnsi="Arial" w:cs="Arial"/>
          <w:color w:val="auto"/>
        </w:rPr>
        <w:t xml:space="preserve">% ogółu zarejestrowanych).  </w:t>
      </w:r>
      <w:r w:rsidR="005732F0" w:rsidRPr="00107F6D">
        <w:rPr>
          <w:rFonts w:ascii="Arial" w:hAnsi="Arial" w:cs="Arial"/>
          <w:color w:val="auto"/>
        </w:rPr>
        <w:t>Osoby</w:t>
      </w:r>
      <w:r w:rsidRPr="00107F6D">
        <w:rPr>
          <w:rFonts w:ascii="Arial" w:hAnsi="Arial" w:cs="Arial"/>
          <w:color w:val="auto"/>
        </w:rPr>
        <w:t xml:space="preserve">, które chciały zarejestrować się  a nie posiadały  podpisu kwalifikowalnego ani profilu e-PUAP  </w:t>
      </w:r>
      <w:r w:rsidR="00294F28" w:rsidRPr="00107F6D">
        <w:rPr>
          <w:rFonts w:ascii="Arial" w:hAnsi="Arial" w:cs="Arial"/>
          <w:color w:val="auto"/>
        </w:rPr>
        <w:t xml:space="preserve">natomiast </w:t>
      </w:r>
      <w:r w:rsidRPr="00107F6D">
        <w:rPr>
          <w:rFonts w:ascii="Arial" w:hAnsi="Arial" w:cs="Arial"/>
          <w:color w:val="auto"/>
        </w:rPr>
        <w:t xml:space="preserve">zgłosiły się  do rejestracji przez </w:t>
      </w:r>
      <w:r w:rsidR="009D428F" w:rsidRPr="00107F6D">
        <w:rPr>
          <w:rFonts w:ascii="Arial" w:hAnsi="Arial" w:cs="Arial"/>
          <w:color w:val="auto"/>
        </w:rPr>
        <w:t>platform</w:t>
      </w:r>
      <w:r w:rsidR="00266200" w:rsidRPr="00107F6D">
        <w:rPr>
          <w:rFonts w:ascii="Arial" w:hAnsi="Arial" w:cs="Arial"/>
          <w:color w:val="auto"/>
        </w:rPr>
        <w:t>ę praca.gov.pl</w:t>
      </w:r>
      <w:hyperlink r:id="rId24">
        <w:r w:rsidRPr="00107F6D">
          <w:rPr>
            <w:rFonts w:ascii="Arial" w:hAnsi="Arial" w:cs="Arial"/>
            <w:color w:val="auto"/>
          </w:rPr>
          <w:t xml:space="preserve"> </w:t>
        </w:r>
      </w:hyperlink>
      <w:r w:rsidRPr="00107F6D">
        <w:rPr>
          <w:rFonts w:ascii="Arial" w:hAnsi="Arial" w:cs="Arial"/>
          <w:color w:val="auto"/>
        </w:rPr>
        <w:t xml:space="preserve">na formularzu KRB </w:t>
      </w:r>
      <w:r w:rsidR="00294F28" w:rsidRPr="00107F6D">
        <w:rPr>
          <w:rFonts w:ascii="Arial" w:hAnsi="Arial" w:cs="Arial"/>
          <w:color w:val="auto"/>
        </w:rPr>
        <w:t xml:space="preserve">uzyskały </w:t>
      </w:r>
      <w:r w:rsidRPr="00107F6D">
        <w:rPr>
          <w:rFonts w:ascii="Arial" w:hAnsi="Arial" w:cs="Arial"/>
          <w:color w:val="auto"/>
        </w:rPr>
        <w:t>status osoby bezrobotnej lub poszukującej pracy</w:t>
      </w:r>
      <w:r w:rsidR="00294F28" w:rsidRPr="00107F6D">
        <w:rPr>
          <w:rFonts w:ascii="Arial" w:hAnsi="Arial" w:cs="Arial"/>
          <w:color w:val="auto"/>
        </w:rPr>
        <w:t xml:space="preserve">. W </w:t>
      </w:r>
      <w:r w:rsidRPr="00107F6D">
        <w:rPr>
          <w:rFonts w:ascii="Arial" w:hAnsi="Arial" w:cs="Arial"/>
          <w:color w:val="auto"/>
        </w:rPr>
        <w:t>t</w:t>
      </w:r>
      <w:r w:rsidR="00294F28" w:rsidRPr="00107F6D">
        <w:rPr>
          <w:rFonts w:ascii="Arial" w:hAnsi="Arial" w:cs="Arial"/>
          <w:color w:val="auto"/>
        </w:rPr>
        <w:t xml:space="preserve">aki sposób zarejestrowało się </w:t>
      </w:r>
      <w:r w:rsidR="00F278B0" w:rsidRPr="00107F6D">
        <w:rPr>
          <w:rFonts w:ascii="Arial" w:hAnsi="Arial" w:cs="Arial"/>
          <w:color w:val="auto"/>
        </w:rPr>
        <w:t>124</w:t>
      </w:r>
      <w:r w:rsidRPr="00107F6D">
        <w:rPr>
          <w:rFonts w:ascii="Arial" w:hAnsi="Arial" w:cs="Arial"/>
          <w:color w:val="auto"/>
        </w:rPr>
        <w:t xml:space="preserve"> os</w:t>
      </w:r>
      <w:r w:rsidR="00F278B0" w:rsidRPr="00107F6D">
        <w:rPr>
          <w:rFonts w:ascii="Arial" w:hAnsi="Arial" w:cs="Arial"/>
          <w:color w:val="auto"/>
        </w:rPr>
        <w:t>oby</w:t>
      </w:r>
      <w:r w:rsidRPr="00107F6D">
        <w:rPr>
          <w:rFonts w:ascii="Arial" w:hAnsi="Arial" w:cs="Arial"/>
          <w:color w:val="auto"/>
        </w:rPr>
        <w:t xml:space="preserve"> </w:t>
      </w:r>
      <w:r w:rsidR="00107F6D">
        <w:rPr>
          <w:rFonts w:ascii="Arial" w:hAnsi="Arial" w:cs="Arial"/>
          <w:color w:val="auto"/>
        </w:rPr>
        <w:t xml:space="preserve">    </w:t>
      </w:r>
      <w:r w:rsidRPr="00107F6D">
        <w:rPr>
          <w:rFonts w:ascii="Arial" w:hAnsi="Arial" w:cs="Arial"/>
          <w:color w:val="auto"/>
        </w:rPr>
        <w:t>(</w:t>
      </w:r>
      <w:r w:rsidR="00F278B0" w:rsidRPr="00107F6D">
        <w:rPr>
          <w:rFonts w:ascii="Arial" w:hAnsi="Arial" w:cs="Arial"/>
          <w:color w:val="auto"/>
        </w:rPr>
        <w:t>4,4</w:t>
      </w:r>
      <w:r w:rsidRPr="00107F6D">
        <w:rPr>
          <w:rFonts w:ascii="Arial" w:hAnsi="Arial" w:cs="Arial"/>
          <w:color w:val="auto"/>
        </w:rPr>
        <w:t xml:space="preserve"> % ogółu zarejestrowanych).    </w:t>
      </w:r>
    </w:p>
    <w:p w14:paraId="67C83D06" w14:textId="77777777" w:rsidR="00A45F8A" w:rsidRPr="00107F6D" w:rsidRDefault="0042318C">
      <w:pPr>
        <w:spacing w:after="0" w:line="259" w:lineRule="auto"/>
        <w:ind w:left="0" w:right="0" w:firstLine="0"/>
        <w:jc w:val="left"/>
        <w:rPr>
          <w:rFonts w:ascii="Arial" w:hAnsi="Arial" w:cs="Arial"/>
          <w:color w:val="auto"/>
        </w:rPr>
      </w:pPr>
      <w:r w:rsidRPr="00107F6D">
        <w:rPr>
          <w:rFonts w:ascii="Arial" w:hAnsi="Arial" w:cs="Arial"/>
          <w:color w:val="auto"/>
        </w:rPr>
        <w:t xml:space="preserve"> </w:t>
      </w:r>
    </w:p>
    <w:bookmarkEnd w:id="2"/>
    <w:p w14:paraId="07D9EE58" w14:textId="77777777" w:rsidR="00A45F8A" w:rsidRDefault="00A45F8A">
      <w:pPr>
        <w:sectPr w:rsidR="00A45F8A" w:rsidSect="00BA7140">
          <w:pgSz w:w="11906" w:h="16838"/>
          <w:pgMar w:top="1145" w:right="1413" w:bottom="706" w:left="1416" w:header="708" w:footer="708" w:gutter="0"/>
          <w:cols w:space="708"/>
        </w:sectPr>
      </w:pPr>
    </w:p>
    <w:p w14:paraId="5F9C17CB" w14:textId="77777777" w:rsidR="00E9689E" w:rsidRPr="00EC2863" w:rsidRDefault="00E9689E" w:rsidP="00E9689E">
      <w:pPr>
        <w:rPr>
          <w:szCs w:val="24"/>
        </w:rPr>
      </w:pPr>
    </w:p>
    <w:p w14:paraId="0249BA37" w14:textId="77777777" w:rsidR="00E9689E" w:rsidRDefault="00E9689E" w:rsidP="00E9689E">
      <w:pPr>
        <w:ind w:left="10" w:right="23" w:hanging="10"/>
        <w:rPr>
          <w:rFonts w:ascii="Arial" w:hAnsi="Arial" w:cs="Arial"/>
          <w:szCs w:val="24"/>
        </w:rPr>
      </w:pPr>
      <w:r w:rsidRPr="00EC2863">
        <w:rPr>
          <w:rFonts w:ascii="Arial" w:hAnsi="Arial" w:cs="Arial"/>
          <w:b/>
          <w:szCs w:val="24"/>
        </w:rPr>
        <w:t>Tabela nr 3.</w:t>
      </w:r>
      <w:r w:rsidRPr="00EC2863">
        <w:rPr>
          <w:rFonts w:ascii="Arial" w:hAnsi="Arial" w:cs="Arial"/>
          <w:szCs w:val="24"/>
        </w:rPr>
        <w:t xml:space="preserve"> </w:t>
      </w:r>
      <w:r w:rsidRPr="00EC2863">
        <w:rPr>
          <w:rFonts w:ascii="Arial" w:hAnsi="Arial" w:cs="Arial"/>
          <w:b/>
          <w:szCs w:val="24"/>
        </w:rPr>
        <w:t>Napływ i odpływ bezrobotnych w poszczególnych miesiącach  w  2023r.</w:t>
      </w:r>
      <w:r w:rsidRPr="00EC2863">
        <w:rPr>
          <w:rFonts w:ascii="Arial" w:hAnsi="Arial" w:cs="Arial"/>
          <w:szCs w:val="24"/>
        </w:rPr>
        <w:t xml:space="preserve"> </w:t>
      </w:r>
    </w:p>
    <w:p w14:paraId="14001BDB" w14:textId="77777777" w:rsidR="00EC2863" w:rsidRPr="00EC2863" w:rsidRDefault="00EC2863" w:rsidP="00E9689E">
      <w:pPr>
        <w:ind w:left="10" w:right="23" w:hanging="10"/>
        <w:rPr>
          <w:rFonts w:ascii="Arial" w:hAnsi="Arial" w:cs="Arial"/>
          <w:szCs w:val="24"/>
        </w:rPr>
      </w:pPr>
    </w:p>
    <w:tbl>
      <w:tblPr>
        <w:tblW w:w="15451" w:type="dxa"/>
        <w:tblInd w:w="-889" w:type="dxa"/>
        <w:shd w:val="clear" w:color="auto" w:fill="E2EFD9" w:themeFill="accent6" w:themeFillTint="33"/>
        <w:tblCellMar>
          <w:left w:w="10" w:type="dxa"/>
          <w:right w:w="10" w:type="dxa"/>
        </w:tblCellMar>
        <w:tblLook w:val="0000" w:firstRow="0" w:lastRow="0" w:firstColumn="0" w:lastColumn="0" w:noHBand="0" w:noVBand="0"/>
      </w:tblPr>
      <w:tblGrid>
        <w:gridCol w:w="1274"/>
        <w:gridCol w:w="889"/>
        <w:gridCol w:w="809"/>
        <w:gridCol w:w="1111"/>
        <w:gridCol w:w="889"/>
        <w:gridCol w:w="812"/>
        <w:gridCol w:w="1111"/>
        <w:gridCol w:w="890"/>
        <w:gridCol w:w="811"/>
        <w:gridCol w:w="1111"/>
        <w:gridCol w:w="890"/>
        <w:gridCol w:w="811"/>
        <w:gridCol w:w="1109"/>
        <w:gridCol w:w="889"/>
        <w:gridCol w:w="809"/>
        <w:gridCol w:w="1236"/>
      </w:tblGrid>
      <w:tr w:rsidR="00C751AF" w:rsidRPr="00EC2863" w14:paraId="41E267ED" w14:textId="77777777" w:rsidTr="00EC2863">
        <w:trPr>
          <w:trHeight w:val="629"/>
        </w:trPr>
        <w:tc>
          <w:tcPr>
            <w:tcW w:w="1274" w:type="dxa"/>
            <w:vMerge w:val="restart"/>
            <w:tcBorders>
              <w:top w:val="single" w:sz="8"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1797FEF" w14:textId="77777777" w:rsidR="00E9689E" w:rsidRPr="00F70C23" w:rsidRDefault="00E9689E" w:rsidP="00571E8F">
            <w:pPr>
              <w:spacing w:after="0" w:line="249" w:lineRule="auto"/>
              <w:ind w:left="0" w:right="0" w:firstLine="0"/>
              <w:jc w:val="left"/>
              <w:rPr>
                <w:rFonts w:ascii="Arial" w:hAnsi="Arial" w:cs="Arial"/>
                <w:sz w:val="20"/>
                <w:szCs w:val="20"/>
              </w:rPr>
            </w:pPr>
            <w:r w:rsidRPr="00F70C23">
              <w:rPr>
                <w:rFonts w:ascii="Arial" w:hAnsi="Arial" w:cs="Arial"/>
                <w:sz w:val="20"/>
                <w:szCs w:val="20"/>
              </w:rPr>
              <w:t xml:space="preserve">Miesiąc  </w:t>
            </w:r>
          </w:p>
        </w:tc>
        <w:tc>
          <w:tcPr>
            <w:tcW w:w="2809" w:type="dxa"/>
            <w:gridSpan w:val="3"/>
            <w:tcBorders>
              <w:top w:val="single" w:sz="8"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D2DD743"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Napływ bezrobotnych </w:t>
            </w:r>
          </w:p>
        </w:tc>
        <w:tc>
          <w:tcPr>
            <w:tcW w:w="1701" w:type="dxa"/>
            <w:gridSpan w:val="2"/>
            <w:tcBorders>
              <w:top w:val="single" w:sz="8"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2A7CAE1"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  Odpływ bezrobotnych </w:t>
            </w:r>
          </w:p>
        </w:tc>
        <w:tc>
          <w:tcPr>
            <w:tcW w:w="1111" w:type="dxa"/>
            <w:tcBorders>
              <w:top w:val="single" w:sz="8"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A1EF3A6"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2812" w:type="dxa"/>
            <w:gridSpan w:val="3"/>
            <w:tcBorders>
              <w:top w:val="single" w:sz="8"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076264F"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2810" w:type="dxa"/>
            <w:gridSpan w:val="3"/>
            <w:tcBorders>
              <w:top w:val="single" w:sz="8"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FA879F9"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698" w:type="dxa"/>
            <w:gridSpan w:val="2"/>
            <w:tcBorders>
              <w:top w:val="single" w:sz="8"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D5BEDB1"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236" w:type="dxa"/>
            <w:tcBorders>
              <w:top w:val="single" w:sz="8"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5ABA8DE5" w14:textId="77777777" w:rsidR="00E9689E" w:rsidRPr="00F70C23" w:rsidRDefault="00E9689E" w:rsidP="00571E8F">
            <w:pPr>
              <w:spacing w:after="160" w:line="249" w:lineRule="auto"/>
              <w:ind w:left="0" w:right="0" w:firstLine="0"/>
              <w:jc w:val="left"/>
              <w:rPr>
                <w:rFonts w:ascii="Arial" w:hAnsi="Arial" w:cs="Arial"/>
                <w:sz w:val="20"/>
                <w:szCs w:val="20"/>
              </w:rPr>
            </w:pPr>
          </w:p>
        </w:tc>
      </w:tr>
      <w:tr w:rsidR="00C751AF" w:rsidRPr="00EC2863" w14:paraId="01358C3C" w14:textId="77777777" w:rsidTr="00EC2863">
        <w:trPr>
          <w:trHeight w:val="355"/>
        </w:trPr>
        <w:tc>
          <w:tcPr>
            <w:tcW w:w="1274" w:type="dxa"/>
            <w:vMerge/>
            <w:tcBorders>
              <w:top w:val="single" w:sz="8"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5B9D1DB"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89"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4B48178" w14:textId="77777777" w:rsidR="00E9689E" w:rsidRPr="00F70C23" w:rsidRDefault="00E9689E" w:rsidP="00571E8F">
            <w:pPr>
              <w:spacing w:after="14" w:line="249" w:lineRule="auto"/>
              <w:ind w:left="4" w:right="0" w:firstLine="0"/>
              <w:jc w:val="left"/>
              <w:rPr>
                <w:rFonts w:ascii="Arial" w:hAnsi="Arial" w:cs="Arial"/>
                <w:sz w:val="20"/>
                <w:szCs w:val="20"/>
              </w:rPr>
            </w:pPr>
            <w:r w:rsidRPr="00F70C23">
              <w:rPr>
                <w:rFonts w:ascii="Arial" w:hAnsi="Arial" w:cs="Arial"/>
                <w:sz w:val="20"/>
                <w:szCs w:val="20"/>
              </w:rPr>
              <w:t xml:space="preserve"> </w:t>
            </w:r>
          </w:p>
          <w:p w14:paraId="7BD7BA4C"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b/>
                <w:bCs/>
                <w:sz w:val="20"/>
                <w:szCs w:val="20"/>
              </w:rPr>
              <w:t xml:space="preserve">ogółem </w:t>
            </w:r>
          </w:p>
        </w:tc>
        <w:tc>
          <w:tcPr>
            <w:tcW w:w="809"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E12F06B" w14:textId="77777777" w:rsidR="00E9689E" w:rsidRPr="00F70C23" w:rsidRDefault="00E9689E" w:rsidP="00571E8F">
            <w:pPr>
              <w:spacing w:after="0" w:line="249" w:lineRule="auto"/>
              <w:ind w:left="2" w:right="0" w:firstLine="0"/>
              <w:jc w:val="left"/>
              <w:rPr>
                <w:rFonts w:ascii="Arial" w:hAnsi="Arial" w:cs="Arial"/>
                <w:sz w:val="20"/>
                <w:szCs w:val="20"/>
              </w:rPr>
            </w:pPr>
            <w:r w:rsidRPr="00F70C23">
              <w:rPr>
                <w:rFonts w:ascii="Arial" w:hAnsi="Arial" w:cs="Arial"/>
                <w:b/>
                <w:sz w:val="20"/>
                <w:szCs w:val="20"/>
              </w:rPr>
              <w:t xml:space="preserve"> </w:t>
            </w:r>
          </w:p>
          <w:p w14:paraId="579E079F" w14:textId="77777777" w:rsidR="00E9689E" w:rsidRPr="00F70C23" w:rsidRDefault="00E9689E" w:rsidP="00571E8F">
            <w:pPr>
              <w:spacing w:after="0" w:line="249" w:lineRule="auto"/>
              <w:ind w:left="2" w:right="0" w:firstLine="0"/>
              <w:jc w:val="left"/>
              <w:rPr>
                <w:rFonts w:ascii="Arial" w:hAnsi="Arial" w:cs="Arial"/>
                <w:sz w:val="20"/>
                <w:szCs w:val="20"/>
              </w:rPr>
            </w:pPr>
            <w:r w:rsidRPr="00F70C23">
              <w:rPr>
                <w:rFonts w:ascii="Arial" w:hAnsi="Arial" w:cs="Arial"/>
                <w:bCs/>
                <w:sz w:val="20"/>
                <w:szCs w:val="20"/>
              </w:rPr>
              <w:t xml:space="preserve">kobiety </w:t>
            </w:r>
          </w:p>
        </w:tc>
        <w:tc>
          <w:tcPr>
            <w:tcW w:w="1111"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49734ED" w14:textId="77777777" w:rsidR="00E9689E" w:rsidRPr="00F70C23" w:rsidRDefault="00E9689E" w:rsidP="00571E8F">
            <w:pPr>
              <w:spacing w:after="0" w:line="249" w:lineRule="auto"/>
              <w:ind w:left="4" w:right="0" w:firstLine="0"/>
              <w:jc w:val="left"/>
              <w:rPr>
                <w:rFonts w:ascii="Arial" w:hAnsi="Arial" w:cs="Arial"/>
                <w:sz w:val="20"/>
                <w:szCs w:val="20"/>
              </w:rPr>
            </w:pPr>
          </w:p>
          <w:p w14:paraId="17D663F5"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mężczyźni</w:t>
            </w:r>
            <w:r w:rsidRPr="00F70C23">
              <w:rPr>
                <w:rFonts w:ascii="Arial" w:hAnsi="Arial" w:cs="Arial"/>
                <w:color w:val="549E39"/>
                <w:sz w:val="20"/>
                <w:szCs w:val="20"/>
              </w:rPr>
              <w:t xml:space="preserve"> </w:t>
            </w:r>
          </w:p>
        </w:tc>
        <w:tc>
          <w:tcPr>
            <w:tcW w:w="889"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6C56B26" w14:textId="77777777" w:rsidR="00E9689E" w:rsidRPr="00F70C23" w:rsidRDefault="00E9689E" w:rsidP="00571E8F">
            <w:pPr>
              <w:spacing w:after="14" w:line="249" w:lineRule="auto"/>
              <w:ind w:left="4" w:right="0" w:firstLine="0"/>
              <w:jc w:val="left"/>
              <w:rPr>
                <w:rFonts w:ascii="Arial" w:hAnsi="Arial" w:cs="Arial"/>
                <w:sz w:val="20"/>
                <w:szCs w:val="20"/>
              </w:rPr>
            </w:pPr>
            <w:r w:rsidRPr="00F70C23">
              <w:rPr>
                <w:rFonts w:ascii="Arial" w:hAnsi="Arial" w:cs="Arial"/>
                <w:sz w:val="20"/>
                <w:szCs w:val="20"/>
              </w:rPr>
              <w:t xml:space="preserve"> </w:t>
            </w:r>
          </w:p>
          <w:p w14:paraId="2EAC4CAC"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b/>
                <w:bCs/>
                <w:sz w:val="20"/>
                <w:szCs w:val="20"/>
              </w:rPr>
              <w:t xml:space="preserve">ogółem </w:t>
            </w:r>
          </w:p>
        </w:tc>
        <w:tc>
          <w:tcPr>
            <w:tcW w:w="812"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3064158" w14:textId="77777777" w:rsidR="00E9689E" w:rsidRPr="00F70C23" w:rsidRDefault="00E9689E" w:rsidP="00571E8F">
            <w:pPr>
              <w:spacing w:after="0" w:line="249" w:lineRule="auto"/>
              <w:ind w:left="5" w:right="0" w:firstLine="0"/>
              <w:jc w:val="left"/>
              <w:rPr>
                <w:rFonts w:ascii="Arial" w:hAnsi="Arial" w:cs="Arial"/>
                <w:sz w:val="20"/>
                <w:szCs w:val="20"/>
              </w:rPr>
            </w:pPr>
            <w:r w:rsidRPr="00F70C23">
              <w:rPr>
                <w:rFonts w:ascii="Arial" w:hAnsi="Arial" w:cs="Arial"/>
                <w:sz w:val="20"/>
                <w:szCs w:val="20"/>
              </w:rPr>
              <w:t xml:space="preserve"> </w:t>
            </w:r>
          </w:p>
          <w:p w14:paraId="4205A529" w14:textId="77777777" w:rsidR="00E9689E" w:rsidRPr="00F70C23" w:rsidRDefault="00E9689E" w:rsidP="00571E8F">
            <w:pPr>
              <w:spacing w:after="0" w:line="249" w:lineRule="auto"/>
              <w:ind w:left="5" w:right="0" w:firstLine="0"/>
              <w:jc w:val="left"/>
              <w:rPr>
                <w:rFonts w:ascii="Arial" w:hAnsi="Arial" w:cs="Arial"/>
                <w:sz w:val="20"/>
                <w:szCs w:val="20"/>
              </w:rPr>
            </w:pPr>
            <w:r w:rsidRPr="00F70C23">
              <w:rPr>
                <w:rFonts w:ascii="Arial" w:hAnsi="Arial" w:cs="Arial"/>
                <w:sz w:val="20"/>
                <w:szCs w:val="20"/>
              </w:rPr>
              <w:t xml:space="preserve">kobiety </w:t>
            </w:r>
          </w:p>
        </w:tc>
        <w:tc>
          <w:tcPr>
            <w:tcW w:w="1111"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D9DE7B7" w14:textId="77777777" w:rsidR="00E9689E" w:rsidRPr="00F70C23" w:rsidRDefault="00E9689E" w:rsidP="00571E8F">
            <w:pPr>
              <w:spacing w:after="15" w:line="249" w:lineRule="auto"/>
              <w:ind w:left="4" w:right="0" w:firstLine="0"/>
              <w:jc w:val="left"/>
              <w:rPr>
                <w:rFonts w:ascii="Arial" w:hAnsi="Arial" w:cs="Arial"/>
                <w:sz w:val="20"/>
                <w:szCs w:val="20"/>
              </w:rPr>
            </w:pPr>
            <w:r w:rsidRPr="00F70C23">
              <w:rPr>
                <w:rFonts w:ascii="Arial" w:hAnsi="Arial" w:cs="Arial"/>
                <w:sz w:val="20"/>
                <w:szCs w:val="20"/>
              </w:rPr>
              <w:t xml:space="preserve"> </w:t>
            </w:r>
          </w:p>
          <w:p w14:paraId="5DCF3ECE"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mężczyźni </w:t>
            </w:r>
          </w:p>
        </w:tc>
        <w:tc>
          <w:tcPr>
            <w:tcW w:w="2812"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2A95141" w14:textId="77777777" w:rsidR="00E9689E" w:rsidRPr="00F70C23" w:rsidRDefault="00E9689E" w:rsidP="00571E8F">
            <w:pPr>
              <w:spacing w:after="0" w:line="249" w:lineRule="auto"/>
              <w:ind w:left="5" w:right="2009" w:firstLine="0"/>
              <w:jc w:val="left"/>
              <w:rPr>
                <w:rFonts w:ascii="Arial" w:hAnsi="Arial" w:cs="Arial"/>
                <w:sz w:val="20"/>
                <w:szCs w:val="20"/>
              </w:rPr>
            </w:pPr>
            <w:r w:rsidRPr="00F70C23">
              <w:rPr>
                <w:rFonts w:ascii="Arial" w:hAnsi="Arial" w:cs="Arial"/>
                <w:sz w:val="20"/>
                <w:szCs w:val="20"/>
              </w:rPr>
              <w:t xml:space="preserve"> w  tym: </w:t>
            </w:r>
          </w:p>
        </w:tc>
        <w:tc>
          <w:tcPr>
            <w:tcW w:w="2810"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49F2472"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698" w:type="dxa"/>
            <w:gridSpan w:val="2"/>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84610BD"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42FD0F02" w14:textId="77777777" w:rsidR="00E9689E" w:rsidRPr="00F70C23" w:rsidRDefault="00E9689E" w:rsidP="00571E8F">
            <w:pPr>
              <w:spacing w:after="160" w:line="249" w:lineRule="auto"/>
              <w:ind w:left="0" w:right="0" w:firstLine="0"/>
              <w:jc w:val="left"/>
              <w:rPr>
                <w:rFonts w:ascii="Arial" w:hAnsi="Arial" w:cs="Arial"/>
                <w:sz w:val="20"/>
                <w:szCs w:val="20"/>
              </w:rPr>
            </w:pPr>
          </w:p>
        </w:tc>
      </w:tr>
      <w:tr w:rsidR="00C751AF" w:rsidRPr="00EC2863" w14:paraId="29B79FF2" w14:textId="77777777" w:rsidTr="00EC2863">
        <w:trPr>
          <w:trHeight w:val="370"/>
        </w:trPr>
        <w:tc>
          <w:tcPr>
            <w:tcW w:w="1274" w:type="dxa"/>
            <w:vMerge/>
            <w:tcBorders>
              <w:top w:val="single" w:sz="8"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E51785D"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6838C30"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0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FA5CAF4"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667D15A"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7D733F2"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12"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F0CB58"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1B5AF55"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2812" w:type="dxa"/>
            <w:gridSpan w:val="3"/>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2142AD8" w14:textId="77777777" w:rsidR="00E9689E" w:rsidRPr="00F70C23" w:rsidRDefault="00E9689E" w:rsidP="00571E8F">
            <w:pPr>
              <w:spacing w:after="0" w:line="249" w:lineRule="auto"/>
              <w:ind w:left="5" w:right="0" w:firstLine="0"/>
              <w:jc w:val="left"/>
              <w:rPr>
                <w:rFonts w:ascii="Arial" w:hAnsi="Arial" w:cs="Arial"/>
                <w:sz w:val="20"/>
                <w:szCs w:val="20"/>
              </w:rPr>
            </w:pPr>
            <w:r w:rsidRPr="00F70C23">
              <w:rPr>
                <w:rFonts w:ascii="Arial" w:hAnsi="Arial" w:cs="Arial"/>
                <w:sz w:val="20"/>
                <w:szCs w:val="20"/>
              </w:rPr>
              <w:t xml:space="preserve">z  powodu podjęcia pracy </w:t>
            </w:r>
          </w:p>
        </w:tc>
        <w:tc>
          <w:tcPr>
            <w:tcW w:w="2810" w:type="dxa"/>
            <w:gridSpan w:val="3"/>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ABC6794" w14:textId="77777777" w:rsidR="00E9689E" w:rsidRPr="00F70C23" w:rsidRDefault="00E9689E" w:rsidP="00571E8F">
            <w:pPr>
              <w:spacing w:after="0" w:line="249" w:lineRule="auto"/>
              <w:ind w:left="5" w:right="594" w:firstLine="0"/>
              <w:jc w:val="left"/>
              <w:rPr>
                <w:rFonts w:ascii="Arial" w:hAnsi="Arial" w:cs="Arial"/>
                <w:sz w:val="20"/>
                <w:szCs w:val="20"/>
              </w:rPr>
            </w:pPr>
            <w:r w:rsidRPr="00F70C23">
              <w:rPr>
                <w:rFonts w:ascii="Arial" w:hAnsi="Arial" w:cs="Arial"/>
                <w:sz w:val="20"/>
                <w:szCs w:val="20"/>
              </w:rPr>
              <w:t xml:space="preserve">z powodu  niepotwierdzenia  gotowości do podjęcia pracy </w:t>
            </w:r>
          </w:p>
        </w:tc>
        <w:tc>
          <w:tcPr>
            <w:tcW w:w="1698" w:type="dxa"/>
            <w:gridSpan w:val="2"/>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8DE5AB4"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z innych przyczyn </w:t>
            </w:r>
          </w:p>
          <w:p w14:paraId="154A7F3D"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 </w:t>
            </w:r>
          </w:p>
        </w:tc>
        <w:tc>
          <w:tcPr>
            <w:tcW w:w="1236" w:type="dxa"/>
            <w:vMerge w:val="restart"/>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66000473" w14:textId="77777777" w:rsidR="00E9689E" w:rsidRPr="00F70C23" w:rsidRDefault="00E9689E" w:rsidP="00571E8F">
            <w:pPr>
              <w:spacing w:after="160" w:line="249" w:lineRule="auto"/>
              <w:ind w:left="0" w:right="0" w:firstLine="0"/>
              <w:jc w:val="left"/>
              <w:rPr>
                <w:rFonts w:ascii="Arial" w:hAnsi="Arial" w:cs="Arial"/>
                <w:sz w:val="20"/>
                <w:szCs w:val="20"/>
              </w:rPr>
            </w:pPr>
          </w:p>
        </w:tc>
      </w:tr>
      <w:tr w:rsidR="00C751AF" w:rsidRPr="00EC2863" w14:paraId="5266BB97" w14:textId="77777777" w:rsidTr="00EC2863">
        <w:trPr>
          <w:trHeight w:val="458"/>
        </w:trPr>
        <w:tc>
          <w:tcPr>
            <w:tcW w:w="1274" w:type="dxa"/>
            <w:vMerge/>
            <w:tcBorders>
              <w:top w:val="single" w:sz="8"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47FDD89"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8628359"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0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655B81D"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184EEA7"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3C44666"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12"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BCD86B5"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6B58473"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90"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CA7208B" w14:textId="77777777" w:rsidR="00E9689E" w:rsidRPr="00F70C23" w:rsidRDefault="00E9689E" w:rsidP="00571E8F">
            <w:pPr>
              <w:spacing w:after="0" w:line="249" w:lineRule="auto"/>
              <w:ind w:left="5" w:right="0" w:firstLine="0"/>
              <w:jc w:val="left"/>
              <w:rPr>
                <w:rFonts w:ascii="Arial" w:hAnsi="Arial" w:cs="Arial"/>
                <w:sz w:val="20"/>
                <w:szCs w:val="20"/>
              </w:rPr>
            </w:pPr>
            <w:r w:rsidRPr="00F70C23">
              <w:rPr>
                <w:rFonts w:ascii="Arial" w:hAnsi="Arial" w:cs="Arial"/>
                <w:b/>
                <w:bCs/>
                <w:sz w:val="20"/>
                <w:szCs w:val="20"/>
              </w:rPr>
              <w:t xml:space="preserve">ogółem </w:t>
            </w:r>
          </w:p>
        </w:tc>
        <w:tc>
          <w:tcPr>
            <w:tcW w:w="811"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2985C80"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kobiety </w:t>
            </w:r>
          </w:p>
        </w:tc>
        <w:tc>
          <w:tcPr>
            <w:tcW w:w="1111" w:type="dxa"/>
            <w:vMerge w:val="restart"/>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A215278"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mężczyźni </w:t>
            </w:r>
          </w:p>
        </w:tc>
        <w:tc>
          <w:tcPr>
            <w:tcW w:w="2810" w:type="dxa"/>
            <w:gridSpan w:val="3"/>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B65B9BB"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698" w:type="dxa"/>
            <w:gridSpan w:val="2"/>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89329C1"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236" w:type="dxa"/>
            <w:vMerge/>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00B59D78" w14:textId="77777777" w:rsidR="00E9689E" w:rsidRPr="00F70C23" w:rsidRDefault="00E9689E" w:rsidP="00571E8F">
            <w:pPr>
              <w:spacing w:after="160" w:line="249" w:lineRule="auto"/>
              <w:ind w:left="0" w:right="0" w:firstLine="0"/>
              <w:jc w:val="left"/>
              <w:rPr>
                <w:rFonts w:ascii="Arial" w:hAnsi="Arial" w:cs="Arial"/>
                <w:sz w:val="20"/>
                <w:szCs w:val="20"/>
              </w:rPr>
            </w:pPr>
          </w:p>
        </w:tc>
      </w:tr>
      <w:tr w:rsidR="00EC2863" w:rsidRPr="00EC2863" w14:paraId="5F278D5E" w14:textId="77777777" w:rsidTr="00EC2863">
        <w:trPr>
          <w:trHeight w:val="374"/>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A377622" w14:textId="77777777" w:rsidR="00E9689E" w:rsidRPr="00F70C23" w:rsidRDefault="00E9689E" w:rsidP="00571E8F">
            <w:pPr>
              <w:spacing w:after="0" w:line="249" w:lineRule="auto"/>
              <w:ind w:left="0" w:right="0" w:firstLine="0"/>
              <w:jc w:val="left"/>
              <w:rPr>
                <w:rFonts w:ascii="Arial" w:hAnsi="Arial" w:cs="Arial"/>
                <w:sz w:val="20"/>
                <w:szCs w:val="20"/>
              </w:rPr>
            </w:pPr>
            <w:r w:rsidRPr="00F70C23">
              <w:rPr>
                <w:rFonts w:ascii="Arial" w:hAnsi="Arial" w:cs="Arial"/>
                <w:sz w:val="20"/>
                <w:szCs w:val="20"/>
              </w:rPr>
              <w:t xml:space="preserve"> </w:t>
            </w:r>
          </w:p>
        </w:tc>
        <w:tc>
          <w:tcPr>
            <w:tcW w:w="88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CBBD955"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0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D8D69B2"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1CA703"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89"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73FCD4C"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12"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5B3A0B8"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72990F4"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90"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0AABFE0"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18FC90B"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1111" w:type="dxa"/>
            <w:vMerge/>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4208E94" w14:textId="77777777" w:rsidR="00E9689E" w:rsidRPr="00F70C23" w:rsidRDefault="00E9689E" w:rsidP="00571E8F">
            <w:pPr>
              <w:spacing w:after="160" w:line="249" w:lineRule="auto"/>
              <w:ind w:left="0" w:right="0" w:firstLine="0"/>
              <w:jc w:val="left"/>
              <w:rPr>
                <w:rFonts w:ascii="Arial" w:hAnsi="Arial" w:cs="Arial"/>
                <w:sz w:val="20"/>
                <w:szCs w:val="20"/>
              </w:rPr>
            </w:pP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00A869A" w14:textId="77777777" w:rsidR="00E9689E" w:rsidRPr="00F70C23" w:rsidRDefault="00E9689E" w:rsidP="00571E8F">
            <w:pPr>
              <w:spacing w:after="0" w:line="249" w:lineRule="auto"/>
              <w:ind w:left="5" w:right="0" w:firstLine="0"/>
              <w:jc w:val="left"/>
              <w:rPr>
                <w:rFonts w:ascii="Arial" w:hAnsi="Arial" w:cs="Arial"/>
                <w:sz w:val="20"/>
                <w:szCs w:val="20"/>
              </w:rPr>
            </w:pPr>
            <w:r w:rsidRPr="00F70C23">
              <w:rPr>
                <w:rFonts w:ascii="Arial" w:hAnsi="Arial" w:cs="Arial"/>
                <w:b/>
                <w:bCs/>
                <w:sz w:val="20"/>
                <w:szCs w:val="20"/>
              </w:rPr>
              <w:t xml:space="preserve">ogółem </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EDA9CAE"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sz w:val="20"/>
                <w:szCs w:val="20"/>
              </w:rPr>
              <w:t xml:space="preserve">kobiety </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3B9BE23" w14:textId="77777777" w:rsidR="00E9689E" w:rsidRPr="00F70C23" w:rsidRDefault="00E9689E" w:rsidP="00571E8F">
            <w:pPr>
              <w:spacing w:after="0" w:line="249" w:lineRule="auto"/>
              <w:ind w:left="2" w:right="0" w:firstLine="0"/>
              <w:jc w:val="left"/>
              <w:rPr>
                <w:rFonts w:ascii="Arial" w:hAnsi="Arial" w:cs="Arial"/>
                <w:sz w:val="20"/>
                <w:szCs w:val="20"/>
              </w:rPr>
            </w:pPr>
            <w:r w:rsidRPr="00F70C23">
              <w:rPr>
                <w:rFonts w:ascii="Arial" w:hAnsi="Arial" w:cs="Arial"/>
                <w:sz w:val="20"/>
                <w:szCs w:val="20"/>
              </w:rPr>
              <w:t xml:space="preserve">mężczyźni </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7C03988" w14:textId="77777777" w:rsidR="00E9689E" w:rsidRPr="00F70C23" w:rsidRDefault="00E9689E" w:rsidP="00571E8F">
            <w:pPr>
              <w:spacing w:after="0" w:line="249" w:lineRule="auto"/>
              <w:ind w:left="4" w:right="0" w:firstLine="0"/>
              <w:jc w:val="left"/>
              <w:rPr>
                <w:rFonts w:ascii="Arial" w:hAnsi="Arial" w:cs="Arial"/>
                <w:sz w:val="20"/>
                <w:szCs w:val="20"/>
              </w:rPr>
            </w:pPr>
            <w:r w:rsidRPr="00F70C23">
              <w:rPr>
                <w:rFonts w:ascii="Arial" w:hAnsi="Arial" w:cs="Arial"/>
                <w:b/>
                <w:bCs/>
                <w:sz w:val="20"/>
                <w:szCs w:val="20"/>
              </w:rPr>
              <w:t xml:space="preserve">ogółem </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46BD0B3" w14:textId="77777777" w:rsidR="00E9689E" w:rsidRPr="00F70C23" w:rsidRDefault="00E9689E" w:rsidP="00571E8F">
            <w:pPr>
              <w:spacing w:after="0" w:line="249" w:lineRule="auto"/>
              <w:ind w:left="2" w:right="0" w:firstLine="0"/>
              <w:jc w:val="left"/>
              <w:rPr>
                <w:rFonts w:ascii="Arial" w:hAnsi="Arial" w:cs="Arial"/>
                <w:sz w:val="20"/>
                <w:szCs w:val="20"/>
              </w:rPr>
            </w:pPr>
            <w:r w:rsidRPr="00F70C23">
              <w:rPr>
                <w:rFonts w:ascii="Arial" w:hAnsi="Arial" w:cs="Arial"/>
                <w:sz w:val="20"/>
                <w:szCs w:val="20"/>
              </w:rPr>
              <w:t xml:space="preserve">kobiety </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77324900" w14:textId="77777777" w:rsidR="00E9689E" w:rsidRPr="00F70C23" w:rsidRDefault="00E9689E" w:rsidP="00571E8F">
            <w:pPr>
              <w:spacing w:after="0" w:line="249" w:lineRule="auto"/>
              <w:ind w:left="5" w:right="0" w:firstLine="0"/>
              <w:jc w:val="left"/>
              <w:rPr>
                <w:rFonts w:ascii="Arial" w:hAnsi="Arial" w:cs="Arial"/>
                <w:sz w:val="20"/>
                <w:szCs w:val="20"/>
              </w:rPr>
            </w:pPr>
            <w:r w:rsidRPr="00F70C23">
              <w:rPr>
                <w:rFonts w:ascii="Arial" w:hAnsi="Arial" w:cs="Arial"/>
                <w:sz w:val="20"/>
                <w:szCs w:val="20"/>
              </w:rPr>
              <w:t xml:space="preserve">mężczyźni </w:t>
            </w:r>
          </w:p>
        </w:tc>
      </w:tr>
      <w:tr w:rsidR="00EC2863" w:rsidRPr="00EC2863" w14:paraId="7C6A8A9E" w14:textId="77777777" w:rsidTr="00EC2863">
        <w:trPr>
          <w:trHeight w:val="313"/>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B673F78" w14:textId="0A4BA364" w:rsidR="00E9689E" w:rsidRPr="00EC2863" w:rsidRDefault="00E9689E" w:rsidP="00E5047B">
            <w:pPr>
              <w:spacing w:after="0" w:line="240" w:lineRule="auto"/>
              <w:ind w:left="0" w:right="0" w:firstLine="0"/>
              <w:jc w:val="left"/>
              <w:rPr>
                <w:rFonts w:ascii="Arial" w:hAnsi="Arial" w:cs="Arial"/>
                <w:sz w:val="20"/>
                <w:szCs w:val="20"/>
              </w:rPr>
            </w:pPr>
            <w:r w:rsidRPr="00EC2863">
              <w:rPr>
                <w:rFonts w:ascii="Arial" w:hAnsi="Arial" w:cs="Arial"/>
                <w:b/>
                <w:sz w:val="20"/>
                <w:szCs w:val="20"/>
              </w:rPr>
              <w:t>Styczeń</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2FA9CCA"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394</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35D9BB8"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201</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92BAD60"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193</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BA6F2F3"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268</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EC31B29"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133</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DF5C74A"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135</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8EB4218"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150</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4534EE4"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78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B062ED5"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72</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73F8F74"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57</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C6F0218"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23</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9B05252"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34</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C52FA85"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61</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66174EA"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32</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43CF227A"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29</w:t>
            </w:r>
          </w:p>
        </w:tc>
      </w:tr>
      <w:tr w:rsidR="00EC2863" w:rsidRPr="00EC2863" w14:paraId="4898919D" w14:textId="77777777" w:rsidTr="00EC2863">
        <w:trPr>
          <w:trHeight w:val="348"/>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E54C99C" w14:textId="12C7EFB9" w:rsidR="00E9689E" w:rsidRPr="00EC2863" w:rsidRDefault="00E9689E" w:rsidP="00E5047B">
            <w:pPr>
              <w:tabs>
                <w:tab w:val="center" w:pos="370"/>
              </w:tabs>
              <w:spacing w:after="0" w:line="240" w:lineRule="auto"/>
              <w:ind w:left="0" w:right="0" w:firstLine="0"/>
              <w:jc w:val="left"/>
              <w:rPr>
                <w:rFonts w:ascii="Arial" w:hAnsi="Arial" w:cs="Arial"/>
                <w:sz w:val="20"/>
                <w:szCs w:val="20"/>
              </w:rPr>
            </w:pPr>
            <w:r w:rsidRPr="00EC2863">
              <w:rPr>
                <w:rFonts w:ascii="Arial" w:hAnsi="Arial" w:cs="Arial"/>
                <w:b/>
                <w:sz w:val="20"/>
                <w:szCs w:val="20"/>
              </w:rPr>
              <w:t>Luty</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5C7230A"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338</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3980768"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163</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A60F346"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175</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461C41C"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320</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5AD2D6D"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154</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FB4A4D5"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166</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0247159"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163</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11D2173"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83</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5990283"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80</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A02133D"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83</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CA911A8"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35</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D1735AB"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48</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E72C095"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74</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352D757"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36</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2C1BFBD3"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38</w:t>
            </w:r>
          </w:p>
        </w:tc>
      </w:tr>
      <w:tr w:rsidR="00EC2863" w:rsidRPr="00EC2863" w14:paraId="2810A649" w14:textId="77777777" w:rsidTr="00EC2863">
        <w:trPr>
          <w:trHeight w:val="321"/>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0170436" w14:textId="1B444F1F" w:rsidR="00E9689E" w:rsidRPr="00EC2863" w:rsidRDefault="00E9689E" w:rsidP="00E5047B">
            <w:pPr>
              <w:tabs>
                <w:tab w:val="center" w:pos="579"/>
              </w:tabs>
              <w:spacing w:after="0" w:line="240" w:lineRule="auto"/>
              <w:ind w:left="0" w:right="0" w:firstLine="0"/>
              <w:jc w:val="left"/>
              <w:rPr>
                <w:rFonts w:ascii="Arial" w:hAnsi="Arial" w:cs="Arial"/>
                <w:sz w:val="20"/>
                <w:szCs w:val="20"/>
              </w:rPr>
            </w:pPr>
            <w:r w:rsidRPr="00EC2863">
              <w:rPr>
                <w:rFonts w:ascii="Arial" w:hAnsi="Arial" w:cs="Arial"/>
                <w:b/>
                <w:sz w:val="20"/>
                <w:szCs w:val="20"/>
              </w:rPr>
              <w:t>Marzec</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E094CBB"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432</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5D175DB"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197</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FA316D2"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235</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EAF3BF8"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395</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39C9673"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218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9448F45"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177</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6392D93"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210</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A961C46"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106</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BC761ED"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104</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B04994B"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49</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A797DB4"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25</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1D849B8"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24</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190DDD3"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136</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D9ADA85"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87</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78BDE53F"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49</w:t>
            </w:r>
          </w:p>
        </w:tc>
      </w:tr>
      <w:tr w:rsidR="00EC2863" w:rsidRPr="00EC2863" w14:paraId="0F84A8E1" w14:textId="77777777" w:rsidTr="00EC2863">
        <w:trPr>
          <w:trHeight w:val="422"/>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1C816DD" w14:textId="269C139B" w:rsidR="00E9689E" w:rsidRPr="00EC2863" w:rsidRDefault="00E9689E" w:rsidP="00E5047B">
            <w:pPr>
              <w:tabs>
                <w:tab w:val="center" w:pos="711"/>
              </w:tabs>
              <w:spacing w:after="0" w:line="240" w:lineRule="auto"/>
              <w:ind w:left="0" w:right="0" w:firstLine="0"/>
              <w:jc w:val="left"/>
              <w:rPr>
                <w:rFonts w:ascii="Arial" w:hAnsi="Arial" w:cs="Arial"/>
                <w:sz w:val="20"/>
                <w:szCs w:val="20"/>
              </w:rPr>
            </w:pPr>
            <w:r w:rsidRPr="00EC2863">
              <w:rPr>
                <w:rFonts w:ascii="Arial" w:hAnsi="Arial" w:cs="Arial"/>
                <w:b/>
                <w:sz w:val="20"/>
                <w:szCs w:val="20"/>
              </w:rPr>
              <w:t>Kwiecień</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421D5AF"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316</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10F534B"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174</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3FB5157"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142</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B6C626E"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409</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808D81F"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208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6580602"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201</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9EB7861"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211</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9761288"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106</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1B1B776"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105</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9D7EB5B"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88</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B6CD276"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31</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8D2BF86"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57</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80A5C88"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110</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08CB9FA"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71</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71C78D4D"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39</w:t>
            </w:r>
          </w:p>
        </w:tc>
      </w:tr>
      <w:tr w:rsidR="00EC2863" w:rsidRPr="00EC2863" w14:paraId="26829B1F" w14:textId="77777777" w:rsidTr="00EC2863">
        <w:trPr>
          <w:trHeight w:val="423"/>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F4F7469" w14:textId="4CA8F5C1" w:rsidR="00E9689E" w:rsidRPr="00EC2863" w:rsidRDefault="00E9689E" w:rsidP="00E5047B">
            <w:pPr>
              <w:tabs>
                <w:tab w:val="center" w:pos="319"/>
              </w:tabs>
              <w:spacing w:after="0" w:line="240" w:lineRule="auto"/>
              <w:ind w:left="0" w:right="0" w:firstLine="0"/>
              <w:jc w:val="left"/>
              <w:rPr>
                <w:rFonts w:ascii="Arial" w:hAnsi="Arial" w:cs="Arial"/>
                <w:sz w:val="20"/>
                <w:szCs w:val="20"/>
              </w:rPr>
            </w:pPr>
            <w:r w:rsidRPr="00EC2863">
              <w:rPr>
                <w:rFonts w:ascii="Arial" w:hAnsi="Arial" w:cs="Arial"/>
                <w:b/>
                <w:sz w:val="20"/>
                <w:szCs w:val="20"/>
              </w:rPr>
              <w:t>Maj</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631D495" w14:textId="71AAA4BC" w:rsidR="00E9689E" w:rsidRPr="00EC2863" w:rsidRDefault="009B78DF"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340</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0B53C75" w14:textId="278FAF95"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16</w:t>
            </w:r>
            <w:r w:rsidR="009B78DF" w:rsidRPr="00EC2863">
              <w:rPr>
                <w:rFonts w:ascii="Arial" w:hAnsi="Arial" w:cs="Arial"/>
                <w:color w:val="auto"/>
                <w:sz w:val="20"/>
                <w:szCs w:val="20"/>
              </w:rPr>
              <w:t>3</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3DD36A9" w14:textId="61B6BDC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17</w:t>
            </w:r>
            <w:r w:rsidR="009B78DF" w:rsidRPr="00EC2863">
              <w:rPr>
                <w:rFonts w:ascii="Arial" w:hAnsi="Arial" w:cs="Arial"/>
                <w:color w:val="auto"/>
                <w:sz w:val="20"/>
                <w:szCs w:val="20"/>
              </w:rPr>
              <w:t>7</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886C949" w14:textId="2E68FE35"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w:t>
            </w:r>
            <w:r w:rsidR="009B78DF" w:rsidRPr="00EC2863">
              <w:rPr>
                <w:rFonts w:ascii="Arial" w:hAnsi="Arial" w:cs="Arial"/>
                <w:b/>
                <w:bCs/>
                <w:color w:val="auto"/>
                <w:sz w:val="20"/>
                <w:szCs w:val="20"/>
              </w:rPr>
              <w:t>60</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E4D1D6" w14:textId="2B7BBCBD"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1</w:t>
            </w:r>
            <w:r w:rsidR="009B78DF" w:rsidRPr="00EC2863">
              <w:rPr>
                <w:rFonts w:ascii="Arial" w:hAnsi="Arial" w:cs="Arial"/>
                <w:color w:val="auto"/>
                <w:sz w:val="20"/>
                <w:szCs w:val="20"/>
              </w:rPr>
              <w:t>63</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652A9D4" w14:textId="2606594A"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w:t>
            </w:r>
            <w:r w:rsidR="009B78DF" w:rsidRPr="00EC2863">
              <w:rPr>
                <w:rFonts w:ascii="Arial" w:hAnsi="Arial" w:cs="Arial"/>
                <w:color w:val="auto"/>
                <w:sz w:val="20"/>
                <w:szCs w:val="20"/>
              </w:rPr>
              <w:t>87</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C49EE80"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179</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B4F7F17"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88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3CB5FFC"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91</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C2E1D17"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92</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01ECD54"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37</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8B7DE6A"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55</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0DC6C9D" w14:textId="71B5C12E"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8</w:t>
            </w:r>
            <w:r w:rsidR="009B78DF" w:rsidRPr="00EC2863">
              <w:rPr>
                <w:rFonts w:ascii="Arial" w:hAnsi="Arial" w:cs="Arial"/>
                <w:b/>
                <w:bCs/>
                <w:color w:val="auto"/>
                <w:sz w:val="20"/>
                <w:szCs w:val="20"/>
              </w:rPr>
              <w:t>9</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33F9049" w14:textId="2199A61D" w:rsidR="00E9689E" w:rsidRPr="00EC2863" w:rsidRDefault="009B78DF"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38</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788F24C5" w14:textId="6F9DC8B7" w:rsidR="00E9689E" w:rsidRPr="00EC2863" w:rsidRDefault="009B78DF"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51</w:t>
            </w:r>
          </w:p>
        </w:tc>
      </w:tr>
      <w:tr w:rsidR="00EC2863" w:rsidRPr="00EC2863" w14:paraId="3461C81A" w14:textId="77777777" w:rsidTr="00EC2863">
        <w:trPr>
          <w:trHeight w:val="261"/>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B85A9FB" w14:textId="08E8BBCB" w:rsidR="00E9689E" w:rsidRPr="00EC2863" w:rsidRDefault="00E9689E" w:rsidP="00E5047B">
            <w:pPr>
              <w:tabs>
                <w:tab w:val="center" w:pos="711"/>
              </w:tabs>
              <w:spacing w:after="0" w:line="240" w:lineRule="auto"/>
              <w:ind w:left="0" w:right="0" w:firstLine="0"/>
              <w:jc w:val="left"/>
              <w:rPr>
                <w:rFonts w:ascii="Arial" w:hAnsi="Arial" w:cs="Arial"/>
                <w:sz w:val="20"/>
                <w:szCs w:val="20"/>
              </w:rPr>
            </w:pPr>
            <w:r w:rsidRPr="00EC2863">
              <w:rPr>
                <w:rFonts w:ascii="Arial" w:hAnsi="Arial" w:cs="Arial"/>
                <w:b/>
                <w:sz w:val="20"/>
                <w:szCs w:val="20"/>
              </w:rPr>
              <w:t>Czerwiec</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1D70B74"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280</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1DF31FD"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147</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A8D9060"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133</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3E88812"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372</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AB8E22B"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180</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1C97E57"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192</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A00869B"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175</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138A839"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76</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59A813A"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99</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35C64EA"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118</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A982C7C"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52</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AEF9C30"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66</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47C31E"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79</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D151C07"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52</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2DE13959"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27</w:t>
            </w:r>
          </w:p>
        </w:tc>
      </w:tr>
      <w:tr w:rsidR="00EC2863" w:rsidRPr="00EC2863" w14:paraId="7861AE0F" w14:textId="77777777" w:rsidTr="00EC2863">
        <w:trPr>
          <w:trHeight w:val="422"/>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6464CD6" w14:textId="63790395" w:rsidR="00E9689E" w:rsidRPr="00EC2863" w:rsidRDefault="00E9689E" w:rsidP="00E5047B">
            <w:pPr>
              <w:tabs>
                <w:tab w:val="center" w:pos="480"/>
              </w:tabs>
              <w:spacing w:after="0" w:line="240" w:lineRule="auto"/>
              <w:ind w:left="0" w:right="0" w:firstLine="0"/>
              <w:jc w:val="left"/>
              <w:rPr>
                <w:rFonts w:ascii="Arial" w:hAnsi="Arial" w:cs="Arial"/>
                <w:sz w:val="20"/>
                <w:szCs w:val="20"/>
              </w:rPr>
            </w:pPr>
            <w:r w:rsidRPr="00EC2863">
              <w:rPr>
                <w:rFonts w:ascii="Arial" w:hAnsi="Arial" w:cs="Arial"/>
                <w:b/>
                <w:sz w:val="20"/>
                <w:szCs w:val="20"/>
              </w:rPr>
              <w:t>Lipiec</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1FE7AD7"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327</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ABB86C9"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160</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72EB074"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167</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5340709"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310</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7FEED9C"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149</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9EE77ED"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161</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C7B9B6A"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162</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D05DC97"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78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4EC77B4"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84</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EB90F21"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77</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C863D8D"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32</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4F43EE3"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45</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91D5D42"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71</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68FA22B"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39</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6F4D0264"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32</w:t>
            </w:r>
          </w:p>
        </w:tc>
      </w:tr>
      <w:tr w:rsidR="00EC2863" w:rsidRPr="00EC2863" w14:paraId="51D50451" w14:textId="77777777" w:rsidTr="00EC2863">
        <w:trPr>
          <w:trHeight w:val="421"/>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65F7FD7" w14:textId="5DD91027" w:rsidR="00E9689E" w:rsidRPr="00EC2863" w:rsidRDefault="00E9689E" w:rsidP="00E5047B">
            <w:pPr>
              <w:spacing w:after="0" w:line="240" w:lineRule="auto"/>
              <w:ind w:left="0" w:right="0" w:firstLine="0"/>
              <w:jc w:val="left"/>
              <w:rPr>
                <w:rFonts w:ascii="Arial" w:hAnsi="Arial" w:cs="Arial"/>
                <w:sz w:val="20"/>
                <w:szCs w:val="20"/>
              </w:rPr>
            </w:pPr>
            <w:r w:rsidRPr="00EC2863">
              <w:rPr>
                <w:rFonts w:ascii="Arial" w:hAnsi="Arial" w:cs="Arial"/>
                <w:b/>
                <w:sz w:val="20"/>
                <w:szCs w:val="20"/>
              </w:rPr>
              <w:t>Sierpień</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8B847D4"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334</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0A858FF"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160</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6B0555"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174</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5B8476C"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260</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998E741"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129</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9EC8D78"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131</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2FBFACD"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141</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7D16BE2"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71</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82475AD"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70</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9C326A5" w14:textId="77777777" w:rsidR="00E9689E" w:rsidRPr="00EC2863" w:rsidRDefault="00E9689E" w:rsidP="00571E8F">
            <w:pPr>
              <w:spacing w:after="0" w:line="240" w:lineRule="auto"/>
              <w:ind w:left="5" w:right="0" w:firstLine="0"/>
              <w:jc w:val="left"/>
              <w:rPr>
                <w:rFonts w:ascii="Arial" w:hAnsi="Arial" w:cs="Arial"/>
                <w:b/>
                <w:bCs/>
                <w:color w:val="auto"/>
                <w:sz w:val="20"/>
                <w:szCs w:val="20"/>
              </w:rPr>
            </w:pPr>
            <w:r w:rsidRPr="00EC2863">
              <w:rPr>
                <w:rFonts w:ascii="Arial" w:hAnsi="Arial" w:cs="Arial"/>
                <w:b/>
                <w:bCs/>
                <w:color w:val="auto"/>
                <w:sz w:val="20"/>
                <w:szCs w:val="20"/>
              </w:rPr>
              <w:t>66</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EAE55A4" w14:textId="77777777" w:rsidR="00E9689E" w:rsidRPr="00EC2863" w:rsidRDefault="00E9689E" w:rsidP="00571E8F">
            <w:pPr>
              <w:spacing w:after="0" w:line="240" w:lineRule="auto"/>
              <w:ind w:left="4" w:right="0" w:firstLine="0"/>
              <w:jc w:val="left"/>
              <w:rPr>
                <w:rFonts w:ascii="Arial" w:hAnsi="Arial" w:cs="Arial"/>
                <w:color w:val="auto"/>
                <w:sz w:val="20"/>
                <w:szCs w:val="20"/>
              </w:rPr>
            </w:pPr>
            <w:r w:rsidRPr="00EC2863">
              <w:rPr>
                <w:rFonts w:ascii="Arial" w:hAnsi="Arial" w:cs="Arial"/>
                <w:color w:val="auto"/>
                <w:sz w:val="20"/>
                <w:szCs w:val="20"/>
              </w:rPr>
              <w:t>28</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1185C48"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38</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E98F89F" w14:textId="77777777" w:rsidR="00E9689E" w:rsidRPr="00EC2863" w:rsidRDefault="00E9689E" w:rsidP="00571E8F">
            <w:pPr>
              <w:spacing w:after="0" w:line="240" w:lineRule="auto"/>
              <w:ind w:left="4" w:right="0" w:firstLine="0"/>
              <w:jc w:val="left"/>
              <w:rPr>
                <w:rFonts w:ascii="Arial" w:hAnsi="Arial" w:cs="Arial"/>
                <w:b/>
                <w:bCs/>
                <w:color w:val="auto"/>
                <w:sz w:val="20"/>
                <w:szCs w:val="20"/>
              </w:rPr>
            </w:pPr>
            <w:r w:rsidRPr="00EC2863">
              <w:rPr>
                <w:rFonts w:ascii="Arial" w:hAnsi="Arial" w:cs="Arial"/>
                <w:b/>
                <w:bCs/>
                <w:color w:val="auto"/>
                <w:sz w:val="20"/>
                <w:szCs w:val="20"/>
              </w:rPr>
              <w:t>53</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D86A3A9" w14:textId="77777777" w:rsidR="00E9689E" w:rsidRPr="00EC2863" w:rsidRDefault="00E9689E" w:rsidP="00571E8F">
            <w:pPr>
              <w:spacing w:after="0" w:line="240" w:lineRule="auto"/>
              <w:ind w:left="2" w:right="0" w:firstLine="0"/>
              <w:jc w:val="left"/>
              <w:rPr>
                <w:rFonts w:ascii="Arial" w:hAnsi="Arial" w:cs="Arial"/>
                <w:color w:val="auto"/>
                <w:sz w:val="20"/>
                <w:szCs w:val="20"/>
              </w:rPr>
            </w:pPr>
            <w:r w:rsidRPr="00EC2863">
              <w:rPr>
                <w:rFonts w:ascii="Arial" w:hAnsi="Arial" w:cs="Arial"/>
                <w:color w:val="auto"/>
                <w:sz w:val="20"/>
                <w:szCs w:val="20"/>
              </w:rPr>
              <w:t>30</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51415133" w14:textId="77777777" w:rsidR="00E9689E" w:rsidRPr="00EC2863" w:rsidRDefault="00E9689E" w:rsidP="00571E8F">
            <w:pPr>
              <w:spacing w:after="0" w:line="240" w:lineRule="auto"/>
              <w:ind w:left="5" w:right="0" w:firstLine="0"/>
              <w:jc w:val="left"/>
              <w:rPr>
                <w:rFonts w:ascii="Arial" w:hAnsi="Arial" w:cs="Arial"/>
                <w:color w:val="auto"/>
                <w:sz w:val="20"/>
                <w:szCs w:val="20"/>
              </w:rPr>
            </w:pPr>
            <w:r w:rsidRPr="00EC2863">
              <w:rPr>
                <w:rFonts w:ascii="Arial" w:hAnsi="Arial" w:cs="Arial"/>
                <w:color w:val="auto"/>
                <w:sz w:val="20"/>
                <w:szCs w:val="20"/>
              </w:rPr>
              <w:t>23</w:t>
            </w:r>
          </w:p>
        </w:tc>
      </w:tr>
      <w:tr w:rsidR="00EC2863" w:rsidRPr="00EC2863" w14:paraId="4AECB098" w14:textId="77777777" w:rsidTr="00EC2863">
        <w:trPr>
          <w:trHeight w:val="422"/>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4137BC0" w14:textId="6B4D8DEB" w:rsidR="00E9689E" w:rsidRPr="00EC2863" w:rsidRDefault="00E9689E" w:rsidP="00E5047B">
            <w:pPr>
              <w:tabs>
                <w:tab w:val="right" w:pos="923"/>
              </w:tabs>
              <w:spacing w:after="0" w:line="240" w:lineRule="auto"/>
              <w:ind w:left="0" w:right="0" w:firstLine="0"/>
              <w:jc w:val="left"/>
              <w:rPr>
                <w:rFonts w:ascii="Arial" w:hAnsi="Arial" w:cs="Arial"/>
                <w:sz w:val="20"/>
                <w:szCs w:val="20"/>
              </w:rPr>
            </w:pPr>
            <w:r w:rsidRPr="00EC2863">
              <w:rPr>
                <w:rFonts w:ascii="Arial" w:hAnsi="Arial" w:cs="Arial"/>
                <w:b/>
                <w:sz w:val="20"/>
                <w:szCs w:val="20"/>
              </w:rPr>
              <w:t>Wrzesień</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A7F7D45"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b/>
                <w:bCs/>
                <w:sz w:val="20"/>
                <w:szCs w:val="20"/>
              </w:rPr>
              <w:t>348</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7F5981B"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182</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3D92E0F"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166</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DC8BECD"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b/>
                <w:bCs/>
                <w:sz w:val="20"/>
                <w:szCs w:val="20"/>
              </w:rPr>
              <w:t>328</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94CB801"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198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F3BF008"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130</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9742B84"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b/>
                <w:bCs/>
                <w:sz w:val="20"/>
                <w:szCs w:val="20"/>
              </w:rPr>
              <w:t>221</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8B61ACE"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147</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D2F1EFD"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74</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3C494B1"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b/>
                <w:bCs/>
                <w:sz w:val="20"/>
                <w:szCs w:val="20"/>
              </w:rPr>
              <w:t>40</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78940C4"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16</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7865959"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24</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81E8360"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b/>
                <w:bCs/>
                <w:sz w:val="20"/>
                <w:szCs w:val="20"/>
              </w:rPr>
              <w:t>67</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5A2BDC4"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35</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4F56AB0B"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32</w:t>
            </w:r>
          </w:p>
        </w:tc>
      </w:tr>
      <w:tr w:rsidR="00EC2863" w:rsidRPr="00EC2863" w14:paraId="2EA8CDB1" w14:textId="77777777" w:rsidTr="00EC2863">
        <w:trPr>
          <w:trHeight w:val="422"/>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53F8AC3" w14:textId="55E4DF22" w:rsidR="00E9689E" w:rsidRPr="00EC2863" w:rsidRDefault="00E9689E" w:rsidP="00E5047B">
            <w:pPr>
              <w:spacing w:after="0" w:line="240" w:lineRule="auto"/>
              <w:ind w:left="0" w:right="0" w:firstLine="0"/>
              <w:jc w:val="left"/>
              <w:rPr>
                <w:rFonts w:ascii="Arial" w:hAnsi="Arial" w:cs="Arial"/>
                <w:sz w:val="20"/>
                <w:szCs w:val="20"/>
              </w:rPr>
            </w:pPr>
            <w:r w:rsidRPr="00EC2863">
              <w:rPr>
                <w:rFonts w:ascii="Arial" w:hAnsi="Arial" w:cs="Arial"/>
                <w:b/>
                <w:sz w:val="20"/>
                <w:szCs w:val="20"/>
              </w:rPr>
              <w:t>Październik</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1BB48FD" w14:textId="77777777" w:rsidR="00E9689E" w:rsidRPr="00EC2863" w:rsidRDefault="00E9689E"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347</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8EBC5FD"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189</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78173799"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158</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2DBCEDBB" w14:textId="77777777" w:rsidR="00E9689E" w:rsidRPr="00EC2863" w:rsidRDefault="00E9689E"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448</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3F8F03B"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200</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024E458"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248</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258E6CC" w14:textId="77777777" w:rsidR="00E9689E" w:rsidRPr="00EC2863" w:rsidRDefault="00E9689E"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255</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79B105B"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124</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2CF2A47"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131</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095E0FA" w14:textId="77777777" w:rsidR="00E9689E" w:rsidRPr="00EC2863" w:rsidRDefault="00E9689E"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103</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0E4A1F9"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34</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E26AE69"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69</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5CFDF3FE" w14:textId="77777777" w:rsidR="00E9689E" w:rsidRPr="00EC2863" w:rsidRDefault="00E9689E"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90</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864F3D"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42</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5C9A8337"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48</w:t>
            </w:r>
          </w:p>
        </w:tc>
      </w:tr>
      <w:tr w:rsidR="00EC2863" w:rsidRPr="00EC2863" w14:paraId="151051B9" w14:textId="77777777" w:rsidTr="00EC2863">
        <w:trPr>
          <w:trHeight w:val="423"/>
        </w:trPr>
        <w:tc>
          <w:tcPr>
            <w:tcW w:w="1274"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CE7CAAE" w14:textId="485105C0" w:rsidR="00E9689E" w:rsidRPr="00EC2863" w:rsidRDefault="00E9689E" w:rsidP="00E5047B">
            <w:pPr>
              <w:tabs>
                <w:tab w:val="center" w:pos="680"/>
              </w:tabs>
              <w:spacing w:after="0" w:line="240" w:lineRule="auto"/>
              <w:ind w:left="0" w:right="0" w:firstLine="0"/>
              <w:jc w:val="left"/>
              <w:rPr>
                <w:rFonts w:ascii="Arial" w:hAnsi="Arial" w:cs="Arial"/>
                <w:sz w:val="20"/>
                <w:szCs w:val="20"/>
              </w:rPr>
            </w:pPr>
            <w:r w:rsidRPr="00EC2863">
              <w:rPr>
                <w:rFonts w:ascii="Arial" w:hAnsi="Arial" w:cs="Arial"/>
                <w:b/>
                <w:sz w:val="20"/>
                <w:szCs w:val="20"/>
              </w:rPr>
              <w:t>Listopad</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35744B7" w14:textId="77777777" w:rsidR="00E9689E" w:rsidRPr="00EC2863" w:rsidRDefault="00E9689E"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351</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45F3C93E"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177</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47C222C"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174</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937B2E0" w14:textId="77777777" w:rsidR="00E9689E" w:rsidRPr="00EC2863" w:rsidRDefault="00E9689E"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278</w:t>
            </w:r>
          </w:p>
        </w:tc>
        <w:tc>
          <w:tcPr>
            <w:tcW w:w="8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8D5FA65"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132</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3F39EF4"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146</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425BB34" w14:textId="77777777" w:rsidR="00E9689E" w:rsidRPr="00EC2863" w:rsidRDefault="00E9689E"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180</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68B7516"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88</w:t>
            </w:r>
          </w:p>
        </w:tc>
        <w:tc>
          <w:tcPr>
            <w:tcW w:w="11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F179381"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92</w:t>
            </w:r>
          </w:p>
        </w:tc>
        <w:tc>
          <w:tcPr>
            <w:tcW w:w="890"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66826C6A" w14:textId="77777777" w:rsidR="00E9689E" w:rsidRPr="00EC2863" w:rsidRDefault="00E9689E"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39</w:t>
            </w:r>
          </w:p>
        </w:tc>
        <w:tc>
          <w:tcPr>
            <w:tcW w:w="81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34861352" w14:textId="77777777" w:rsidR="00E9689E" w:rsidRPr="00EC2863" w:rsidRDefault="00E9689E"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10</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6A01173"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29</w:t>
            </w:r>
          </w:p>
        </w:tc>
        <w:tc>
          <w:tcPr>
            <w:tcW w:w="88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15CA2865" w14:textId="77777777" w:rsidR="00E9689E" w:rsidRPr="00EC2863" w:rsidRDefault="00E9689E"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59</w:t>
            </w:r>
          </w:p>
        </w:tc>
        <w:tc>
          <w:tcPr>
            <w:tcW w:w="80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Mar>
              <w:top w:w="17" w:type="dxa"/>
              <w:left w:w="104" w:type="dxa"/>
              <w:bottom w:w="0" w:type="dxa"/>
              <w:right w:w="69" w:type="dxa"/>
            </w:tcMar>
          </w:tcPr>
          <w:p w14:paraId="077C6657" w14:textId="77777777" w:rsidR="00E9689E" w:rsidRPr="00EC2863" w:rsidRDefault="00E9689E"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34</w:t>
            </w:r>
          </w:p>
        </w:tc>
        <w:tc>
          <w:tcPr>
            <w:tcW w:w="1236"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Mar>
              <w:top w:w="17" w:type="dxa"/>
              <w:left w:w="104" w:type="dxa"/>
              <w:bottom w:w="0" w:type="dxa"/>
              <w:right w:w="69" w:type="dxa"/>
            </w:tcMar>
          </w:tcPr>
          <w:p w14:paraId="4A6EBB32" w14:textId="77777777" w:rsidR="00E9689E" w:rsidRPr="00EC2863" w:rsidRDefault="00E9689E"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25</w:t>
            </w:r>
          </w:p>
        </w:tc>
      </w:tr>
      <w:tr w:rsidR="00EC2863" w:rsidRPr="00EC2863" w14:paraId="5A700FC5" w14:textId="77777777" w:rsidTr="00EC2863">
        <w:trPr>
          <w:trHeight w:val="433"/>
        </w:trPr>
        <w:tc>
          <w:tcPr>
            <w:tcW w:w="1274" w:type="dxa"/>
            <w:tcBorders>
              <w:top w:val="single" w:sz="6" w:space="0" w:color="000000"/>
              <w:left w:val="single" w:sz="8"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2E1BD08B" w14:textId="79C2A72E" w:rsidR="00E9689E" w:rsidRPr="00EC2863" w:rsidRDefault="00E9689E" w:rsidP="00E5047B">
            <w:pPr>
              <w:spacing w:after="0" w:line="240" w:lineRule="auto"/>
              <w:ind w:left="0" w:right="0" w:firstLine="0"/>
              <w:jc w:val="left"/>
              <w:rPr>
                <w:rFonts w:ascii="Arial" w:hAnsi="Arial" w:cs="Arial"/>
                <w:sz w:val="20"/>
                <w:szCs w:val="20"/>
              </w:rPr>
            </w:pPr>
            <w:r w:rsidRPr="00EC2863">
              <w:rPr>
                <w:rFonts w:ascii="Arial" w:hAnsi="Arial" w:cs="Arial"/>
                <w:b/>
                <w:sz w:val="20"/>
                <w:szCs w:val="20"/>
              </w:rPr>
              <w:t>Grudzień</w:t>
            </w:r>
          </w:p>
        </w:tc>
        <w:tc>
          <w:tcPr>
            <w:tcW w:w="889"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7C1C3005" w14:textId="43DE707F" w:rsidR="00E9689E" w:rsidRPr="00EC2863" w:rsidRDefault="00A3339F"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316</w:t>
            </w:r>
          </w:p>
        </w:tc>
        <w:tc>
          <w:tcPr>
            <w:tcW w:w="809"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606B339D" w14:textId="58B8DA63" w:rsidR="00E9689E" w:rsidRPr="00EC2863" w:rsidRDefault="00A3339F"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135</w:t>
            </w:r>
          </w:p>
        </w:tc>
        <w:tc>
          <w:tcPr>
            <w:tcW w:w="1111"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0BA7FB5C" w14:textId="23CD9FAA" w:rsidR="00E9689E" w:rsidRPr="00EC2863" w:rsidRDefault="00A3339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181</w:t>
            </w:r>
          </w:p>
        </w:tc>
        <w:tc>
          <w:tcPr>
            <w:tcW w:w="889"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4662AC6C" w14:textId="3D829D2E" w:rsidR="00E9689E" w:rsidRPr="00EC2863" w:rsidRDefault="00A3339F"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307</w:t>
            </w:r>
          </w:p>
        </w:tc>
        <w:tc>
          <w:tcPr>
            <w:tcW w:w="812"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527D8752" w14:textId="53AD6075" w:rsidR="00E9689E" w:rsidRPr="00EC2863" w:rsidRDefault="00A3339F"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145</w:t>
            </w:r>
          </w:p>
        </w:tc>
        <w:tc>
          <w:tcPr>
            <w:tcW w:w="1111"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34BD37B2" w14:textId="3A4CDF63" w:rsidR="00E9689E" w:rsidRPr="00EC2863" w:rsidRDefault="00A3339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162</w:t>
            </w:r>
          </w:p>
        </w:tc>
        <w:tc>
          <w:tcPr>
            <w:tcW w:w="890"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5A0E7883" w14:textId="297DE298" w:rsidR="00E9689E" w:rsidRPr="00EC2863" w:rsidRDefault="00A3339F"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195</w:t>
            </w:r>
          </w:p>
        </w:tc>
        <w:tc>
          <w:tcPr>
            <w:tcW w:w="811"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7832130D" w14:textId="40843D85" w:rsidR="00E9689E" w:rsidRPr="00EC2863" w:rsidRDefault="00A3339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101</w:t>
            </w:r>
          </w:p>
        </w:tc>
        <w:tc>
          <w:tcPr>
            <w:tcW w:w="1111"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3411D548" w14:textId="21A7A4C3" w:rsidR="00E9689E" w:rsidRPr="00EC2863" w:rsidRDefault="00A3339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94</w:t>
            </w:r>
          </w:p>
        </w:tc>
        <w:tc>
          <w:tcPr>
            <w:tcW w:w="890"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2B2FF2DD" w14:textId="430067B4" w:rsidR="00E9689E" w:rsidRPr="00EC2863" w:rsidRDefault="00A3339F"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69</w:t>
            </w:r>
          </w:p>
        </w:tc>
        <w:tc>
          <w:tcPr>
            <w:tcW w:w="811"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6984DB9A" w14:textId="23DBFC5B" w:rsidR="00E9689E" w:rsidRPr="00EC2863" w:rsidRDefault="00A3339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22</w:t>
            </w:r>
          </w:p>
        </w:tc>
        <w:tc>
          <w:tcPr>
            <w:tcW w:w="1109"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28E9A28D" w14:textId="739A03A7" w:rsidR="00E9689E" w:rsidRPr="00EC2863" w:rsidRDefault="00A3339F"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47</w:t>
            </w:r>
          </w:p>
        </w:tc>
        <w:tc>
          <w:tcPr>
            <w:tcW w:w="889"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260DBB83" w14:textId="5053B936" w:rsidR="00E9689E" w:rsidRPr="00EC2863" w:rsidRDefault="00A3339F"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43</w:t>
            </w:r>
          </w:p>
        </w:tc>
        <w:tc>
          <w:tcPr>
            <w:tcW w:w="809" w:type="dxa"/>
            <w:tcBorders>
              <w:top w:val="single" w:sz="6"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77DF6495" w14:textId="77079A35" w:rsidR="00E9689E" w:rsidRPr="00EC2863" w:rsidRDefault="00A3339F"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22</w:t>
            </w:r>
          </w:p>
        </w:tc>
        <w:tc>
          <w:tcPr>
            <w:tcW w:w="1236" w:type="dxa"/>
            <w:tcBorders>
              <w:top w:val="single" w:sz="6" w:space="0" w:color="000000"/>
              <w:left w:val="single" w:sz="6" w:space="0" w:color="000000"/>
              <w:bottom w:val="single" w:sz="12" w:space="0" w:color="000000"/>
              <w:right w:val="single" w:sz="8" w:space="0" w:color="000000"/>
            </w:tcBorders>
            <w:shd w:val="clear" w:color="auto" w:fill="E2EFD9" w:themeFill="accent6" w:themeFillTint="33"/>
            <w:tcMar>
              <w:top w:w="17" w:type="dxa"/>
              <w:left w:w="104" w:type="dxa"/>
              <w:bottom w:w="0" w:type="dxa"/>
              <w:right w:w="69" w:type="dxa"/>
            </w:tcMar>
          </w:tcPr>
          <w:p w14:paraId="502299B8" w14:textId="01A339DD" w:rsidR="00E9689E" w:rsidRPr="00EC2863" w:rsidRDefault="00A3339F"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21</w:t>
            </w:r>
          </w:p>
        </w:tc>
      </w:tr>
      <w:tr w:rsidR="00EC2863" w:rsidRPr="00EC2863" w14:paraId="3ABDE64A" w14:textId="77777777" w:rsidTr="00EC2863">
        <w:trPr>
          <w:trHeight w:val="433"/>
        </w:trPr>
        <w:tc>
          <w:tcPr>
            <w:tcW w:w="1274" w:type="dxa"/>
            <w:tcBorders>
              <w:top w:val="single" w:sz="12" w:space="0" w:color="000000"/>
              <w:left w:val="single" w:sz="8"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1819CFF0" w14:textId="3B948A5F" w:rsidR="00E9689E" w:rsidRPr="00EC2863" w:rsidRDefault="00E9689E" w:rsidP="00E5047B">
            <w:pPr>
              <w:spacing w:after="0" w:line="240" w:lineRule="auto"/>
              <w:ind w:left="0" w:right="0" w:firstLine="0"/>
              <w:jc w:val="left"/>
              <w:rPr>
                <w:rFonts w:ascii="Arial" w:hAnsi="Arial" w:cs="Arial"/>
                <w:sz w:val="20"/>
                <w:szCs w:val="20"/>
              </w:rPr>
            </w:pPr>
            <w:r w:rsidRPr="00EC2863">
              <w:rPr>
                <w:rFonts w:ascii="Arial" w:hAnsi="Arial" w:cs="Arial"/>
                <w:b/>
                <w:sz w:val="20"/>
                <w:szCs w:val="20"/>
              </w:rPr>
              <w:t>OGÓŁEM</w:t>
            </w:r>
          </w:p>
        </w:tc>
        <w:tc>
          <w:tcPr>
            <w:tcW w:w="889"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314AD5B9" w14:textId="4B446550" w:rsidR="00E9689E" w:rsidRPr="00EC2863" w:rsidRDefault="009B78DF"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4123</w:t>
            </w:r>
          </w:p>
        </w:tc>
        <w:tc>
          <w:tcPr>
            <w:tcW w:w="809"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1EF5E224" w14:textId="5879FAC3" w:rsidR="00E9689E" w:rsidRPr="00EC2863" w:rsidRDefault="009B78DF"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2048</w:t>
            </w:r>
          </w:p>
        </w:tc>
        <w:tc>
          <w:tcPr>
            <w:tcW w:w="1111"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59F140F0" w14:textId="3F6A5949" w:rsidR="00E9689E" w:rsidRPr="00EC2863" w:rsidRDefault="009B78D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2075</w:t>
            </w:r>
          </w:p>
        </w:tc>
        <w:tc>
          <w:tcPr>
            <w:tcW w:w="889"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17552A6E" w14:textId="5905A23D" w:rsidR="00E9689E" w:rsidRPr="00EC2863" w:rsidRDefault="009B78DF"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4055</w:t>
            </w:r>
          </w:p>
        </w:tc>
        <w:tc>
          <w:tcPr>
            <w:tcW w:w="812"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39497F60" w14:textId="487FB612" w:rsidR="00E9689E" w:rsidRPr="00EC2863" w:rsidRDefault="009B78DF"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2009</w:t>
            </w:r>
          </w:p>
        </w:tc>
        <w:tc>
          <w:tcPr>
            <w:tcW w:w="1111"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53A84F4E" w14:textId="43C3BA55" w:rsidR="00E9689E" w:rsidRPr="00EC2863" w:rsidRDefault="009B78D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2046</w:t>
            </w:r>
          </w:p>
        </w:tc>
        <w:tc>
          <w:tcPr>
            <w:tcW w:w="890"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7AF73D79" w14:textId="595E2BB1" w:rsidR="00E9689E" w:rsidRPr="00EC2863" w:rsidRDefault="009B78DF"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2242</w:t>
            </w:r>
          </w:p>
        </w:tc>
        <w:tc>
          <w:tcPr>
            <w:tcW w:w="811"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79FE3880" w14:textId="0099E2AA" w:rsidR="00E9689E" w:rsidRPr="00EC2863" w:rsidRDefault="009B78D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1146</w:t>
            </w:r>
          </w:p>
        </w:tc>
        <w:tc>
          <w:tcPr>
            <w:tcW w:w="1111"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28CA75EC" w14:textId="197E473E" w:rsidR="00E9689E" w:rsidRPr="00EC2863" w:rsidRDefault="009B78D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1096</w:t>
            </w:r>
          </w:p>
        </w:tc>
        <w:tc>
          <w:tcPr>
            <w:tcW w:w="890"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7A1A961A" w14:textId="6ADBE030" w:rsidR="00E9689E" w:rsidRPr="00EC2863" w:rsidRDefault="009B78DF" w:rsidP="00571E8F">
            <w:pPr>
              <w:spacing w:after="0" w:line="240" w:lineRule="auto"/>
              <w:ind w:left="5" w:right="0" w:firstLine="0"/>
              <w:jc w:val="left"/>
              <w:rPr>
                <w:rFonts w:ascii="Arial" w:hAnsi="Arial" w:cs="Arial"/>
                <w:b/>
                <w:bCs/>
                <w:sz w:val="20"/>
                <w:szCs w:val="20"/>
              </w:rPr>
            </w:pPr>
            <w:r w:rsidRPr="00EC2863">
              <w:rPr>
                <w:rFonts w:ascii="Arial" w:hAnsi="Arial" w:cs="Arial"/>
                <w:b/>
                <w:bCs/>
                <w:sz w:val="20"/>
                <w:szCs w:val="20"/>
              </w:rPr>
              <w:t>881</w:t>
            </w:r>
          </w:p>
        </w:tc>
        <w:tc>
          <w:tcPr>
            <w:tcW w:w="811"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68FD6C90" w14:textId="5853EAE6" w:rsidR="00E9689E" w:rsidRPr="00EC2863" w:rsidRDefault="009B78DF" w:rsidP="00571E8F">
            <w:pPr>
              <w:spacing w:after="0" w:line="240" w:lineRule="auto"/>
              <w:ind w:left="4" w:right="0" w:firstLine="0"/>
              <w:jc w:val="left"/>
              <w:rPr>
                <w:rFonts w:ascii="Arial" w:hAnsi="Arial" w:cs="Arial"/>
                <w:sz w:val="20"/>
                <w:szCs w:val="20"/>
              </w:rPr>
            </w:pPr>
            <w:r w:rsidRPr="00EC2863">
              <w:rPr>
                <w:rFonts w:ascii="Arial" w:hAnsi="Arial" w:cs="Arial"/>
                <w:sz w:val="20"/>
                <w:szCs w:val="20"/>
              </w:rPr>
              <w:t>345</w:t>
            </w:r>
          </w:p>
        </w:tc>
        <w:tc>
          <w:tcPr>
            <w:tcW w:w="1109"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5D3AB9BC" w14:textId="4EE5F530" w:rsidR="00E9689E" w:rsidRPr="00EC2863" w:rsidRDefault="009B78DF"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536</w:t>
            </w:r>
          </w:p>
        </w:tc>
        <w:tc>
          <w:tcPr>
            <w:tcW w:w="889"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30F450F1" w14:textId="1FBBF792" w:rsidR="00E9689E" w:rsidRPr="00EC2863" w:rsidRDefault="009B78DF" w:rsidP="00571E8F">
            <w:pPr>
              <w:spacing w:after="0" w:line="240" w:lineRule="auto"/>
              <w:ind w:left="4" w:right="0" w:firstLine="0"/>
              <w:jc w:val="left"/>
              <w:rPr>
                <w:rFonts w:ascii="Arial" w:hAnsi="Arial" w:cs="Arial"/>
                <w:b/>
                <w:bCs/>
                <w:sz w:val="20"/>
                <w:szCs w:val="20"/>
              </w:rPr>
            </w:pPr>
            <w:r w:rsidRPr="00EC2863">
              <w:rPr>
                <w:rFonts w:ascii="Arial" w:hAnsi="Arial" w:cs="Arial"/>
                <w:b/>
                <w:bCs/>
                <w:sz w:val="20"/>
                <w:szCs w:val="20"/>
              </w:rPr>
              <w:t>932</w:t>
            </w:r>
          </w:p>
        </w:tc>
        <w:tc>
          <w:tcPr>
            <w:tcW w:w="809" w:type="dxa"/>
            <w:tcBorders>
              <w:top w:val="single" w:sz="12" w:space="0" w:color="000000"/>
              <w:left w:val="single" w:sz="6" w:space="0" w:color="000000"/>
              <w:bottom w:val="single" w:sz="12" w:space="0" w:color="000000"/>
              <w:right w:val="single" w:sz="6" w:space="0" w:color="000000"/>
            </w:tcBorders>
            <w:shd w:val="clear" w:color="auto" w:fill="E2EFD9" w:themeFill="accent6" w:themeFillTint="33"/>
            <w:tcMar>
              <w:top w:w="17" w:type="dxa"/>
              <w:left w:w="104" w:type="dxa"/>
              <w:bottom w:w="0" w:type="dxa"/>
              <w:right w:w="69" w:type="dxa"/>
            </w:tcMar>
          </w:tcPr>
          <w:p w14:paraId="27D1F9C1" w14:textId="60CF4C8A" w:rsidR="00E9689E" w:rsidRPr="00EC2863" w:rsidRDefault="009B78DF" w:rsidP="00571E8F">
            <w:pPr>
              <w:spacing w:after="0" w:line="240" w:lineRule="auto"/>
              <w:ind w:left="2" w:right="0" w:firstLine="0"/>
              <w:jc w:val="left"/>
              <w:rPr>
                <w:rFonts w:ascii="Arial" w:hAnsi="Arial" w:cs="Arial"/>
                <w:sz w:val="20"/>
                <w:szCs w:val="20"/>
              </w:rPr>
            </w:pPr>
            <w:r w:rsidRPr="00EC2863">
              <w:rPr>
                <w:rFonts w:ascii="Arial" w:hAnsi="Arial" w:cs="Arial"/>
                <w:sz w:val="20"/>
                <w:szCs w:val="20"/>
              </w:rPr>
              <w:t>518</w:t>
            </w:r>
          </w:p>
        </w:tc>
        <w:tc>
          <w:tcPr>
            <w:tcW w:w="1236" w:type="dxa"/>
            <w:tcBorders>
              <w:top w:val="single" w:sz="12" w:space="0" w:color="000000"/>
              <w:left w:val="single" w:sz="6" w:space="0" w:color="000000"/>
              <w:bottom w:val="single" w:sz="12" w:space="0" w:color="000000"/>
              <w:right w:val="single" w:sz="8" w:space="0" w:color="000000"/>
            </w:tcBorders>
            <w:shd w:val="clear" w:color="auto" w:fill="E2EFD9" w:themeFill="accent6" w:themeFillTint="33"/>
            <w:tcMar>
              <w:top w:w="17" w:type="dxa"/>
              <w:left w:w="104" w:type="dxa"/>
              <w:bottom w:w="0" w:type="dxa"/>
              <w:right w:w="69" w:type="dxa"/>
            </w:tcMar>
          </w:tcPr>
          <w:p w14:paraId="3D67308A" w14:textId="022D6E4F" w:rsidR="00E9689E" w:rsidRPr="00EC2863" w:rsidRDefault="009B78DF" w:rsidP="00571E8F">
            <w:pPr>
              <w:spacing w:after="0" w:line="240" w:lineRule="auto"/>
              <w:ind w:left="5" w:right="0" w:firstLine="0"/>
              <w:jc w:val="left"/>
              <w:rPr>
                <w:rFonts w:ascii="Arial" w:hAnsi="Arial" w:cs="Arial"/>
                <w:sz w:val="20"/>
                <w:szCs w:val="20"/>
              </w:rPr>
            </w:pPr>
            <w:r w:rsidRPr="00EC2863">
              <w:rPr>
                <w:rFonts w:ascii="Arial" w:hAnsi="Arial" w:cs="Arial"/>
                <w:sz w:val="20"/>
                <w:szCs w:val="20"/>
              </w:rPr>
              <w:t>414</w:t>
            </w:r>
          </w:p>
        </w:tc>
      </w:tr>
    </w:tbl>
    <w:p w14:paraId="22387BA7" w14:textId="1DD9FAB9" w:rsidR="00E9689E" w:rsidRPr="00EC2863" w:rsidRDefault="00E9689E" w:rsidP="00E9689E">
      <w:pPr>
        <w:spacing w:after="268" w:line="249" w:lineRule="auto"/>
        <w:ind w:left="360" w:right="0" w:firstLine="0"/>
        <w:jc w:val="left"/>
        <w:rPr>
          <w:rFonts w:ascii="Arial" w:hAnsi="Arial" w:cs="Arial"/>
          <w:sz w:val="20"/>
          <w:szCs w:val="20"/>
        </w:rPr>
        <w:sectPr w:rsidR="00E9689E" w:rsidRPr="00EC2863" w:rsidSect="00BA7140">
          <w:pgSz w:w="16838" w:h="11906" w:orient="landscape"/>
          <w:pgMar w:top="426" w:right="1670" w:bottom="1135" w:left="1416" w:header="708" w:footer="708" w:gutter="0"/>
          <w:cols w:space="708"/>
        </w:sectPr>
      </w:pPr>
      <w:r w:rsidRPr="00EC2863">
        <w:rPr>
          <w:rFonts w:ascii="Arial" w:hAnsi="Arial" w:cs="Arial"/>
          <w:sz w:val="20"/>
          <w:szCs w:val="20"/>
        </w:rPr>
        <w:t xml:space="preserve"> </w:t>
      </w:r>
    </w:p>
    <w:p w14:paraId="547EF627" w14:textId="683394A2" w:rsidR="008C21DE" w:rsidRPr="00C751AF" w:rsidRDefault="004D3D1D">
      <w:pPr>
        <w:pStyle w:val="Akapitzlist"/>
        <w:numPr>
          <w:ilvl w:val="0"/>
          <w:numId w:val="29"/>
        </w:numPr>
        <w:spacing w:after="0" w:line="240" w:lineRule="auto"/>
        <w:ind w:left="360" w:right="0" w:firstLine="0"/>
        <w:rPr>
          <w:rFonts w:ascii="Arial" w:hAnsi="Arial" w:cs="Arial"/>
          <w:b/>
          <w:color w:val="auto"/>
          <w:szCs w:val="24"/>
        </w:rPr>
      </w:pPr>
      <w:r w:rsidRPr="00C751AF">
        <w:rPr>
          <w:rFonts w:ascii="Arial" w:hAnsi="Arial" w:cs="Arial"/>
          <w:b/>
          <w:szCs w:val="24"/>
        </w:rPr>
        <w:lastRenderedPageBreak/>
        <w:t>Struktura bezrobotnych ze względu na: czas pozostawania bez pracy, wiek</w:t>
      </w:r>
    </w:p>
    <w:p w14:paraId="016B7CD4" w14:textId="0518FC92" w:rsidR="007A43C8" w:rsidRPr="00C751AF" w:rsidRDefault="001E0A7A" w:rsidP="008C21DE">
      <w:pPr>
        <w:spacing w:after="0" w:line="240" w:lineRule="auto"/>
        <w:ind w:left="360" w:right="0" w:firstLine="0"/>
        <w:rPr>
          <w:rFonts w:ascii="Arial" w:hAnsi="Arial" w:cs="Arial"/>
          <w:b/>
          <w:szCs w:val="24"/>
        </w:rPr>
      </w:pPr>
      <w:r w:rsidRPr="00C751AF">
        <w:rPr>
          <w:rFonts w:ascii="Arial" w:hAnsi="Arial" w:cs="Arial"/>
          <w:b/>
          <w:szCs w:val="24"/>
        </w:rPr>
        <w:t xml:space="preserve">   </w:t>
      </w:r>
      <w:r w:rsidR="008C21DE" w:rsidRPr="00C751AF">
        <w:rPr>
          <w:rFonts w:ascii="Arial" w:hAnsi="Arial" w:cs="Arial"/>
          <w:b/>
          <w:szCs w:val="24"/>
        </w:rPr>
        <w:t xml:space="preserve">  </w:t>
      </w:r>
      <w:r w:rsidR="004D3D1D" w:rsidRPr="00C751AF">
        <w:rPr>
          <w:rFonts w:ascii="Arial" w:hAnsi="Arial" w:cs="Arial"/>
          <w:b/>
          <w:szCs w:val="24"/>
        </w:rPr>
        <w:t>i wykształcenie na koniec 202</w:t>
      </w:r>
      <w:r w:rsidR="004D755E" w:rsidRPr="00C751AF">
        <w:rPr>
          <w:rFonts w:ascii="Arial" w:hAnsi="Arial" w:cs="Arial"/>
          <w:b/>
          <w:szCs w:val="24"/>
        </w:rPr>
        <w:t>3</w:t>
      </w:r>
      <w:r w:rsidR="004D3D1D" w:rsidRPr="00C751AF">
        <w:rPr>
          <w:rFonts w:ascii="Arial" w:hAnsi="Arial" w:cs="Arial"/>
          <w:b/>
          <w:szCs w:val="24"/>
        </w:rPr>
        <w:t xml:space="preserve"> r.</w:t>
      </w:r>
    </w:p>
    <w:p w14:paraId="0D5E661A" w14:textId="797F9D37" w:rsidR="007A43C8" w:rsidRDefault="007A43C8" w:rsidP="008C21DE">
      <w:pPr>
        <w:spacing w:after="0" w:line="240" w:lineRule="auto"/>
        <w:ind w:left="360" w:right="0" w:firstLine="0"/>
        <w:rPr>
          <w:b/>
          <w:sz w:val="26"/>
          <w:szCs w:val="26"/>
        </w:rPr>
      </w:pPr>
    </w:p>
    <w:p w14:paraId="2FBF3E28" w14:textId="57B93AEB" w:rsidR="007A43C8" w:rsidRDefault="007A43C8" w:rsidP="008C21DE">
      <w:pPr>
        <w:spacing w:after="0" w:line="240" w:lineRule="auto"/>
        <w:ind w:left="360" w:right="0" w:firstLine="0"/>
        <w:rPr>
          <w:b/>
          <w:sz w:val="26"/>
          <w:szCs w:val="26"/>
        </w:rPr>
      </w:pPr>
      <w:r>
        <w:rPr>
          <w:b/>
          <w:noProof/>
          <w:sz w:val="26"/>
          <w:szCs w:val="26"/>
        </w:rPr>
        <w:drawing>
          <wp:inline distT="0" distB="0" distL="0" distR="0" wp14:anchorId="78162515" wp14:editId="6F7BF15C">
            <wp:extent cx="5562600" cy="28575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819BC2" w14:textId="6C4135EB" w:rsidR="007A43C8" w:rsidRDefault="007A43C8" w:rsidP="008C21DE">
      <w:pPr>
        <w:spacing w:after="0" w:line="240" w:lineRule="auto"/>
        <w:ind w:left="360" w:right="0" w:firstLine="0"/>
        <w:rPr>
          <w:b/>
          <w:sz w:val="26"/>
          <w:szCs w:val="26"/>
        </w:rPr>
      </w:pPr>
    </w:p>
    <w:p w14:paraId="1CBE6D69" w14:textId="5078247E" w:rsidR="007A43C8" w:rsidRDefault="007A43C8" w:rsidP="008C21DE">
      <w:pPr>
        <w:spacing w:after="0" w:line="240" w:lineRule="auto"/>
        <w:ind w:left="360" w:right="0" w:firstLine="0"/>
        <w:rPr>
          <w:b/>
          <w:sz w:val="26"/>
          <w:szCs w:val="26"/>
        </w:rPr>
      </w:pPr>
    </w:p>
    <w:p w14:paraId="647F862B" w14:textId="03883317" w:rsidR="004D3D1D" w:rsidRPr="00C751AF" w:rsidRDefault="004D3D1D" w:rsidP="007A43C8">
      <w:pPr>
        <w:spacing w:line="240" w:lineRule="auto"/>
        <w:ind w:left="426" w:right="51" w:firstLine="0"/>
        <w:rPr>
          <w:rFonts w:ascii="Arial" w:hAnsi="Arial" w:cs="Arial"/>
          <w:szCs w:val="24"/>
        </w:rPr>
      </w:pPr>
      <w:r w:rsidRPr="00C751AF">
        <w:rPr>
          <w:rFonts w:ascii="Arial" w:hAnsi="Arial" w:cs="Arial"/>
          <w:szCs w:val="24"/>
        </w:rPr>
        <w:t xml:space="preserve">Ze względu na czas pozostawania bez pracy, największą grupę zarejestrowanych – </w:t>
      </w:r>
      <w:r w:rsidR="007A43C8" w:rsidRPr="00C751AF">
        <w:rPr>
          <w:rFonts w:ascii="Arial" w:hAnsi="Arial" w:cs="Arial"/>
          <w:b/>
          <w:bCs/>
          <w:szCs w:val="24"/>
        </w:rPr>
        <w:t>5</w:t>
      </w:r>
      <w:r w:rsidR="000D59C7" w:rsidRPr="00C751AF">
        <w:rPr>
          <w:rFonts w:ascii="Arial" w:hAnsi="Arial" w:cs="Arial"/>
          <w:b/>
          <w:bCs/>
          <w:szCs w:val="24"/>
        </w:rPr>
        <w:t>72</w:t>
      </w:r>
      <w:r w:rsidRPr="00C751AF">
        <w:rPr>
          <w:rFonts w:ascii="Arial" w:hAnsi="Arial" w:cs="Arial"/>
          <w:b/>
          <w:szCs w:val="24"/>
        </w:rPr>
        <w:t xml:space="preserve"> </w:t>
      </w:r>
      <w:r w:rsidRPr="00C751AF">
        <w:rPr>
          <w:rFonts w:ascii="Arial" w:hAnsi="Arial" w:cs="Arial"/>
          <w:szCs w:val="24"/>
        </w:rPr>
        <w:t>os</w:t>
      </w:r>
      <w:r w:rsidR="000D59C7" w:rsidRPr="00C751AF">
        <w:rPr>
          <w:rFonts w:ascii="Arial" w:hAnsi="Arial" w:cs="Arial"/>
          <w:szCs w:val="24"/>
        </w:rPr>
        <w:t>oby</w:t>
      </w:r>
      <w:r w:rsidRPr="00C751AF">
        <w:rPr>
          <w:rFonts w:ascii="Arial" w:hAnsi="Arial" w:cs="Arial"/>
          <w:b/>
          <w:szCs w:val="24"/>
        </w:rPr>
        <w:t xml:space="preserve"> </w:t>
      </w:r>
      <w:r w:rsidRPr="00C751AF">
        <w:rPr>
          <w:rFonts w:ascii="Arial" w:hAnsi="Arial" w:cs="Arial"/>
          <w:szCs w:val="24"/>
        </w:rPr>
        <w:t xml:space="preserve">stanowili bezrobotni pozostający bez pracy </w:t>
      </w:r>
      <w:r w:rsidR="000D59C7" w:rsidRPr="00C751AF">
        <w:rPr>
          <w:rFonts w:ascii="Arial" w:hAnsi="Arial" w:cs="Arial"/>
          <w:szCs w:val="24"/>
        </w:rPr>
        <w:t>w okresie 1-3 miesięcy</w:t>
      </w:r>
      <w:r w:rsidRPr="00C751AF">
        <w:rPr>
          <w:rFonts w:ascii="Arial" w:hAnsi="Arial" w:cs="Arial"/>
          <w:szCs w:val="24"/>
        </w:rPr>
        <w:t>. Kolejną grupą pod względem liczebności  - 5</w:t>
      </w:r>
      <w:r w:rsidR="000D59C7" w:rsidRPr="00C751AF">
        <w:rPr>
          <w:rFonts w:ascii="Arial" w:hAnsi="Arial" w:cs="Arial"/>
          <w:szCs w:val="24"/>
        </w:rPr>
        <w:t>46</w:t>
      </w:r>
      <w:r w:rsidRPr="00C751AF">
        <w:rPr>
          <w:rFonts w:ascii="Arial" w:hAnsi="Arial" w:cs="Arial"/>
          <w:szCs w:val="24"/>
        </w:rPr>
        <w:t xml:space="preserve"> os</w:t>
      </w:r>
      <w:r w:rsidR="000D59C7" w:rsidRPr="00C751AF">
        <w:rPr>
          <w:rFonts w:ascii="Arial" w:hAnsi="Arial" w:cs="Arial"/>
          <w:szCs w:val="24"/>
        </w:rPr>
        <w:t>ób</w:t>
      </w:r>
      <w:r w:rsidRPr="00C751AF">
        <w:rPr>
          <w:rFonts w:ascii="Arial" w:hAnsi="Arial" w:cs="Arial"/>
          <w:szCs w:val="24"/>
        </w:rPr>
        <w:t xml:space="preserve"> to bezrobotni zarejestrowani w urzędzie pracy od </w:t>
      </w:r>
      <w:r w:rsidR="000D59C7" w:rsidRPr="00C751AF">
        <w:rPr>
          <w:rFonts w:ascii="Arial" w:hAnsi="Arial" w:cs="Arial"/>
          <w:szCs w:val="24"/>
        </w:rPr>
        <w:t>6-12</w:t>
      </w:r>
      <w:r w:rsidRPr="00C751AF">
        <w:rPr>
          <w:rFonts w:ascii="Arial" w:hAnsi="Arial" w:cs="Arial"/>
          <w:szCs w:val="24"/>
        </w:rPr>
        <w:t xml:space="preserve"> miesięcy.</w:t>
      </w:r>
    </w:p>
    <w:p w14:paraId="793336EC" w14:textId="38E5D740" w:rsidR="004D3D1D" w:rsidRPr="00C751AF" w:rsidRDefault="004D3D1D" w:rsidP="004D3D1D">
      <w:pPr>
        <w:spacing w:line="360" w:lineRule="auto"/>
        <w:jc w:val="left"/>
        <w:rPr>
          <w:rFonts w:ascii="Arial" w:hAnsi="Arial" w:cs="Arial"/>
          <w:szCs w:val="24"/>
        </w:rPr>
      </w:pPr>
      <w:r w:rsidRPr="00C751AF">
        <w:rPr>
          <w:rFonts w:ascii="Arial" w:hAnsi="Arial" w:cs="Arial"/>
          <w:szCs w:val="24"/>
        </w:rPr>
        <w:t xml:space="preserve"> </w:t>
      </w:r>
    </w:p>
    <w:p w14:paraId="5B4450C0" w14:textId="77777777" w:rsidR="00BD0D40" w:rsidRPr="00C751AF" w:rsidRDefault="00BD0D40" w:rsidP="001E0A7A">
      <w:pPr>
        <w:spacing w:line="240" w:lineRule="auto"/>
        <w:ind w:left="6" w:right="51" w:hanging="6"/>
        <w:jc w:val="left"/>
        <w:rPr>
          <w:rFonts w:ascii="Arial" w:hAnsi="Arial" w:cs="Arial"/>
          <w:b/>
          <w:szCs w:val="24"/>
        </w:rPr>
      </w:pPr>
      <w:r>
        <w:rPr>
          <w:b/>
          <w:sz w:val="26"/>
          <w:szCs w:val="26"/>
        </w:rPr>
        <w:t xml:space="preserve">              </w:t>
      </w:r>
      <w:r w:rsidR="004D3D1D" w:rsidRPr="00C751AF">
        <w:rPr>
          <w:rFonts w:ascii="Arial" w:hAnsi="Arial" w:cs="Arial"/>
          <w:b/>
          <w:szCs w:val="24"/>
        </w:rPr>
        <w:t xml:space="preserve">Bezrobotni wg czasu pozostawania bez pracy, z uwzględnieniem kobiet </w:t>
      </w:r>
    </w:p>
    <w:p w14:paraId="3CCEF232" w14:textId="589806DB" w:rsidR="004D3D1D" w:rsidRPr="00C751AF" w:rsidRDefault="00BD0D40" w:rsidP="001E0A7A">
      <w:pPr>
        <w:spacing w:line="240" w:lineRule="auto"/>
        <w:ind w:left="6" w:right="51" w:hanging="6"/>
        <w:jc w:val="left"/>
        <w:rPr>
          <w:rFonts w:ascii="Arial" w:hAnsi="Arial" w:cs="Arial"/>
          <w:b/>
          <w:szCs w:val="24"/>
        </w:rPr>
      </w:pPr>
      <w:r w:rsidRPr="00C751AF">
        <w:rPr>
          <w:rFonts w:ascii="Arial" w:hAnsi="Arial" w:cs="Arial"/>
          <w:b/>
          <w:szCs w:val="24"/>
        </w:rPr>
        <w:t xml:space="preserve">              </w:t>
      </w:r>
      <w:r w:rsidR="004D3D1D" w:rsidRPr="00C751AF">
        <w:rPr>
          <w:rFonts w:ascii="Arial" w:hAnsi="Arial" w:cs="Arial"/>
          <w:b/>
          <w:szCs w:val="24"/>
        </w:rPr>
        <w:t>i mężczyzn.</w:t>
      </w:r>
    </w:p>
    <w:p w14:paraId="2B9C1A84" w14:textId="77777777" w:rsidR="007F16C2" w:rsidRDefault="007F16C2" w:rsidP="001E0A7A">
      <w:pPr>
        <w:spacing w:line="240" w:lineRule="auto"/>
        <w:ind w:left="6" w:right="51" w:hanging="6"/>
        <w:jc w:val="left"/>
        <w:rPr>
          <w:b/>
          <w:sz w:val="26"/>
          <w:szCs w:val="26"/>
        </w:rPr>
      </w:pPr>
    </w:p>
    <w:p w14:paraId="6A2E48BF" w14:textId="2C6CB56F" w:rsidR="004D3D1D" w:rsidRDefault="007F16C2" w:rsidP="004D3D1D">
      <w:pPr>
        <w:rPr>
          <w:b/>
          <w:szCs w:val="24"/>
        </w:rPr>
      </w:pPr>
      <w:r>
        <w:rPr>
          <w:b/>
          <w:noProof/>
          <w:szCs w:val="24"/>
        </w:rPr>
        <w:drawing>
          <wp:inline distT="0" distB="0" distL="0" distR="0" wp14:anchorId="617931B3" wp14:editId="5908B5BC">
            <wp:extent cx="5934075" cy="3124200"/>
            <wp:effectExtent l="0" t="0" r="9525"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A9A666" w14:textId="502B7C64" w:rsidR="004D3D1D" w:rsidRDefault="004D3D1D" w:rsidP="004D3D1D">
      <w:pPr>
        <w:jc w:val="center"/>
        <w:rPr>
          <w:rFonts w:asciiTheme="minorHAnsi" w:hAnsiTheme="minorHAnsi" w:cstheme="minorBidi"/>
          <w:sz w:val="22"/>
        </w:rPr>
      </w:pPr>
    </w:p>
    <w:p w14:paraId="78853007" w14:textId="77777777" w:rsidR="004D3D1D" w:rsidRDefault="004D3D1D" w:rsidP="004D3D1D">
      <w:pPr>
        <w:spacing w:after="0" w:line="360" w:lineRule="auto"/>
        <w:rPr>
          <w:szCs w:val="24"/>
        </w:rPr>
      </w:pPr>
    </w:p>
    <w:p w14:paraId="284C7FDF" w14:textId="57F0F205" w:rsidR="004D3D1D" w:rsidRPr="00C751AF" w:rsidRDefault="004D3D1D" w:rsidP="003E26B3">
      <w:pPr>
        <w:spacing w:after="0" w:line="240" w:lineRule="auto"/>
        <w:ind w:left="0" w:right="51" w:firstLine="0"/>
        <w:rPr>
          <w:rFonts w:ascii="Arial" w:hAnsi="Arial" w:cs="Arial"/>
          <w:szCs w:val="24"/>
        </w:rPr>
      </w:pPr>
      <w:r w:rsidRPr="00C751AF">
        <w:rPr>
          <w:rFonts w:ascii="Arial" w:hAnsi="Arial" w:cs="Arial"/>
          <w:szCs w:val="24"/>
        </w:rPr>
        <w:lastRenderedPageBreak/>
        <w:t>Ze względu na czas pozostawania bez pracy największą grupę stanowią mężczyźni zarejestrowani powyżej 24 miesięcy – 3</w:t>
      </w:r>
      <w:r w:rsidR="00B307F3" w:rsidRPr="00C751AF">
        <w:rPr>
          <w:rFonts w:ascii="Arial" w:hAnsi="Arial" w:cs="Arial"/>
          <w:szCs w:val="24"/>
        </w:rPr>
        <w:t>31</w:t>
      </w:r>
      <w:r w:rsidRPr="00C751AF">
        <w:rPr>
          <w:rFonts w:ascii="Arial" w:hAnsi="Arial" w:cs="Arial"/>
          <w:szCs w:val="24"/>
        </w:rPr>
        <w:t xml:space="preserve"> mężczyzn i kobiety zarejestrowane  </w:t>
      </w:r>
      <w:r w:rsidR="003E26B3" w:rsidRPr="00C751AF">
        <w:rPr>
          <w:rFonts w:ascii="Arial" w:hAnsi="Arial" w:cs="Arial"/>
          <w:szCs w:val="24"/>
        </w:rPr>
        <w:t xml:space="preserve"> przez okres od </w:t>
      </w:r>
      <w:r w:rsidR="00B307F3" w:rsidRPr="00C751AF">
        <w:rPr>
          <w:rFonts w:ascii="Arial" w:hAnsi="Arial" w:cs="Arial"/>
          <w:szCs w:val="24"/>
        </w:rPr>
        <w:t>1</w:t>
      </w:r>
      <w:r w:rsidR="003E26B3" w:rsidRPr="00C751AF">
        <w:rPr>
          <w:rFonts w:ascii="Arial" w:hAnsi="Arial" w:cs="Arial"/>
          <w:szCs w:val="24"/>
        </w:rPr>
        <w:t xml:space="preserve"> do </w:t>
      </w:r>
      <w:r w:rsidR="00B307F3" w:rsidRPr="00C751AF">
        <w:rPr>
          <w:rFonts w:ascii="Arial" w:hAnsi="Arial" w:cs="Arial"/>
          <w:szCs w:val="24"/>
        </w:rPr>
        <w:t>3</w:t>
      </w:r>
      <w:r w:rsidR="003E26B3" w:rsidRPr="00C751AF">
        <w:rPr>
          <w:rFonts w:ascii="Arial" w:hAnsi="Arial" w:cs="Arial"/>
          <w:szCs w:val="24"/>
        </w:rPr>
        <w:t xml:space="preserve"> miesięcy</w:t>
      </w:r>
      <w:r w:rsidRPr="00C751AF">
        <w:rPr>
          <w:rFonts w:ascii="Arial" w:hAnsi="Arial" w:cs="Arial"/>
          <w:szCs w:val="24"/>
        </w:rPr>
        <w:t xml:space="preserve"> tj. 2</w:t>
      </w:r>
      <w:r w:rsidR="00B307F3" w:rsidRPr="00C751AF">
        <w:rPr>
          <w:rFonts w:ascii="Arial" w:hAnsi="Arial" w:cs="Arial"/>
          <w:szCs w:val="24"/>
        </w:rPr>
        <w:t>94</w:t>
      </w:r>
      <w:r w:rsidR="003E26B3" w:rsidRPr="00C751AF">
        <w:rPr>
          <w:rFonts w:ascii="Arial" w:hAnsi="Arial" w:cs="Arial"/>
          <w:szCs w:val="24"/>
        </w:rPr>
        <w:t xml:space="preserve"> kobiety</w:t>
      </w:r>
      <w:r w:rsidRPr="00C751AF">
        <w:rPr>
          <w:rFonts w:ascii="Arial" w:hAnsi="Arial" w:cs="Arial"/>
          <w:szCs w:val="24"/>
        </w:rPr>
        <w:t>. Kolejną liczną grupę – 2</w:t>
      </w:r>
      <w:r w:rsidR="00B307F3" w:rsidRPr="00C751AF">
        <w:rPr>
          <w:rFonts w:ascii="Arial" w:hAnsi="Arial" w:cs="Arial"/>
          <w:szCs w:val="24"/>
        </w:rPr>
        <w:t>88</w:t>
      </w:r>
      <w:r w:rsidRPr="00C751AF">
        <w:rPr>
          <w:rFonts w:ascii="Arial" w:hAnsi="Arial" w:cs="Arial"/>
          <w:szCs w:val="24"/>
        </w:rPr>
        <w:t xml:space="preserve"> osób, stanowią mężczyźni zarejestrowani  od </w:t>
      </w:r>
      <w:r w:rsidR="003E26B3" w:rsidRPr="00C751AF">
        <w:rPr>
          <w:rFonts w:ascii="Arial" w:hAnsi="Arial" w:cs="Arial"/>
          <w:szCs w:val="24"/>
        </w:rPr>
        <w:t>6</w:t>
      </w:r>
      <w:r w:rsidRPr="00C751AF">
        <w:rPr>
          <w:rFonts w:ascii="Arial" w:hAnsi="Arial" w:cs="Arial"/>
          <w:szCs w:val="24"/>
        </w:rPr>
        <w:t xml:space="preserve"> do </w:t>
      </w:r>
      <w:r w:rsidR="003E26B3" w:rsidRPr="00C751AF">
        <w:rPr>
          <w:rFonts w:ascii="Arial" w:hAnsi="Arial" w:cs="Arial"/>
          <w:szCs w:val="24"/>
        </w:rPr>
        <w:t>12</w:t>
      </w:r>
      <w:r w:rsidRPr="00C751AF">
        <w:rPr>
          <w:rFonts w:ascii="Arial" w:hAnsi="Arial" w:cs="Arial"/>
          <w:szCs w:val="24"/>
        </w:rPr>
        <w:t xml:space="preserve"> miesięcy. Najmniej liczna grupa to kobiety</w:t>
      </w:r>
      <w:r w:rsidR="004B26A5">
        <w:rPr>
          <w:rFonts w:ascii="Arial" w:hAnsi="Arial" w:cs="Arial"/>
          <w:szCs w:val="24"/>
        </w:rPr>
        <w:t xml:space="preserve"> </w:t>
      </w:r>
      <w:r w:rsidR="00A80CF2">
        <w:rPr>
          <w:rFonts w:ascii="Arial" w:hAnsi="Arial" w:cs="Arial"/>
          <w:szCs w:val="24"/>
        </w:rPr>
        <w:t xml:space="preserve">                                 </w:t>
      </w:r>
      <w:r w:rsidR="004B26A5">
        <w:rPr>
          <w:rFonts w:ascii="Arial" w:hAnsi="Arial" w:cs="Arial"/>
          <w:szCs w:val="24"/>
        </w:rPr>
        <w:t xml:space="preserve"> </w:t>
      </w:r>
      <w:r w:rsidR="00A80CF2">
        <w:rPr>
          <w:rFonts w:ascii="Arial" w:hAnsi="Arial" w:cs="Arial"/>
          <w:szCs w:val="24"/>
        </w:rPr>
        <w:t>-</w:t>
      </w:r>
      <w:r w:rsidRPr="00C751AF">
        <w:rPr>
          <w:rFonts w:ascii="Arial" w:hAnsi="Arial" w:cs="Arial"/>
          <w:szCs w:val="24"/>
        </w:rPr>
        <w:t xml:space="preserve"> 1</w:t>
      </w:r>
      <w:r w:rsidR="003E26B3" w:rsidRPr="00C751AF">
        <w:rPr>
          <w:rFonts w:ascii="Arial" w:hAnsi="Arial" w:cs="Arial"/>
          <w:szCs w:val="24"/>
        </w:rPr>
        <w:t>1</w:t>
      </w:r>
      <w:r w:rsidR="00233A1D" w:rsidRPr="00C751AF">
        <w:rPr>
          <w:rFonts w:ascii="Arial" w:hAnsi="Arial" w:cs="Arial"/>
          <w:szCs w:val="24"/>
        </w:rPr>
        <w:t>3</w:t>
      </w:r>
      <w:r w:rsidR="003E26B3" w:rsidRPr="00C751AF">
        <w:rPr>
          <w:rFonts w:ascii="Arial" w:hAnsi="Arial" w:cs="Arial"/>
          <w:szCs w:val="24"/>
        </w:rPr>
        <w:t xml:space="preserve"> osób</w:t>
      </w:r>
      <w:r w:rsidR="004B26A5">
        <w:rPr>
          <w:rFonts w:ascii="Arial" w:hAnsi="Arial" w:cs="Arial"/>
          <w:szCs w:val="24"/>
        </w:rPr>
        <w:t xml:space="preserve">  - </w:t>
      </w:r>
      <w:r w:rsidRPr="00C751AF">
        <w:rPr>
          <w:rFonts w:ascii="Arial" w:hAnsi="Arial" w:cs="Arial"/>
          <w:szCs w:val="24"/>
        </w:rPr>
        <w:t xml:space="preserve"> zarejestrowan</w:t>
      </w:r>
      <w:r w:rsidR="003E26B3" w:rsidRPr="00C751AF">
        <w:rPr>
          <w:rFonts w:ascii="Arial" w:hAnsi="Arial" w:cs="Arial"/>
          <w:szCs w:val="24"/>
        </w:rPr>
        <w:t>e</w:t>
      </w:r>
      <w:r w:rsidRPr="00C751AF">
        <w:rPr>
          <w:rFonts w:ascii="Arial" w:hAnsi="Arial" w:cs="Arial"/>
          <w:szCs w:val="24"/>
        </w:rPr>
        <w:t xml:space="preserve"> do 1 miesiąca.</w:t>
      </w:r>
    </w:p>
    <w:p w14:paraId="167B86DC" w14:textId="1BF1519C" w:rsidR="00C00FAE" w:rsidRDefault="00C00FAE" w:rsidP="003E26B3">
      <w:pPr>
        <w:spacing w:after="0" w:line="240" w:lineRule="auto"/>
        <w:ind w:left="0" w:right="51" w:firstLine="0"/>
        <w:rPr>
          <w:szCs w:val="24"/>
        </w:rPr>
      </w:pPr>
    </w:p>
    <w:p w14:paraId="79002199" w14:textId="1515F534" w:rsidR="00471B95" w:rsidRDefault="00471B95" w:rsidP="003E26B3">
      <w:pPr>
        <w:spacing w:after="0" w:line="240" w:lineRule="auto"/>
        <w:ind w:left="0" w:right="51" w:firstLine="0"/>
        <w:rPr>
          <w:szCs w:val="24"/>
        </w:rPr>
      </w:pPr>
    </w:p>
    <w:p w14:paraId="066C80DE" w14:textId="64459885" w:rsidR="00471B95" w:rsidRDefault="00471B95" w:rsidP="003E26B3">
      <w:pPr>
        <w:spacing w:after="0" w:line="240" w:lineRule="auto"/>
        <w:ind w:left="0" w:right="51" w:firstLine="0"/>
        <w:rPr>
          <w:szCs w:val="24"/>
        </w:rPr>
      </w:pPr>
      <w:r>
        <w:rPr>
          <w:noProof/>
          <w:szCs w:val="24"/>
        </w:rPr>
        <w:drawing>
          <wp:inline distT="0" distB="0" distL="0" distR="0" wp14:anchorId="5CF907DF" wp14:editId="6944F243">
            <wp:extent cx="5486400" cy="302895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AF397D" w14:textId="5E3D6C7D" w:rsidR="00471B95" w:rsidRDefault="00471B95" w:rsidP="003E26B3">
      <w:pPr>
        <w:spacing w:after="0" w:line="240" w:lineRule="auto"/>
        <w:ind w:left="0" w:right="51" w:firstLine="0"/>
        <w:rPr>
          <w:szCs w:val="24"/>
        </w:rPr>
      </w:pPr>
    </w:p>
    <w:p w14:paraId="7577EFD1" w14:textId="255CDBAB" w:rsidR="00471B95" w:rsidRDefault="00471B95" w:rsidP="003E26B3">
      <w:pPr>
        <w:spacing w:after="0" w:line="240" w:lineRule="auto"/>
        <w:ind w:left="0" w:right="51" w:firstLine="0"/>
        <w:rPr>
          <w:szCs w:val="24"/>
        </w:rPr>
      </w:pPr>
      <w:r>
        <w:rPr>
          <w:szCs w:val="24"/>
        </w:rPr>
        <w:t xml:space="preserve"> </w:t>
      </w:r>
    </w:p>
    <w:p w14:paraId="7663E451" w14:textId="713AF647" w:rsidR="00471B95" w:rsidRDefault="00471B95" w:rsidP="003E26B3">
      <w:pPr>
        <w:spacing w:after="0" w:line="240" w:lineRule="auto"/>
        <w:ind w:left="0" w:right="51" w:firstLine="0"/>
        <w:rPr>
          <w:szCs w:val="24"/>
        </w:rPr>
      </w:pPr>
    </w:p>
    <w:p w14:paraId="631CB191" w14:textId="5B98B12A" w:rsidR="004D3D1D" w:rsidRPr="00C751AF" w:rsidRDefault="004D3D1D" w:rsidP="00471B95">
      <w:pPr>
        <w:spacing w:line="240" w:lineRule="auto"/>
        <w:ind w:left="-142" w:right="51" w:firstLine="0"/>
        <w:rPr>
          <w:rFonts w:ascii="Arial" w:hAnsi="Arial" w:cs="Arial"/>
          <w:b/>
          <w:szCs w:val="24"/>
        </w:rPr>
      </w:pPr>
      <w:r w:rsidRPr="00C751AF">
        <w:rPr>
          <w:rFonts w:ascii="Arial" w:hAnsi="Arial" w:cs="Arial"/>
          <w:szCs w:val="24"/>
        </w:rPr>
        <w:t xml:space="preserve">Powyższe dane wskazują, że największą grupę  </w:t>
      </w:r>
      <w:r w:rsidRPr="00C751AF">
        <w:rPr>
          <w:rFonts w:ascii="Arial" w:hAnsi="Arial" w:cs="Arial"/>
          <w:b/>
          <w:szCs w:val="24"/>
        </w:rPr>
        <w:t>- 7</w:t>
      </w:r>
      <w:r w:rsidR="00DA0416" w:rsidRPr="00C751AF">
        <w:rPr>
          <w:rFonts w:ascii="Arial" w:hAnsi="Arial" w:cs="Arial"/>
          <w:b/>
          <w:szCs w:val="24"/>
        </w:rPr>
        <w:t>71</w:t>
      </w:r>
      <w:r w:rsidRPr="00C751AF">
        <w:rPr>
          <w:rFonts w:ascii="Arial" w:hAnsi="Arial" w:cs="Arial"/>
          <w:szCs w:val="24"/>
        </w:rPr>
        <w:t xml:space="preserve">  osób bezrobotnych w w/wym. kategorii stanowią osoby w wieku 35-44 lata, kolejną dużą grupę stanowią bezrobotni w wieku 45- 54 lata – </w:t>
      </w:r>
      <w:r w:rsidR="00DA0416" w:rsidRPr="00C751AF">
        <w:rPr>
          <w:rFonts w:ascii="Arial" w:hAnsi="Arial" w:cs="Arial"/>
          <w:b/>
          <w:bCs/>
          <w:szCs w:val="24"/>
        </w:rPr>
        <w:t>708</w:t>
      </w:r>
      <w:r w:rsidR="00C97647" w:rsidRPr="00C751AF">
        <w:rPr>
          <w:rFonts w:ascii="Arial" w:hAnsi="Arial" w:cs="Arial"/>
          <w:b/>
          <w:bCs/>
          <w:szCs w:val="24"/>
        </w:rPr>
        <w:t xml:space="preserve"> </w:t>
      </w:r>
      <w:r w:rsidRPr="00C751AF">
        <w:rPr>
          <w:rFonts w:ascii="Arial" w:hAnsi="Arial" w:cs="Arial"/>
          <w:b/>
          <w:szCs w:val="24"/>
        </w:rPr>
        <w:t>osób</w:t>
      </w:r>
      <w:r w:rsidRPr="00C751AF">
        <w:rPr>
          <w:rFonts w:ascii="Arial" w:hAnsi="Arial" w:cs="Arial"/>
          <w:szCs w:val="24"/>
        </w:rPr>
        <w:t>, a najmniejszą osoby w wieku</w:t>
      </w:r>
      <w:r w:rsidR="00DA0416" w:rsidRPr="00C751AF">
        <w:rPr>
          <w:rFonts w:ascii="Arial" w:hAnsi="Arial" w:cs="Arial"/>
          <w:szCs w:val="24"/>
        </w:rPr>
        <w:t xml:space="preserve"> 25-34 </w:t>
      </w:r>
      <w:r w:rsidRPr="00C751AF">
        <w:rPr>
          <w:rFonts w:ascii="Arial" w:hAnsi="Arial" w:cs="Arial"/>
          <w:szCs w:val="24"/>
        </w:rPr>
        <w:t xml:space="preserve">lata – </w:t>
      </w:r>
      <w:r w:rsidR="00DA0416" w:rsidRPr="00C751AF">
        <w:rPr>
          <w:rFonts w:ascii="Arial" w:hAnsi="Arial" w:cs="Arial"/>
          <w:b/>
          <w:bCs/>
          <w:szCs w:val="24"/>
        </w:rPr>
        <w:t>543</w:t>
      </w:r>
      <w:r w:rsidRPr="00C751AF">
        <w:rPr>
          <w:rFonts w:ascii="Arial" w:hAnsi="Arial" w:cs="Arial"/>
          <w:b/>
          <w:szCs w:val="24"/>
        </w:rPr>
        <w:t xml:space="preserve"> osób.</w:t>
      </w:r>
    </w:p>
    <w:p w14:paraId="53055747" w14:textId="77777777" w:rsidR="00C97647" w:rsidRDefault="00C97647" w:rsidP="004D3D1D">
      <w:pPr>
        <w:spacing w:line="360" w:lineRule="auto"/>
        <w:rPr>
          <w:b/>
          <w:sz w:val="26"/>
          <w:szCs w:val="26"/>
        </w:rPr>
      </w:pPr>
    </w:p>
    <w:p w14:paraId="1761BC3A" w14:textId="0EF2175D" w:rsidR="004D3D1D" w:rsidRPr="00C751AF" w:rsidRDefault="004D3D1D" w:rsidP="00EB486E">
      <w:pPr>
        <w:spacing w:line="240" w:lineRule="auto"/>
        <w:ind w:firstLine="1131"/>
        <w:rPr>
          <w:rFonts w:ascii="Arial" w:hAnsi="Arial" w:cs="Arial"/>
          <w:b/>
          <w:szCs w:val="24"/>
        </w:rPr>
      </w:pPr>
      <w:r w:rsidRPr="00C751AF">
        <w:rPr>
          <w:rFonts w:ascii="Arial" w:hAnsi="Arial" w:cs="Arial"/>
          <w:b/>
          <w:szCs w:val="24"/>
        </w:rPr>
        <w:t>Bezrobotni wg wieku z uwzględnieniem kobiet i mężczyzn.</w:t>
      </w:r>
    </w:p>
    <w:p w14:paraId="719AF351" w14:textId="60754BAE" w:rsidR="00C97647" w:rsidRDefault="00C97647" w:rsidP="00EB486E">
      <w:pPr>
        <w:spacing w:line="240" w:lineRule="auto"/>
        <w:ind w:firstLine="1131"/>
        <w:rPr>
          <w:b/>
          <w:sz w:val="26"/>
          <w:szCs w:val="26"/>
        </w:rPr>
      </w:pPr>
    </w:p>
    <w:p w14:paraId="0EE549BA" w14:textId="62D728DC" w:rsidR="00C97647" w:rsidRDefault="00183176" w:rsidP="00EB486E">
      <w:pPr>
        <w:spacing w:line="240" w:lineRule="auto"/>
        <w:ind w:firstLine="1131"/>
        <w:rPr>
          <w:b/>
          <w:sz w:val="26"/>
          <w:szCs w:val="26"/>
        </w:rPr>
      </w:pPr>
      <w:r>
        <w:rPr>
          <w:b/>
          <w:noProof/>
          <w:sz w:val="26"/>
          <w:szCs w:val="26"/>
        </w:rPr>
        <w:drawing>
          <wp:inline distT="0" distB="0" distL="0" distR="0" wp14:anchorId="73476898" wp14:editId="7DF4B086">
            <wp:extent cx="5324475" cy="3019425"/>
            <wp:effectExtent l="0" t="0" r="9525" b="9525"/>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F83884" w14:textId="690A1368" w:rsidR="00613765" w:rsidRPr="00C751AF" w:rsidRDefault="00BB1A89" w:rsidP="00D42F41">
      <w:pPr>
        <w:spacing w:line="240" w:lineRule="auto"/>
        <w:ind w:left="142" w:right="51" w:firstLine="0"/>
        <w:rPr>
          <w:rFonts w:ascii="Arial" w:hAnsi="Arial" w:cs="Arial"/>
          <w:szCs w:val="24"/>
        </w:rPr>
      </w:pPr>
      <w:r w:rsidRPr="00C751AF">
        <w:rPr>
          <w:rFonts w:ascii="Arial" w:hAnsi="Arial" w:cs="Arial"/>
          <w:szCs w:val="24"/>
        </w:rPr>
        <w:lastRenderedPageBreak/>
        <w:t>Wśród kobiet  n</w:t>
      </w:r>
      <w:r w:rsidR="004D3D1D" w:rsidRPr="00C751AF">
        <w:rPr>
          <w:rFonts w:ascii="Arial" w:hAnsi="Arial" w:cs="Arial"/>
          <w:szCs w:val="24"/>
        </w:rPr>
        <w:t xml:space="preserve">ajwiększą grupę zarejestrowanych stanowią kobiety w wieku 35-44 lata - </w:t>
      </w:r>
      <w:r w:rsidRPr="00C751AF">
        <w:rPr>
          <w:rFonts w:ascii="Arial" w:hAnsi="Arial" w:cs="Arial"/>
          <w:b/>
          <w:bCs/>
          <w:szCs w:val="24"/>
        </w:rPr>
        <w:t>3</w:t>
      </w:r>
      <w:r w:rsidR="00981853" w:rsidRPr="00C751AF">
        <w:rPr>
          <w:rFonts w:ascii="Arial" w:hAnsi="Arial" w:cs="Arial"/>
          <w:b/>
          <w:bCs/>
          <w:szCs w:val="24"/>
        </w:rPr>
        <w:t>90</w:t>
      </w:r>
      <w:r w:rsidR="004D3D1D" w:rsidRPr="00C751AF">
        <w:rPr>
          <w:rFonts w:ascii="Arial" w:hAnsi="Arial" w:cs="Arial"/>
          <w:b/>
          <w:bCs/>
          <w:szCs w:val="24"/>
        </w:rPr>
        <w:t xml:space="preserve"> </w:t>
      </w:r>
      <w:r w:rsidR="004D3D1D" w:rsidRPr="00C751AF">
        <w:rPr>
          <w:rFonts w:ascii="Arial" w:hAnsi="Arial" w:cs="Arial"/>
          <w:szCs w:val="24"/>
        </w:rPr>
        <w:t xml:space="preserve">kobiet. </w:t>
      </w:r>
      <w:r w:rsidR="00613765" w:rsidRPr="00C751AF">
        <w:rPr>
          <w:rFonts w:ascii="Arial" w:hAnsi="Arial" w:cs="Arial"/>
          <w:szCs w:val="24"/>
        </w:rPr>
        <w:t>Najmniej kobiet odnotowujemy w przedziale wiekowym 18-24 lat-</w:t>
      </w:r>
      <w:proofErr w:type="spellStart"/>
      <w:r w:rsidR="00613765" w:rsidRPr="00C751AF">
        <w:rPr>
          <w:rFonts w:ascii="Arial" w:hAnsi="Arial" w:cs="Arial"/>
          <w:szCs w:val="24"/>
        </w:rPr>
        <w:t>tj</w:t>
      </w:r>
      <w:proofErr w:type="spellEnd"/>
      <w:r w:rsidR="00613765" w:rsidRPr="00C751AF">
        <w:rPr>
          <w:rFonts w:ascii="Arial" w:hAnsi="Arial" w:cs="Arial"/>
          <w:szCs w:val="24"/>
        </w:rPr>
        <w:t xml:space="preserve"> 9</w:t>
      </w:r>
      <w:r w:rsidR="00981853" w:rsidRPr="00C751AF">
        <w:rPr>
          <w:rFonts w:ascii="Arial" w:hAnsi="Arial" w:cs="Arial"/>
          <w:szCs w:val="24"/>
        </w:rPr>
        <w:t>0</w:t>
      </w:r>
      <w:r w:rsidR="00613765" w:rsidRPr="00C751AF">
        <w:rPr>
          <w:rFonts w:ascii="Arial" w:hAnsi="Arial" w:cs="Arial"/>
          <w:szCs w:val="24"/>
        </w:rPr>
        <w:t xml:space="preserve"> osób</w:t>
      </w:r>
      <w:r w:rsidR="007E68BB" w:rsidRPr="00C751AF">
        <w:rPr>
          <w:rFonts w:ascii="Arial" w:hAnsi="Arial" w:cs="Arial"/>
          <w:szCs w:val="24"/>
        </w:rPr>
        <w:t xml:space="preserve"> oraz w wieku powyżej </w:t>
      </w:r>
      <w:r w:rsidR="007E68BB" w:rsidRPr="00C751AF">
        <w:rPr>
          <w:rFonts w:ascii="Arial" w:hAnsi="Arial" w:cs="Arial"/>
          <w:b/>
          <w:bCs/>
          <w:szCs w:val="24"/>
        </w:rPr>
        <w:t>60 roku życia -1</w:t>
      </w:r>
      <w:r w:rsidR="00981853" w:rsidRPr="00C751AF">
        <w:rPr>
          <w:rFonts w:ascii="Arial" w:hAnsi="Arial" w:cs="Arial"/>
          <w:b/>
          <w:bCs/>
          <w:szCs w:val="24"/>
        </w:rPr>
        <w:t>3</w:t>
      </w:r>
      <w:r w:rsidR="007E68BB" w:rsidRPr="00C751AF">
        <w:rPr>
          <w:rFonts w:ascii="Arial" w:hAnsi="Arial" w:cs="Arial"/>
          <w:b/>
          <w:bCs/>
          <w:szCs w:val="24"/>
        </w:rPr>
        <w:t xml:space="preserve"> osób</w:t>
      </w:r>
      <w:r w:rsidR="009C5BB0" w:rsidRPr="00C751AF">
        <w:rPr>
          <w:rFonts w:ascii="Arial" w:hAnsi="Arial" w:cs="Arial"/>
          <w:b/>
          <w:bCs/>
          <w:szCs w:val="24"/>
        </w:rPr>
        <w:t xml:space="preserve"> (obywatele Ukrainy)</w:t>
      </w:r>
      <w:r w:rsidR="00613765" w:rsidRPr="00C751AF">
        <w:rPr>
          <w:rFonts w:ascii="Arial" w:hAnsi="Arial" w:cs="Arial"/>
          <w:szCs w:val="24"/>
        </w:rPr>
        <w:t xml:space="preserve">. Wśród mężczyzn natomiast najwięcej zarejestrowanych jest w przedziale wiekowym </w:t>
      </w:r>
      <w:r w:rsidR="00613765" w:rsidRPr="00C751AF">
        <w:rPr>
          <w:rFonts w:ascii="Arial" w:hAnsi="Arial" w:cs="Arial"/>
          <w:b/>
          <w:bCs/>
          <w:szCs w:val="24"/>
        </w:rPr>
        <w:t>45-54 - 3</w:t>
      </w:r>
      <w:r w:rsidR="00981853" w:rsidRPr="00C751AF">
        <w:rPr>
          <w:rFonts w:ascii="Arial" w:hAnsi="Arial" w:cs="Arial"/>
          <w:b/>
          <w:bCs/>
          <w:szCs w:val="24"/>
        </w:rPr>
        <w:t>8</w:t>
      </w:r>
      <w:r w:rsidR="00613765" w:rsidRPr="00C751AF">
        <w:rPr>
          <w:rFonts w:ascii="Arial" w:hAnsi="Arial" w:cs="Arial"/>
          <w:b/>
          <w:bCs/>
          <w:szCs w:val="24"/>
        </w:rPr>
        <w:t>3</w:t>
      </w:r>
      <w:r w:rsidR="00613765" w:rsidRPr="00C751AF">
        <w:rPr>
          <w:rFonts w:ascii="Arial" w:hAnsi="Arial" w:cs="Arial"/>
          <w:szCs w:val="24"/>
        </w:rPr>
        <w:t xml:space="preserve"> osoby oraz </w:t>
      </w:r>
      <w:r w:rsidR="00613765" w:rsidRPr="00C751AF">
        <w:rPr>
          <w:rFonts w:ascii="Arial" w:hAnsi="Arial" w:cs="Arial"/>
          <w:b/>
          <w:bCs/>
          <w:szCs w:val="24"/>
        </w:rPr>
        <w:t>35-44 lat -3</w:t>
      </w:r>
      <w:r w:rsidR="00981853" w:rsidRPr="00C751AF">
        <w:rPr>
          <w:rFonts w:ascii="Arial" w:hAnsi="Arial" w:cs="Arial"/>
          <w:b/>
          <w:bCs/>
          <w:szCs w:val="24"/>
        </w:rPr>
        <w:t>81</w:t>
      </w:r>
      <w:r w:rsidR="00613765" w:rsidRPr="00C751AF">
        <w:rPr>
          <w:rFonts w:ascii="Arial" w:hAnsi="Arial" w:cs="Arial"/>
          <w:b/>
          <w:bCs/>
          <w:szCs w:val="24"/>
        </w:rPr>
        <w:t xml:space="preserve"> os</w:t>
      </w:r>
      <w:r w:rsidR="00981853" w:rsidRPr="00C751AF">
        <w:rPr>
          <w:rFonts w:ascii="Arial" w:hAnsi="Arial" w:cs="Arial"/>
          <w:b/>
          <w:bCs/>
          <w:szCs w:val="24"/>
        </w:rPr>
        <w:t>ób</w:t>
      </w:r>
      <w:r w:rsidR="00613765" w:rsidRPr="00C751AF">
        <w:rPr>
          <w:rFonts w:ascii="Arial" w:hAnsi="Arial" w:cs="Arial"/>
          <w:szCs w:val="24"/>
        </w:rPr>
        <w:t xml:space="preserve">. Najmniej mężczyzn tak samo jak w przypadku kobiet zarejestrowanych jest </w:t>
      </w:r>
      <w:r w:rsidR="003C3378" w:rsidRPr="00C751AF">
        <w:rPr>
          <w:rFonts w:ascii="Arial" w:hAnsi="Arial" w:cs="Arial"/>
          <w:szCs w:val="24"/>
        </w:rPr>
        <w:t xml:space="preserve"> </w:t>
      </w:r>
      <w:r w:rsidR="00613765" w:rsidRPr="00C751AF">
        <w:rPr>
          <w:rFonts w:ascii="Arial" w:hAnsi="Arial" w:cs="Arial"/>
          <w:szCs w:val="24"/>
        </w:rPr>
        <w:t>w wieku 18-24 lat.-</w:t>
      </w:r>
      <w:r w:rsidR="00981853" w:rsidRPr="00C751AF">
        <w:rPr>
          <w:rFonts w:ascii="Arial" w:hAnsi="Arial" w:cs="Arial"/>
          <w:szCs w:val="24"/>
        </w:rPr>
        <w:t>92</w:t>
      </w:r>
      <w:r w:rsidR="00613765" w:rsidRPr="00C751AF">
        <w:rPr>
          <w:rFonts w:ascii="Arial" w:hAnsi="Arial" w:cs="Arial"/>
          <w:szCs w:val="24"/>
        </w:rPr>
        <w:t xml:space="preserve"> osoby.</w:t>
      </w:r>
    </w:p>
    <w:p w14:paraId="5F38BB27" w14:textId="77777777" w:rsidR="004D3D1D" w:rsidRDefault="004D3D1D" w:rsidP="004D3D1D">
      <w:pPr>
        <w:rPr>
          <w:szCs w:val="24"/>
        </w:rPr>
      </w:pPr>
    </w:p>
    <w:p w14:paraId="65BF782E" w14:textId="0FDE7EC2" w:rsidR="00DF6EB4" w:rsidRDefault="00AA1DC2" w:rsidP="004D3D1D">
      <w:pPr>
        <w:rPr>
          <w:b/>
          <w:sz w:val="26"/>
          <w:szCs w:val="26"/>
        </w:rPr>
      </w:pPr>
      <w:r>
        <w:rPr>
          <w:b/>
          <w:noProof/>
          <w:sz w:val="26"/>
          <w:szCs w:val="26"/>
        </w:rPr>
        <w:drawing>
          <wp:inline distT="0" distB="0" distL="0" distR="0" wp14:anchorId="65B180DC" wp14:editId="09916D24">
            <wp:extent cx="5486400" cy="31813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CC23CBE" w14:textId="02A109BD" w:rsidR="00613765" w:rsidRDefault="00613765" w:rsidP="004D3D1D">
      <w:pPr>
        <w:rPr>
          <w:b/>
          <w:sz w:val="26"/>
          <w:szCs w:val="26"/>
        </w:rPr>
      </w:pPr>
    </w:p>
    <w:p w14:paraId="24722236" w14:textId="2339319E" w:rsidR="004D3D1D" w:rsidRPr="00C751AF" w:rsidRDefault="004D3D1D" w:rsidP="00C149D8">
      <w:pPr>
        <w:spacing w:line="240" w:lineRule="auto"/>
        <w:ind w:left="0" w:right="51" w:firstLine="0"/>
        <w:rPr>
          <w:rFonts w:ascii="Arial" w:hAnsi="Arial" w:cs="Arial"/>
          <w:szCs w:val="24"/>
        </w:rPr>
      </w:pPr>
      <w:r w:rsidRPr="00C751AF">
        <w:rPr>
          <w:rFonts w:ascii="Arial" w:hAnsi="Arial" w:cs="Arial"/>
          <w:szCs w:val="24"/>
        </w:rPr>
        <w:t xml:space="preserve">Dominującą grupą bezrobotnych zarejestrowanych w Powiatowym Urzędzie Pracy </w:t>
      </w:r>
      <w:r w:rsidRPr="00C751AF">
        <w:rPr>
          <w:rFonts w:ascii="Arial" w:hAnsi="Arial" w:cs="Arial"/>
          <w:szCs w:val="24"/>
        </w:rPr>
        <w:br/>
        <w:t xml:space="preserve">są bezrobotni z wykształceniem gimnazjalnym i poniżej tj. </w:t>
      </w:r>
      <w:r w:rsidR="00955021" w:rsidRPr="00C751AF">
        <w:rPr>
          <w:rFonts w:ascii="Arial" w:hAnsi="Arial" w:cs="Arial"/>
          <w:b/>
          <w:bCs/>
          <w:szCs w:val="24"/>
        </w:rPr>
        <w:t>904</w:t>
      </w:r>
      <w:r w:rsidRPr="00C751AF">
        <w:rPr>
          <w:rFonts w:ascii="Arial" w:hAnsi="Arial" w:cs="Arial"/>
          <w:szCs w:val="24"/>
        </w:rPr>
        <w:t xml:space="preserve"> </w:t>
      </w:r>
      <w:r w:rsidRPr="00C751AF">
        <w:rPr>
          <w:rFonts w:ascii="Arial" w:hAnsi="Arial" w:cs="Arial"/>
          <w:b/>
          <w:szCs w:val="24"/>
        </w:rPr>
        <w:t>os</w:t>
      </w:r>
      <w:r w:rsidR="00955021" w:rsidRPr="00C751AF">
        <w:rPr>
          <w:rFonts w:ascii="Arial" w:hAnsi="Arial" w:cs="Arial"/>
          <w:b/>
          <w:szCs w:val="24"/>
        </w:rPr>
        <w:t>oby</w:t>
      </w:r>
      <w:r w:rsidRPr="00C751AF">
        <w:rPr>
          <w:rFonts w:ascii="Arial" w:hAnsi="Arial" w:cs="Arial"/>
          <w:szCs w:val="24"/>
        </w:rPr>
        <w:t>, co stanowi 3</w:t>
      </w:r>
      <w:r w:rsidR="00C149D8" w:rsidRPr="00C751AF">
        <w:rPr>
          <w:rFonts w:ascii="Arial" w:hAnsi="Arial" w:cs="Arial"/>
          <w:szCs w:val="24"/>
        </w:rPr>
        <w:t>2,</w:t>
      </w:r>
      <w:r w:rsidR="00955021" w:rsidRPr="00C751AF">
        <w:rPr>
          <w:rFonts w:ascii="Arial" w:hAnsi="Arial" w:cs="Arial"/>
          <w:szCs w:val="24"/>
        </w:rPr>
        <w:t>4</w:t>
      </w:r>
      <w:r w:rsidRPr="00C751AF">
        <w:rPr>
          <w:rFonts w:ascii="Arial" w:hAnsi="Arial" w:cs="Arial"/>
          <w:szCs w:val="24"/>
        </w:rPr>
        <w:t xml:space="preserve"> % ogółu bezrobotnych.</w:t>
      </w:r>
    </w:p>
    <w:p w14:paraId="1CA3A38D" w14:textId="77777777" w:rsidR="00DF6EB4" w:rsidRPr="00C751AF" w:rsidRDefault="00DF6EB4" w:rsidP="00DF6EB4">
      <w:pPr>
        <w:spacing w:line="360" w:lineRule="auto"/>
        <w:ind w:left="1276" w:firstLine="0"/>
        <w:rPr>
          <w:rFonts w:ascii="Arial" w:hAnsi="Arial" w:cs="Arial"/>
          <w:szCs w:val="24"/>
        </w:rPr>
      </w:pPr>
    </w:p>
    <w:p w14:paraId="4997483C" w14:textId="0C8830AE" w:rsidR="004D3D1D" w:rsidRPr="00C751AF" w:rsidRDefault="00DF6EB4" w:rsidP="004D3D1D">
      <w:pPr>
        <w:spacing w:line="240" w:lineRule="auto"/>
        <w:rPr>
          <w:rFonts w:ascii="Arial" w:hAnsi="Arial" w:cs="Arial"/>
          <w:b/>
          <w:szCs w:val="24"/>
        </w:rPr>
      </w:pPr>
      <w:r w:rsidRPr="00C751AF">
        <w:rPr>
          <w:rFonts w:ascii="Arial" w:hAnsi="Arial" w:cs="Arial"/>
          <w:b/>
          <w:szCs w:val="24"/>
        </w:rPr>
        <w:t xml:space="preserve">           </w:t>
      </w:r>
      <w:r w:rsidR="004D3D1D" w:rsidRPr="00C751AF">
        <w:rPr>
          <w:rFonts w:ascii="Arial" w:hAnsi="Arial" w:cs="Arial"/>
          <w:b/>
          <w:szCs w:val="24"/>
        </w:rPr>
        <w:t>Bezrobotni wg wykształcenia z uwzględnieniem kobiet i mężczyzn.</w:t>
      </w:r>
    </w:p>
    <w:p w14:paraId="7642F973" w14:textId="0268A093" w:rsidR="00441309" w:rsidRPr="00C751AF" w:rsidRDefault="00441309" w:rsidP="004D3D1D">
      <w:pPr>
        <w:spacing w:line="240" w:lineRule="auto"/>
        <w:rPr>
          <w:rFonts w:ascii="Arial" w:hAnsi="Arial" w:cs="Arial"/>
          <w:b/>
          <w:szCs w:val="24"/>
        </w:rPr>
      </w:pPr>
    </w:p>
    <w:p w14:paraId="47EAF0C8" w14:textId="4D5B8C82" w:rsidR="00441309" w:rsidRDefault="00441309" w:rsidP="004D3D1D">
      <w:pPr>
        <w:spacing w:line="240" w:lineRule="auto"/>
        <w:rPr>
          <w:b/>
          <w:sz w:val="26"/>
          <w:szCs w:val="26"/>
        </w:rPr>
      </w:pPr>
      <w:r>
        <w:rPr>
          <w:b/>
          <w:noProof/>
          <w:sz w:val="26"/>
          <w:szCs w:val="26"/>
        </w:rPr>
        <w:drawing>
          <wp:inline distT="0" distB="0" distL="0" distR="0" wp14:anchorId="4C2A4479" wp14:editId="695829CA">
            <wp:extent cx="5486400" cy="2981325"/>
            <wp:effectExtent l="0" t="0" r="0" b="952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CB6370" w14:textId="44DF1E0E" w:rsidR="004D3D1D" w:rsidRPr="00C751AF" w:rsidRDefault="004D3D1D" w:rsidP="00A23237">
      <w:pPr>
        <w:spacing w:line="240" w:lineRule="auto"/>
        <w:ind w:left="0" w:right="51" w:firstLine="0"/>
        <w:rPr>
          <w:rFonts w:ascii="Arial" w:hAnsi="Arial" w:cs="Arial"/>
          <w:szCs w:val="24"/>
        </w:rPr>
      </w:pPr>
      <w:r w:rsidRPr="00C751AF">
        <w:rPr>
          <w:rFonts w:ascii="Arial" w:hAnsi="Arial" w:cs="Arial"/>
          <w:szCs w:val="24"/>
        </w:rPr>
        <w:t>Odnośnie poziomu wykształcenia dane wskazują</w:t>
      </w:r>
      <w:r w:rsidR="00F30F9B" w:rsidRPr="00C751AF">
        <w:rPr>
          <w:rFonts w:ascii="Arial" w:hAnsi="Arial" w:cs="Arial"/>
          <w:szCs w:val="24"/>
        </w:rPr>
        <w:t>,</w:t>
      </w:r>
      <w:r w:rsidRPr="00C751AF">
        <w:rPr>
          <w:rFonts w:ascii="Arial" w:hAnsi="Arial" w:cs="Arial"/>
          <w:szCs w:val="24"/>
        </w:rPr>
        <w:t xml:space="preserve"> że największa grupa mężczyzn posiada wykształcenie gimnazjalne i poniżej gimnazjalne </w:t>
      </w:r>
      <w:r w:rsidRPr="00C751AF">
        <w:rPr>
          <w:rFonts w:ascii="Arial" w:hAnsi="Arial" w:cs="Arial"/>
          <w:b/>
          <w:bCs/>
          <w:szCs w:val="24"/>
        </w:rPr>
        <w:t xml:space="preserve">– </w:t>
      </w:r>
      <w:r w:rsidR="00BA738F" w:rsidRPr="00C751AF">
        <w:rPr>
          <w:rFonts w:ascii="Arial" w:hAnsi="Arial" w:cs="Arial"/>
          <w:b/>
          <w:bCs/>
          <w:szCs w:val="24"/>
        </w:rPr>
        <w:t>611</w:t>
      </w:r>
      <w:r w:rsidRPr="00C751AF">
        <w:rPr>
          <w:rFonts w:ascii="Arial" w:hAnsi="Arial" w:cs="Arial"/>
          <w:b/>
          <w:bCs/>
          <w:szCs w:val="24"/>
        </w:rPr>
        <w:t xml:space="preserve"> mężczyzn</w:t>
      </w:r>
      <w:r w:rsidRPr="00C751AF">
        <w:rPr>
          <w:rFonts w:ascii="Arial" w:hAnsi="Arial" w:cs="Arial"/>
          <w:szCs w:val="24"/>
        </w:rPr>
        <w:t xml:space="preserve">, wśród kobiet </w:t>
      </w:r>
      <w:r w:rsidRPr="00C751AF">
        <w:rPr>
          <w:rFonts w:ascii="Arial" w:hAnsi="Arial" w:cs="Arial"/>
          <w:szCs w:val="24"/>
        </w:rPr>
        <w:lastRenderedPageBreak/>
        <w:t xml:space="preserve">najliczniejszą grupę  stanowią osoby z wykształceniem wyższym  - </w:t>
      </w:r>
      <w:r w:rsidR="00F30F9B" w:rsidRPr="00C751AF">
        <w:rPr>
          <w:rFonts w:ascii="Arial" w:hAnsi="Arial" w:cs="Arial"/>
          <w:szCs w:val="24"/>
        </w:rPr>
        <w:t>4</w:t>
      </w:r>
      <w:r w:rsidR="00BA738F" w:rsidRPr="00C751AF">
        <w:rPr>
          <w:rFonts w:ascii="Arial" w:hAnsi="Arial" w:cs="Arial"/>
          <w:szCs w:val="24"/>
        </w:rPr>
        <w:t>09</w:t>
      </w:r>
      <w:r w:rsidRPr="00C751AF">
        <w:rPr>
          <w:rFonts w:ascii="Arial" w:hAnsi="Arial" w:cs="Arial"/>
          <w:szCs w:val="24"/>
        </w:rPr>
        <w:t xml:space="preserve"> kobiet. Kolejną grupą pod względem wielkości są kobiety  posiadające wykształcenie gimnazjalne i poniżej gimnazjalne – </w:t>
      </w:r>
      <w:r w:rsidR="00F30F9B" w:rsidRPr="00C751AF">
        <w:rPr>
          <w:rFonts w:ascii="Arial" w:hAnsi="Arial" w:cs="Arial"/>
          <w:szCs w:val="24"/>
        </w:rPr>
        <w:t>29</w:t>
      </w:r>
      <w:r w:rsidR="00BA738F" w:rsidRPr="00C751AF">
        <w:rPr>
          <w:rFonts w:ascii="Arial" w:hAnsi="Arial" w:cs="Arial"/>
          <w:szCs w:val="24"/>
        </w:rPr>
        <w:t>3</w:t>
      </w:r>
      <w:r w:rsidRPr="00C751AF">
        <w:rPr>
          <w:rFonts w:ascii="Arial" w:hAnsi="Arial" w:cs="Arial"/>
          <w:szCs w:val="24"/>
        </w:rPr>
        <w:t xml:space="preserve"> kobiet</w:t>
      </w:r>
      <w:r w:rsidR="00BA738F" w:rsidRPr="00C751AF">
        <w:rPr>
          <w:rFonts w:ascii="Arial" w:hAnsi="Arial" w:cs="Arial"/>
          <w:szCs w:val="24"/>
        </w:rPr>
        <w:t>y</w:t>
      </w:r>
      <w:r w:rsidRPr="00C751AF">
        <w:rPr>
          <w:rFonts w:ascii="Arial" w:hAnsi="Arial" w:cs="Arial"/>
          <w:szCs w:val="24"/>
        </w:rPr>
        <w:t>.</w:t>
      </w:r>
    </w:p>
    <w:p w14:paraId="18B2A42B" w14:textId="77777777" w:rsidR="004D3D1D" w:rsidRDefault="004D3D1D" w:rsidP="004D3D1D">
      <w:pPr>
        <w:rPr>
          <w:rFonts w:ascii="Arial" w:hAnsi="Arial" w:cs="Arial"/>
          <w:szCs w:val="24"/>
        </w:rPr>
      </w:pPr>
    </w:p>
    <w:p w14:paraId="5529ECF3" w14:textId="77777777" w:rsidR="005403D5" w:rsidRDefault="005403D5" w:rsidP="004D3D1D">
      <w:pPr>
        <w:rPr>
          <w:rFonts w:ascii="Arial" w:hAnsi="Arial" w:cs="Arial"/>
          <w:szCs w:val="24"/>
        </w:rPr>
      </w:pPr>
    </w:p>
    <w:p w14:paraId="34518CC0" w14:textId="77777777" w:rsidR="005403D5" w:rsidRPr="00C751AF" w:rsidRDefault="005403D5" w:rsidP="004D3D1D">
      <w:pPr>
        <w:rPr>
          <w:rFonts w:ascii="Arial" w:hAnsi="Arial" w:cs="Arial"/>
          <w:szCs w:val="24"/>
        </w:rPr>
      </w:pPr>
    </w:p>
    <w:p w14:paraId="7983744D" w14:textId="150EE4F6" w:rsidR="004D3D1D" w:rsidRDefault="004D3D1D" w:rsidP="004D3D1D">
      <w:pPr>
        <w:spacing w:after="0" w:line="240" w:lineRule="auto"/>
        <w:rPr>
          <w:b/>
          <w:szCs w:val="24"/>
        </w:rPr>
      </w:pPr>
      <w:r w:rsidRPr="00C751AF">
        <w:rPr>
          <w:rFonts w:ascii="Arial" w:hAnsi="Arial" w:cs="Arial"/>
          <w:b/>
          <w:szCs w:val="24"/>
        </w:rPr>
        <w:t xml:space="preserve">Tabela nr </w:t>
      </w:r>
      <w:r w:rsidR="00846D59" w:rsidRPr="00C751AF">
        <w:rPr>
          <w:rFonts w:ascii="Arial" w:hAnsi="Arial" w:cs="Arial"/>
          <w:b/>
          <w:szCs w:val="24"/>
        </w:rPr>
        <w:t>4</w:t>
      </w:r>
      <w:r w:rsidRPr="00C751AF">
        <w:rPr>
          <w:rFonts w:ascii="Arial" w:hAnsi="Arial" w:cs="Arial"/>
          <w:b/>
          <w:szCs w:val="24"/>
        </w:rPr>
        <w:t>.</w:t>
      </w:r>
      <w:r w:rsidRPr="00C751AF">
        <w:rPr>
          <w:rFonts w:ascii="Arial" w:hAnsi="Arial" w:cs="Arial"/>
          <w:szCs w:val="24"/>
        </w:rPr>
        <w:t xml:space="preserve"> </w:t>
      </w:r>
      <w:r w:rsidRPr="00C751AF">
        <w:rPr>
          <w:rFonts w:ascii="Arial" w:hAnsi="Arial" w:cs="Arial"/>
          <w:b/>
          <w:szCs w:val="24"/>
        </w:rPr>
        <w:t>Struktura bezrobotnych</w:t>
      </w:r>
    </w:p>
    <w:tbl>
      <w:tblPr>
        <w:tblW w:w="10632" w:type="dxa"/>
        <w:tblInd w:w="-72" w:type="dxa"/>
        <w:shd w:val="clear" w:color="auto" w:fill="E2EFD9" w:themeFill="accent6" w:themeFillTint="33"/>
        <w:tblCellMar>
          <w:left w:w="70" w:type="dxa"/>
          <w:right w:w="70" w:type="dxa"/>
        </w:tblCellMar>
        <w:tblLook w:val="04A0" w:firstRow="1" w:lastRow="0" w:firstColumn="1" w:lastColumn="0" w:noHBand="0" w:noVBand="1"/>
      </w:tblPr>
      <w:tblGrid>
        <w:gridCol w:w="1892"/>
        <w:gridCol w:w="2871"/>
        <w:gridCol w:w="2183"/>
        <w:gridCol w:w="1843"/>
        <w:gridCol w:w="1843"/>
      </w:tblGrid>
      <w:tr w:rsidR="002348F9" w:rsidRPr="00FD2D55" w14:paraId="7BBEB73D" w14:textId="77777777" w:rsidTr="001B3B07">
        <w:trPr>
          <w:trHeight w:val="570"/>
        </w:trPr>
        <w:tc>
          <w:tcPr>
            <w:tcW w:w="1892" w:type="dxa"/>
            <w:vMerge w:val="restart"/>
            <w:tcBorders>
              <w:top w:val="single" w:sz="8" w:space="0" w:color="C0CF3A"/>
              <w:left w:val="single" w:sz="8" w:space="0" w:color="C0CF3A"/>
              <w:bottom w:val="single" w:sz="12" w:space="0" w:color="C0CF3A"/>
              <w:right w:val="single" w:sz="8" w:space="0" w:color="C0CF3A"/>
            </w:tcBorders>
            <w:shd w:val="clear" w:color="auto" w:fill="E2EFD9" w:themeFill="accent6" w:themeFillTint="33"/>
            <w:vAlign w:val="center"/>
            <w:hideMark/>
          </w:tcPr>
          <w:p w14:paraId="43119B98"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 </w:t>
            </w:r>
          </w:p>
        </w:tc>
        <w:tc>
          <w:tcPr>
            <w:tcW w:w="2871" w:type="dxa"/>
            <w:vMerge w:val="restart"/>
            <w:tcBorders>
              <w:top w:val="single" w:sz="8" w:space="0" w:color="C0CF3A"/>
              <w:left w:val="single" w:sz="8" w:space="0" w:color="C0CF3A"/>
              <w:bottom w:val="single" w:sz="12" w:space="0" w:color="C0CF3A"/>
              <w:right w:val="single" w:sz="8" w:space="0" w:color="C0CF3A"/>
            </w:tcBorders>
            <w:shd w:val="clear" w:color="auto" w:fill="E2EFD9" w:themeFill="accent6" w:themeFillTint="33"/>
            <w:vAlign w:val="center"/>
            <w:hideMark/>
          </w:tcPr>
          <w:p w14:paraId="158AE62C"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 </w:t>
            </w:r>
          </w:p>
        </w:tc>
        <w:tc>
          <w:tcPr>
            <w:tcW w:w="2183" w:type="dxa"/>
            <w:vMerge w:val="restart"/>
            <w:tcBorders>
              <w:top w:val="single" w:sz="8" w:space="0" w:color="C0CF3A"/>
              <w:left w:val="single" w:sz="8" w:space="0" w:color="C0CF3A"/>
              <w:bottom w:val="single" w:sz="12" w:space="0" w:color="C0CF3A"/>
              <w:right w:val="single" w:sz="8" w:space="0" w:color="C0CF3A"/>
            </w:tcBorders>
            <w:shd w:val="clear" w:color="auto" w:fill="E2EFD9" w:themeFill="accent6" w:themeFillTint="33"/>
            <w:vAlign w:val="center"/>
            <w:hideMark/>
          </w:tcPr>
          <w:p w14:paraId="0CACD232" w14:textId="77777777" w:rsidR="004D3D1D" w:rsidRPr="00FD2D55" w:rsidRDefault="004D3D1D">
            <w:pPr>
              <w:spacing w:after="0" w:line="240" w:lineRule="auto"/>
              <w:rPr>
                <w:rFonts w:ascii="Arial" w:hAnsi="Arial" w:cs="Arial"/>
                <w:szCs w:val="24"/>
              </w:rPr>
            </w:pPr>
            <w:r w:rsidRPr="00FD2D55">
              <w:rPr>
                <w:rFonts w:ascii="Arial" w:hAnsi="Arial" w:cs="Arial"/>
                <w:szCs w:val="24"/>
              </w:rPr>
              <w:t>Liczba bezrobotnych razem</w:t>
            </w:r>
          </w:p>
        </w:tc>
        <w:tc>
          <w:tcPr>
            <w:tcW w:w="1843" w:type="dxa"/>
            <w:vMerge w:val="restart"/>
            <w:tcBorders>
              <w:top w:val="single" w:sz="8" w:space="0" w:color="C0CF3A"/>
              <w:left w:val="nil"/>
              <w:bottom w:val="single" w:sz="12" w:space="0" w:color="C0CF3A"/>
              <w:right w:val="single" w:sz="8" w:space="0" w:color="C0CF3A"/>
            </w:tcBorders>
            <w:shd w:val="clear" w:color="auto" w:fill="E2EFD9" w:themeFill="accent6" w:themeFillTint="33"/>
            <w:vAlign w:val="center"/>
            <w:hideMark/>
          </w:tcPr>
          <w:p w14:paraId="5D088215" w14:textId="77777777" w:rsidR="004D3D1D" w:rsidRPr="00FD2D55" w:rsidRDefault="004D3D1D">
            <w:pPr>
              <w:spacing w:after="0" w:line="240" w:lineRule="auto"/>
              <w:rPr>
                <w:rFonts w:ascii="Arial" w:hAnsi="Arial" w:cs="Arial"/>
                <w:szCs w:val="24"/>
              </w:rPr>
            </w:pPr>
            <w:r w:rsidRPr="00FD2D55">
              <w:rPr>
                <w:rFonts w:ascii="Arial" w:hAnsi="Arial" w:cs="Arial"/>
                <w:szCs w:val="24"/>
              </w:rPr>
              <w:t xml:space="preserve">W tym liczba </w:t>
            </w:r>
          </w:p>
          <w:p w14:paraId="2A734921" w14:textId="77777777" w:rsidR="004D3D1D" w:rsidRPr="00FD2D55" w:rsidRDefault="004D3D1D">
            <w:pPr>
              <w:spacing w:after="0" w:line="240" w:lineRule="auto"/>
              <w:rPr>
                <w:rFonts w:ascii="Arial" w:hAnsi="Arial" w:cs="Arial"/>
                <w:szCs w:val="24"/>
              </w:rPr>
            </w:pPr>
            <w:r w:rsidRPr="00FD2D55">
              <w:rPr>
                <w:rFonts w:ascii="Arial" w:hAnsi="Arial" w:cs="Arial"/>
                <w:szCs w:val="24"/>
              </w:rPr>
              <w:t>bezrobotnych kobiet</w:t>
            </w:r>
          </w:p>
        </w:tc>
        <w:tc>
          <w:tcPr>
            <w:tcW w:w="1843" w:type="dxa"/>
            <w:tcBorders>
              <w:top w:val="single" w:sz="8" w:space="0" w:color="C0CF3A"/>
              <w:left w:val="nil"/>
              <w:bottom w:val="nil"/>
              <w:right w:val="single" w:sz="8" w:space="0" w:color="C0CF3A"/>
            </w:tcBorders>
            <w:shd w:val="clear" w:color="auto" w:fill="E2EFD9" w:themeFill="accent6" w:themeFillTint="33"/>
            <w:vAlign w:val="center"/>
            <w:hideMark/>
          </w:tcPr>
          <w:p w14:paraId="23C9473D" w14:textId="77777777" w:rsidR="004D3D1D" w:rsidRPr="00FD2D55" w:rsidRDefault="004D3D1D">
            <w:pPr>
              <w:spacing w:after="0" w:line="240" w:lineRule="auto"/>
              <w:rPr>
                <w:rFonts w:ascii="Arial" w:hAnsi="Arial" w:cs="Arial"/>
                <w:szCs w:val="24"/>
              </w:rPr>
            </w:pPr>
            <w:r w:rsidRPr="00FD2D55">
              <w:rPr>
                <w:rFonts w:ascii="Arial" w:hAnsi="Arial" w:cs="Arial"/>
                <w:szCs w:val="24"/>
              </w:rPr>
              <w:t xml:space="preserve">W tym liczba </w:t>
            </w:r>
          </w:p>
        </w:tc>
      </w:tr>
      <w:tr w:rsidR="002348F9" w:rsidRPr="00FD2D55" w14:paraId="46327BE1" w14:textId="77777777" w:rsidTr="001B3B07">
        <w:trPr>
          <w:trHeight w:val="315"/>
        </w:trPr>
        <w:tc>
          <w:tcPr>
            <w:tcW w:w="1892" w:type="dxa"/>
            <w:vMerge/>
            <w:tcBorders>
              <w:top w:val="single" w:sz="8" w:space="0" w:color="C0CF3A"/>
              <w:left w:val="single" w:sz="8" w:space="0" w:color="C0CF3A"/>
              <w:bottom w:val="single" w:sz="12" w:space="0" w:color="C0CF3A"/>
              <w:right w:val="single" w:sz="8" w:space="0" w:color="C0CF3A"/>
            </w:tcBorders>
            <w:shd w:val="clear" w:color="auto" w:fill="E2EFD9" w:themeFill="accent6" w:themeFillTint="33"/>
            <w:vAlign w:val="center"/>
            <w:hideMark/>
          </w:tcPr>
          <w:p w14:paraId="5E889552" w14:textId="77777777" w:rsidR="004D3D1D" w:rsidRPr="00FD2D55" w:rsidRDefault="004D3D1D">
            <w:pPr>
              <w:spacing w:after="0" w:line="256" w:lineRule="auto"/>
              <w:rPr>
                <w:rFonts w:ascii="Arial" w:hAnsi="Arial" w:cs="Arial"/>
                <w:b/>
                <w:bCs/>
                <w:szCs w:val="24"/>
              </w:rPr>
            </w:pPr>
          </w:p>
        </w:tc>
        <w:tc>
          <w:tcPr>
            <w:tcW w:w="2871" w:type="dxa"/>
            <w:vMerge/>
            <w:tcBorders>
              <w:top w:val="single" w:sz="8" w:space="0" w:color="C0CF3A"/>
              <w:left w:val="single" w:sz="8" w:space="0" w:color="C0CF3A"/>
              <w:bottom w:val="single" w:sz="12" w:space="0" w:color="C0CF3A"/>
              <w:right w:val="single" w:sz="8" w:space="0" w:color="C0CF3A"/>
            </w:tcBorders>
            <w:shd w:val="clear" w:color="auto" w:fill="E2EFD9" w:themeFill="accent6" w:themeFillTint="33"/>
            <w:vAlign w:val="center"/>
            <w:hideMark/>
          </w:tcPr>
          <w:p w14:paraId="38D555DD" w14:textId="77777777" w:rsidR="004D3D1D" w:rsidRPr="00FD2D55" w:rsidRDefault="004D3D1D">
            <w:pPr>
              <w:spacing w:after="0" w:line="256" w:lineRule="auto"/>
              <w:rPr>
                <w:rFonts w:ascii="Arial" w:hAnsi="Arial" w:cs="Arial"/>
                <w:b/>
                <w:bCs/>
                <w:szCs w:val="24"/>
              </w:rPr>
            </w:pPr>
          </w:p>
        </w:tc>
        <w:tc>
          <w:tcPr>
            <w:tcW w:w="2183" w:type="dxa"/>
            <w:vMerge/>
            <w:tcBorders>
              <w:top w:val="single" w:sz="8" w:space="0" w:color="C0CF3A"/>
              <w:left w:val="single" w:sz="8" w:space="0" w:color="C0CF3A"/>
              <w:bottom w:val="single" w:sz="12" w:space="0" w:color="C0CF3A"/>
              <w:right w:val="single" w:sz="8" w:space="0" w:color="C0CF3A"/>
            </w:tcBorders>
            <w:shd w:val="clear" w:color="auto" w:fill="E2EFD9" w:themeFill="accent6" w:themeFillTint="33"/>
            <w:vAlign w:val="center"/>
            <w:hideMark/>
          </w:tcPr>
          <w:p w14:paraId="6B4BC86A" w14:textId="77777777" w:rsidR="004D3D1D" w:rsidRPr="00FD2D55" w:rsidRDefault="004D3D1D">
            <w:pPr>
              <w:spacing w:after="0" w:line="256" w:lineRule="auto"/>
              <w:rPr>
                <w:rFonts w:ascii="Arial" w:hAnsi="Arial" w:cs="Arial"/>
                <w:szCs w:val="24"/>
              </w:rPr>
            </w:pPr>
          </w:p>
        </w:tc>
        <w:tc>
          <w:tcPr>
            <w:tcW w:w="1843" w:type="dxa"/>
            <w:vMerge/>
            <w:tcBorders>
              <w:top w:val="single" w:sz="8" w:space="0" w:color="C0CF3A"/>
              <w:left w:val="nil"/>
              <w:bottom w:val="single" w:sz="12" w:space="0" w:color="C0CF3A"/>
              <w:right w:val="single" w:sz="8" w:space="0" w:color="C0CF3A"/>
            </w:tcBorders>
            <w:shd w:val="clear" w:color="auto" w:fill="E2EFD9" w:themeFill="accent6" w:themeFillTint="33"/>
            <w:vAlign w:val="center"/>
            <w:hideMark/>
          </w:tcPr>
          <w:p w14:paraId="55546F23" w14:textId="77777777" w:rsidR="004D3D1D" w:rsidRPr="00FD2D55" w:rsidRDefault="004D3D1D">
            <w:pPr>
              <w:spacing w:after="0" w:line="256" w:lineRule="auto"/>
              <w:rPr>
                <w:rFonts w:ascii="Arial" w:hAnsi="Arial" w:cs="Arial"/>
                <w:szCs w:val="24"/>
              </w:rPr>
            </w:pPr>
          </w:p>
        </w:tc>
        <w:tc>
          <w:tcPr>
            <w:tcW w:w="1843" w:type="dxa"/>
            <w:tcBorders>
              <w:top w:val="nil"/>
              <w:left w:val="nil"/>
              <w:bottom w:val="single" w:sz="12" w:space="0" w:color="C0CF3A"/>
              <w:right w:val="single" w:sz="8" w:space="0" w:color="C0CF3A"/>
            </w:tcBorders>
            <w:shd w:val="clear" w:color="auto" w:fill="E2EFD9" w:themeFill="accent6" w:themeFillTint="33"/>
            <w:vAlign w:val="center"/>
            <w:hideMark/>
          </w:tcPr>
          <w:p w14:paraId="23386975" w14:textId="77777777" w:rsidR="004D3D1D" w:rsidRPr="00FD2D55" w:rsidRDefault="004D3D1D">
            <w:pPr>
              <w:spacing w:after="0" w:line="240" w:lineRule="auto"/>
              <w:rPr>
                <w:rFonts w:ascii="Arial" w:hAnsi="Arial" w:cs="Arial"/>
                <w:szCs w:val="24"/>
              </w:rPr>
            </w:pPr>
            <w:r w:rsidRPr="00FD2D55">
              <w:rPr>
                <w:rFonts w:ascii="Arial" w:hAnsi="Arial" w:cs="Arial"/>
                <w:szCs w:val="24"/>
              </w:rPr>
              <w:t>bezrobotnych mężczyzn</w:t>
            </w:r>
          </w:p>
        </w:tc>
      </w:tr>
      <w:tr w:rsidR="002348F9" w:rsidRPr="00FD2D55" w14:paraId="6A6EE1CE" w14:textId="77777777" w:rsidTr="001B3B07">
        <w:trPr>
          <w:trHeight w:val="330"/>
        </w:trPr>
        <w:tc>
          <w:tcPr>
            <w:tcW w:w="1892" w:type="dxa"/>
            <w:vMerge w:val="restart"/>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19C7406E"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0BFF7FB3"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Czas pozostawania bez pracy w miesiącach</w:t>
            </w:r>
          </w:p>
          <w:p w14:paraId="63D2B14B"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24E87E16"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0639E4CB"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760AE834"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1B7B1664"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do 1</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5C16CBC6" w14:textId="7E18F3EE" w:rsidR="004D3D1D" w:rsidRPr="00FD2D55" w:rsidRDefault="007D2061">
            <w:pPr>
              <w:spacing w:after="0" w:line="240" w:lineRule="auto"/>
              <w:jc w:val="center"/>
              <w:rPr>
                <w:rFonts w:ascii="Arial" w:hAnsi="Arial" w:cs="Arial"/>
                <w:szCs w:val="24"/>
              </w:rPr>
            </w:pPr>
            <w:r w:rsidRPr="00FD2D55">
              <w:rPr>
                <w:rFonts w:ascii="Arial" w:hAnsi="Arial" w:cs="Arial"/>
                <w:szCs w:val="24"/>
              </w:rPr>
              <w:t>2</w:t>
            </w:r>
            <w:r w:rsidR="00543E1F" w:rsidRPr="00FD2D55">
              <w:rPr>
                <w:rFonts w:ascii="Arial" w:hAnsi="Arial" w:cs="Arial"/>
                <w:szCs w:val="24"/>
              </w:rPr>
              <w:t>73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19455C6" w14:textId="6F6F941B" w:rsidR="004D3D1D" w:rsidRPr="00FD2D55" w:rsidRDefault="007D2061">
            <w:pPr>
              <w:spacing w:after="0" w:line="240" w:lineRule="auto"/>
              <w:jc w:val="center"/>
              <w:rPr>
                <w:rFonts w:ascii="Arial" w:hAnsi="Arial" w:cs="Arial"/>
                <w:szCs w:val="24"/>
              </w:rPr>
            </w:pPr>
            <w:r w:rsidRPr="00FD2D55">
              <w:rPr>
                <w:rFonts w:ascii="Arial" w:hAnsi="Arial" w:cs="Arial"/>
                <w:szCs w:val="24"/>
              </w:rPr>
              <w:t>11</w:t>
            </w:r>
            <w:r w:rsidR="00543E1F" w:rsidRPr="00FD2D55">
              <w:rPr>
                <w:rFonts w:ascii="Arial" w:hAnsi="Arial" w:cs="Arial"/>
                <w:szCs w:val="24"/>
              </w:rPr>
              <w:t>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2AB8DE1" w14:textId="717B2DE3" w:rsidR="004D3D1D" w:rsidRPr="00FD2D55" w:rsidRDefault="00543E1F">
            <w:pPr>
              <w:spacing w:after="0" w:line="240" w:lineRule="auto"/>
              <w:jc w:val="center"/>
              <w:rPr>
                <w:rFonts w:ascii="Arial" w:hAnsi="Arial" w:cs="Arial"/>
                <w:szCs w:val="24"/>
              </w:rPr>
            </w:pPr>
            <w:r w:rsidRPr="00FD2D55">
              <w:rPr>
                <w:rFonts w:ascii="Arial" w:hAnsi="Arial" w:cs="Arial"/>
                <w:szCs w:val="24"/>
              </w:rPr>
              <w:t>160</w:t>
            </w:r>
          </w:p>
        </w:tc>
      </w:tr>
      <w:tr w:rsidR="002348F9" w:rsidRPr="00FD2D55" w14:paraId="4F41C094" w14:textId="77777777" w:rsidTr="001B3B07">
        <w:trPr>
          <w:trHeight w:val="414"/>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3AD97959"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4411192F"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1-3 </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5EFFEF59" w14:textId="77AE387E" w:rsidR="004D3D1D" w:rsidRPr="00FD2D55" w:rsidRDefault="007D2061">
            <w:pPr>
              <w:spacing w:after="0" w:line="240" w:lineRule="auto"/>
              <w:jc w:val="center"/>
              <w:rPr>
                <w:rFonts w:ascii="Arial" w:hAnsi="Arial" w:cs="Arial"/>
                <w:szCs w:val="24"/>
              </w:rPr>
            </w:pPr>
            <w:r w:rsidRPr="00FD2D55">
              <w:rPr>
                <w:rFonts w:ascii="Arial" w:hAnsi="Arial" w:cs="Arial"/>
                <w:szCs w:val="24"/>
              </w:rPr>
              <w:t>5</w:t>
            </w:r>
            <w:r w:rsidR="00543E1F" w:rsidRPr="00FD2D55">
              <w:rPr>
                <w:rFonts w:ascii="Arial" w:hAnsi="Arial" w:cs="Arial"/>
                <w:szCs w:val="24"/>
              </w:rPr>
              <w:t>72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1B8E09EB" w14:textId="5BCC06EB" w:rsidR="004D3D1D" w:rsidRPr="00FD2D55" w:rsidRDefault="00543E1F">
            <w:pPr>
              <w:spacing w:after="0" w:line="240" w:lineRule="auto"/>
              <w:jc w:val="center"/>
              <w:rPr>
                <w:rFonts w:ascii="Arial" w:hAnsi="Arial" w:cs="Arial"/>
                <w:szCs w:val="24"/>
              </w:rPr>
            </w:pPr>
            <w:r w:rsidRPr="00FD2D55">
              <w:rPr>
                <w:rFonts w:ascii="Arial" w:hAnsi="Arial" w:cs="Arial"/>
                <w:szCs w:val="24"/>
              </w:rPr>
              <w:t>294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31F3505" w14:textId="54403CD1"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543E1F" w:rsidRPr="00FD2D55">
              <w:rPr>
                <w:rFonts w:ascii="Arial" w:hAnsi="Arial" w:cs="Arial"/>
                <w:szCs w:val="24"/>
              </w:rPr>
              <w:t>78</w:t>
            </w:r>
          </w:p>
        </w:tc>
      </w:tr>
      <w:tr w:rsidR="002348F9" w:rsidRPr="00FD2D55" w14:paraId="13FF8CC6"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2885DDB6"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329750D5"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 3-6</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7204BA51" w14:textId="4748BA8A" w:rsidR="004D3D1D" w:rsidRPr="00FD2D55" w:rsidRDefault="00543E1F">
            <w:pPr>
              <w:spacing w:after="0" w:line="240" w:lineRule="auto"/>
              <w:jc w:val="center"/>
              <w:rPr>
                <w:rFonts w:ascii="Arial" w:hAnsi="Arial" w:cs="Arial"/>
                <w:szCs w:val="24"/>
              </w:rPr>
            </w:pPr>
            <w:r w:rsidRPr="00FD2D55">
              <w:rPr>
                <w:rFonts w:ascii="Arial" w:hAnsi="Arial" w:cs="Arial"/>
                <w:szCs w:val="24"/>
              </w:rPr>
              <w:t>408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A6CA572" w14:textId="46BCA265" w:rsidR="004D3D1D" w:rsidRPr="00FD2D55" w:rsidRDefault="00543E1F">
            <w:pPr>
              <w:spacing w:after="0" w:line="240" w:lineRule="auto"/>
              <w:jc w:val="center"/>
              <w:rPr>
                <w:rFonts w:ascii="Arial" w:hAnsi="Arial" w:cs="Arial"/>
                <w:szCs w:val="24"/>
              </w:rPr>
            </w:pPr>
            <w:r w:rsidRPr="00FD2D55">
              <w:rPr>
                <w:rFonts w:ascii="Arial" w:hAnsi="Arial" w:cs="Arial"/>
                <w:szCs w:val="24"/>
              </w:rPr>
              <w:t>230</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513CF2B" w14:textId="01E2E1C1" w:rsidR="004D3D1D" w:rsidRPr="00FD2D55" w:rsidRDefault="00543E1F">
            <w:pPr>
              <w:spacing w:after="0" w:line="240" w:lineRule="auto"/>
              <w:jc w:val="center"/>
              <w:rPr>
                <w:rFonts w:ascii="Arial" w:hAnsi="Arial" w:cs="Arial"/>
                <w:szCs w:val="24"/>
              </w:rPr>
            </w:pPr>
            <w:r w:rsidRPr="00FD2D55">
              <w:rPr>
                <w:rFonts w:ascii="Arial" w:hAnsi="Arial" w:cs="Arial"/>
                <w:szCs w:val="24"/>
              </w:rPr>
              <w:t>178</w:t>
            </w:r>
          </w:p>
        </w:tc>
      </w:tr>
      <w:tr w:rsidR="002348F9" w:rsidRPr="00FD2D55" w14:paraId="571C2515"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4DC84DFD"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1864B662"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6-12</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6AB58E6A" w14:textId="516EB094" w:rsidR="004D3D1D" w:rsidRPr="00FD2D55" w:rsidRDefault="00543E1F">
            <w:pPr>
              <w:spacing w:after="0" w:line="240" w:lineRule="auto"/>
              <w:jc w:val="center"/>
              <w:rPr>
                <w:rFonts w:ascii="Arial" w:hAnsi="Arial" w:cs="Arial"/>
                <w:szCs w:val="24"/>
              </w:rPr>
            </w:pPr>
            <w:r w:rsidRPr="00FD2D55">
              <w:rPr>
                <w:rFonts w:ascii="Arial" w:hAnsi="Arial" w:cs="Arial"/>
                <w:szCs w:val="24"/>
              </w:rPr>
              <w:t>546</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22556EB" w14:textId="4820D8C6" w:rsidR="004D3D1D" w:rsidRPr="00FD2D55" w:rsidRDefault="00543E1F">
            <w:pPr>
              <w:spacing w:after="0" w:line="240" w:lineRule="auto"/>
              <w:jc w:val="center"/>
              <w:rPr>
                <w:rFonts w:ascii="Arial" w:hAnsi="Arial" w:cs="Arial"/>
                <w:szCs w:val="24"/>
              </w:rPr>
            </w:pPr>
            <w:r w:rsidRPr="00FD2D55">
              <w:rPr>
                <w:rFonts w:ascii="Arial" w:hAnsi="Arial" w:cs="Arial"/>
                <w:szCs w:val="24"/>
              </w:rPr>
              <w:t>258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D844A1D" w14:textId="3FC503C9" w:rsidR="004D3D1D" w:rsidRPr="00FD2D55" w:rsidRDefault="00543E1F">
            <w:pPr>
              <w:spacing w:after="0" w:line="240" w:lineRule="auto"/>
              <w:jc w:val="center"/>
              <w:rPr>
                <w:rFonts w:ascii="Arial" w:hAnsi="Arial" w:cs="Arial"/>
                <w:szCs w:val="24"/>
              </w:rPr>
            </w:pPr>
            <w:r w:rsidRPr="00FD2D55">
              <w:rPr>
                <w:rFonts w:ascii="Arial" w:hAnsi="Arial" w:cs="Arial"/>
                <w:szCs w:val="24"/>
              </w:rPr>
              <w:t>288</w:t>
            </w:r>
          </w:p>
        </w:tc>
      </w:tr>
      <w:tr w:rsidR="002348F9" w:rsidRPr="00FD2D55" w14:paraId="627799C8"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6DC77BDB"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18E7699C"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12-24</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00CB52A1" w14:textId="1FCD1C48" w:rsidR="004D3D1D" w:rsidRPr="00FD2D55" w:rsidRDefault="00543E1F">
            <w:pPr>
              <w:spacing w:after="0" w:line="240" w:lineRule="auto"/>
              <w:jc w:val="center"/>
              <w:rPr>
                <w:rFonts w:ascii="Arial" w:hAnsi="Arial" w:cs="Arial"/>
                <w:szCs w:val="24"/>
              </w:rPr>
            </w:pPr>
            <w:r w:rsidRPr="00FD2D55">
              <w:rPr>
                <w:rFonts w:ascii="Arial" w:hAnsi="Arial" w:cs="Arial"/>
                <w:szCs w:val="24"/>
              </w:rPr>
              <w:t>414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132D8C82" w14:textId="5BB85A37" w:rsidR="004D3D1D" w:rsidRPr="00FD2D55" w:rsidRDefault="00543E1F">
            <w:pPr>
              <w:spacing w:after="0" w:line="240" w:lineRule="auto"/>
              <w:jc w:val="center"/>
              <w:rPr>
                <w:rFonts w:ascii="Arial" w:hAnsi="Arial" w:cs="Arial"/>
                <w:szCs w:val="24"/>
              </w:rPr>
            </w:pPr>
            <w:r w:rsidRPr="00FD2D55">
              <w:rPr>
                <w:rFonts w:ascii="Arial" w:hAnsi="Arial" w:cs="Arial"/>
                <w:szCs w:val="24"/>
              </w:rPr>
              <w:t>176</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5741C89" w14:textId="7D6E3987" w:rsidR="004D3D1D" w:rsidRPr="00FD2D55" w:rsidRDefault="00543E1F">
            <w:pPr>
              <w:spacing w:after="0" w:line="240" w:lineRule="auto"/>
              <w:jc w:val="center"/>
              <w:rPr>
                <w:rFonts w:ascii="Arial" w:hAnsi="Arial" w:cs="Arial"/>
                <w:szCs w:val="24"/>
              </w:rPr>
            </w:pPr>
            <w:r w:rsidRPr="00FD2D55">
              <w:rPr>
                <w:rFonts w:ascii="Arial" w:hAnsi="Arial" w:cs="Arial"/>
                <w:szCs w:val="24"/>
              </w:rPr>
              <w:t>238</w:t>
            </w:r>
          </w:p>
        </w:tc>
      </w:tr>
      <w:tr w:rsidR="002348F9" w:rsidRPr="00FD2D55" w14:paraId="4B137420"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2153864B"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1C53AFA8"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pow. 24</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518693A7" w14:textId="098A9875" w:rsidR="004D3D1D" w:rsidRPr="00FD2D55" w:rsidRDefault="00543E1F">
            <w:pPr>
              <w:spacing w:after="0" w:line="240" w:lineRule="auto"/>
              <w:jc w:val="center"/>
              <w:rPr>
                <w:rFonts w:ascii="Arial" w:hAnsi="Arial" w:cs="Arial"/>
                <w:szCs w:val="24"/>
              </w:rPr>
            </w:pPr>
            <w:r w:rsidRPr="00FD2D55">
              <w:rPr>
                <w:rFonts w:ascii="Arial" w:hAnsi="Arial" w:cs="Arial"/>
                <w:szCs w:val="24"/>
              </w:rPr>
              <w:t>518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2DB3C6B" w14:textId="666127EC" w:rsidR="004D3D1D" w:rsidRPr="00FD2D55" w:rsidRDefault="00543E1F">
            <w:pPr>
              <w:spacing w:after="0" w:line="240" w:lineRule="auto"/>
              <w:jc w:val="center"/>
              <w:rPr>
                <w:rFonts w:ascii="Arial" w:hAnsi="Arial" w:cs="Arial"/>
                <w:szCs w:val="24"/>
              </w:rPr>
            </w:pPr>
            <w:r w:rsidRPr="00FD2D55">
              <w:rPr>
                <w:rFonts w:ascii="Arial" w:hAnsi="Arial" w:cs="Arial"/>
                <w:szCs w:val="24"/>
              </w:rPr>
              <w:t>187</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1FA9AB0A" w14:textId="0462E31A" w:rsidR="004D3D1D" w:rsidRPr="00FD2D55" w:rsidRDefault="00543E1F">
            <w:pPr>
              <w:spacing w:after="0" w:line="240" w:lineRule="auto"/>
              <w:jc w:val="center"/>
              <w:rPr>
                <w:rFonts w:ascii="Arial" w:hAnsi="Arial" w:cs="Arial"/>
                <w:szCs w:val="24"/>
              </w:rPr>
            </w:pPr>
            <w:r w:rsidRPr="00FD2D55">
              <w:rPr>
                <w:rFonts w:ascii="Arial" w:hAnsi="Arial" w:cs="Arial"/>
                <w:szCs w:val="24"/>
              </w:rPr>
              <w:t>331</w:t>
            </w:r>
          </w:p>
        </w:tc>
      </w:tr>
      <w:tr w:rsidR="002348F9" w:rsidRPr="00FD2D55" w14:paraId="19C31549" w14:textId="77777777" w:rsidTr="001B3B07">
        <w:trPr>
          <w:trHeight w:val="315"/>
        </w:trPr>
        <w:tc>
          <w:tcPr>
            <w:tcW w:w="1892" w:type="dxa"/>
            <w:vMerge w:val="restart"/>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445AD321"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6B627B38"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3C1DF234"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Wiek</w:t>
            </w:r>
          </w:p>
          <w:p w14:paraId="63E18D3B"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5EF3F031"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p w14:paraId="4F5266E2"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2741D933"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18-24</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24363EFD" w14:textId="0FBA4331" w:rsidR="004D3D1D" w:rsidRPr="00FD2D55" w:rsidRDefault="00D73E32">
            <w:pPr>
              <w:spacing w:after="0" w:line="240" w:lineRule="auto"/>
              <w:jc w:val="center"/>
              <w:rPr>
                <w:rFonts w:ascii="Arial" w:hAnsi="Arial" w:cs="Arial"/>
                <w:szCs w:val="24"/>
              </w:rPr>
            </w:pPr>
            <w:r w:rsidRPr="00FD2D55">
              <w:rPr>
                <w:rFonts w:ascii="Arial" w:hAnsi="Arial" w:cs="Arial"/>
                <w:szCs w:val="24"/>
              </w:rPr>
              <w:t>182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01B31FF" w14:textId="78BA9036" w:rsidR="004D3D1D" w:rsidRPr="00FD2D55" w:rsidRDefault="00D73E32">
            <w:pPr>
              <w:spacing w:after="0" w:line="240" w:lineRule="auto"/>
              <w:jc w:val="center"/>
              <w:rPr>
                <w:rFonts w:ascii="Arial" w:hAnsi="Arial" w:cs="Arial"/>
                <w:szCs w:val="24"/>
              </w:rPr>
            </w:pPr>
            <w:r w:rsidRPr="00FD2D55">
              <w:rPr>
                <w:rFonts w:ascii="Arial" w:hAnsi="Arial" w:cs="Arial"/>
                <w:szCs w:val="24"/>
              </w:rPr>
              <w:t>90</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E59E56B" w14:textId="3C5895DB" w:rsidR="004D3D1D" w:rsidRPr="00FD2D55" w:rsidRDefault="00D73E32">
            <w:pPr>
              <w:spacing w:after="0" w:line="240" w:lineRule="auto"/>
              <w:jc w:val="center"/>
              <w:rPr>
                <w:rFonts w:ascii="Arial" w:hAnsi="Arial" w:cs="Arial"/>
                <w:szCs w:val="24"/>
              </w:rPr>
            </w:pPr>
            <w:r w:rsidRPr="00FD2D55">
              <w:rPr>
                <w:rFonts w:ascii="Arial" w:hAnsi="Arial" w:cs="Arial"/>
                <w:szCs w:val="24"/>
              </w:rPr>
              <w:t>92</w:t>
            </w:r>
          </w:p>
        </w:tc>
      </w:tr>
      <w:tr w:rsidR="002348F9" w:rsidRPr="00FD2D55" w14:paraId="14BE38AC"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6C145C12"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641D1479"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25-34</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4AA76290" w14:textId="27E88A00" w:rsidR="004D3D1D" w:rsidRPr="00FD2D55" w:rsidRDefault="00D73E32">
            <w:pPr>
              <w:spacing w:after="0" w:line="240" w:lineRule="auto"/>
              <w:jc w:val="center"/>
              <w:rPr>
                <w:rFonts w:ascii="Arial" w:hAnsi="Arial" w:cs="Arial"/>
                <w:szCs w:val="24"/>
              </w:rPr>
            </w:pPr>
            <w:r w:rsidRPr="00FD2D55">
              <w:rPr>
                <w:rFonts w:ascii="Arial" w:hAnsi="Arial" w:cs="Arial"/>
                <w:szCs w:val="24"/>
              </w:rPr>
              <w:t>543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127D0AC7" w14:textId="468D626F" w:rsidR="004D3D1D" w:rsidRPr="00FD2D55" w:rsidRDefault="00D73E32">
            <w:pPr>
              <w:spacing w:after="0" w:line="240" w:lineRule="auto"/>
              <w:jc w:val="center"/>
              <w:rPr>
                <w:rFonts w:ascii="Arial" w:hAnsi="Arial" w:cs="Arial"/>
                <w:szCs w:val="24"/>
              </w:rPr>
            </w:pPr>
            <w:r w:rsidRPr="00FD2D55">
              <w:rPr>
                <w:rFonts w:ascii="Arial" w:hAnsi="Arial" w:cs="Arial"/>
                <w:szCs w:val="24"/>
              </w:rPr>
              <w:t>304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2132D50" w14:textId="3A92AF29"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BD15C5" w:rsidRPr="00FD2D55">
              <w:rPr>
                <w:rFonts w:ascii="Arial" w:hAnsi="Arial" w:cs="Arial"/>
                <w:szCs w:val="24"/>
              </w:rPr>
              <w:t>3</w:t>
            </w:r>
            <w:r w:rsidR="00D73E32" w:rsidRPr="00FD2D55">
              <w:rPr>
                <w:rFonts w:ascii="Arial" w:hAnsi="Arial" w:cs="Arial"/>
                <w:szCs w:val="24"/>
              </w:rPr>
              <w:t>9</w:t>
            </w:r>
          </w:p>
        </w:tc>
      </w:tr>
      <w:tr w:rsidR="002348F9" w:rsidRPr="00FD2D55" w14:paraId="70D037DF"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6090D375"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2F0D1974"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35-44</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24964AD6" w14:textId="65D96CDA" w:rsidR="004D3D1D" w:rsidRPr="00FD2D55" w:rsidRDefault="00D73E32">
            <w:pPr>
              <w:spacing w:after="0" w:line="240" w:lineRule="auto"/>
              <w:jc w:val="center"/>
              <w:rPr>
                <w:rFonts w:ascii="Arial" w:hAnsi="Arial" w:cs="Arial"/>
                <w:szCs w:val="24"/>
              </w:rPr>
            </w:pPr>
            <w:r w:rsidRPr="00FD2D55">
              <w:rPr>
                <w:rFonts w:ascii="Arial" w:hAnsi="Arial" w:cs="Arial"/>
                <w:szCs w:val="24"/>
              </w:rPr>
              <w:t>771</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4C1C976" w14:textId="7AE17D7E" w:rsidR="004D3D1D" w:rsidRPr="00FD2D55" w:rsidRDefault="00D73E32">
            <w:pPr>
              <w:spacing w:after="0" w:line="240" w:lineRule="auto"/>
              <w:jc w:val="center"/>
              <w:rPr>
                <w:rFonts w:ascii="Arial" w:hAnsi="Arial" w:cs="Arial"/>
                <w:szCs w:val="24"/>
              </w:rPr>
            </w:pPr>
            <w:r w:rsidRPr="00FD2D55">
              <w:rPr>
                <w:rFonts w:ascii="Arial" w:hAnsi="Arial" w:cs="Arial"/>
                <w:szCs w:val="24"/>
              </w:rPr>
              <w:t>390</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095A85EB" w14:textId="3306710C" w:rsidR="004D3D1D" w:rsidRPr="00FD2D55" w:rsidRDefault="00D73E32">
            <w:pPr>
              <w:spacing w:after="0" w:line="240" w:lineRule="auto"/>
              <w:jc w:val="center"/>
              <w:rPr>
                <w:rFonts w:ascii="Arial" w:hAnsi="Arial" w:cs="Arial"/>
                <w:szCs w:val="24"/>
              </w:rPr>
            </w:pPr>
            <w:r w:rsidRPr="00FD2D55">
              <w:rPr>
                <w:rFonts w:ascii="Arial" w:hAnsi="Arial" w:cs="Arial"/>
                <w:szCs w:val="24"/>
              </w:rPr>
              <w:t>381</w:t>
            </w:r>
          </w:p>
        </w:tc>
      </w:tr>
      <w:tr w:rsidR="002348F9" w:rsidRPr="00FD2D55" w14:paraId="73278FD2"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7EFC6C5B"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34D5D320"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45-54</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0A11340B" w14:textId="2ADEBDB3" w:rsidR="004D3D1D" w:rsidRPr="00FD2D55" w:rsidRDefault="00D73E32">
            <w:pPr>
              <w:spacing w:after="0" w:line="240" w:lineRule="auto"/>
              <w:jc w:val="center"/>
              <w:rPr>
                <w:rFonts w:ascii="Arial" w:hAnsi="Arial" w:cs="Arial"/>
                <w:szCs w:val="24"/>
              </w:rPr>
            </w:pPr>
            <w:r w:rsidRPr="00FD2D55">
              <w:rPr>
                <w:rFonts w:ascii="Arial" w:hAnsi="Arial" w:cs="Arial"/>
                <w:szCs w:val="24"/>
              </w:rPr>
              <w:t>708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1062D10" w14:textId="2CDB22FF" w:rsidR="004D3D1D" w:rsidRPr="00FD2D55" w:rsidRDefault="00D73E32">
            <w:pPr>
              <w:spacing w:after="0" w:line="240" w:lineRule="auto"/>
              <w:jc w:val="center"/>
              <w:rPr>
                <w:rFonts w:ascii="Arial" w:hAnsi="Arial" w:cs="Arial"/>
                <w:szCs w:val="24"/>
              </w:rPr>
            </w:pPr>
            <w:r w:rsidRPr="00FD2D55">
              <w:rPr>
                <w:rFonts w:ascii="Arial" w:hAnsi="Arial" w:cs="Arial"/>
                <w:szCs w:val="24"/>
              </w:rPr>
              <w:t>325</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4FB98F3" w14:textId="78D695CE" w:rsidR="004D3D1D" w:rsidRPr="00FD2D55" w:rsidRDefault="00D73E32">
            <w:pPr>
              <w:spacing w:after="0" w:line="240" w:lineRule="auto"/>
              <w:jc w:val="center"/>
              <w:rPr>
                <w:rFonts w:ascii="Arial" w:hAnsi="Arial" w:cs="Arial"/>
                <w:szCs w:val="24"/>
              </w:rPr>
            </w:pPr>
            <w:r w:rsidRPr="00FD2D55">
              <w:rPr>
                <w:rFonts w:ascii="Arial" w:hAnsi="Arial" w:cs="Arial"/>
                <w:szCs w:val="24"/>
              </w:rPr>
              <w:t>383</w:t>
            </w:r>
          </w:p>
        </w:tc>
      </w:tr>
      <w:tr w:rsidR="002348F9" w:rsidRPr="00FD2D55" w14:paraId="6CDB4CFA" w14:textId="77777777" w:rsidTr="001B3B07">
        <w:trPr>
          <w:trHeight w:val="31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4FC55AB5"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6135AF7D"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55-59</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639A312A" w14:textId="5993DBA1" w:rsidR="004D3D1D" w:rsidRPr="00FD2D55" w:rsidRDefault="00D73E32">
            <w:pPr>
              <w:spacing w:after="0" w:line="240" w:lineRule="auto"/>
              <w:jc w:val="center"/>
              <w:rPr>
                <w:rFonts w:ascii="Arial" w:hAnsi="Arial" w:cs="Arial"/>
                <w:szCs w:val="24"/>
              </w:rPr>
            </w:pPr>
            <w:r w:rsidRPr="00FD2D55">
              <w:rPr>
                <w:rFonts w:ascii="Arial" w:hAnsi="Arial" w:cs="Arial"/>
                <w:szCs w:val="24"/>
              </w:rPr>
              <w:t>342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2D5D0189" w14:textId="58DCFC81" w:rsidR="004D3D1D" w:rsidRPr="00FD2D55" w:rsidRDefault="004D3D1D">
            <w:pPr>
              <w:spacing w:after="0" w:line="240" w:lineRule="auto"/>
              <w:jc w:val="center"/>
              <w:rPr>
                <w:rFonts w:ascii="Arial" w:hAnsi="Arial" w:cs="Arial"/>
                <w:szCs w:val="24"/>
              </w:rPr>
            </w:pPr>
            <w:r w:rsidRPr="00FD2D55">
              <w:rPr>
                <w:rFonts w:ascii="Arial" w:hAnsi="Arial" w:cs="Arial"/>
                <w:szCs w:val="24"/>
              </w:rPr>
              <w:t>13</w:t>
            </w:r>
            <w:r w:rsidR="00D73E32" w:rsidRPr="00FD2D55">
              <w:rPr>
                <w:rFonts w:ascii="Arial" w:hAnsi="Arial" w:cs="Arial"/>
                <w:szCs w:val="24"/>
              </w:rPr>
              <w:t>6</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410A01C" w14:textId="436D7EB4" w:rsidR="004D3D1D" w:rsidRPr="00FD2D55" w:rsidRDefault="00D73E32">
            <w:pPr>
              <w:spacing w:after="0" w:line="240" w:lineRule="auto"/>
              <w:jc w:val="center"/>
              <w:rPr>
                <w:rFonts w:ascii="Arial" w:hAnsi="Arial" w:cs="Arial"/>
                <w:szCs w:val="24"/>
              </w:rPr>
            </w:pPr>
            <w:r w:rsidRPr="00FD2D55">
              <w:rPr>
                <w:rFonts w:ascii="Arial" w:hAnsi="Arial" w:cs="Arial"/>
                <w:szCs w:val="24"/>
              </w:rPr>
              <w:t>206</w:t>
            </w:r>
          </w:p>
        </w:tc>
      </w:tr>
      <w:tr w:rsidR="002348F9" w:rsidRPr="00FD2D55" w14:paraId="3B77B73D" w14:textId="77777777" w:rsidTr="001B3B07">
        <w:trPr>
          <w:trHeight w:val="555"/>
        </w:trPr>
        <w:tc>
          <w:tcPr>
            <w:tcW w:w="1892" w:type="dxa"/>
            <w:vMerge/>
            <w:tcBorders>
              <w:top w:val="nil"/>
              <w:left w:val="single" w:sz="8" w:space="0" w:color="C0CF3A"/>
              <w:bottom w:val="single" w:sz="8" w:space="0" w:color="C0CF3A"/>
              <w:right w:val="single" w:sz="8" w:space="0" w:color="C0CF3A"/>
            </w:tcBorders>
            <w:shd w:val="clear" w:color="auto" w:fill="E2EFD9" w:themeFill="accent6" w:themeFillTint="33"/>
            <w:vAlign w:val="center"/>
            <w:hideMark/>
          </w:tcPr>
          <w:p w14:paraId="342507DC" w14:textId="77777777" w:rsidR="004D3D1D" w:rsidRPr="00FD2D55" w:rsidRDefault="004D3D1D">
            <w:pPr>
              <w:spacing w:after="0" w:line="256" w:lineRule="auto"/>
              <w:rPr>
                <w:rFonts w:ascii="Arial" w:hAnsi="Arial" w:cs="Arial"/>
                <w:szCs w:val="24"/>
              </w:rPr>
            </w:pP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0BAB5246"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60 lat i więcej</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4680089E" w14:textId="4E7539C0"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BD15C5" w:rsidRPr="00FD2D55">
              <w:rPr>
                <w:rFonts w:ascii="Arial" w:hAnsi="Arial" w:cs="Arial"/>
                <w:szCs w:val="24"/>
              </w:rPr>
              <w:t>45</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8D7704A" w14:textId="27E38061" w:rsidR="004D3D1D" w:rsidRPr="00FD2D55" w:rsidRDefault="00BD15C5">
            <w:pPr>
              <w:spacing w:after="0" w:line="240" w:lineRule="auto"/>
              <w:jc w:val="center"/>
              <w:rPr>
                <w:rFonts w:ascii="Arial" w:hAnsi="Arial" w:cs="Arial"/>
                <w:szCs w:val="24"/>
              </w:rPr>
            </w:pPr>
            <w:r w:rsidRPr="00FD2D55">
              <w:rPr>
                <w:rFonts w:ascii="Arial" w:hAnsi="Arial" w:cs="Arial"/>
                <w:szCs w:val="24"/>
              </w:rPr>
              <w:t>1</w:t>
            </w:r>
            <w:r w:rsidR="00D73E32" w:rsidRPr="00FD2D55">
              <w:rPr>
                <w:rFonts w:ascii="Arial" w:hAnsi="Arial" w:cs="Arial"/>
                <w:szCs w:val="24"/>
              </w:rPr>
              <w:t>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BFB8706" w14:textId="48B24C05"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BD15C5" w:rsidRPr="00FD2D55">
              <w:rPr>
                <w:rFonts w:ascii="Arial" w:hAnsi="Arial" w:cs="Arial"/>
                <w:szCs w:val="24"/>
              </w:rPr>
              <w:t>3</w:t>
            </w:r>
            <w:r w:rsidR="00D73E32" w:rsidRPr="00FD2D55">
              <w:rPr>
                <w:rFonts w:ascii="Arial" w:hAnsi="Arial" w:cs="Arial"/>
                <w:szCs w:val="24"/>
              </w:rPr>
              <w:t>2</w:t>
            </w:r>
          </w:p>
        </w:tc>
      </w:tr>
      <w:tr w:rsidR="002348F9" w:rsidRPr="00FD2D55" w14:paraId="5AF91329" w14:textId="77777777" w:rsidTr="001B3B07">
        <w:trPr>
          <w:trHeight w:val="315"/>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7ABD72A1"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50E371AA"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wyższe</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408C653E" w14:textId="42F10D86" w:rsidR="004D3D1D" w:rsidRPr="00FD2D55" w:rsidRDefault="008612DF">
            <w:pPr>
              <w:spacing w:after="0" w:line="240" w:lineRule="auto"/>
              <w:jc w:val="center"/>
              <w:rPr>
                <w:rFonts w:ascii="Arial" w:hAnsi="Arial" w:cs="Arial"/>
                <w:szCs w:val="24"/>
              </w:rPr>
            </w:pPr>
            <w:r w:rsidRPr="00FD2D55">
              <w:rPr>
                <w:rFonts w:ascii="Arial" w:hAnsi="Arial" w:cs="Arial"/>
                <w:szCs w:val="24"/>
              </w:rPr>
              <w:t>628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514D73C" w14:textId="684C651F" w:rsidR="004D3D1D" w:rsidRPr="00FD2D55" w:rsidRDefault="00BC4B8D">
            <w:pPr>
              <w:spacing w:after="0" w:line="240" w:lineRule="auto"/>
              <w:jc w:val="center"/>
              <w:rPr>
                <w:rFonts w:ascii="Arial" w:hAnsi="Arial" w:cs="Arial"/>
                <w:szCs w:val="24"/>
              </w:rPr>
            </w:pPr>
            <w:r w:rsidRPr="00FD2D55">
              <w:rPr>
                <w:rFonts w:ascii="Arial" w:hAnsi="Arial" w:cs="Arial"/>
                <w:szCs w:val="24"/>
              </w:rPr>
              <w:t>4</w:t>
            </w:r>
            <w:r w:rsidR="008612DF" w:rsidRPr="00FD2D55">
              <w:rPr>
                <w:rFonts w:ascii="Arial" w:hAnsi="Arial" w:cs="Arial"/>
                <w:szCs w:val="24"/>
              </w:rPr>
              <w:t>09</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B91FF39" w14:textId="474016EE"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8612DF" w:rsidRPr="00FD2D55">
              <w:rPr>
                <w:rFonts w:ascii="Arial" w:hAnsi="Arial" w:cs="Arial"/>
                <w:szCs w:val="24"/>
              </w:rPr>
              <w:t>19</w:t>
            </w:r>
          </w:p>
        </w:tc>
      </w:tr>
      <w:tr w:rsidR="002348F9" w:rsidRPr="00FD2D55" w14:paraId="765F62BE" w14:textId="77777777" w:rsidTr="001B3B07">
        <w:trPr>
          <w:trHeight w:val="794"/>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2060E3A3"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4009B297" w14:textId="0AE24138" w:rsidR="004D3D1D" w:rsidRPr="00FD2D55" w:rsidRDefault="004D3D1D">
            <w:pPr>
              <w:spacing w:after="0" w:line="240" w:lineRule="auto"/>
              <w:jc w:val="center"/>
              <w:rPr>
                <w:rFonts w:ascii="Arial" w:hAnsi="Arial" w:cs="Arial"/>
                <w:szCs w:val="24"/>
              </w:rPr>
            </w:pPr>
            <w:r w:rsidRPr="00FD2D55">
              <w:rPr>
                <w:rFonts w:ascii="Arial" w:hAnsi="Arial" w:cs="Arial"/>
                <w:szCs w:val="24"/>
              </w:rPr>
              <w:t>policealne i średnie zawodowe</w:t>
            </w:r>
            <w:r w:rsidR="00BC4B8D" w:rsidRPr="00FD2D55">
              <w:rPr>
                <w:rFonts w:ascii="Arial" w:hAnsi="Arial" w:cs="Arial"/>
                <w:szCs w:val="24"/>
              </w:rPr>
              <w:t>/branżowe</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4F15248B" w14:textId="597E058D" w:rsidR="004D3D1D" w:rsidRPr="00FD2D55" w:rsidRDefault="004D3D1D">
            <w:pPr>
              <w:spacing w:after="0" w:line="240" w:lineRule="auto"/>
              <w:jc w:val="center"/>
              <w:rPr>
                <w:rFonts w:ascii="Arial" w:hAnsi="Arial" w:cs="Arial"/>
                <w:szCs w:val="24"/>
              </w:rPr>
            </w:pPr>
            <w:r w:rsidRPr="00FD2D55">
              <w:rPr>
                <w:rFonts w:ascii="Arial" w:hAnsi="Arial" w:cs="Arial"/>
                <w:szCs w:val="24"/>
              </w:rPr>
              <w:t>5</w:t>
            </w:r>
            <w:r w:rsidR="008612DF" w:rsidRPr="00FD2D55">
              <w:rPr>
                <w:rFonts w:ascii="Arial" w:hAnsi="Arial" w:cs="Arial"/>
                <w:szCs w:val="24"/>
              </w:rPr>
              <w:t>4</w:t>
            </w:r>
            <w:r w:rsidR="00BC4B8D" w:rsidRPr="00FD2D55">
              <w:rPr>
                <w:rFonts w:ascii="Arial" w:hAnsi="Arial" w:cs="Arial"/>
                <w:szCs w:val="24"/>
              </w:rPr>
              <w:t>1</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927D297" w14:textId="37DA4612" w:rsidR="004D3D1D" w:rsidRPr="00FD2D55" w:rsidRDefault="008612DF">
            <w:pPr>
              <w:spacing w:after="0" w:line="240" w:lineRule="auto"/>
              <w:jc w:val="center"/>
              <w:rPr>
                <w:rFonts w:ascii="Arial" w:hAnsi="Arial" w:cs="Arial"/>
                <w:szCs w:val="24"/>
              </w:rPr>
            </w:pPr>
            <w:r w:rsidRPr="00FD2D55">
              <w:rPr>
                <w:rFonts w:ascii="Arial" w:hAnsi="Arial" w:cs="Arial"/>
                <w:szCs w:val="24"/>
              </w:rPr>
              <w:t>262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07C6F2DB" w14:textId="76B542A2"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BC4B8D" w:rsidRPr="00FD2D55">
              <w:rPr>
                <w:rFonts w:ascii="Arial" w:hAnsi="Arial" w:cs="Arial"/>
                <w:szCs w:val="24"/>
              </w:rPr>
              <w:t>7</w:t>
            </w:r>
            <w:r w:rsidR="008612DF" w:rsidRPr="00FD2D55">
              <w:rPr>
                <w:rFonts w:ascii="Arial" w:hAnsi="Arial" w:cs="Arial"/>
                <w:szCs w:val="24"/>
              </w:rPr>
              <w:t>9</w:t>
            </w:r>
          </w:p>
        </w:tc>
      </w:tr>
      <w:tr w:rsidR="002348F9" w:rsidRPr="00FD2D55" w14:paraId="54FFC588" w14:textId="77777777" w:rsidTr="001B3B07">
        <w:trPr>
          <w:trHeight w:val="692"/>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445C1327"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Wykształcenie</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1B578A06"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średnie ogólnokształcące</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0856CD44" w14:textId="77217E69" w:rsidR="004D3D1D" w:rsidRPr="00FD2D55" w:rsidRDefault="00BC4B8D">
            <w:pPr>
              <w:spacing w:after="0" w:line="240" w:lineRule="auto"/>
              <w:jc w:val="center"/>
              <w:rPr>
                <w:rFonts w:ascii="Arial" w:hAnsi="Arial" w:cs="Arial"/>
                <w:szCs w:val="24"/>
              </w:rPr>
            </w:pPr>
            <w:r w:rsidRPr="00FD2D55">
              <w:rPr>
                <w:rFonts w:ascii="Arial" w:hAnsi="Arial" w:cs="Arial"/>
                <w:szCs w:val="24"/>
              </w:rPr>
              <w:t>3</w:t>
            </w:r>
            <w:r w:rsidR="008612DF" w:rsidRPr="00FD2D55">
              <w:rPr>
                <w:rFonts w:ascii="Arial" w:hAnsi="Arial" w:cs="Arial"/>
                <w:szCs w:val="24"/>
              </w:rPr>
              <w:t>18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050D6F51" w14:textId="02569243" w:rsidR="004D3D1D" w:rsidRPr="00FD2D55" w:rsidRDefault="00BC4B8D">
            <w:pPr>
              <w:spacing w:after="0" w:line="240" w:lineRule="auto"/>
              <w:jc w:val="center"/>
              <w:rPr>
                <w:rFonts w:ascii="Arial" w:hAnsi="Arial" w:cs="Arial"/>
                <w:szCs w:val="24"/>
              </w:rPr>
            </w:pPr>
            <w:r w:rsidRPr="00FD2D55">
              <w:rPr>
                <w:rFonts w:ascii="Arial" w:hAnsi="Arial" w:cs="Arial"/>
                <w:szCs w:val="24"/>
              </w:rPr>
              <w:t>1</w:t>
            </w:r>
            <w:r w:rsidR="008612DF" w:rsidRPr="00FD2D55">
              <w:rPr>
                <w:rFonts w:ascii="Arial" w:hAnsi="Arial" w:cs="Arial"/>
                <w:szCs w:val="24"/>
              </w:rPr>
              <w:t>70</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F742015" w14:textId="6ADA9C82" w:rsidR="004D3D1D" w:rsidRPr="00FD2D55" w:rsidRDefault="004D3D1D">
            <w:pPr>
              <w:spacing w:after="0" w:line="240" w:lineRule="auto"/>
              <w:jc w:val="center"/>
              <w:rPr>
                <w:rFonts w:ascii="Arial" w:hAnsi="Arial" w:cs="Arial"/>
                <w:szCs w:val="24"/>
              </w:rPr>
            </w:pPr>
            <w:r w:rsidRPr="00FD2D55">
              <w:rPr>
                <w:rFonts w:ascii="Arial" w:hAnsi="Arial" w:cs="Arial"/>
                <w:szCs w:val="24"/>
              </w:rPr>
              <w:t>1</w:t>
            </w:r>
            <w:r w:rsidR="008612DF" w:rsidRPr="00FD2D55">
              <w:rPr>
                <w:rFonts w:ascii="Arial" w:hAnsi="Arial" w:cs="Arial"/>
                <w:szCs w:val="24"/>
              </w:rPr>
              <w:t>48</w:t>
            </w:r>
          </w:p>
        </w:tc>
      </w:tr>
      <w:tr w:rsidR="002348F9" w:rsidRPr="00FD2D55" w14:paraId="1E25B6C9" w14:textId="77777777" w:rsidTr="001B3B07">
        <w:trPr>
          <w:trHeight w:val="687"/>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7349CEA4"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71895A6B"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zasadnicze zawodowe</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3D5EA9FE" w14:textId="037CA3C8" w:rsidR="004D3D1D" w:rsidRPr="00FD2D55" w:rsidRDefault="008612DF">
            <w:pPr>
              <w:spacing w:after="0" w:line="240" w:lineRule="auto"/>
              <w:jc w:val="center"/>
              <w:rPr>
                <w:rFonts w:ascii="Arial" w:hAnsi="Arial" w:cs="Arial"/>
                <w:szCs w:val="24"/>
              </w:rPr>
            </w:pPr>
            <w:r w:rsidRPr="00FD2D55">
              <w:rPr>
                <w:rFonts w:ascii="Arial" w:hAnsi="Arial" w:cs="Arial"/>
                <w:szCs w:val="24"/>
              </w:rPr>
              <w:t>400</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3AC3722" w14:textId="2EC31036" w:rsidR="004D3D1D" w:rsidRPr="00FD2D55" w:rsidRDefault="004D3D1D">
            <w:pPr>
              <w:spacing w:after="0" w:line="240" w:lineRule="auto"/>
              <w:jc w:val="center"/>
              <w:rPr>
                <w:rFonts w:ascii="Arial" w:hAnsi="Arial" w:cs="Arial"/>
                <w:szCs w:val="24"/>
              </w:rPr>
            </w:pPr>
            <w:r w:rsidRPr="00FD2D55">
              <w:rPr>
                <w:rFonts w:ascii="Arial" w:hAnsi="Arial" w:cs="Arial"/>
                <w:szCs w:val="24"/>
              </w:rPr>
              <w:t>1</w:t>
            </w:r>
            <w:r w:rsidR="00BC4B8D" w:rsidRPr="00FD2D55">
              <w:rPr>
                <w:rFonts w:ascii="Arial" w:hAnsi="Arial" w:cs="Arial"/>
                <w:szCs w:val="24"/>
              </w:rPr>
              <w:t>2</w:t>
            </w:r>
            <w:r w:rsidR="008612DF" w:rsidRPr="00FD2D55">
              <w:rPr>
                <w:rFonts w:ascii="Arial" w:hAnsi="Arial" w:cs="Arial"/>
                <w:szCs w:val="24"/>
              </w:rPr>
              <w:t>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0CC0698" w14:textId="5BADDEE6"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6E4FBF" w:rsidRPr="00FD2D55">
              <w:rPr>
                <w:rFonts w:ascii="Arial" w:hAnsi="Arial" w:cs="Arial"/>
                <w:szCs w:val="24"/>
              </w:rPr>
              <w:t>76</w:t>
            </w:r>
          </w:p>
        </w:tc>
      </w:tr>
      <w:tr w:rsidR="002348F9" w:rsidRPr="00FD2D55" w14:paraId="16483EAB" w14:textId="77777777" w:rsidTr="001B3B07">
        <w:trPr>
          <w:trHeight w:val="825"/>
        </w:trPr>
        <w:tc>
          <w:tcPr>
            <w:tcW w:w="1892" w:type="dxa"/>
            <w:tcBorders>
              <w:top w:val="nil"/>
              <w:left w:val="single" w:sz="8" w:space="0" w:color="C0CF3A"/>
              <w:bottom w:val="single" w:sz="8" w:space="0" w:color="C0CF3A"/>
              <w:right w:val="single" w:sz="8" w:space="0" w:color="C0CF3A"/>
            </w:tcBorders>
            <w:shd w:val="clear" w:color="auto" w:fill="E2EFD9" w:themeFill="accent6" w:themeFillTint="33"/>
            <w:hideMark/>
          </w:tcPr>
          <w:p w14:paraId="27E1EE06"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21752E14" w14:textId="0E56E2A7" w:rsidR="004D3D1D" w:rsidRPr="00FD2D55" w:rsidRDefault="00BC4B8D">
            <w:pPr>
              <w:spacing w:after="0" w:line="240" w:lineRule="auto"/>
              <w:jc w:val="center"/>
              <w:rPr>
                <w:rFonts w:ascii="Arial" w:hAnsi="Arial" w:cs="Arial"/>
                <w:szCs w:val="24"/>
              </w:rPr>
            </w:pPr>
            <w:r w:rsidRPr="00FD2D55">
              <w:rPr>
                <w:rFonts w:ascii="Arial" w:hAnsi="Arial" w:cs="Arial"/>
                <w:szCs w:val="24"/>
              </w:rPr>
              <w:t>g</w:t>
            </w:r>
            <w:r w:rsidR="004D3D1D" w:rsidRPr="00FD2D55">
              <w:rPr>
                <w:rFonts w:ascii="Arial" w:hAnsi="Arial" w:cs="Arial"/>
                <w:szCs w:val="24"/>
              </w:rPr>
              <w:t>imnazjalne</w:t>
            </w:r>
            <w:r w:rsidRPr="00FD2D55">
              <w:rPr>
                <w:rFonts w:ascii="Arial" w:hAnsi="Arial" w:cs="Arial"/>
                <w:szCs w:val="24"/>
              </w:rPr>
              <w:t>/podstawowe</w:t>
            </w:r>
            <w:r w:rsidR="004D3D1D" w:rsidRPr="00FD2D55">
              <w:rPr>
                <w:rFonts w:ascii="Arial" w:hAnsi="Arial" w:cs="Arial"/>
                <w:szCs w:val="24"/>
              </w:rPr>
              <w:t xml:space="preserve"> i poniżej</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27757D33" w14:textId="36165773" w:rsidR="004D3D1D" w:rsidRPr="00FD2D55" w:rsidRDefault="006E4FBF">
            <w:pPr>
              <w:spacing w:after="0" w:line="240" w:lineRule="auto"/>
              <w:jc w:val="center"/>
              <w:rPr>
                <w:rFonts w:ascii="Arial" w:hAnsi="Arial" w:cs="Arial"/>
                <w:szCs w:val="24"/>
              </w:rPr>
            </w:pPr>
            <w:r w:rsidRPr="00FD2D55">
              <w:rPr>
                <w:rFonts w:ascii="Arial" w:hAnsi="Arial" w:cs="Arial"/>
                <w:szCs w:val="24"/>
              </w:rPr>
              <w:t>904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150CF63" w14:textId="48E766BD" w:rsidR="004D3D1D" w:rsidRPr="00FD2D55" w:rsidRDefault="00BC4B8D">
            <w:pPr>
              <w:spacing w:after="0" w:line="240" w:lineRule="auto"/>
              <w:jc w:val="center"/>
              <w:rPr>
                <w:rFonts w:ascii="Arial" w:hAnsi="Arial" w:cs="Arial"/>
                <w:szCs w:val="24"/>
              </w:rPr>
            </w:pPr>
            <w:r w:rsidRPr="00FD2D55">
              <w:rPr>
                <w:rFonts w:ascii="Arial" w:hAnsi="Arial" w:cs="Arial"/>
                <w:szCs w:val="24"/>
              </w:rPr>
              <w:t>29</w:t>
            </w:r>
            <w:r w:rsidR="006E4FBF" w:rsidRPr="00FD2D55">
              <w:rPr>
                <w:rFonts w:ascii="Arial" w:hAnsi="Arial" w:cs="Arial"/>
                <w:szCs w:val="24"/>
              </w:rPr>
              <w:t>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430FC34" w14:textId="70A01FA4" w:rsidR="004D3D1D" w:rsidRPr="00FD2D55" w:rsidRDefault="006E4FBF">
            <w:pPr>
              <w:spacing w:after="0" w:line="240" w:lineRule="auto"/>
              <w:jc w:val="center"/>
              <w:rPr>
                <w:rFonts w:ascii="Arial" w:hAnsi="Arial" w:cs="Arial"/>
                <w:szCs w:val="24"/>
              </w:rPr>
            </w:pPr>
            <w:r w:rsidRPr="00FD2D55">
              <w:rPr>
                <w:rFonts w:ascii="Arial" w:hAnsi="Arial" w:cs="Arial"/>
                <w:szCs w:val="24"/>
              </w:rPr>
              <w:t>611</w:t>
            </w:r>
          </w:p>
        </w:tc>
      </w:tr>
      <w:tr w:rsidR="002348F9" w:rsidRPr="00FD2D55" w14:paraId="0B1E59E3" w14:textId="77777777" w:rsidTr="001B3B07">
        <w:trPr>
          <w:trHeight w:val="315"/>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6C98EFA0"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422DAE3B"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do 1 roku</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6D81F6DB" w14:textId="56A0A13F" w:rsidR="004D3D1D" w:rsidRPr="00FD2D55" w:rsidRDefault="006B3BC2">
            <w:pPr>
              <w:spacing w:after="0" w:line="240" w:lineRule="auto"/>
              <w:jc w:val="center"/>
              <w:rPr>
                <w:rFonts w:ascii="Arial" w:hAnsi="Arial" w:cs="Arial"/>
                <w:szCs w:val="24"/>
              </w:rPr>
            </w:pPr>
            <w:r w:rsidRPr="00FD2D55">
              <w:rPr>
                <w:rFonts w:ascii="Arial" w:hAnsi="Arial" w:cs="Arial"/>
                <w:szCs w:val="24"/>
              </w:rPr>
              <w:t>2</w:t>
            </w:r>
            <w:r w:rsidR="00CE708B" w:rsidRPr="00FD2D55">
              <w:rPr>
                <w:rFonts w:ascii="Arial" w:hAnsi="Arial" w:cs="Arial"/>
                <w:szCs w:val="24"/>
              </w:rPr>
              <w:t>92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2DE81F34" w14:textId="0BFD1D54" w:rsidR="004D3D1D" w:rsidRPr="00FD2D55" w:rsidRDefault="00CE708B">
            <w:pPr>
              <w:spacing w:after="0" w:line="240" w:lineRule="auto"/>
              <w:jc w:val="center"/>
              <w:rPr>
                <w:rFonts w:ascii="Arial" w:hAnsi="Arial" w:cs="Arial"/>
                <w:szCs w:val="24"/>
              </w:rPr>
            </w:pPr>
            <w:r w:rsidRPr="00FD2D55">
              <w:rPr>
                <w:rFonts w:ascii="Arial" w:hAnsi="Arial" w:cs="Arial"/>
                <w:szCs w:val="24"/>
              </w:rPr>
              <w:t>118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3D01DA3E" w14:textId="6080FA42" w:rsidR="004D3D1D" w:rsidRPr="00FD2D55" w:rsidRDefault="00CE708B">
            <w:pPr>
              <w:spacing w:after="0" w:line="240" w:lineRule="auto"/>
              <w:jc w:val="center"/>
              <w:rPr>
                <w:rFonts w:ascii="Arial" w:hAnsi="Arial" w:cs="Arial"/>
                <w:szCs w:val="24"/>
              </w:rPr>
            </w:pPr>
            <w:r w:rsidRPr="00FD2D55">
              <w:rPr>
                <w:rFonts w:ascii="Arial" w:hAnsi="Arial" w:cs="Arial"/>
                <w:szCs w:val="24"/>
              </w:rPr>
              <w:t>174</w:t>
            </w:r>
          </w:p>
        </w:tc>
      </w:tr>
      <w:tr w:rsidR="002348F9" w:rsidRPr="00FD2D55" w14:paraId="695BB87A" w14:textId="77777777" w:rsidTr="001B3B07">
        <w:trPr>
          <w:trHeight w:val="315"/>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266B1961"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75B975C0"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1-5</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66E74CF2" w14:textId="1037204E" w:rsidR="004D3D1D" w:rsidRPr="00FD2D55" w:rsidRDefault="00CE708B">
            <w:pPr>
              <w:spacing w:after="0" w:line="240" w:lineRule="auto"/>
              <w:jc w:val="center"/>
              <w:rPr>
                <w:rFonts w:ascii="Arial" w:hAnsi="Arial" w:cs="Arial"/>
                <w:szCs w:val="24"/>
              </w:rPr>
            </w:pPr>
            <w:r w:rsidRPr="00FD2D55">
              <w:rPr>
                <w:rFonts w:ascii="Arial" w:hAnsi="Arial" w:cs="Arial"/>
                <w:szCs w:val="24"/>
              </w:rPr>
              <w:t>522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27FC60A" w14:textId="6209388F"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6B3BC2" w:rsidRPr="00FD2D55">
              <w:rPr>
                <w:rFonts w:ascii="Arial" w:hAnsi="Arial" w:cs="Arial"/>
                <w:szCs w:val="24"/>
              </w:rPr>
              <w:t>3</w:t>
            </w:r>
            <w:r w:rsidR="00CE708B" w:rsidRPr="00FD2D55">
              <w:rPr>
                <w:rFonts w:ascii="Arial" w:hAnsi="Arial" w:cs="Arial"/>
                <w:szCs w:val="24"/>
              </w:rPr>
              <w:t>8</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0ADD5D94" w14:textId="087B2A8D"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CE708B" w:rsidRPr="00FD2D55">
              <w:rPr>
                <w:rFonts w:ascii="Arial" w:hAnsi="Arial" w:cs="Arial"/>
                <w:szCs w:val="24"/>
              </w:rPr>
              <w:t>84</w:t>
            </w:r>
          </w:p>
        </w:tc>
      </w:tr>
      <w:tr w:rsidR="002348F9" w:rsidRPr="00FD2D55" w14:paraId="2701F5DA" w14:textId="77777777" w:rsidTr="001B3B07">
        <w:trPr>
          <w:trHeight w:val="315"/>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7EC1059F"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4E0194C7"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5-10</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2DB5856A" w14:textId="4DF95EB8" w:rsidR="004D3D1D" w:rsidRPr="00FD2D55" w:rsidRDefault="006B3BC2">
            <w:pPr>
              <w:spacing w:after="0" w:line="240" w:lineRule="auto"/>
              <w:jc w:val="center"/>
              <w:rPr>
                <w:rFonts w:ascii="Arial" w:hAnsi="Arial" w:cs="Arial"/>
                <w:szCs w:val="24"/>
              </w:rPr>
            </w:pPr>
            <w:r w:rsidRPr="00FD2D55">
              <w:rPr>
                <w:rFonts w:ascii="Arial" w:hAnsi="Arial" w:cs="Arial"/>
                <w:szCs w:val="24"/>
              </w:rPr>
              <w:t>4</w:t>
            </w:r>
            <w:r w:rsidR="00CE708B" w:rsidRPr="00FD2D55">
              <w:rPr>
                <w:rFonts w:ascii="Arial" w:hAnsi="Arial" w:cs="Arial"/>
                <w:szCs w:val="24"/>
              </w:rPr>
              <w:t>59</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27CBF54C" w14:textId="0B3C4C71" w:rsidR="004D3D1D" w:rsidRPr="00FD2D55" w:rsidRDefault="00CE708B">
            <w:pPr>
              <w:spacing w:after="0" w:line="240" w:lineRule="auto"/>
              <w:jc w:val="center"/>
              <w:rPr>
                <w:rFonts w:ascii="Arial" w:hAnsi="Arial" w:cs="Arial"/>
                <w:szCs w:val="24"/>
              </w:rPr>
            </w:pPr>
            <w:r w:rsidRPr="00FD2D55">
              <w:rPr>
                <w:rFonts w:ascii="Arial" w:hAnsi="Arial" w:cs="Arial"/>
                <w:szCs w:val="24"/>
              </w:rPr>
              <w:t>223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68E2A84" w14:textId="5138055C" w:rsidR="004D3D1D" w:rsidRPr="00FD2D55" w:rsidRDefault="006B3BC2">
            <w:pPr>
              <w:spacing w:after="0" w:line="240" w:lineRule="auto"/>
              <w:jc w:val="center"/>
              <w:rPr>
                <w:rFonts w:ascii="Arial" w:hAnsi="Arial" w:cs="Arial"/>
                <w:szCs w:val="24"/>
              </w:rPr>
            </w:pPr>
            <w:r w:rsidRPr="00FD2D55">
              <w:rPr>
                <w:rFonts w:ascii="Arial" w:hAnsi="Arial" w:cs="Arial"/>
                <w:szCs w:val="24"/>
              </w:rPr>
              <w:t>2</w:t>
            </w:r>
            <w:r w:rsidR="00CE708B" w:rsidRPr="00FD2D55">
              <w:rPr>
                <w:rFonts w:ascii="Arial" w:hAnsi="Arial" w:cs="Arial"/>
                <w:szCs w:val="24"/>
              </w:rPr>
              <w:t>36</w:t>
            </w:r>
          </w:p>
        </w:tc>
      </w:tr>
      <w:tr w:rsidR="002348F9" w:rsidRPr="00FD2D55" w14:paraId="7F171C4A" w14:textId="77777777" w:rsidTr="001B3B07">
        <w:trPr>
          <w:trHeight w:val="555"/>
        </w:trPr>
        <w:tc>
          <w:tcPr>
            <w:tcW w:w="1892" w:type="dxa"/>
            <w:tcBorders>
              <w:top w:val="nil"/>
              <w:left w:val="single" w:sz="8" w:space="0" w:color="C0CF3A"/>
              <w:bottom w:val="nil"/>
              <w:right w:val="single" w:sz="8" w:space="0" w:color="C0CF3A"/>
            </w:tcBorders>
            <w:shd w:val="clear" w:color="auto" w:fill="E2EFD9" w:themeFill="accent6" w:themeFillTint="33"/>
            <w:vAlign w:val="center"/>
            <w:hideMark/>
          </w:tcPr>
          <w:p w14:paraId="11417541" w14:textId="77777777" w:rsidR="004D3D1D" w:rsidRPr="00FD2D55" w:rsidRDefault="004D3D1D">
            <w:pPr>
              <w:spacing w:after="0" w:line="240" w:lineRule="auto"/>
              <w:rPr>
                <w:rFonts w:ascii="Arial" w:hAnsi="Arial" w:cs="Arial"/>
                <w:b/>
                <w:bCs/>
                <w:szCs w:val="24"/>
              </w:rPr>
            </w:pPr>
            <w:r w:rsidRPr="00FD2D55">
              <w:rPr>
                <w:rFonts w:ascii="Arial" w:hAnsi="Arial" w:cs="Arial"/>
                <w:b/>
                <w:bCs/>
                <w:szCs w:val="24"/>
              </w:rPr>
              <w:t>Staż pracy ogółem</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173BF5EA"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10-20</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7255C76E" w14:textId="3CF24631" w:rsidR="004D3D1D" w:rsidRPr="00FD2D55" w:rsidRDefault="00CE708B">
            <w:pPr>
              <w:spacing w:after="0" w:line="240" w:lineRule="auto"/>
              <w:jc w:val="center"/>
              <w:rPr>
                <w:rFonts w:ascii="Arial" w:hAnsi="Arial" w:cs="Arial"/>
                <w:szCs w:val="24"/>
              </w:rPr>
            </w:pPr>
            <w:r w:rsidRPr="00FD2D55">
              <w:rPr>
                <w:rFonts w:ascii="Arial" w:hAnsi="Arial" w:cs="Arial"/>
                <w:szCs w:val="24"/>
              </w:rPr>
              <w:t>527</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FD0B45B" w14:textId="5BA1D47E" w:rsidR="004D3D1D" w:rsidRPr="00FD2D55" w:rsidRDefault="006B3BC2">
            <w:pPr>
              <w:spacing w:after="0" w:line="240" w:lineRule="auto"/>
              <w:jc w:val="center"/>
              <w:rPr>
                <w:rFonts w:ascii="Arial" w:hAnsi="Arial" w:cs="Arial"/>
                <w:szCs w:val="24"/>
              </w:rPr>
            </w:pPr>
            <w:r w:rsidRPr="00FD2D55">
              <w:rPr>
                <w:rFonts w:ascii="Arial" w:hAnsi="Arial" w:cs="Arial"/>
                <w:szCs w:val="24"/>
              </w:rPr>
              <w:t>2</w:t>
            </w:r>
            <w:r w:rsidR="00CE708B" w:rsidRPr="00FD2D55">
              <w:rPr>
                <w:rFonts w:ascii="Arial" w:hAnsi="Arial" w:cs="Arial"/>
                <w:szCs w:val="24"/>
              </w:rPr>
              <w:t>61</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4A3E863" w14:textId="06139803"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CE708B" w:rsidRPr="00FD2D55">
              <w:rPr>
                <w:rFonts w:ascii="Arial" w:hAnsi="Arial" w:cs="Arial"/>
                <w:szCs w:val="24"/>
              </w:rPr>
              <w:t>66</w:t>
            </w:r>
          </w:p>
        </w:tc>
      </w:tr>
      <w:tr w:rsidR="002348F9" w:rsidRPr="00FD2D55" w14:paraId="4F8BDDD3" w14:textId="77777777" w:rsidTr="001B3B07">
        <w:trPr>
          <w:trHeight w:val="315"/>
        </w:trPr>
        <w:tc>
          <w:tcPr>
            <w:tcW w:w="1892" w:type="dxa"/>
            <w:tcBorders>
              <w:top w:val="nil"/>
              <w:left w:val="single" w:sz="8" w:space="0" w:color="C0CF3A"/>
              <w:bottom w:val="nil"/>
              <w:right w:val="single" w:sz="8" w:space="0" w:color="C0CF3A"/>
            </w:tcBorders>
            <w:shd w:val="clear" w:color="auto" w:fill="E2EFD9" w:themeFill="accent6" w:themeFillTint="33"/>
            <w:hideMark/>
          </w:tcPr>
          <w:p w14:paraId="34A54C87"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4475A472"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20-30</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7032753D" w14:textId="45FF5FAD" w:rsidR="004D3D1D" w:rsidRPr="00FD2D55" w:rsidRDefault="004D3D1D">
            <w:pPr>
              <w:spacing w:after="0" w:line="240" w:lineRule="auto"/>
              <w:jc w:val="center"/>
              <w:rPr>
                <w:rFonts w:ascii="Arial" w:hAnsi="Arial" w:cs="Arial"/>
                <w:szCs w:val="24"/>
              </w:rPr>
            </w:pPr>
            <w:r w:rsidRPr="00FD2D55">
              <w:rPr>
                <w:rFonts w:ascii="Arial" w:hAnsi="Arial" w:cs="Arial"/>
                <w:szCs w:val="24"/>
              </w:rPr>
              <w:t>3</w:t>
            </w:r>
            <w:r w:rsidR="00CE708B" w:rsidRPr="00FD2D55">
              <w:rPr>
                <w:rFonts w:ascii="Arial" w:hAnsi="Arial" w:cs="Arial"/>
                <w:szCs w:val="24"/>
              </w:rPr>
              <w:t>53</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AC89E78" w14:textId="05FE3CD1" w:rsidR="004D3D1D" w:rsidRPr="00FD2D55" w:rsidRDefault="004D3D1D">
            <w:pPr>
              <w:spacing w:after="0" w:line="240" w:lineRule="auto"/>
              <w:jc w:val="center"/>
              <w:rPr>
                <w:rFonts w:ascii="Arial" w:hAnsi="Arial" w:cs="Arial"/>
                <w:szCs w:val="24"/>
              </w:rPr>
            </w:pPr>
            <w:r w:rsidRPr="00FD2D55">
              <w:rPr>
                <w:rFonts w:ascii="Arial" w:hAnsi="Arial" w:cs="Arial"/>
                <w:szCs w:val="24"/>
              </w:rPr>
              <w:t>1</w:t>
            </w:r>
            <w:r w:rsidR="00CE708B" w:rsidRPr="00FD2D55">
              <w:rPr>
                <w:rFonts w:ascii="Arial" w:hAnsi="Arial" w:cs="Arial"/>
                <w:szCs w:val="24"/>
              </w:rPr>
              <w:t>35</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5D743E6E" w14:textId="4A22CC32" w:rsidR="004D3D1D" w:rsidRPr="00FD2D55" w:rsidRDefault="004D3D1D">
            <w:pPr>
              <w:spacing w:after="0" w:line="240" w:lineRule="auto"/>
              <w:jc w:val="center"/>
              <w:rPr>
                <w:rFonts w:ascii="Arial" w:hAnsi="Arial" w:cs="Arial"/>
                <w:szCs w:val="24"/>
              </w:rPr>
            </w:pPr>
            <w:r w:rsidRPr="00FD2D55">
              <w:rPr>
                <w:rFonts w:ascii="Arial" w:hAnsi="Arial" w:cs="Arial"/>
                <w:szCs w:val="24"/>
              </w:rPr>
              <w:t>2</w:t>
            </w:r>
            <w:r w:rsidR="00CE708B" w:rsidRPr="00FD2D55">
              <w:rPr>
                <w:rFonts w:ascii="Arial" w:hAnsi="Arial" w:cs="Arial"/>
                <w:szCs w:val="24"/>
              </w:rPr>
              <w:t>18</w:t>
            </w:r>
          </w:p>
        </w:tc>
      </w:tr>
      <w:tr w:rsidR="002348F9" w:rsidRPr="00FD2D55" w14:paraId="1BC35370" w14:textId="77777777" w:rsidTr="001B3B07">
        <w:trPr>
          <w:trHeight w:val="555"/>
        </w:trPr>
        <w:tc>
          <w:tcPr>
            <w:tcW w:w="1892" w:type="dxa"/>
            <w:tcBorders>
              <w:top w:val="nil"/>
              <w:left w:val="single" w:sz="8" w:space="0" w:color="C0CF3A"/>
              <w:bottom w:val="nil"/>
              <w:right w:val="single" w:sz="8" w:space="0" w:color="C0CF3A"/>
            </w:tcBorders>
            <w:shd w:val="clear" w:color="auto" w:fill="E2EFD9" w:themeFill="accent6" w:themeFillTint="33"/>
            <w:hideMark/>
          </w:tcPr>
          <w:p w14:paraId="43C9B5A7"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2C4AA4E1"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30 lat i więcej</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46A42414" w14:textId="050BD165" w:rsidR="004D3D1D" w:rsidRPr="00FD2D55" w:rsidRDefault="00CE708B">
            <w:pPr>
              <w:spacing w:after="0" w:line="240" w:lineRule="auto"/>
              <w:jc w:val="center"/>
              <w:rPr>
                <w:rFonts w:ascii="Arial" w:hAnsi="Arial" w:cs="Arial"/>
                <w:szCs w:val="24"/>
              </w:rPr>
            </w:pPr>
            <w:r w:rsidRPr="00FD2D55">
              <w:rPr>
                <w:rFonts w:ascii="Arial" w:hAnsi="Arial" w:cs="Arial"/>
                <w:szCs w:val="24"/>
              </w:rPr>
              <w:t>64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2208F307" w14:textId="51E326A5" w:rsidR="004D3D1D" w:rsidRPr="00FD2D55" w:rsidRDefault="00CE708B">
            <w:pPr>
              <w:spacing w:after="0" w:line="240" w:lineRule="auto"/>
              <w:jc w:val="center"/>
              <w:rPr>
                <w:rFonts w:ascii="Arial" w:hAnsi="Arial" w:cs="Arial"/>
                <w:szCs w:val="24"/>
              </w:rPr>
            </w:pPr>
            <w:r w:rsidRPr="00FD2D55">
              <w:rPr>
                <w:rFonts w:ascii="Arial" w:hAnsi="Arial" w:cs="Arial"/>
                <w:szCs w:val="24"/>
              </w:rPr>
              <w:t>22</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4C600C43" w14:textId="4DE489DA" w:rsidR="004D3D1D" w:rsidRPr="00FD2D55" w:rsidRDefault="00CE708B">
            <w:pPr>
              <w:spacing w:after="0" w:line="240" w:lineRule="auto"/>
              <w:jc w:val="center"/>
              <w:rPr>
                <w:rFonts w:ascii="Arial" w:hAnsi="Arial" w:cs="Arial"/>
                <w:szCs w:val="24"/>
              </w:rPr>
            </w:pPr>
            <w:r w:rsidRPr="00FD2D55">
              <w:rPr>
                <w:rFonts w:ascii="Arial" w:hAnsi="Arial" w:cs="Arial"/>
                <w:szCs w:val="24"/>
              </w:rPr>
              <w:t>42</w:t>
            </w:r>
          </w:p>
        </w:tc>
      </w:tr>
      <w:tr w:rsidR="002348F9" w:rsidRPr="00FD2D55" w14:paraId="15C49483" w14:textId="77777777" w:rsidTr="001B3B07">
        <w:trPr>
          <w:trHeight w:val="315"/>
        </w:trPr>
        <w:tc>
          <w:tcPr>
            <w:tcW w:w="1892" w:type="dxa"/>
            <w:tcBorders>
              <w:top w:val="nil"/>
              <w:left w:val="single" w:sz="8" w:space="0" w:color="C0CF3A"/>
              <w:bottom w:val="single" w:sz="8" w:space="0" w:color="C0CF3A"/>
              <w:right w:val="single" w:sz="8" w:space="0" w:color="C0CF3A"/>
            </w:tcBorders>
            <w:shd w:val="clear" w:color="auto" w:fill="E2EFD9" w:themeFill="accent6" w:themeFillTint="33"/>
            <w:hideMark/>
          </w:tcPr>
          <w:p w14:paraId="2F64B526" w14:textId="77777777" w:rsidR="004D3D1D" w:rsidRPr="00FD2D55" w:rsidRDefault="004D3D1D">
            <w:pPr>
              <w:spacing w:after="0" w:line="240" w:lineRule="auto"/>
              <w:rPr>
                <w:rFonts w:ascii="Arial" w:hAnsi="Arial" w:cs="Arial"/>
                <w:szCs w:val="24"/>
              </w:rPr>
            </w:pPr>
            <w:r w:rsidRPr="00FD2D55">
              <w:rPr>
                <w:rFonts w:ascii="Arial" w:hAnsi="Arial" w:cs="Arial"/>
                <w:szCs w:val="24"/>
              </w:rPr>
              <w:t> </w:t>
            </w:r>
          </w:p>
        </w:tc>
        <w:tc>
          <w:tcPr>
            <w:tcW w:w="2871" w:type="dxa"/>
            <w:tcBorders>
              <w:top w:val="nil"/>
              <w:left w:val="nil"/>
              <w:bottom w:val="single" w:sz="8" w:space="0" w:color="C0CF3A"/>
              <w:right w:val="single" w:sz="8" w:space="0" w:color="C0CF3A"/>
            </w:tcBorders>
            <w:shd w:val="clear" w:color="auto" w:fill="E2EFD9" w:themeFill="accent6" w:themeFillTint="33"/>
            <w:vAlign w:val="center"/>
            <w:hideMark/>
          </w:tcPr>
          <w:p w14:paraId="458634E4" w14:textId="77777777" w:rsidR="004D3D1D" w:rsidRPr="00FD2D55" w:rsidRDefault="004D3D1D">
            <w:pPr>
              <w:spacing w:after="0" w:line="240" w:lineRule="auto"/>
              <w:jc w:val="center"/>
              <w:rPr>
                <w:rFonts w:ascii="Arial" w:hAnsi="Arial" w:cs="Arial"/>
                <w:szCs w:val="24"/>
              </w:rPr>
            </w:pPr>
            <w:r w:rsidRPr="00FD2D55">
              <w:rPr>
                <w:rFonts w:ascii="Arial" w:hAnsi="Arial" w:cs="Arial"/>
                <w:szCs w:val="24"/>
              </w:rPr>
              <w:t>bez stażu</w:t>
            </w:r>
          </w:p>
        </w:tc>
        <w:tc>
          <w:tcPr>
            <w:tcW w:w="2183" w:type="dxa"/>
            <w:tcBorders>
              <w:top w:val="nil"/>
              <w:left w:val="nil"/>
              <w:bottom w:val="single" w:sz="8" w:space="0" w:color="C0CF3A"/>
              <w:right w:val="single" w:sz="8" w:space="0" w:color="C0CF3A"/>
            </w:tcBorders>
            <w:shd w:val="clear" w:color="auto" w:fill="E2EFD9" w:themeFill="accent6" w:themeFillTint="33"/>
            <w:vAlign w:val="center"/>
            <w:hideMark/>
          </w:tcPr>
          <w:p w14:paraId="48A7F09C" w14:textId="21ADFDED" w:rsidR="004D3D1D" w:rsidRPr="00FD2D55" w:rsidRDefault="00CE708B">
            <w:pPr>
              <w:spacing w:after="0" w:line="240" w:lineRule="auto"/>
              <w:jc w:val="center"/>
              <w:rPr>
                <w:rFonts w:ascii="Arial" w:hAnsi="Arial" w:cs="Arial"/>
                <w:szCs w:val="24"/>
              </w:rPr>
            </w:pPr>
            <w:r w:rsidRPr="00FD2D55">
              <w:rPr>
                <w:rFonts w:ascii="Arial" w:hAnsi="Arial" w:cs="Arial"/>
                <w:szCs w:val="24"/>
              </w:rPr>
              <w:t>554</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6DC66C15" w14:textId="0009E25D" w:rsidR="004D3D1D" w:rsidRPr="00FD2D55" w:rsidRDefault="00CE708B">
            <w:pPr>
              <w:spacing w:after="0" w:line="240" w:lineRule="auto"/>
              <w:jc w:val="center"/>
              <w:rPr>
                <w:rFonts w:ascii="Arial" w:hAnsi="Arial" w:cs="Arial"/>
                <w:szCs w:val="24"/>
              </w:rPr>
            </w:pPr>
            <w:r w:rsidRPr="00FD2D55">
              <w:rPr>
                <w:rFonts w:ascii="Arial" w:hAnsi="Arial" w:cs="Arial"/>
                <w:szCs w:val="24"/>
              </w:rPr>
              <w:t>261</w:t>
            </w:r>
          </w:p>
        </w:tc>
        <w:tc>
          <w:tcPr>
            <w:tcW w:w="1843" w:type="dxa"/>
            <w:tcBorders>
              <w:top w:val="nil"/>
              <w:left w:val="nil"/>
              <w:bottom w:val="single" w:sz="8" w:space="0" w:color="C0CF3A"/>
              <w:right w:val="single" w:sz="8" w:space="0" w:color="C0CF3A"/>
            </w:tcBorders>
            <w:shd w:val="clear" w:color="auto" w:fill="E2EFD9" w:themeFill="accent6" w:themeFillTint="33"/>
            <w:vAlign w:val="center"/>
            <w:hideMark/>
          </w:tcPr>
          <w:p w14:paraId="702D528B" w14:textId="42099EEC" w:rsidR="004D3D1D" w:rsidRPr="00FD2D55" w:rsidRDefault="00CE708B">
            <w:pPr>
              <w:spacing w:after="0" w:line="240" w:lineRule="auto"/>
              <w:jc w:val="center"/>
              <w:rPr>
                <w:rFonts w:ascii="Arial" w:hAnsi="Arial" w:cs="Arial"/>
                <w:szCs w:val="24"/>
              </w:rPr>
            </w:pPr>
            <w:r w:rsidRPr="00FD2D55">
              <w:rPr>
                <w:rFonts w:ascii="Arial" w:hAnsi="Arial" w:cs="Arial"/>
                <w:szCs w:val="24"/>
              </w:rPr>
              <w:t>293</w:t>
            </w:r>
          </w:p>
        </w:tc>
      </w:tr>
    </w:tbl>
    <w:p w14:paraId="66966415" w14:textId="7B2C7DC7" w:rsidR="002348F9" w:rsidRPr="006E5D4A" w:rsidRDefault="002348F9" w:rsidP="00C5715B">
      <w:pPr>
        <w:pStyle w:val="Akapitzlist"/>
        <w:numPr>
          <w:ilvl w:val="0"/>
          <w:numId w:val="29"/>
        </w:numPr>
        <w:spacing w:after="0" w:line="240" w:lineRule="auto"/>
        <w:rPr>
          <w:rFonts w:ascii="Arial" w:hAnsi="Arial" w:cs="Arial"/>
          <w:b/>
          <w:szCs w:val="24"/>
        </w:rPr>
      </w:pPr>
      <w:r w:rsidRPr="006E5D4A">
        <w:rPr>
          <w:rFonts w:ascii="Arial" w:hAnsi="Arial" w:cs="Arial"/>
          <w:b/>
          <w:szCs w:val="24"/>
        </w:rPr>
        <w:lastRenderedPageBreak/>
        <w:t>Osoby w szczególnej sytuacji na rynku pracy-stan na koniec 202</w:t>
      </w:r>
      <w:r w:rsidR="00AB3DBE" w:rsidRPr="006E5D4A">
        <w:rPr>
          <w:rFonts w:ascii="Arial" w:hAnsi="Arial" w:cs="Arial"/>
          <w:b/>
          <w:szCs w:val="24"/>
        </w:rPr>
        <w:t>3</w:t>
      </w:r>
      <w:r w:rsidRPr="006E5D4A">
        <w:rPr>
          <w:rFonts w:ascii="Arial" w:hAnsi="Arial" w:cs="Arial"/>
          <w:b/>
          <w:szCs w:val="24"/>
        </w:rPr>
        <w:t>r.</w:t>
      </w:r>
    </w:p>
    <w:p w14:paraId="02AD91DE" w14:textId="77777777" w:rsidR="002348F9" w:rsidRPr="006E5D4A" w:rsidRDefault="002348F9" w:rsidP="004D3D1D">
      <w:pPr>
        <w:spacing w:after="0" w:line="240" w:lineRule="auto"/>
        <w:ind w:left="360"/>
        <w:rPr>
          <w:rFonts w:ascii="Arial" w:hAnsi="Arial" w:cs="Arial"/>
          <w:b/>
          <w:szCs w:val="24"/>
        </w:rPr>
      </w:pPr>
    </w:p>
    <w:p w14:paraId="3E44FB69" w14:textId="65D0A1D5" w:rsidR="004D3D1D" w:rsidRPr="006E5D4A" w:rsidRDefault="004D3D1D" w:rsidP="004D3D1D">
      <w:pPr>
        <w:spacing w:after="0" w:line="240" w:lineRule="auto"/>
        <w:ind w:left="360"/>
        <w:rPr>
          <w:rFonts w:ascii="Arial" w:hAnsi="Arial" w:cs="Arial"/>
          <w:b/>
          <w:szCs w:val="24"/>
        </w:rPr>
      </w:pPr>
      <w:r w:rsidRPr="006E5D4A">
        <w:rPr>
          <w:rFonts w:ascii="Arial" w:hAnsi="Arial" w:cs="Arial"/>
          <w:b/>
          <w:szCs w:val="24"/>
        </w:rPr>
        <w:t>Tabela nr</w:t>
      </w:r>
      <w:r w:rsidR="002348F9" w:rsidRPr="006E5D4A">
        <w:rPr>
          <w:rFonts w:ascii="Arial" w:hAnsi="Arial" w:cs="Arial"/>
          <w:b/>
          <w:szCs w:val="24"/>
        </w:rPr>
        <w:t xml:space="preserve"> 5</w:t>
      </w:r>
      <w:r w:rsidRPr="006E5D4A">
        <w:rPr>
          <w:rFonts w:ascii="Arial" w:hAnsi="Arial" w:cs="Arial"/>
          <w:b/>
          <w:szCs w:val="24"/>
        </w:rPr>
        <w:t>. Osoby w szczególnej sytuacji na rynku pracy</w:t>
      </w:r>
    </w:p>
    <w:p w14:paraId="0FDD4418" w14:textId="77777777" w:rsidR="00581936" w:rsidRDefault="00581936" w:rsidP="004D3D1D">
      <w:pPr>
        <w:spacing w:after="0" w:line="240" w:lineRule="auto"/>
        <w:ind w:left="360"/>
        <w:rPr>
          <w:b/>
          <w:szCs w:val="24"/>
        </w:rPr>
      </w:pPr>
    </w:p>
    <w:tbl>
      <w:tblPr>
        <w:tblW w:w="11481" w:type="dxa"/>
        <w:jc w:val="center"/>
        <w:shd w:val="clear" w:color="auto" w:fill="FFFFFF" w:themeFill="background1"/>
        <w:tblCellMar>
          <w:left w:w="70" w:type="dxa"/>
          <w:right w:w="70" w:type="dxa"/>
        </w:tblCellMar>
        <w:tblLook w:val="04A0" w:firstRow="1" w:lastRow="0" w:firstColumn="1" w:lastColumn="0" w:noHBand="0" w:noVBand="1"/>
      </w:tblPr>
      <w:tblGrid>
        <w:gridCol w:w="1462"/>
        <w:gridCol w:w="845"/>
        <w:gridCol w:w="645"/>
        <w:gridCol w:w="1236"/>
        <w:gridCol w:w="722"/>
        <w:gridCol w:w="1423"/>
        <w:gridCol w:w="1346"/>
        <w:gridCol w:w="1866"/>
        <w:gridCol w:w="1790"/>
        <w:gridCol w:w="146"/>
      </w:tblGrid>
      <w:tr w:rsidR="006E5D4A" w14:paraId="55DBB033" w14:textId="77777777" w:rsidTr="00051ECB">
        <w:trPr>
          <w:gridAfter w:val="1"/>
          <w:trHeight w:val="990"/>
          <w:jc w:val="center"/>
        </w:trPr>
        <w:tc>
          <w:tcPr>
            <w:tcW w:w="1560" w:type="dxa"/>
            <w:tcBorders>
              <w:top w:val="single" w:sz="8" w:space="0" w:color="C0CF3A"/>
              <w:left w:val="single" w:sz="8" w:space="0" w:color="C0CF3A"/>
              <w:bottom w:val="nil"/>
              <w:right w:val="single" w:sz="8" w:space="0" w:color="C0CF3A"/>
            </w:tcBorders>
            <w:shd w:val="clear" w:color="auto" w:fill="FFFFFF" w:themeFill="background1"/>
            <w:vAlign w:val="center"/>
            <w:hideMark/>
          </w:tcPr>
          <w:p w14:paraId="776DC9DA"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 xml:space="preserve">Osoby będące  </w:t>
            </w:r>
          </w:p>
        </w:tc>
        <w:tc>
          <w:tcPr>
            <w:tcW w:w="1323" w:type="dxa"/>
            <w:gridSpan w:val="2"/>
            <w:tcBorders>
              <w:top w:val="single" w:sz="8" w:space="0" w:color="C0CF3A"/>
              <w:left w:val="nil"/>
              <w:bottom w:val="single" w:sz="12" w:space="0" w:color="C0CF3A"/>
              <w:right w:val="single" w:sz="8" w:space="0" w:color="C0CF3A"/>
            </w:tcBorders>
            <w:shd w:val="clear" w:color="auto" w:fill="FFFFFF" w:themeFill="background1"/>
            <w:vAlign w:val="center"/>
            <w:hideMark/>
          </w:tcPr>
          <w:p w14:paraId="49E5A0D0" w14:textId="77777777"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Do 30 roku życia</w:t>
            </w:r>
          </w:p>
        </w:tc>
        <w:tc>
          <w:tcPr>
            <w:tcW w:w="1251"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095725B4"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Długo-trwale bezrobotni</w:t>
            </w:r>
          </w:p>
        </w:tc>
        <w:tc>
          <w:tcPr>
            <w:tcW w:w="749"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6F4E3192"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Pow. 50 roku życia</w:t>
            </w:r>
          </w:p>
        </w:tc>
        <w:tc>
          <w:tcPr>
            <w:tcW w:w="1423"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25D09D4F"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Korzystające  ze świadczeń pomocy społecznej</w:t>
            </w:r>
          </w:p>
        </w:tc>
        <w:tc>
          <w:tcPr>
            <w:tcW w:w="1346"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4F2FAF7F"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 xml:space="preserve">Posiadające co najmniej jedno dziecko do 6 roku życia </w:t>
            </w:r>
          </w:p>
        </w:tc>
        <w:tc>
          <w:tcPr>
            <w:tcW w:w="1893"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736C8622"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Posiadające co najmniej jedno dziecko niepełnosprawne do 18 roku życia</w:t>
            </w:r>
          </w:p>
        </w:tc>
        <w:tc>
          <w:tcPr>
            <w:tcW w:w="1790"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2562AEE1"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Niepełnosprawni</w:t>
            </w:r>
          </w:p>
        </w:tc>
      </w:tr>
      <w:tr w:rsidR="006E5D4A" w14:paraId="378528C6" w14:textId="77777777" w:rsidTr="00051ECB">
        <w:trPr>
          <w:gridAfter w:val="1"/>
          <w:trHeight w:val="1050"/>
          <w:jc w:val="center"/>
        </w:trPr>
        <w:tc>
          <w:tcPr>
            <w:tcW w:w="1560" w:type="dxa"/>
            <w:tcBorders>
              <w:top w:val="nil"/>
              <w:left w:val="single" w:sz="8" w:space="0" w:color="C0CF3A"/>
              <w:bottom w:val="single" w:sz="8" w:space="0" w:color="C0CF3A"/>
              <w:right w:val="single" w:sz="8" w:space="0" w:color="C0CF3A"/>
            </w:tcBorders>
            <w:shd w:val="clear" w:color="auto" w:fill="FFFFFF" w:themeFill="background1"/>
            <w:vAlign w:val="center"/>
            <w:hideMark/>
          </w:tcPr>
          <w:p w14:paraId="680372C9" w14:textId="77777777" w:rsidR="004D3D1D" w:rsidRPr="006E5D4A" w:rsidRDefault="004D3D1D">
            <w:pPr>
              <w:spacing w:after="0" w:line="240" w:lineRule="auto"/>
              <w:rPr>
                <w:rFonts w:ascii="Arial" w:hAnsi="Arial" w:cs="Arial"/>
                <w:b/>
                <w:bCs/>
                <w:sz w:val="20"/>
                <w:szCs w:val="20"/>
              </w:rPr>
            </w:pPr>
            <w:r w:rsidRPr="006E5D4A">
              <w:rPr>
                <w:rFonts w:ascii="Arial" w:hAnsi="Arial" w:cs="Arial"/>
                <w:b/>
                <w:bCs/>
                <w:sz w:val="20"/>
                <w:szCs w:val="20"/>
              </w:rPr>
              <w:t>w szczególnej sytuacji  na rynku pracy</w:t>
            </w:r>
          </w:p>
        </w:tc>
        <w:tc>
          <w:tcPr>
            <w:tcW w:w="678" w:type="dxa"/>
            <w:tcBorders>
              <w:top w:val="nil"/>
              <w:left w:val="nil"/>
              <w:bottom w:val="single" w:sz="8" w:space="0" w:color="C0CF3A"/>
              <w:right w:val="single" w:sz="8" w:space="0" w:color="C0CF3A"/>
            </w:tcBorders>
            <w:shd w:val="clear" w:color="auto" w:fill="FFFFFF" w:themeFill="background1"/>
            <w:vAlign w:val="center"/>
            <w:hideMark/>
          </w:tcPr>
          <w:p w14:paraId="67577630" w14:textId="7047AE1D" w:rsidR="004D3D1D" w:rsidRPr="006E5D4A" w:rsidRDefault="004D3D1D">
            <w:pPr>
              <w:spacing w:after="0" w:line="240" w:lineRule="auto"/>
              <w:rPr>
                <w:rFonts w:ascii="Arial" w:hAnsi="Arial" w:cs="Arial"/>
                <w:sz w:val="20"/>
                <w:szCs w:val="20"/>
              </w:rPr>
            </w:pPr>
            <w:r w:rsidRPr="006E5D4A">
              <w:rPr>
                <w:rFonts w:ascii="Arial" w:hAnsi="Arial" w:cs="Arial"/>
                <w:sz w:val="20"/>
                <w:szCs w:val="20"/>
              </w:rPr>
              <w:t>Osoby do 30r. ż.  ogółem</w:t>
            </w:r>
          </w:p>
        </w:tc>
        <w:tc>
          <w:tcPr>
            <w:tcW w:w="645" w:type="dxa"/>
            <w:tcBorders>
              <w:top w:val="nil"/>
              <w:left w:val="nil"/>
              <w:bottom w:val="single" w:sz="8" w:space="0" w:color="C0CF3A"/>
              <w:right w:val="single" w:sz="8" w:space="0" w:color="C0CF3A"/>
            </w:tcBorders>
            <w:shd w:val="clear" w:color="auto" w:fill="FFFFFF" w:themeFill="background1"/>
            <w:vAlign w:val="center"/>
            <w:hideMark/>
          </w:tcPr>
          <w:p w14:paraId="215E023B" w14:textId="77777777" w:rsidR="004D3D1D" w:rsidRPr="006E5D4A" w:rsidRDefault="004D3D1D">
            <w:pPr>
              <w:spacing w:after="0" w:line="240" w:lineRule="auto"/>
              <w:rPr>
                <w:rFonts w:ascii="Arial" w:hAnsi="Arial" w:cs="Arial"/>
                <w:sz w:val="20"/>
                <w:szCs w:val="20"/>
              </w:rPr>
            </w:pPr>
            <w:r w:rsidRPr="006E5D4A">
              <w:rPr>
                <w:rFonts w:ascii="Arial" w:hAnsi="Arial" w:cs="Arial"/>
                <w:sz w:val="20"/>
                <w:szCs w:val="20"/>
              </w:rPr>
              <w:t>w tym do 25 roku życia</w:t>
            </w:r>
          </w:p>
        </w:tc>
        <w:tc>
          <w:tcPr>
            <w:tcW w:w="1251"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2E884F67" w14:textId="77777777" w:rsidR="004D3D1D" w:rsidRPr="006E5D4A" w:rsidRDefault="004D3D1D">
            <w:pPr>
              <w:spacing w:after="0" w:line="256" w:lineRule="auto"/>
              <w:rPr>
                <w:rFonts w:ascii="Arial" w:hAnsi="Arial" w:cs="Arial"/>
                <w:b/>
                <w:bCs/>
                <w:sz w:val="20"/>
                <w:szCs w:val="20"/>
              </w:rPr>
            </w:pPr>
          </w:p>
        </w:tc>
        <w:tc>
          <w:tcPr>
            <w:tcW w:w="749"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3E5ADE36" w14:textId="77777777" w:rsidR="004D3D1D" w:rsidRPr="006E5D4A" w:rsidRDefault="004D3D1D">
            <w:pPr>
              <w:spacing w:after="0" w:line="256" w:lineRule="auto"/>
              <w:rPr>
                <w:rFonts w:ascii="Arial" w:hAnsi="Arial" w:cs="Arial"/>
                <w:b/>
                <w:bCs/>
                <w:sz w:val="20"/>
                <w:szCs w:val="20"/>
              </w:rPr>
            </w:pPr>
          </w:p>
        </w:tc>
        <w:tc>
          <w:tcPr>
            <w:tcW w:w="1423"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3F0B9582" w14:textId="77777777" w:rsidR="004D3D1D" w:rsidRPr="006E5D4A" w:rsidRDefault="004D3D1D">
            <w:pPr>
              <w:spacing w:after="0" w:line="256" w:lineRule="auto"/>
              <w:rPr>
                <w:rFonts w:ascii="Arial" w:hAnsi="Arial" w:cs="Arial"/>
                <w:b/>
                <w:bCs/>
                <w:sz w:val="20"/>
                <w:szCs w:val="20"/>
              </w:rPr>
            </w:pPr>
          </w:p>
        </w:tc>
        <w:tc>
          <w:tcPr>
            <w:tcW w:w="0" w:type="auto"/>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3A73788A" w14:textId="77777777" w:rsidR="004D3D1D" w:rsidRPr="006E5D4A" w:rsidRDefault="004D3D1D">
            <w:pPr>
              <w:spacing w:after="0" w:line="256" w:lineRule="auto"/>
              <w:rPr>
                <w:rFonts w:ascii="Arial" w:hAnsi="Arial" w:cs="Arial"/>
                <w:b/>
                <w:bCs/>
                <w:sz w:val="20"/>
                <w:szCs w:val="20"/>
              </w:rPr>
            </w:pPr>
          </w:p>
        </w:tc>
        <w:tc>
          <w:tcPr>
            <w:tcW w:w="1893"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7AE41794" w14:textId="77777777" w:rsidR="004D3D1D" w:rsidRPr="006E5D4A" w:rsidRDefault="004D3D1D">
            <w:pPr>
              <w:spacing w:after="0" w:line="256" w:lineRule="auto"/>
              <w:rPr>
                <w:rFonts w:ascii="Arial" w:hAnsi="Arial" w:cs="Arial"/>
                <w:b/>
                <w:bCs/>
                <w:sz w:val="20"/>
                <w:szCs w:val="20"/>
              </w:rPr>
            </w:pPr>
          </w:p>
        </w:tc>
        <w:tc>
          <w:tcPr>
            <w:tcW w:w="1790"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1B69739E" w14:textId="77777777" w:rsidR="004D3D1D" w:rsidRPr="006E5D4A" w:rsidRDefault="004D3D1D">
            <w:pPr>
              <w:spacing w:after="0" w:line="256" w:lineRule="auto"/>
              <w:rPr>
                <w:rFonts w:ascii="Arial" w:hAnsi="Arial" w:cs="Arial"/>
                <w:b/>
                <w:bCs/>
                <w:sz w:val="20"/>
                <w:szCs w:val="20"/>
              </w:rPr>
            </w:pPr>
          </w:p>
        </w:tc>
      </w:tr>
      <w:tr w:rsidR="006E5D4A" w14:paraId="79815518" w14:textId="77777777" w:rsidTr="00051ECB">
        <w:trPr>
          <w:gridAfter w:val="1"/>
          <w:trHeight w:val="330"/>
          <w:jc w:val="center"/>
        </w:trPr>
        <w:tc>
          <w:tcPr>
            <w:tcW w:w="1560" w:type="dxa"/>
            <w:tcBorders>
              <w:top w:val="nil"/>
              <w:left w:val="single" w:sz="8" w:space="0" w:color="C0CF3A"/>
              <w:bottom w:val="single" w:sz="8" w:space="0" w:color="C0CF3A"/>
              <w:right w:val="single" w:sz="8" w:space="0" w:color="C0CF3A"/>
            </w:tcBorders>
            <w:shd w:val="clear" w:color="auto" w:fill="FFFFFF" w:themeFill="background1"/>
            <w:vAlign w:val="center"/>
            <w:hideMark/>
          </w:tcPr>
          <w:p w14:paraId="0A7A0C80" w14:textId="77777777" w:rsidR="004D3D1D" w:rsidRPr="006E5D4A" w:rsidRDefault="004D3D1D">
            <w:pPr>
              <w:spacing w:after="0" w:line="240" w:lineRule="auto"/>
              <w:rPr>
                <w:rFonts w:ascii="Arial" w:hAnsi="Arial" w:cs="Arial"/>
                <w:sz w:val="20"/>
                <w:szCs w:val="20"/>
              </w:rPr>
            </w:pPr>
            <w:r w:rsidRPr="006E5D4A">
              <w:rPr>
                <w:rFonts w:ascii="Arial" w:hAnsi="Arial" w:cs="Arial"/>
                <w:sz w:val="20"/>
                <w:szCs w:val="20"/>
              </w:rPr>
              <w:t>kobiety</w:t>
            </w:r>
          </w:p>
        </w:tc>
        <w:tc>
          <w:tcPr>
            <w:tcW w:w="678" w:type="dxa"/>
            <w:tcBorders>
              <w:top w:val="nil"/>
              <w:left w:val="nil"/>
              <w:bottom w:val="single" w:sz="8" w:space="0" w:color="C0CF3A"/>
              <w:right w:val="single" w:sz="8" w:space="0" w:color="C0CF3A"/>
            </w:tcBorders>
            <w:shd w:val="clear" w:color="auto" w:fill="FFFFFF" w:themeFill="background1"/>
            <w:vAlign w:val="center"/>
            <w:hideMark/>
          </w:tcPr>
          <w:p w14:paraId="073E3271" w14:textId="43E47984"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2</w:t>
            </w:r>
            <w:r w:rsidR="003576F9" w:rsidRPr="006E5D4A">
              <w:rPr>
                <w:rFonts w:ascii="Arial" w:hAnsi="Arial" w:cs="Arial"/>
                <w:b/>
                <w:bCs/>
                <w:sz w:val="20"/>
                <w:szCs w:val="20"/>
              </w:rPr>
              <w:t>23</w:t>
            </w:r>
          </w:p>
        </w:tc>
        <w:tc>
          <w:tcPr>
            <w:tcW w:w="645" w:type="dxa"/>
            <w:tcBorders>
              <w:top w:val="nil"/>
              <w:left w:val="nil"/>
              <w:bottom w:val="single" w:sz="8" w:space="0" w:color="C0CF3A"/>
              <w:right w:val="single" w:sz="8" w:space="0" w:color="C0CF3A"/>
            </w:tcBorders>
            <w:shd w:val="clear" w:color="auto" w:fill="FFFFFF" w:themeFill="background1"/>
            <w:vAlign w:val="center"/>
            <w:hideMark/>
          </w:tcPr>
          <w:p w14:paraId="7821C568" w14:textId="2FB97C44" w:rsidR="004D3D1D" w:rsidRPr="006E5D4A" w:rsidRDefault="00000F64">
            <w:pPr>
              <w:spacing w:after="0" w:line="240" w:lineRule="auto"/>
              <w:jc w:val="center"/>
              <w:rPr>
                <w:rFonts w:ascii="Arial" w:hAnsi="Arial" w:cs="Arial"/>
                <w:b/>
                <w:bCs/>
                <w:sz w:val="20"/>
                <w:szCs w:val="20"/>
              </w:rPr>
            </w:pPr>
            <w:r w:rsidRPr="006E5D4A">
              <w:rPr>
                <w:rFonts w:ascii="Arial" w:hAnsi="Arial" w:cs="Arial"/>
                <w:b/>
                <w:bCs/>
                <w:sz w:val="20"/>
                <w:szCs w:val="20"/>
              </w:rPr>
              <w:t>9</w:t>
            </w:r>
            <w:r w:rsidR="003576F9" w:rsidRPr="006E5D4A">
              <w:rPr>
                <w:rFonts w:ascii="Arial" w:hAnsi="Arial" w:cs="Arial"/>
                <w:b/>
                <w:bCs/>
                <w:sz w:val="20"/>
                <w:szCs w:val="20"/>
              </w:rPr>
              <w:t>0</w:t>
            </w:r>
          </w:p>
        </w:tc>
        <w:tc>
          <w:tcPr>
            <w:tcW w:w="1251" w:type="dxa"/>
            <w:tcBorders>
              <w:top w:val="nil"/>
              <w:left w:val="nil"/>
              <w:bottom w:val="single" w:sz="8" w:space="0" w:color="C0CF3A"/>
              <w:right w:val="single" w:sz="8" w:space="0" w:color="C0CF3A"/>
            </w:tcBorders>
            <w:shd w:val="clear" w:color="auto" w:fill="FFFFFF" w:themeFill="background1"/>
            <w:vAlign w:val="center"/>
            <w:hideMark/>
          </w:tcPr>
          <w:p w14:paraId="429F1500" w14:textId="655733D7" w:rsidR="004D3D1D" w:rsidRPr="006E5D4A" w:rsidRDefault="00000F64">
            <w:pPr>
              <w:spacing w:after="0" w:line="240" w:lineRule="auto"/>
              <w:jc w:val="center"/>
              <w:rPr>
                <w:rFonts w:ascii="Arial" w:hAnsi="Arial" w:cs="Arial"/>
                <w:b/>
                <w:bCs/>
                <w:sz w:val="20"/>
                <w:szCs w:val="20"/>
              </w:rPr>
            </w:pPr>
            <w:r w:rsidRPr="006E5D4A">
              <w:rPr>
                <w:rFonts w:ascii="Arial" w:hAnsi="Arial" w:cs="Arial"/>
                <w:b/>
                <w:bCs/>
                <w:sz w:val="20"/>
                <w:szCs w:val="20"/>
              </w:rPr>
              <w:t>49</w:t>
            </w:r>
            <w:r w:rsidR="003576F9" w:rsidRPr="006E5D4A">
              <w:rPr>
                <w:rFonts w:ascii="Arial" w:hAnsi="Arial" w:cs="Arial"/>
                <w:b/>
                <w:bCs/>
                <w:sz w:val="20"/>
                <w:szCs w:val="20"/>
              </w:rPr>
              <w:t>7</w:t>
            </w:r>
          </w:p>
        </w:tc>
        <w:tc>
          <w:tcPr>
            <w:tcW w:w="749" w:type="dxa"/>
            <w:tcBorders>
              <w:top w:val="nil"/>
              <w:left w:val="nil"/>
              <w:bottom w:val="single" w:sz="8" w:space="0" w:color="C0CF3A"/>
              <w:right w:val="single" w:sz="8" w:space="0" w:color="C0CF3A"/>
            </w:tcBorders>
            <w:shd w:val="clear" w:color="auto" w:fill="FFFFFF" w:themeFill="background1"/>
            <w:vAlign w:val="center"/>
            <w:hideMark/>
          </w:tcPr>
          <w:p w14:paraId="6BF58254" w14:textId="089B95C7"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2</w:t>
            </w:r>
            <w:r w:rsidR="003576F9" w:rsidRPr="006E5D4A">
              <w:rPr>
                <w:rFonts w:ascii="Arial" w:hAnsi="Arial" w:cs="Arial"/>
                <w:b/>
                <w:bCs/>
                <w:sz w:val="20"/>
                <w:szCs w:val="20"/>
              </w:rPr>
              <w:t>92</w:t>
            </w:r>
          </w:p>
        </w:tc>
        <w:tc>
          <w:tcPr>
            <w:tcW w:w="1423" w:type="dxa"/>
            <w:tcBorders>
              <w:top w:val="nil"/>
              <w:left w:val="nil"/>
              <w:bottom w:val="single" w:sz="8" w:space="0" w:color="C0CF3A"/>
              <w:right w:val="single" w:sz="8" w:space="0" w:color="C0CF3A"/>
            </w:tcBorders>
            <w:shd w:val="clear" w:color="auto" w:fill="FFFFFF" w:themeFill="background1"/>
            <w:vAlign w:val="center"/>
            <w:hideMark/>
          </w:tcPr>
          <w:p w14:paraId="4495CED8" w14:textId="0BB0628C" w:rsidR="004D3D1D" w:rsidRPr="006E5D4A" w:rsidRDefault="00000F64">
            <w:pPr>
              <w:spacing w:after="0" w:line="240" w:lineRule="auto"/>
              <w:jc w:val="center"/>
              <w:rPr>
                <w:rFonts w:ascii="Arial" w:hAnsi="Arial" w:cs="Arial"/>
                <w:b/>
                <w:bCs/>
                <w:sz w:val="20"/>
                <w:szCs w:val="20"/>
              </w:rPr>
            </w:pPr>
            <w:r w:rsidRPr="006E5D4A">
              <w:rPr>
                <w:rFonts w:ascii="Arial" w:hAnsi="Arial" w:cs="Arial"/>
                <w:b/>
                <w:bCs/>
                <w:sz w:val="20"/>
                <w:szCs w:val="20"/>
              </w:rPr>
              <w:t>1</w:t>
            </w:r>
            <w:r w:rsidR="003576F9" w:rsidRPr="006E5D4A">
              <w:rPr>
                <w:rFonts w:ascii="Arial" w:hAnsi="Arial" w:cs="Arial"/>
                <w:b/>
                <w:bCs/>
                <w:sz w:val="20"/>
                <w:szCs w:val="20"/>
              </w:rPr>
              <w:t>4</w:t>
            </w:r>
          </w:p>
        </w:tc>
        <w:tc>
          <w:tcPr>
            <w:tcW w:w="1346" w:type="dxa"/>
            <w:tcBorders>
              <w:top w:val="nil"/>
              <w:left w:val="nil"/>
              <w:bottom w:val="single" w:sz="8" w:space="0" w:color="C0CF3A"/>
              <w:right w:val="single" w:sz="8" w:space="0" w:color="C0CF3A"/>
            </w:tcBorders>
            <w:shd w:val="clear" w:color="auto" w:fill="FFFFFF" w:themeFill="background1"/>
            <w:vAlign w:val="center"/>
            <w:hideMark/>
          </w:tcPr>
          <w:p w14:paraId="422D17E6" w14:textId="3850F7D7"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2</w:t>
            </w:r>
            <w:r w:rsidR="003576F9" w:rsidRPr="006E5D4A">
              <w:rPr>
                <w:rFonts w:ascii="Arial" w:hAnsi="Arial" w:cs="Arial"/>
                <w:b/>
                <w:bCs/>
                <w:sz w:val="20"/>
                <w:szCs w:val="20"/>
              </w:rPr>
              <w:t>09</w:t>
            </w:r>
          </w:p>
        </w:tc>
        <w:tc>
          <w:tcPr>
            <w:tcW w:w="1893" w:type="dxa"/>
            <w:tcBorders>
              <w:top w:val="nil"/>
              <w:left w:val="nil"/>
              <w:bottom w:val="single" w:sz="8" w:space="0" w:color="C0CF3A"/>
              <w:right w:val="single" w:sz="8" w:space="0" w:color="C0CF3A"/>
            </w:tcBorders>
            <w:shd w:val="clear" w:color="auto" w:fill="FFFFFF" w:themeFill="background1"/>
            <w:vAlign w:val="center"/>
            <w:hideMark/>
          </w:tcPr>
          <w:p w14:paraId="56FAADD1" w14:textId="6C5DE8D4" w:rsidR="004D3D1D" w:rsidRPr="006E5D4A" w:rsidRDefault="003576F9">
            <w:pPr>
              <w:spacing w:after="0" w:line="240" w:lineRule="auto"/>
              <w:jc w:val="center"/>
              <w:rPr>
                <w:rFonts w:ascii="Arial" w:hAnsi="Arial" w:cs="Arial"/>
                <w:b/>
                <w:bCs/>
                <w:sz w:val="20"/>
                <w:szCs w:val="20"/>
              </w:rPr>
            </w:pPr>
            <w:r w:rsidRPr="006E5D4A">
              <w:rPr>
                <w:rFonts w:ascii="Arial" w:hAnsi="Arial" w:cs="Arial"/>
                <w:b/>
                <w:bCs/>
                <w:sz w:val="20"/>
                <w:szCs w:val="20"/>
              </w:rPr>
              <w:t>5</w:t>
            </w:r>
          </w:p>
        </w:tc>
        <w:tc>
          <w:tcPr>
            <w:tcW w:w="1790" w:type="dxa"/>
            <w:tcBorders>
              <w:top w:val="nil"/>
              <w:left w:val="nil"/>
              <w:bottom w:val="single" w:sz="8" w:space="0" w:color="C0CF3A"/>
              <w:right w:val="single" w:sz="8" w:space="0" w:color="C0CF3A"/>
            </w:tcBorders>
            <w:shd w:val="clear" w:color="auto" w:fill="FFFFFF" w:themeFill="background1"/>
            <w:vAlign w:val="center"/>
            <w:hideMark/>
          </w:tcPr>
          <w:p w14:paraId="69EB0DE7" w14:textId="04EF2CD4"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5</w:t>
            </w:r>
            <w:r w:rsidR="003576F9" w:rsidRPr="006E5D4A">
              <w:rPr>
                <w:rFonts w:ascii="Arial" w:hAnsi="Arial" w:cs="Arial"/>
                <w:b/>
                <w:bCs/>
                <w:sz w:val="20"/>
                <w:szCs w:val="20"/>
              </w:rPr>
              <w:t>5</w:t>
            </w:r>
          </w:p>
        </w:tc>
      </w:tr>
      <w:tr w:rsidR="006E5D4A" w14:paraId="236D7A7A" w14:textId="77777777" w:rsidTr="00051ECB">
        <w:trPr>
          <w:gridAfter w:val="1"/>
          <w:trHeight w:val="330"/>
          <w:jc w:val="center"/>
        </w:trPr>
        <w:tc>
          <w:tcPr>
            <w:tcW w:w="1560" w:type="dxa"/>
            <w:tcBorders>
              <w:top w:val="nil"/>
              <w:left w:val="single" w:sz="8" w:space="0" w:color="C0CF3A"/>
              <w:bottom w:val="single" w:sz="8" w:space="0" w:color="C0CF3A"/>
              <w:right w:val="single" w:sz="8" w:space="0" w:color="C0CF3A"/>
            </w:tcBorders>
            <w:shd w:val="clear" w:color="auto" w:fill="FFFFFF" w:themeFill="background1"/>
            <w:vAlign w:val="center"/>
            <w:hideMark/>
          </w:tcPr>
          <w:p w14:paraId="71AA756C" w14:textId="77777777" w:rsidR="004D3D1D" w:rsidRPr="006E5D4A" w:rsidRDefault="004D3D1D">
            <w:pPr>
              <w:spacing w:after="0" w:line="240" w:lineRule="auto"/>
              <w:rPr>
                <w:rFonts w:ascii="Arial" w:hAnsi="Arial" w:cs="Arial"/>
                <w:sz w:val="20"/>
                <w:szCs w:val="20"/>
              </w:rPr>
            </w:pPr>
            <w:r w:rsidRPr="006E5D4A">
              <w:rPr>
                <w:rFonts w:ascii="Arial" w:hAnsi="Arial" w:cs="Arial"/>
                <w:sz w:val="20"/>
                <w:szCs w:val="20"/>
              </w:rPr>
              <w:t>mężczyźni</w:t>
            </w:r>
          </w:p>
        </w:tc>
        <w:tc>
          <w:tcPr>
            <w:tcW w:w="678" w:type="dxa"/>
            <w:tcBorders>
              <w:top w:val="nil"/>
              <w:left w:val="nil"/>
              <w:bottom w:val="single" w:sz="8" w:space="0" w:color="C0CF3A"/>
              <w:right w:val="single" w:sz="8" w:space="0" w:color="C0CF3A"/>
            </w:tcBorders>
            <w:shd w:val="clear" w:color="auto" w:fill="FFFFFF" w:themeFill="background1"/>
            <w:vAlign w:val="center"/>
            <w:hideMark/>
          </w:tcPr>
          <w:p w14:paraId="3367AC3E" w14:textId="061C0290" w:rsidR="004D3D1D" w:rsidRPr="006E5D4A" w:rsidRDefault="003576F9">
            <w:pPr>
              <w:spacing w:after="0" w:line="240" w:lineRule="auto"/>
              <w:jc w:val="center"/>
              <w:rPr>
                <w:rFonts w:ascii="Arial" w:hAnsi="Arial" w:cs="Arial"/>
                <w:sz w:val="20"/>
                <w:szCs w:val="20"/>
              </w:rPr>
            </w:pPr>
            <w:r w:rsidRPr="006E5D4A">
              <w:rPr>
                <w:rFonts w:ascii="Arial" w:hAnsi="Arial" w:cs="Arial"/>
                <w:sz w:val="20"/>
                <w:szCs w:val="20"/>
              </w:rPr>
              <w:t>221</w:t>
            </w:r>
          </w:p>
        </w:tc>
        <w:tc>
          <w:tcPr>
            <w:tcW w:w="645" w:type="dxa"/>
            <w:tcBorders>
              <w:top w:val="nil"/>
              <w:left w:val="nil"/>
              <w:bottom w:val="single" w:sz="8" w:space="0" w:color="C0CF3A"/>
              <w:right w:val="single" w:sz="8" w:space="0" w:color="C0CF3A"/>
            </w:tcBorders>
            <w:shd w:val="clear" w:color="auto" w:fill="FFFFFF" w:themeFill="background1"/>
            <w:vAlign w:val="center"/>
            <w:hideMark/>
          </w:tcPr>
          <w:p w14:paraId="2B4791AE" w14:textId="20D00BCB" w:rsidR="004D3D1D" w:rsidRPr="006E5D4A" w:rsidRDefault="003576F9">
            <w:pPr>
              <w:spacing w:after="0" w:line="240" w:lineRule="auto"/>
              <w:jc w:val="center"/>
              <w:rPr>
                <w:rFonts w:ascii="Arial" w:hAnsi="Arial" w:cs="Arial"/>
                <w:sz w:val="20"/>
                <w:szCs w:val="20"/>
              </w:rPr>
            </w:pPr>
            <w:r w:rsidRPr="006E5D4A">
              <w:rPr>
                <w:rFonts w:ascii="Arial" w:hAnsi="Arial" w:cs="Arial"/>
                <w:sz w:val="20"/>
                <w:szCs w:val="20"/>
              </w:rPr>
              <w:t>92</w:t>
            </w:r>
          </w:p>
        </w:tc>
        <w:tc>
          <w:tcPr>
            <w:tcW w:w="1251" w:type="dxa"/>
            <w:tcBorders>
              <w:top w:val="nil"/>
              <w:left w:val="nil"/>
              <w:bottom w:val="single" w:sz="8" w:space="0" w:color="C0CF3A"/>
              <w:right w:val="single" w:sz="8" w:space="0" w:color="C0CF3A"/>
            </w:tcBorders>
            <w:shd w:val="clear" w:color="auto" w:fill="FFFFFF" w:themeFill="background1"/>
            <w:vAlign w:val="center"/>
            <w:hideMark/>
          </w:tcPr>
          <w:p w14:paraId="73AC7ACD" w14:textId="2DC38497" w:rsidR="004D3D1D" w:rsidRPr="006E5D4A" w:rsidRDefault="004D3D1D">
            <w:pPr>
              <w:spacing w:after="0" w:line="240" w:lineRule="auto"/>
              <w:jc w:val="center"/>
              <w:rPr>
                <w:rFonts w:ascii="Arial" w:hAnsi="Arial" w:cs="Arial"/>
                <w:sz w:val="20"/>
                <w:szCs w:val="20"/>
              </w:rPr>
            </w:pPr>
            <w:r w:rsidRPr="006E5D4A">
              <w:rPr>
                <w:rFonts w:ascii="Arial" w:hAnsi="Arial" w:cs="Arial"/>
                <w:sz w:val="20"/>
                <w:szCs w:val="20"/>
              </w:rPr>
              <w:t>7</w:t>
            </w:r>
            <w:r w:rsidR="00000F64" w:rsidRPr="006E5D4A">
              <w:rPr>
                <w:rFonts w:ascii="Arial" w:hAnsi="Arial" w:cs="Arial"/>
                <w:sz w:val="20"/>
                <w:szCs w:val="20"/>
              </w:rPr>
              <w:t>1</w:t>
            </w:r>
            <w:r w:rsidR="003576F9" w:rsidRPr="006E5D4A">
              <w:rPr>
                <w:rFonts w:ascii="Arial" w:hAnsi="Arial" w:cs="Arial"/>
                <w:sz w:val="20"/>
                <w:szCs w:val="20"/>
              </w:rPr>
              <w:t>9</w:t>
            </w:r>
          </w:p>
        </w:tc>
        <w:tc>
          <w:tcPr>
            <w:tcW w:w="749" w:type="dxa"/>
            <w:tcBorders>
              <w:top w:val="nil"/>
              <w:left w:val="nil"/>
              <w:bottom w:val="single" w:sz="8" w:space="0" w:color="C0CF3A"/>
              <w:right w:val="single" w:sz="8" w:space="0" w:color="C0CF3A"/>
            </w:tcBorders>
            <w:shd w:val="clear" w:color="auto" w:fill="FFFFFF" w:themeFill="background1"/>
            <w:vAlign w:val="center"/>
            <w:hideMark/>
          </w:tcPr>
          <w:p w14:paraId="3AF00C53" w14:textId="1C385D2A" w:rsidR="004D3D1D" w:rsidRPr="006E5D4A" w:rsidRDefault="003576F9">
            <w:pPr>
              <w:spacing w:after="0" w:line="240" w:lineRule="auto"/>
              <w:jc w:val="center"/>
              <w:rPr>
                <w:rFonts w:ascii="Arial" w:hAnsi="Arial" w:cs="Arial"/>
                <w:sz w:val="20"/>
                <w:szCs w:val="20"/>
              </w:rPr>
            </w:pPr>
            <w:r w:rsidRPr="006E5D4A">
              <w:rPr>
                <w:rFonts w:ascii="Arial" w:hAnsi="Arial" w:cs="Arial"/>
                <w:sz w:val="20"/>
                <w:szCs w:val="20"/>
              </w:rPr>
              <w:t>623</w:t>
            </w:r>
          </w:p>
        </w:tc>
        <w:tc>
          <w:tcPr>
            <w:tcW w:w="1423" w:type="dxa"/>
            <w:tcBorders>
              <w:top w:val="nil"/>
              <w:left w:val="nil"/>
              <w:bottom w:val="single" w:sz="8" w:space="0" w:color="C0CF3A"/>
              <w:right w:val="single" w:sz="8" w:space="0" w:color="C0CF3A"/>
            </w:tcBorders>
            <w:shd w:val="clear" w:color="auto" w:fill="FFFFFF" w:themeFill="background1"/>
            <w:vAlign w:val="center"/>
            <w:hideMark/>
          </w:tcPr>
          <w:p w14:paraId="26159DC0" w14:textId="79152784" w:rsidR="004D3D1D" w:rsidRPr="006E5D4A" w:rsidRDefault="00000F64">
            <w:pPr>
              <w:spacing w:after="0" w:line="240" w:lineRule="auto"/>
              <w:jc w:val="center"/>
              <w:rPr>
                <w:rFonts w:ascii="Arial" w:hAnsi="Arial" w:cs="Arial"/>
                <w:sz w:val="20"/>
                <w:szCs w:val="20"/>
              </w:rPr>
            </w:pPr>
            <w:r w:rsidRPr="006E5D4A">
              <w:rPr>
                <w:rFonts w:ascii="Arial" w:hAnsi="Arial" w:cs="Arial"/>
                <w:sz w:val="20"/>
                <w:szCs w:val="20"/>
              </w:rPr>
              <w:t>2</w:t>
            </w:r>
            <w:r w:rsidR="003576F9" w:rsidRPr="006E5D4A">
              <w:rPr>
                <w:rFonts w:ascii="Arial" w:hAnsi="Arial" w:cs="Arial"/>
                <w:sz w:val="20"/>
                <w:szCs w:val="20"/>
              </w:rPr>
              <w:t>3</w:t>
            </w:r>
          </w:p>
        </w:tc>
        <w:tc>
          <w:tcPr>
            <w:tcW w:w="1346" w:type="dxa"/>
            <w:tcBorders>
              <w:top w:val="nil"/>
              <w:left w:val="nil"/>
              <w:bottom w:val="single" w:sz="8" w:space="0" w:color="C0CF3A"/>
              <w:right w:val="single" w:sz="8" w:space="0" w:color="C0CF3A"/>
            </w:tcBorders>
            <w:shd w:val="clear" w:color="auto" w:fill="FFFFFF" w:themeFill="background1"/>
            <w:vAlign w:val="center"/>
            <w:hideMark/>
          </w:tcPr>
          <w:p w14:paraId="2651A12C" w14:textId="7073A38F" w:rsidR="004D3D1D" w:rsidRPr="006E5D4A" w:rsidRDefault="00000F64">
            <w:pPr>
              <w:spacing w:after="0" w:line="240" w:lineRule="auto"/>
              <w:jc w:val="center"/>
              <w:rPr>
                <w:rFonts w:ascii="Arial" w:hAnsi="Arial" w:cs="Arial"/>
                <w:sz w:val="20"/>
                <w:szCs w:val="20"/>
              </w:rPr>
            </w:pPr>
            <w:r w:rsidRPr="006E5D4A">
              <w:rPr>
                <w:rFonts w:ascii="Arial" w:hAnsi="Arial" w:cs="Arial"/>
                <w:sz w:val="20"/>
                <w:szCs w:val="20"/>
              </w:rPr>
              <w:t>3</w:t>
            </w:r>
            <w:r w:rsidR="003576F9" w:rsidRPr="006E5D4A">
              <w:rPr>
                <w:rFonts w:ascii="Arial" w:hAnsi="Arial" w:cs="Arial"/>
                <w:sz w:val="20"/>
                <w:szCs w:val="20"/>
              </w:rPr>
              <w:t>9</w:t>
            </w:r>
          </w:p>
        </w:tc>
        <w:tc>
          <w:tcPr>
            <w:tcW w:w="1893" w:type="dxa"/>
            <w:tcBorders>
              <w:top w:val="nil"/>
              <w:left w:val="nil"/>
              <w:bottom w:val="single" w:sz="8" w:space="0" w:color="C0CF3A"/>
              <w:right w:val="single" w:sz="8" w:space="0" w:color="C0CF3A"/>
            </w:tcBorders>
            <w:shd w:val="clear" w:color="auto" w:fill="FFFFFF" w:themeFill="background1"/>
            <w:vAlign w:val="center"/>
            <w:hideMark/>
          </w:tcPr>
          <w:p w14:paraId="24A0E755" w14:textId="77777777" w:rsidR="004D3D1D" w:rsidRPr="006E5D4A" w:rsidRDefault="004D3D1D">
            <w:pPr>
              <w:spacing w:after="0" w:line="240" w:lineRule="auto"/>
              <w:jc w:val="center"/>
              <w:rPr>
                <w:rFonts w:ascii="Arial" w:hAnsi="Arial" w:cs="Arial"/>
                <w:sz w:val="20"/>
                <w:szCs w:val="20"/>
              </w:rPr>
            </w:pPr>
            <w:r w:rsidRPr="006E5D4A">
              <w:rPr>
                <w:rFonts w:ascii="Arial" w:hAnsi="Arial" w:cs="Arial"/>
                <w:sz w:val="20"/>
                <w:szCs w:val="20"/>
              </w:rPr>
              <w:t>1</w:t>
            </w:r>
          </w:p>
        </w:tc>
        <w:tc>
          <w:tcPr>
            <w:tcW w:w="1790" w:type="dxa"/>
            <w:tcBorders>
              <w:top w:val="nil"/>
              <w:left w:val="nil"/>
              <w:bottom w:val="single" w:sz="8" w:space="0" w:color="C0CF3A"/>
              <w:right w:val="single" w:sz="8" w:space="0" w:color="C0CF3A"/>
            </w:tcBorders>
            <w:shd w:val="clear" w:color="auto" w:fill="FFFFFF" w:themeFill="background1"/>
            <w:vAlign w:val="center"/>
            <w:hideMark/>
          </w:tcPr>
          <w:p w14:paraId="4BD77342" w14:textId="6C607112" w:rsidR="004D3D1D" w:rsidRPr="006E5D4A" w:rsidRDefault="00846311">
            <w:pPr>
              <w:spacing w:after="0" w:line="240" w:lineRule="auto"/>
              <w:jc w:val="center"/>
              <w:rPr>
                <w:rFonts w:ascii="Arial" w:hAnsi="Arial" w:cs="Arial"/>
                <w:sz w:val="20"/>
                <w:szCs w:val="20"/>
              </w:rPr>
            </w:pPr>
            <w:r>
              <w:rPr>
                <w:rFonts w:ascii="Arial" w:hAnsi="Arial" w:cs="Arial"/>
                <w:sz w:val="20"/>
                <w:szCs w:val="20"/>
              </w:rPr>
              <w:t>115</w:t>
            </w:r>
          </w:p>
        </w:tc>
      </w:tr>
      <w:tr w:rsidR="006E5D4A" w14:paraId="7B0E0CA7" w14:textId="77777777" w:rsidTr="00051ECB">
        <w:trPr>
          <w:gridAfter w:val="1"/>
          <w:trHeight w:val="458"/>
          <w:jc w:val="center"/>
        </w:trPr>
        <w:tc>
          <w:tcPr>
            <w:tcW w:w="1560"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3A006972" w14:textId="77777777" w:rsidR="004D3D1D" w:rsidRPr="006E5D4A" w:rsidRDefault="004D3D1D">
            <w:pPr>
              <w:spacing w:after="0" w:line="240" w:lineRule="auto"/>
              <w:rPr>
                <w:rFonts w:ascii="Arial" w:hAnsi="Arial" w:cs="Arial"/>
                <w:sz w:val="20"/>
                <w:szCs w:val="20"/>
              </w:rPr>
            </w:pPr>
            <w:r w:rsidRPr="006E5D4A">
              <w:rPr>
                <w:rFonts w:ascii="Arial" w:hAnsi="Arial" w:cs="Arial"/>
                <w:sz w:val="20"/>
                <w:szCs w:val="20"/>
              </w:rPr>
              <w:t>Ogółem</w:t>
            </w:r>
          </w:p>
        </w:tc>
        <w:tc>
          <w:tcPr>
            <w:tcW w:w="678"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3CDA0D0F" w14:textId="13883736"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4</w:t>
            </w:r>
            <w:r w:rsidR="003576F9" w:rsidRPr="006E5D4A">
              <w:rPr>
                <w:rFonts w:ascii="Arial" w:hAnsi="Arial" w:cs="Arial"/>
                <w:b/>
                <w:bCs/>
                <w:sz w:val="20"/>
                <w:szCs w:val="20"/>
              </w:rPr>
              <w:t>44</w:t>
            </w:r>
          </w:p>
        </w:tc>
        <w:tc>
          <w:tcPr>
            <w:tcW w:w="645"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1433DFB4" w14:textId="637195A6"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1</w:t>
            </w:r>
            <w:r w:rsidR="003576F9" w:rsidRPr="006E5D4A">
              <w:rPr>
                <w:rFonts w:ascii="Arial" w:hAnsi="Arial" w:cs="Arial"/>
                <w:b/>
                <w:bCs/>
                <w:sz w:val="20"/>
                <w:szCs w:val="20"/>
              </w:rPr>
              <w:t>82</w:t>
            </w:r>
          </w:p>
        </w:tc>
        <w:tc>
          <w:tcPr>
            <w:tcW w:w="1251"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2519BB68" w14:textId="344F70BF"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1</w:t>
            </w:r>
            <w:r w:rsidR="00000F64" w:rsidRPr="006E5D4A">
              <w:rPr>
                <w:rFonts w:ascii="Arial" w:hAnsi="Arial" w:cs="Arial"/>
                <w:b/>
                <w:bCs/>
                <w:sz w:val="20"/>
                <w:szCs w:val="20"/>
              </w:rPr>
              <w:t>2</w:t>
            </w:r>
            <w:r w:rsidR="003576F9" w:rsidRPr="006E5D4A">
              <w:rPr>
                <w:rFonts w:ascii="Arial" w:hAnsi="Arial" w:cs="Arial"/>
                <w:b/>
                <w:bCs/>
                <w:sz w:val="20"/>
                <w:szCs w:val="20"/>
              </w:rPr>
              <w:t>16</w:t>
            </w:r>
          </w:p>
        </w:tc>
        <w:tc>
          <w:tcPr>
            <w:tcW w:w="749"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67375567" w14:textId="347487E2" w:rsidR="004D3D1D" w:rsidRPr="006E5D4A" w:rsidRDefault="003576F9">
            <w:pPr>
              <w:spacing w:after="0" w:line="240" w:lineRule="auto"/>
              <w:jc w:val="center"/>
              <w:rPr>
                <w:rFonts w:ascii="Arial" w:hAnsi="Arial" w:cs="Arial"/>
                <w:b/>
                <w:bCs/>
                <w:sz w:val="20"/>
                <w:szCs w:val="20"/>
              </w:rPr>
            </w:pPr>
            <w:r w:rsidRPr="006E5D4A">
              <w:rPr>
                <w:rFonts w:ascii="Arial" w:hAnsi="Arial" w:cs="Arial"/>
                <w:b/>
                <w:bCs/>
                <w:sz w:val="20"/>
                <w:szCs w:val="20"/>
              </w:rPr>
              <w:t>915</w:t>
            </w:r>
          </w:p>
        </w:tc>
        <w:tc>
          <w:tcPr>
            <w:tcW w:w="1423"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50D43B57" w14:textId="32A2F88A" w:rsidR="004D3D1D" w:rsidRPr="006E5D4A" w:rsidRDefault="003576F9">
            <w:pPr>
              <w:spacing w:after="0" w:line="240" w:lineRule="auto"/>
              <w:jc w:val="center"/>
              <w:rPr>
                <w:rFonts w:ascii="Arial" w:hAnsi="Arial" w:cs="Arial"/>
                <w:b/>
                <w:bCs/>
                <w:sz w:val="20"/>
                <w:szCs w:val="20"/>
              </w:rPr>
            </w:pPr>
            <w:r w:rsidRPr="006E5D4A">
              <w:rPr>
                <w:rFonts w:ascii="Arial" w:hAnsi="Arial" w:cs="Arial"/>
                <w:b/>
                <w:bCs/>
                <w:sz w:val="20"/>
                <w:szCs w:val="20"/>
              </w:rPr>
              <w:t>37</w:t>
            </w:r>
          </w:p>
        </w:tc>
        <w:tc>
          <w:tcPr>
            <w:tcW w:w="1346"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78F55A29" w14:textId="27641030" w:rsidR="004D3D1D" w:rsidRPr="006E5D4A" w:rsidRDefault="004D3D1D">
            <w:pPr>
              <w:spacing w:after="0" w:line="240" w:lineRule="auto"/>
              <w:jc w:val="center"/>
              <w:rPr>
                <w:rFonts w:ascii="Arial" w:hAnsi="Arial" w:cs="Arial"/>
                <w:b/>
                <w:bCs/>
                <w:sz w:val="20"/>
                <w:szCs w:val="20"/>
              </w:rPr>
            </w:pPr>
            <w:r w:rsidRPr="006E5D4A">
              <w:rPr>
                <w:rFonts w:ascii="Arial" w:hAnsi="Arial" w:cs="Arial"/>
                <w:b/>
                <w:bCs/>
                <w:sz w:val="20"/>
                <w:szCs w:val="20"/>
              </w:rPr>
              <w:t>2</w:t>
            </w:r>
            <w:r w:rsidR="003576F9" w:rsidRPr="006E5D4A">
              <w:rPr>
                <w:rFonts w:ascii="Arial" w:hAnsi="Arial" w:cs="Arial"/>
                <w:b/>
                <w:bCs/>
                <w:sz w:val="20"/>
                <w:szCs w:val="20"/>
              </w:rPr>
              <w:t>48</w:t>
            </w:r>
          </w:p>
        </w:tc>
        <w:tc>
          <w:tcPr>
            <w:tcW w:w="1893"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7790C3C3" w14:textId="5994C04A" w:rsidR="004D3D1D" w:rsidRPr="006E5D4A" w:rsidRDefault="003576F9">
            <w:pPr>
              <w:spacing w:after="0" w:line="240" w:lineRule="auto"/>
              <w:jc w:val="center"/>
              <w:rPr>
                <w:rFonts w:ascii="Arial" w:hAnsi="Arial" w:cs="Arial"/>
                <w:b/>
                <w:bCs/>
                <w:sz w:val="20"/>
                <w:szCs w:val="20"/>
              </w:rPr>
            </w:pPr>
            <w:r w:rsidRPr="006E5D4A">
              <w:rPr>
                <w:rFonts w:ascii="Arial" w:hAnsi="Arial" w:cs="Arial"/>
                <w:b/>
                <w:bCs/>
                <w:sz w:val="20"/>
                <w:szCs w:val="20"/>
              </w:rPr>
              <w:t>6</w:t>
            </w:r>
          </w:p>
        </w:tc>
        <w:tc>
          <w:tcPr>
            <w:tcW w:w="1790" w:type="dxa"/>
            <w:vMerge w:val="restart"/>
            <w:tcBorders>
              <w:top w:val="nil"/>
              <w:left w:val="single" w:sz="8" w:space="0" w:color="C0CF3A"/>
              <w:bottom w:val="single" w:sz="8" w:space="0" w:color="C0CF3A"/>
              <w:right w:val="single" w:sz="8" w:space="0" w:color="C0CF3A"/>
            </w:tcBorders>
            <w:shd w:val="clear" w:color="auto" w:fill="FFFFFF" w:themeFill="background1"/>
            <w:vAlign w:val="center"/>
            <w:hideMark/>
          </w:tcPr>
          <w:p w14:paraId="07B30D33" w14:textId="11B80657" w:rsidR="004D3D1D" w:rsidRPr="006E5D4A" w:rsidRDefault="00846311">
            <w:pPr>
              <w:spacing w:after="0" w:line="240" w:lineRule="auto"/>
              <w:jc w:val="center"/>
              <w:rPr>
                <w:rFonts w:ascii="Arial" w:hAnsi="Arial" w:cs="Arial"/>
                <w:b/>
                <w:bCs/>
                <w:sz w:val="20"/>
                <w:szCs w:val="20"/>
              </w:rPr>
            </w:pPr>
            <w:r>
              <w:rPr>
                <w:rFonts w:ascii="Arial" w:hAnsi="Arial" w:cs="Arial"/>
                <w:b/>
                <w:bCs/>
                <w:sz w:val="20"/>
                <w:szCs w:val="20"/>
              </w:rPr>
              <w:t>170</w:t>
            </w:r>
          </w:p>
        </w:tc>
      </w:tr>
      <w:tr w:rsidR="006E5D4A" w14:paraId="0F7BC8FD" w14:textId="77777777" w:rsidTr="00051ECB">
        <w:trPr>
          <w:trHeight w:val="450"/>
          <w:jc w:val="center"/>
        </w:trPr>
        <w:tc>
          <w:tcPr>
            <w:tcW w:w="1560"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65086C89" w14:textId="77777777" w:rsidR="004D3D1D" w:rsidRDefault="004D3D1D">
            <w:pPr>
              <w:spacing w:after="0" w:line="256" w:lineRule="auto"/>
              <w:rPr>
                <w:sz w:val="20"/>
                <w:szCs w:val="20"/>
              </w:rPr>
            </w:pPr>
          </w:p>
        </w:tc>
        <w:tc>
          <w:tcPr>
            <w:tcW w:w="678"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0F38A601" w14:textId="77777777" w:rsidR="004D3D1D" w:rsidRDefault="004D3D1D">
            <w:pPr>
              <w:spacing w:after="0" w:line="256" w:lineRule="auto"/>
              <w:rPr>
                <w:b/>
                <w:bCs/>
                <w:szCs w:val="24"/>
              </w:rPr>
            </w:pPr>
          </w:p>
        </w:tc>
        <w:tc>
          <w:tcPr>
            <w:tcW w:w="645"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0B452CDD" w14:textId="77777777" w:rsidR="004D3D1D" w:rsidRDefault="004D3D1D">
            <w:pPr>
              <w:spacing w:after="0" w:line="256" w:lineRule="auto"/>
              <w:rPr>
                <w:b/>
                <w:bCs/>
                <w:szCs w:val="24"/>
              </w:rPr>
            </w:pPr>
          </w:p>
        </w:tc>
        <w:tc>
          <w:tcPr>
            <w:tcW w:w="1251"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77D6CC1C" w14:textId="77777777" w:rsidR="004D3D1D" w:rsidRDefault="004D3D1D">
            <w:pPr>
              <w:spacing w:after="0" w:line="256" w:lineRule="auto"/>
              <w:rPr>
                <w:b/>
                <w:bCs/>
                <w:szCs w:val="24"/>
              </w:rPr>
            </w:pPr>
          </w:p>
        </w:tc>
        <w:tc>
          <w:tcPr>
            <w:tcW w:w="749"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0661465C" w14:textId="77777777" w:rsidR="004D3D1D" w:rsidRDefault="004D3D1D">
            <w:pPr>
              <w:spacing w:after="0" w:line="256" w:lineRule="auto"/>
              <w:rPr>
                <w:b/>
                <w:bCs/>
                <w:szCs w:val="24"/>
              </w:rPr>
            </w:pPr>
          </w:p>
        </w:tc>
        <w:tc>
          <w:tcPr>
            <w:tcW w:w="1423"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5CD4F862" w14:textId="77777777" w:rsidR="004D3D1D" w:rsidRDefault="004D3D1D">
            <w:pPr>
              <w:spacing w:after="0" w:line="256" w:lineRule="auto"/>
              <w:rPr>
                <w:b/>
                <w:bCs/>
                <w:szCs w:val="24"/>
              </w:rPr>
            </w:pPr>
          </w:p>
        </w:tc>
        <w:tc>
          <w:tcPr>
            <w:tcW w:w="0" w:type="auto"/>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7149B3F2" w14:textId="77777777" w:rsidR="004D3D1D" w:rsidRDefault="004D3D1D">
            <w:pPr>
              <w:spacing w:after="0" w:line="256" w:lineRule="auto"/>
              <w:rPr>
                <w:b/>
                <w:bCs/>
                <w:szCs w:val="24"/>
              </w:rPr>
            </w:pPr>
          </w:p>
        </w:tc>
        <w:tc>
          <w:tcPr>
            <w:tcW w:w="1893"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33893DC8" w14:textId="77777777" w:rsidR="004D3D1D" w:rsidRDefault="004D3D1D">
            <w:pPr>
              <w:spacing w:after="0" w:line="256" w:lineRule="auto"/>
              <w:rPr>
                <w:b/>
                <w:bCs/>
                <w:szCs w:val="24"/>
              </w:rPr>
            </w:pPr>
          </w:p>
        </w:tc>
        <w:tc>
          <w:tcPr>
            <w:tcW w:w="1790" w:type="dxa"/>
            <w:vMerge/>
            <w:tcBorders>
              <w:top w:val="nil"/>
              <w:left w:val="single" w:sz="8" w:space="0" w:color="C0CF3A"/>
              <w:bottom w:val="single" w:sz="8" w:space="0" w:color="C0CF3A"/>
              <w:right w:val="single" w:sz="8" w:space="0" w:color="C0CF3A"/>
            </w:tcBorders>
            <w:shd w:val="clear" w:color="auto" w:fill="FFFFFF" w:themeFill="background1"/>
            <w:vAlign w:val="center"/>
            <w:hideMark/>
          </w:tcPr>
          <w:p w14:paraId="3313E6AB" w14:textId="77777777" w:rsidR="004D3D1D" w:rsidRDefault="004D3D1D">
            <w:pPr>
              <w:spacing w:after="0" w:line="256" w:lineRule="auto"/>
              <w:rPr>
                <w:b/>
                <w:bCs/>
                <w:szCs w:val="24"/>
              </w:rPr>
            </w:pPr>
          </w:p>
        </w:tc>
        <w:tc>
          <w:tcPr>
            <w:tcW w:w="0" w:type="auto"/>
            <w:shd w:val="clear" w:color="auto" w:fill="FFFFFF" w:themeFill="background1"/>
            <w:vAlign w:val="center"/>
            <w:hideMark/>
          </w:tcPr>
          <w:p w14:paraId="1D84ECC3" w14:textId="77777777" w:rsidR="004D3D1D" w:rsidRDefault="004D3D1D">
            <w:pPr>
              <w:rPr>
                <w:b/>
                <w:bCs/>
                <w:szCs w:val="24"/>
              </w:rPr>
            </w:pPr>
          </w:p>
        </w:tc>
      </w:tr>
    </w:tbl>
    <w:p w14:paraId="1ADA44B7" w14:textId="77777777" w:rsidR="004D3D1D" w:rsidRDefault="004D3D1D" w:rsidP="004D3D1D">
      <w:pPr>
        <w:spacing w:after="0" w:line="240" w:lineRule="auto"/>
        <w:ind w:left="360"/>
        <w:jc w:val="center"/>
        <w:rPr>
          <w:rFonts w:cstheme="minorBidi"/>
          <w:b/>
          <w:szCs w:val="24"/>
          <w:lang w:eastAsia="en-US"/>
        </w:rPr>
      </w:pPr>
    </w:p>
    <w:p w14:paraId="428AD9CD" w14:textId="12B05CF4" w:rsidR="004D3D1D" w:rsidRPr="00530979" w:rsidRDefault="00CF2751" w:rsidP="00A01DDD">
      <w:pPr>
        <w:spacing w:after="0" w:line="240" w:lineRule="auto"/>
        <w:ind w:left="6" w:right="51" w:hanging="145"/>
        <w:rPr>
          <w:rFonts w:ascii="Arial" w:hAnsi="Arial" w:cs="Arial"/>
          <w:szCs w:val="24"/>
        </w:rPr>
      </w:pPr>
      <w:r w:rsidRPr="00530979">
        <w:rPr>
          <w:rFonts w:ascii="Arial" w:hAnsi="Arial" w:cs="Arial"/>
          <w:szCs w:val="24"/>
        </w:rPr>
        <w:t xml:space="preserve">   </w:t>
      </w:r>
      <w:r w:rsidR="004D3D1D" w:rsidRPr="00530979">
        <w:rPr>
          <w:rFonts w:ascii="Arial" w:hAnsi="Arial" w:cs="Arial"/>
          <w:szCs w:val="24"/>
        </w:rPr>
        <w:t xml:space="preserve">Powyższe zestawienie obrazuje, że dominującą  grupą osób znajdujących się </w:t>
      </w:r>
      <w:r w:rsidR="004D3D1D" w:rsidRPr="00530979">
        <w:rPr>
          <w:rFonts w:ascii="Arial" w:hAnsi="Arial" w:cs="Arial"/>
          <w:szCs w:val="24"/>
        </w:rPr>
        <w:br/>
        <w:t xml:space="preserve">w szczególnej sytuacji na rynku pracy są długotrwale bezrobotni  </w:t>
      </w:r>
      <w:r w:rsidR="004D3D1D" w:rsidRPr="00530979">
        <w:rPr>
          <w:rFonts w:ascii="Arial" w:hAnsi="Arial" w:cs="Arial"/>
          <w:b/>
          <w:szCs w:val="24"/>
        </w:rPr>
        <w:t>1</w:t>
      </w:r>
      <w:r w:rsidR="00000F64" w:rsidRPr="00530979">
        <w:rPr>
          <w:rFonts w:ascii="Arial" w:hAnsi="Arial" w:cs="Arial"/>
          <w:b/>
          <w:szCs w:val="24"/>
        </w:rPr>
        <w:t>2</w:t>
      </w:r>
      <w:r w:rsidR="00BD33AF" w:rsidRPr="00530979">
        <w:rPr>
          <w:rFonts w:ascii="Arial" w:hAnsi="Arial" w:cs="Arial"/>
          <w:b/>
          <w:szCs w:val="24"/>
        </w:rPr>
        <w:t>16</w:t>
      </w:r>
      <w:r w:rsidR="004D3D1D" w:rsidRPr="00530979">
        <w:rPr>
          <w:rFonts w:ascii="Arial" w:hAnsi="Arial" w:cs="Arial"/>
          <w:szCs w:val="24"/>
        </w:rPr>
        <w:t xml:space="preserve"> osób, które stanowią  </w:t>
      </w:r>
      <w:r w:rsidR="00000F64" w:rsidRPr="00530979">
        <w:rPr>
          <w:rFonts w:ascii="Arial" w:hAnsi="Arial" w:cs="Arial"/>
          <w:b/>
          <w:bCs/>
          <w:szCs w:val="24"/>
        </w:rPr>
        <w:t>4</w:t>
      </w:r>
      <w:r w:rsidR="00BD33AF" w:rsidRPr="00530979">
        <w:rPr>
          <w:rFonts w:ascii="Arial" w:hAnsi="Arial" w:cs="Arial"/>
          <w:b/>
          <w:bCs/>
          <w:szCs w:val="24"/>
        </w:rPr>
        <w:t>3,6</w:t>
      </w:r>
      <w:r w:rsidR="004D3D1D" w:rsidRPr="00530979">
        <w:rPr>
          <w:rFonts w:ascii="Arial" w:hAnsi="Arial" w:cs="Arial"/>
          <w:b/>
          <w:bCs/>
          <w:szCs w:val="24"/>
        </w:rPr>
        <w:t>%</w:t>
      </w:r>
      <w:r w:rsidR="004D3D1D" w:rsidRPr="00530979">
        <w:rPr>
          <w:rFonts w:ascii="Arial" w:hAnsi="Arial" w:cs="Arial"/>
          <w:szCs w:val="24"/>
        </w:rPr>
        <w:t xml:space="preserve"> ogółu zarejestrowanych. </w:t>
      </w:r>
    </w:p>
    <w:p w14:paraId="63D26596" w14:textId="4590911C" w:rsidR="004D3D1D" w:rsidRPr="00530979" w:rsidRDefault="004D3D1D" w:rsidP="00A01DDD">
      <w:pPr>
        <w:spacing w:after="0" w:line="240" w:lineRule="auto"/>
        <w:ind w:left="6" w:right="51"/>
        <w:rPr>
          <w:rFonts w:ascii="Arial" w:hAnsi="Arial" w:cs="Arial"/>
          <w:szCs w:val="24"/>
        </w:rPr>
      </w:pPr>
      <w:r w:rsidRPr="00530979">
        <w:rPr>
          <w:rFonts w:ascii="Arial" w:hAnsi="Arial" w:cs="Arial"/>
          <w:szCs w:val="24"/>
        </w:rPr>
        <w:t xml:space="preserve">Kolejną dużą grupą zarejestrowanych są bezrobotni  powyżej 50 roku życia – </w:t>
      </w:r>
      <w:r w:rsidR="00B8262F" w:rsidRPr="00530979">
        <w:rPr>
          <w:rFonts w:ascii="Arial" w:hAnsi="Arial" w:cs="Arial"/>
          <w:b/>
          <w:bCs/>
          <w:szCs w:val="24"/>
        </w:rPr>
        <w:t>915</w:t>
      </w:r>
      <w:r w:rsidRPr="00530979">
        <w:rPr>
          <w:rFonts w:ascii="Arial" w:hAnsi="Arial" w:cs="Arial"/>
          <w:b/>
          <w:bCs/>
          <w:szCs w:val="24"/>
        </w:rPr>
        <w:t xml:space="preserve"> </w:t>
      </w:r>
      <w:r w:rsidRPr="00530979">
        <w:rPr>
          <w:rFonts w:ascii="Arial" w:hAnsi="Arial" w:cs="Arial"/>
          <w:szCs w:val="24"/>
        </w:rPr>
        <w:t xml:space="preserve">os. – co stanowi </w:t>
      </w:r>
      <w:r w:rsidRPr="00530979">
        <w:rPr>
          <w:rFonts w:ascii="Arial" w:hAnsi="Arial" w:cs="Arial"/>
          <w:b/>
          <w:szCs w:val="24"/>
        </w:rPr>
        <w:t>3</w:t>
      </w:r>
      <w:r w:rsidR="00B8262F" w:rsidRPr="00530979">
        <w:rPr>
          <w:rFonts w:ascii="Arial" w:hAnsi="Arial" w:cs="Arial"/>
          <w:b/>
          <w:szCs w:val="24"/>
        </w:rPr>
        <w:t>2,8</w:t>
      </w:r>
      <w:r w:rsidRPr="00530979">
        <w:rPr>
          <w:rFonts w:ascii="Arial" w:hAnsi="Arial" w:cs="Arial"/>
          <w:b/>
          <w:szCs w:val="24"/>
        </w:rPr>
        <w:t>%</w:t>
      </w:r>
      <w:r w:rsidRPr="00530979">
        <w:rPr>
          <w:rFonts w:ascii="Arial" w:hAnsi="Arial" w:cs="Arial"/>
          <w:szCs w:val="24"/>
        </w:rPr>
        <w:t xml:space="preserve"> ogółu zarejestrowanych. Na koniec  grudnia 202</w:t>
      </w:r>
      <w:r w:rsidR="00B8262F" w:rsidRPr="00530979">
        <w:rPr>
          <w:rFonts w:ascii="Arial" w:hAnsi="Arial" w:cs="Arial"/>
          <w:szCs w:val="24"/>
        </w:rPr>
        <w:t>3</w:t>
      </w:r>
      <w:r w:rsidRPr="00530979">
        <w:rPr>
          <w:rFonts w:ascii="Arial" w:hAnsi="Arial" w:cs="Arial"/>
          <w:szCs w:val="24"/>
        </w:rPr>
        <w:t xml:space="preserve">r. w ewidencji figurowało </w:t>
      </w:r>
      <w:r w:rsidRPr="00530979">
        <w:rPr>
          <w:rFonts w:ascii="Arial" w:hAnsi="Arial" w:cs="Arial"/>
          <w:b/>
          <w:szCs w:val="24"/>
        </w:rPr>
        <w:t>4</w:t>
      </w:r>
      <w:r w:rsidR="00B8262F" w:rsidRPr="00530979">
        <w:rPr>
          <w:rFonts w:ascii="Arial" w:hAnsi="Arial" w:cs="Arial"/>
          <w:b/>
          <w:szCs w:val="24"/>
        </w:rPr>
        <w:t>44</w:t>
      </w:r>
      <w:r w:rsidRPr="00530979">
        <w:rPr>
          <w:rFonts w:ascii="Arial" w:hAnsi="Arial" w:cs="Arial"/>
          <w:b/>
          <w:szCs w:val="24"/>
        </w:rPr>
        <w:t xml:space="preserve"> </w:t>
      </w:r>
      <w:r w:rsidRPr="00530979">
        <w:rPr>
          <w:rFonts w:ascii="Arial" w:hAnsi="Arial" w:cs="Arial"/>
          <w:szCs w:val="24"/>
        </w:rPr>
        <w:t>os</w:t>
      </w:r>
      <w:r w:rsidR="00B8262F" w:rsidRPr="00530979">
        <w:rPr>
          <w:rFonts w:ascii="Arial" w:hAnsi="Arial" w:cs="Arial"/>
          <w:szCs w:val="24"/>
        </w:rPr>
        <w:t>oby</w:t>
      </w:r>
      <w:r w:rsidRPr="00530979">
        <w:rPr>
          <w:rFonts w:ascii="Arial" w:hAnsi="Arial" w:cs="Arial"/>
          <w:szCs w:val="24"/>
        </w:rPr>
        <w:t xml:space="preserve"> bezrobotn</w:t>
      </w:r>
      <w:r w:rsidR="00B8262F" w:rsidRPr="00530979">
        <w:rPr>
          <w:rFonts w:ascii="Arial" w:hAnsi="Arial" w:cs="Arial"/>
          <w:szCs w:val="24"/>
        </w:rPr>
        <w:t>e</w:t>
      </w:r>
      <w:r w:rsidRPr="00530979">
        <w:rPr>
          <w:rFonts w:ascii="Arial" w:hAnsi="Arial" w:cs="Arial"/>
          <w:szCs w:val="24"/>
        </w:rPr>
        <w:t xml:space="preserve"> do 30 roku  - </w:t>
      </w:r>
      <w:r w:rsidRPr="00530979">
        <w:rPr>
          <w:rFonts w:ascii="Arial" w:hAnsi="Arial" w:cs="Arial"/>
          <w:b/>
          <w:szCs w:val="24"/>
        </w:rPr>
        <w:t>1</w:t>
      </w:r>
      <w:r w:rsidR="00B8262F" w:rsidRPr="00530979">
        <w:rPr>
          <w:rFonts w:ascii="Arial" w:hAnsi="Arial" w:cs="Arial"/>
          <w:b/>
          <w:szCs w:val="24"/>
        </w:rPr>
        <w:t>5,9</w:t>
      </w:r>
      <w:r w:rsidRPr="00530979">
        <w:rPr>
          <w:rFonts w:ascii="Arial" w:hAnsi="Arial" w:cs="Arial"/>
          <w:b/>
          <w:szCs w:val="24"/>
        </w:rPr>
        <w:t>%</w:t>
      </w:r>
      <w:r w:rsidRPr="00530979">
        <w:rPr>
          <w:rFonts w:ascii="Arial" w:hAnsi="Arial" w:cs="Arial"/>
          <w:szCs w:val="24"/>
        </w:rPr>
        <w:t xml:space="preserve"> ogółu  zarejestrowanych. </w:t>
      </w:r>
    </w:p>
    <w:p w14:paraId="19901CB6" w14:textId="4C2B39B7" w:rsidR="004D3D1D" w:rsidRPr="00530979" w:rsidRDefault="004D3D1D" w:rsidP="00A01DDD">
      <w:pPr>
        <w:spacing w:after="0" w:line="240" w:lineRule="auto"/>
        <w:ind w:left="6" w:right="51"/>
        <w:rPr>
          <w:rFonts w:ascii="Arial" w:hAnsi="Arial" w:cs="Arial"/>
          <w:szCs w:val="24"/>
        </w:rPr>
      </w:pPr>
      <w:r w:rsidRPr="00530979">
        <w:rPr>
          <w:rFonts w:ascii="Arial" w:hAnsi="Arial" w:cs="Arial"/>
          <w:szCs w:val="24"/>
        </w:rPr>
        <w:t xml:space="preserve">Następną pod względem wielkości grupą zarejestrowanych były osoby posiadające co najmniej jedno dziecko do 6 r. ż. - jest to </w:t>
      </w:r>
      <w:r w:rsidRPr="00530979">
        <w:rPr>
          <w:rFonts w:ascii="Arial" w:hAnsi="Arial" w:cs="Arial"/>
          <w:b/>
          <w:bCs/>
          <w:szCs w:val="24"/>
        </w:rPr>
        <w:t>2</w:t>
      </w:r>
      <w:r w:rsidR="00B8262F" w:rsidRPr="00530979">
        <w:rPr>
          <w:rFonts w:ascii="Arial" w:hAnsi="Arial" w:cs="Arial"/>
          <w:b/>
          <w:bCs/>
          <w:szCs w:val="24"/>
        </w:rPr>
        <w:t>48</w:t>
      </w:r>
      <w:r w:rsidRPr="00530979">
        <w:rPr>
          <w:rFonts w:ascii="Arial" w:hAnsi="Arial" w:cs="Arial"/>
          <w:szCs w:val="24"/>
        </w:rPr>
        <w:t xml:space="preserve"> osób (z tego 2</w:t>
      </w:r>
      <w:r w:rsidR="00B8262F" w:rsidRPr="00530979">
        <w:rPr>
          <w:rFonts w:ascii="Arial" w:hAnsi="Arial" w:cs="Arial"/>
          <w:szCs w:val="24"/>
        </w:rPr>
        <w:t>09</w:t>
      </w:r>
      <w:r w:rsidRPr="00530979">
        <w:rPr>
          <w:rFonts w:ascii="Arial" w:hAnsi="Arial" w:cs="Arial"/>
          <w:szCs w:val="24"/>
        </w:rPr>
        <w:t xml:space="preserve"> kobiet) – co stanowi </w:t>
      </w:r>
      <w:r w:rsidR="00B8262F" w:rsidRPr="00530979">
        <w:rPr>
          <w:rFonts w:ascii="Arial" w:hAnsi="Arial" w:cs="Arial"/>
          <w:szCs w:val="24"/>
        </w:rPr>
        <w:t>8,9</w:t>
      </w:r>
      <w:r w:rsidRPr="00530979">
        <w:rPr>
          <w:rFonts w:ascii="Arial" w:hAnsi="Arial" w:cs="Arial"/>
          <w:b/>
          <w:szCs w:val="24"/>
        </w:rPr>
        <w:t>%</w:t>
      </w:r>
      <w:r w:rsidRPr="00530979">
        <w:rPr>
          <w:rFonts w:ascii="Arial" w:hAnsi="Arial" w:cs="Arial"/>
          <w:szCs w:val="24"/>
        </w:rPr>
        <w:t xml:space="preserve"> ogółu. </w:t>
      </w:r>
      <w:r w:rsidR="000103F1" w:rsidRPr="00530979">
        <w:rPr>
          <w:rFonts w:ascii="Arial" w:hAnsi="Arial" w:cs="Arial"/>
          <w:szCs w:val="24"/>
        </w:rPr>
        <w:t xml:space="preserve"> </w:t>
      </w:r>
      <w:r w:rsidRPr="00530979">
        <w:rPr>
          <w:rFonts w:ascii="Arial" w:hAnsi="Arial" w:cs="Arial"/>
          <w:szCs w:val="24"/>
        </w:rPr>
        <w:t>Na koniec 202</w:t>
      </w:r>
      <w:r w:rsidR="00B8262F" w:rsidRPr="00530979">
        <w:rPr>
          <w:rFonts w:ascii="Arial" w:hAnsi="Arial" w:cs="Arial"/>
          <w:szCs w:val="24"/>
        </w:rPr>
        <w:t>3</w:t>
      </w:r>
      <w:r w:rsidRPr="00530979">
        <w:rPr>
          <w:rFonts w:ascii="Arial" w:hAnsi="Arial" w:cs="Arial"/>
          <w:szCs w:val="24"/>
        </w:rPr>
        <w:t xml:space="preserve">r. zarejestrowanych było </w:t>
      </w:r>
      <w:r w:rsidR="00B8262F" w:rsidRPr="00530979">
        <w:rPr>
          <w:rFonts w:ascii="Arial" w:hAnsi="Arial" w:cs="Arial"/>
          <w:szCs w:val="24"/>
        </w:rPr>
        <w:t>170</w:t>
      </w:r>
      <w:r w:rsidRPr="00530979">
        <w:rPr>
          <w:rFonts w:ascii="Arial" w:hAnsi="Arial" w:cs="Arial"/>
          <w:szCs w:val="24"/>
        </w:rPr>
        <w:t xml:space="preserve"> os</w:t>
      </w:r>
      <w:r w:rsidR="004772C7" w:rsidRPr="00530979">
        <w:rPr>
          <w:rFonts w:ascii="Arial" w:hAnsi="Arial" w:cs="Arial"/>
          <w:szCs w:val="24"/>
        </w:rPr>
        <w:t>oby</w:t>
      </w:r>
      <w:r w:rsidRPr="00530979">
        <w:rPr>
          <w:rFonts w:ascii="Arial" w:hAnsi="Arial" w:cs="Arial"/>
          <w:szCs w:val="24"/>
        </w:rPr>
        <w:t xml:space="preserve"> </w:t>
      </w:r>
      <w:r w:rsidR="00B8262F" w:rsidRPr="00530979">
        <w:rPr>
          <w:rFonts w:ascii="Arial" w:hAnsi="Arial" w:cs="Arial"/>
          <w:szCs w:val="24"/>
        </w:rPr>
        <w:t>z</w:t>
      </w:r>
      <w:r w:rsidRPr="00530979">
        <w:rPr>
          <w:rFonts w:ascii="Arial" w:hAnsi="Arial" w:cs="Arial"/>
          <w:szCs w:val="24"/>
        </w:rPr>
        <w:t xml:space="preserve"> niepełnosprawności</w:t>
      </w:r>
      <w:r w:rsidR="00B8262F" w:rsidRPr="00530979">
        <w:rPr>
          <w:rFonts w:ascii="Arial" w:hAnsi="Arial" w:cs="Arial"/>
          <w:szCs w:val="24"/>
        </w:rPr>
        <w:t>ami</w:t>
      </w:r>
      <w:r w:rsidRPr="00530979">
        <w:rPr>
          <w:rFonts w:ascii="Arial" w:hAnsi="Arial" w:cs="Arial"/>
          <w:szCs w:val="24"/>
        </w:rPr>
        <w:t>, co stanowi</w:t>
      </w:r>
      <w:r w:rsidR="00B8262F" w:rsidRPr="00530979">
        <w:rPr>
          <w:rFonts w:ascii="Arial" w:hAnsi="Arial" w:cs="Arial"/>
          <w:szCs w:val="24"/>
        </w:rPr>
        <w:t>ło</w:t>
      </w:r>
      <w:r w:rsidRPr="00530979">
        <w:rPr>
          <w:rFonts w:ascii="Arial" w:hAnsi="Arial" w:cs="Arial"/>
          <w:szCs w:val="24"/>
        </w:rPr>
        <w:t xml:space="preserve"> </w:t>
      </w:r>
      <w:r w:rsidR="004772C7" w:rsidRPr="00530979">
        <w:rPr>
          <w:rFonts w:ascii="Arial" w:hAnsi="Arial" w:cs="Arial"/>
          <w:b/>
          <w:bCs/>
          <w:szCs w:val="24"/>
        </w:rPr>
        <w:t>6,0</w:t>
      </w:r>
      <w:r w:rsidRPr="00530979">
        <w:rPr>
          <w:rFonts w:ascii="Arial" w:hAnsi="Arial" w:cs="Arial"/>
          <w:b/>
          <w:bCs/>
          <w:szCs w:val="24"/>
        </w:rPr>
        <w:t>%</w:t>
      </w:r>
      <w:r w:rsidRPr="00530979">
        <w:rPr>
          <w:rFonts w:ascii="Arial" w:hAnsi="Arial" w:cs="Arial"/>
          <w:szCs w:val="24"/>
        </w:rPr>
        <w:t xml:space="preserve"> ogółu figurujących w ewidencji. Najmniej liczną grupą zarejestrowanych bezrobotnych znajdujących się  szczególnej sytuacji na rynku pracy, były osoby korzystające ze świadczeń z pomocy społecznej w liczbie  </w:t>
      </w:r>
      <w:r w:rsidR="00B8262F" w:rsidRPr="00530979">
        <w:rPr>
          <w:rFonts w:ascii="Arial" w:hAnsi="Arial" w:cs="Arial"/>
          <w:b/>
          <w:bCs/>
          <w:szCs w:val="24"/>
        </w:rPr>
        <w:t>37</w:t>
      </w:r>
      <w:r w:rsidRPr="00530979">
        <w:rPr>
          <w:rFonts w:ascii="Arial" w:hAnsi="Arial" w:cs="Arial"/>
          <w:b/>
          <w:bCs/>
          <w:szCs w:val="24"/>
        </w:rPr>
        <w:t xml:space="preserve"> osób</w:t>
      </w:r>
      <w:r w:rsidRPr="00530979">
        <w:rPr>
          <w:rFonts w:ascii="Arial" w:hAnsi="Arial" w:cs="Arial"/>
          <w:szCs w:val="24"/>
        </w:rPr>
        <w:t xml:space="preserve"> (</w:t>
      </w:r>
      <w:r w:rsidR="004772C7" w:rsidRPr="00530979">
        <w:rPr>
          <w:rFonts w:ascii="Arial" w:hAnsi="Arial" w:cs="Arial"/>
          <w:b/>
          <w:bCs/>
          <w:szCs w:val="24"/>
        </w:rPr>
        <w:t>1,</w:t>
      </w:r>
      <w:r w:rsidR="00B8262F" w:rsidRPr="00530979">
        <w:rPr>
          <w:rFonts w:ascii="Arial" w:hAnsi="Arial" w:cs="Arial"/>
          <w:b/>
          <w:bCs/>
          <w:szCs w:val="24"/>
        </w:rPr>
        <w:t>3</w:t>
      </w:r>
      <w:r w:rsidRPr="00530979">
        <w:rPr>
          <w:rFonts w:ascii="Arial" w:hAnsi="Arial" w:cs="Arial"/>
          <w:b/>
          <w:szCs w:val="24"/>
        </w:rPr>
        <w:t>%</w:t>
      </w:r>
      <w:r w:rsidRPr="00530979">
        <w:rPr>
          <w:rFonts w:ascii="Arial" w:hAnsi="Arial" w:cs="Arial"/>
          <w:szCs w:val="24"/>
        </w:rPr>
        <w:t xml:space="preserve"> ogółu) oraz posiadające co najmniej jedno dziecko niepełnosprawne do 18 roku życia – </w:t>
      </w:r>
      <w:r w:rsidR="00B8262F" w:rsidRPr="00530979">
        <w:rPr>
          <w:rFonts w:ascii="Arial" w:hAnsi="Arial" w:cs="Arial"/>
          <w:szCs w:val="24"/>
        </w:rPr>
        <w:t>6</w:t>
      </w:r>
      <w:r w:rsidRPr="00530979">
        <w:rPr>
          <w:rFonts w:ascii="Arial" w:hAnsi="Arial" w:cs="Arial"/>
          <w:szCs w:val="24"/>
        </w:rPr>
        <w:t xml:space="preserve"> os</w:t>
      </w:r>
      <w:r w:rsidR="004772C7" w:rsidRPr="00530979">
        <w:rPr>
          <w:rFonts w:ascii="Arial" w:hAnsi="Arial" w:cs="Arial"/>
          <w:szCs w:val="24"/>
        </w:rPr>
        <w:t>ób</w:t>
      </w:r>
      <w:r w:rsidRPr="00530979">
        <w:rPr>
          <w:rFonts w:ascii="Arial" w:hAnsi="Arial" w:cs="Arial"/>
          <w:szCs w:val="24"/>
        </w:rPr>
        <w:t xml:space="preserve">. Bezrobotni </w:t>
      </w:r>
      <w:r w:rsidR="000103F1" w:rsidRPr="00530979">
        <w:rPr>
          <w:rFonts w:ascii="Arial" w:hAnsi="Arial" w:cs="Arial"/>
          <w:szCs w:val="24"/>
        </w:rPr>
        <w:t xml:space="preserve">  </w:t>
      </w:r>
      <w:r w:rsidRPr="00530979">
        <w:rPr>
          <w:rFonts w:ascii="Arial" w:hAnsi="Arial" w:cs="Arial"/>
          <w:szCs w:val="24"/>
        </w:rPr>
        <w:t xml:space="preserve">w szczególnej sytuacji na rynku pracy </w:t>
      </w:r>
      <w:r w:rsidRPr="00530979">
        <w:rPr>
          <w:rFonts w:ascii="Arial" w:hAnsi="Arial" w:cs="Arial"/>
          <w:b/>
          <w:bCs/>
          <w:szCs w:val="24"/>
        </w:rPr>
        <w:t>to grupa  2</w:t>
      </w:r>
      <w:r w:rsidR="000103F1" w:rsidRPr="00530979">
        <w:rPr>
          <w:rFonts w:ascii="Arial" w:hAnsi="Arial" w:cs="Arial"/>
          <w:b/>
          <w:bCs/>
          <w:szCs w:val="24"/>
        </w:rPr>
        <w:t>0</w:t>
      </w:r>
      <w:r w:rsidR="00B8262F" w:rsidRPr="00530979">
        <w:rPr>
          <w:rFonts w:ascii="Arial" w:hAnsi="Arial" w:cs="Arial"/>
          <w:b/>
          <w:bCs/>
          <w:szCs w:val="24"/>
        </w:rPr>
        <w:t>7</w:t>
      </w:r>
      <w:r w:rsidR="000103F1" w:rsidRPr="00530979">
        <w:rPr>
          <w:rFonts w:ascii="Arial" w:hAnsi="Arial" w:cs="Arial"/>
          <w:b/>
          <w:bCs/>
          <w:szCs w:val="24"/>
        </w:rPr>
        <w:t>1</w:t>
      </w:r>
      <w:r w:rsidRPr="00530979">
        <w:rPr>
          <w:rFonts w:ascii="Arial" w:hAnsi="Arial" w:cs="Arial"/>
          <w:b/>
          <w:bCs/>
          <w:szCs w:val="24"/>
        </w:rPr>
        <w:t xml:space="preserve"> osób, </w:t>
      </w:r>
      <w:r w:rsidR="00751875" w:rsidRPr="00530979">
        <w:rPr>
          <w:rFonts w:ascii="Arial" w:hAnsi="Arial" w:cs="Arial"/>
          <w:b/>
          <w:bCs/>
          <w:szCs w:val="24"/>
        </w:rPr>
        <w:t xml:space="preserve"> </w:t>
      </w:r>
      <w:r w:rsidRPr="00530979">
        <w:rPr>
          <w:rFonts w:ascii="Arial" w:hAnsi="Arial" w:cs="Arial"/>
          <w:b/>
          <w:bCs/>
          <w:szCs w:val="24"/>
        </w:rPr>
        <w:t>co stanowi 7</w:t>
      </w:r>
      <w:r w:rsidR="000103F1" w:rsidRPr="00530979">
        <w:rPr>
          <w:rFonts w:ascii="Arial" w:hAnsi="Arial" w:cs="Arial"/>
          <w:b/>
          <w:bCs/>
          <w:szCs w:val="24"/>
        </w:rPr>
        <w:t>4,2</w:t>
      </w:r>
      <w:r w:rsidRPr="00530979">
        <w:rPr>
          <w:rFonts w:ascii="Arial" w:hAnsi="Arial" w:cs="Arial"/>
          <w:b/>
          <w:bCs/>
          <w:szCs w:val="24"/>
        </w:rPr>
        <w:t>% ogółu</w:t>
      </w:r>
      <w:r w:rsidRPr="00530979">
        <w:rPr>
          <w:rFonts w:ascii="Arial" w:hAnsi="Arial" w:cs="Arial"/>
          <w:szCs w:val="24"/>
        </w:rPr>
        <w:t xml:space="preserve"> zarejestrowanych bezrobotnych w PUP </w:t>
      </w:r>
      <w:r w:rsidR="009877B0" w:rsidRPr="00530979">
        <w:rPr>
          <w:rFonts w:ascii="Arial" w:hAnsi="Arial" w:cs="Arial"/>
          <w:szCs w:val="24"/>
        </w:rPr>
        <w:t xml:space="preserve">  </w:t>
      </w:r>
      <w:r w:rsidRPr="00530979">
        <w:rPr>
          <w:rFonts w:ascii="Arial" w:hAnsi="Arial" w:cs="Arial"/>
          <w:szCs w:val="24"/>
        </w:rPr>
        <w:t>w Piasecznie.</w:t>
      </w:r>
    </w:p>
    <w:p w14:paraId="48AA3733" w14:textId="7E36BA95" w:rsidR="004D3D1D" w:rsidRPr="00530979" w:rsidRDefault="004D3D1D" w:rsidP="00A01DDD">
      <w:pPr>
        <w:spacing w:after="0" w:line="240" w:lineRule="auto"/>
        <w:ind w:left="6" w:right="51" w:firstLine="708"/>
        <w:rPr>
          <w:rFonts w:ascii="Arial" w:hAnsi="Arial" w:cs="Arial"/>
          <w:szCs w:val="24"/>
        </w:rPr>
      </w:pPr>
      <w:r w:rsidRPr="00530979">
        <w:rPr>
          <w:rFonts w:ascii="Arial" w:hAnsi="Arial" w:cs="Arial"/>
          <w:szCs w:val="24"/>
        </w:rPr>
        <w:t xml:space="preserve">Dominującą  grupą kobiet  znajdujących się w szczególnej sytuacji na rynku pracy są kobiety długotrwale bezrobotne czyli zarejestrowane powyżej 12 miesięcy w ostatnich 24 miesiącach- </w:t>
      </w:r>
      <w:r w:rsidR="000103F1" w:rsidRPr="00530979">
        <w:rPr>
          <w:rFonts w:ascii="Arial" w:hAnsi="Arial" w:cs="Arial"/>
          <w:b/>
          <w:bCs/>
          <w:szCs w:val="24"/>
        </w:rPr>
        <w:t>49</w:t>
      </w:r>
      <w:r w:rsidR="00B8262F" w:rsidRPr="00530979">
        <w:rPr>
          <w:rFonts w:ascii="Arial" w:hAnsi="Arial" w:cs="Arial"/>
          <w:b/>
          <w:bCs/>
          <w:szCs w:val="24"/>
        </w:rPr>
        <w:t>7</w:t>
      </w:r>
      <w:r w:rsidRPr="00530979">
        <w:rPr>
          <w:rFonts w:ascii="Arial" w:hAnsi="Arial" w:cs="Arial"/>
          <w:b/>
          <w:bCs/>
          <w:szCs w:val="24"/>
        </w:rPr>
        <w:t xml:space="preserve"> kobiet</w:t>
      </w:r>
      <w:r w:rsidRPr="00530979">
        <w:rPr>
          <w:rFonts w:ascii="Arial" w:hAnsi="Arial" w:cs="Arial"/>
          <w:szCs w:val="24"/>
        </w:rPr>
        <w:t xml:space="preserve"> (</w:t>
      </w:r>
      <w:r w:rsidR="000103F1" w:rsidRPr="00530979">
        <w:rPr>
          <w:rFonts w:ascii="Arial" w:hAnsi="Arial" w:cs="Arial"/>
          <w:szCs w:val="24"/>
        </w:rPr>
        <w:t>1</w:t>
      </w:r>
      <w:r w:rsidR="00B8262F" w:rsidRPr="00530979">
        <w:rPr>
          <w:rFonts w:ascii="Arial" w:hAnsi="Arial" w:cs="Arial"/>
          <w:szCs w:val="24"/>
        </w:rPr>
        <w:t>7,8</w:t>
      </w:r>
      <w:r w:rsidRPr="00530979">
        <w:rPr>
          <w:rFonts w:ascii="Arial" w:hAnsi="Arial" w:cs="Arial"/>
          <w:szCs w:val="24"/>
        </w:rPr>
        <w:t xml:space="preserve">% ogółu zarejestrowanych osób bezrobotnych). W przypadku mężczyzn, najliczniejszą grupą osób bezrobotnych w szczególnej sytuacji na rynku pracy są mężczyźni długotrwale bezrobotni – </w:t>
      </w:r>
      <w:r w:rsidRPr="00530979">
        <w:rPr>
          <w:rFonts w:ascii="Arial" w:hAnsi="Arial" w:cs="Arial"/>
          <w:b/>
          <w:szCs w:val="24"/>
        </w:rPr>
        <w:t>7</w:t>
      </w:r>
      <w:r w:rsidR="000103F1" w:rsidRPr="00530979">
        <w:rPr>
          <w:rFonts w:ascii="Arial" w:hAnsi="Arial" w:cs="Arial"/>
          <w:b/>
          <w:szCs w:val="24"/>
        </w:rPr>
        <w:t>1</w:t>
      </w:r>
      <w:r w:rsidR="00B8262F" w:rsidRPr="00530979">
        <w:rPr>
          <w:rFonts w:ascii="Arial" w:hAnsi="Arial" w:cs="Arial"/>
          <w:b/>
          <w:szCs w:val="24"/>
        </w:rPr>
        <w:t>9</w:t>
      </w:r>
      <w:r w:rsidRPr="00530979">
        <w:rPr>
          <w:rFonts w:ascii="Arial" w:hAnsi="Arial" w:cs="Arial"/>
          <w:b/>
          <w:szCs w:val="24"/>
        </w:rPr>
        <w:t xml:space="preserve"> os</w:t>
      </w:r>
      <w:r w:rsidR="000103F1" w:rsidRPr="00530979">
        <w:rPr>
          <w:rFonts w:ascii="Arial" w:hAnsi="Arial" w:cs="Arial"/>
          <w:b/>
          <w:szCs w:val="24"/>
        </w:rPr>
        <w:t>ób</w:t>
      </w:r>
      <w:r w:rsidRPr="00530979">
        <w:rPr>
          <w:rFonts w:ascii="Arial" w:hAnsi="Arial" w:cs="Arial"/>
          <w:szCs w:val="24"/>
        </w:rPr>
        <w:t xml:space="preserve"> (</w:t>
      </w:r>
      <w:r w:rsidRPr="00530979">
        <w:rPr>
          <w:rFonts w:ascii="Arial" w:hAnsi="Arial" w:cs="Arial"/>
          <w:b/>
          <w:szCs w:val="24"/>
        </w:rPr>
        <w:t>2</w:t>
      </w:r>
      <w:r w:rsidR="00B8262F" w:rsidRPr="00530979">
        <w:rPr>
          <w:rFonts w:ascii="Arial" w:hAnsi="Arial" w:cs="Arial"/>
          <w:b/>
          <w:szCs w:val="24"/>
        </w:rPr>
        <w:t>5,8</w:t>
      </w:r>
      <w:r w:rsidRPr="00530979">
        <w:rPr>
          <w:rFonts w:ascii="Arial" w:hAnsi="Arial" w:cs="Arial"/>
          <w:b/>
          <w:szCs w:val="24"/>
        </w:rPr>
        <w:t xml:space="preserve"> % </w:t>
      </w:r>
      <w:r w:rsidRPr="00530979">
        <w:rPr>
          <w:rFonts w:ascii="Arial" w:hAnsi="Arial" w:cs="Arial"/>
          <w:szCs w:val="24"/>
        </w:rPr>
        <w:t xml:space="preserve">ogółu). Kolejną dużą grupę stanowią mężczyźni powyżej 50 </w:t>
      </w:r>
      <w:proofErr w:type="spellStart"/>
      <w:r w:rsidRPr="00530979">
        <w:rPr>
          <w:rFonts w:ascii="Arial" w:hAnsi="Arial" w:cs="Arial"/>
          <w:szCs w:val="24"/>
        </w:rPr>
        <w:t>rż</w:t>
      </w:r>
      <w:proofErr w:type="spellEnd"/>
      <w:r w:rsidR="00A01DDD" w:rsidRPr="00530979">
        <w:rPr>
          <w:rFonts w:ascii="Arial" w:hAnsi="Arial" w:cs="Arial"/>
          <w:szCs w:val="24"/>
        </w:rPr>
        <w:t>.</w:t>
      </w:r>
      <w:r w:rsidRPr="00530979">
        <w:rPr>
          <w:rFonts w:ascii="Arial" w:hAnsi="Arial" w:cs="Arial"/>
          <w:szCs w:val="24"/>
        </w:rPr>
        <w:t xml:space="preserve"> – </w:t>
      </w:r>
      <w:r w:rsidR="00B8262F" w:rsidRPr="00530979">
        <w:rPr>
          <w:rFonts w:ascii="Arial" w:hAnsi="Arial" w:cs="Arial"/>
          <w:b/>
          <w:bCs/>
          <w:szCs w:val="24"/>
        </w:rPr>
        <w:t>623</w:t>
      </w:r>
      <w:r w:rsidRPr="00530979">
        <w:rPr>
          <w:rFonts w:ascii="Arial" w:hAnsi="Arial" w:cs="Arial"/>
          <w:b/>
          <w:bCs/>
          <w:szCs w:val="24"/>
        </w:rPr>
        <w:t xml:space="preserve"> os</w:t>
      </w:r>
      <w:r w:rsidR="00B8262F" w:rsidRPr="00530979">
        <w:rPr>
          <w:rFonts w:ascii="Arial" w:hAnsi="Arial" w:cs="Arial"/>
          <w:b/>
          <w:bCs/>
          <w:szCs w:val="24"/>
        </w:rPr>
        <w:t>oby</w:t>
      </w:r>
      <w:r w:rsidRPr="00530979">
        <w:rPr>
          <w:rFonts w:ascii="Arial" w:hAnsi="Arial" w:cs="Arial"/>
          <w:szCs w:val="24"/>
        </w:rPr>
        <w:t xml:space="preserve"> co stanowi </w:t>
      </w:r>
      <w:r w:rsidRPr="00530979">
        <w:rPr>
          <w:rFonts w:ascii="Arial" w:hAnsi="Arial" w:cs="Arial"/>
          <w:b/>
          <w:szCs w:val="24"/>
        </w:rPr>
        <w:t>2</w:t>
      </w:r>
      <w:r w:rsidR="00B8262F" w:rsidRPr="00530979">
        <w:rPr>
          <w:rFonts w:ascii="Arial" w:hAnsi="Arial" w:cs="Arial"/>
          <w:b/>
          <w:szCs w:val="24"/>
        </w:rPr>
        <w:t>2,3</w:t>
      </w:r>
      <w:r w:rsidRPr="00530979">
        <w:rPr>
          <w:rFonts w:ascii="Arial" w:hAnsi="Arial" w:cs="Arial"/>
          <w:b/>
          <w:szCs w:val="24"/>
        </w:rPr>
        <w:t xml:space="preserve"> % </w:t>
      </w:r>
      <w:r w:rsidRPr="00530979">
        <w:rPr>
          <w:rFonts w:ascii="Arial" w:hAnsi="Arial" w:cs="Arial"/>
          <w:szCs w:val="24"/>
        </w:rPr>
        <w:t>ogółu zarejestrowanych bezrobotnych.</w:t>
      </w:r>
    </w:p>
    <w:p w14:paraId="342A94D7" w14:textId="609CD292" w:rsidR="00A01DDD" w:rsidRPr="00530979" w:rsidRDefault="00A01DDD" w:rsidP="00A01DDD">
      <w:pPr>
        <w:spacing w:after="0" w:line="240" w:lineRule="auto"/>
        <w:ind w:left="6" w:right="51" w:firstLine="708"/>
        <w:rPr>
          <w:rFonts w:ascii="Arial" w:hAnsi="Arial" w:cs="Arial"/>
          <w:szCs w:val="24"/>
        </w:rPr>
      </w:pPr>
    </w:p>
    <w:p w14:paraId="7B471C67" w14:textId="721994CD" w:rsidR="00A01DDD" w:rsidRPr="00530979" w:rsidRDefault="00A01DDD" w:rsidP="00A01DDD">
      <w:pPr>
        <w:spacing w:after="0" w:line="240" w:lineRule="auto"/>
        <w:ind w:left="6" w:right="51" w:firstLine="708"/>
        <w:rPr>
          <w:rFonts w:ascii="Arial" w:hAnsi="Arial" w:cs="Arial"/>
          <w:szCs w:val="24"/>
        </w:rPr>
      </w:pPr>
    </w:p>
    <w:p w14:paraId="5A6E6033" w14:textId="576D7BBD" w:rsidR="00A01DDD" w:rsidRDefault="00A01DDD" w:rsidP="00A01DDD">
      <w:pPr>
        <w:spacing w:after="0" w:line="240" w:lineRule="auto"/>
        <w:ind w:left="6" w:right="51" w:firstLine="708"/>
        <w:rPr>
          <w:szCs w:val="24"/>
        </w:rPr>
      </w:pPr>
    </w:p>
    <w:p w14:paraId="1E30DB20" w14:textId="53532FD1" w:rsidR="00A01DDD" w:rsidRDefault="00A01DDD" w:rsidP="00A01DDD">
      <w:pPr>
        <w:spacing w:after="0" w:line="240" w:lineRule="auto"/>
        <w:ind w:left="6" w:right="51" w:firstLine="708"/>
        <w:rPr>
          <w:szCs w:val="24"/>
        </w:rPr>
      </w:pPr>
    </w:p>
    <w:p w14:paraId="395E52EC" w14:textId="4A808736" w:rsidR="00A01DDD" w:rsidRDefault="00A01DDD" w:rsidP="00A01DDD">
      <w:pPr>
        <w:spacing w:after="0" w:line="240" w:lineRule="auto"/>
        <w:ind w:left="6" w:right="51" w:firstLine="708"/>
        <w:rPr>
          <w:szCs w:val="24"/>
        </w:rPr>
      </w:pPr>
    </w:p>
    <w:p w14:paraId="3FD00A78" w14:textId="2B2E6DFE" w:rsidR="00CB1C5D" w:rsidRDefault="00CB1C5D" w:rsidP="00A01DDD">
      <w:pPr>
        <w:spacing w:after="0" w:line="240" w:lineRule="auto"/>
        <w:ind w:left="6" w:right="51" w:firstLine="708"/>
        <w:rPr>
          <w:szCs w:val="24"/>
        </w:rPr>
      </w:pPr>
    </w:p>
    <w:p w14:paraId="43171244" w14:textId="77777777" w:rsidR="00530979" w:rsidRDefault="00530979" w:rsidP="004D3D1D">
      <w:pPr>
        <w:spacing w:after="0" w:line="240" w:lineRule="auto"/>
        <w:rPr>
          <w:b/>
          <w:szCs w:val="24"/>
        </w:rPr>
      </w:pPr>
    </w:p>
    <w:p w14:paraId="0004B9F3" w14:textId="77777777" w:rsidR="00530979" w:rsidRDefault="00530979" w:rsidP="004D3D1D">
      <w:pPr>
        <w:spacing w:after="0" w:line="240" w:lineRule="auto"/>
        <w:rPr>
          <w:b/>
          <w:szCs w:val="24"/>
        </w:rPr>
      </w:pPr>
    </w:p>
    <w:p w14:paraId="3BCBA59D" w14:textId="77777777" w:rsidR="00FE42A2" w:rsidRDefault="00FE42A2" w:rsidP="004D3D1D">
      <w:pPr>
        <w:spacing w:after="0" w:line="240" w:lineRule="auto"/>
        <w:rPr>
          <w:rFonts w:ascii="Arial" w:hAnsi="Arial" w:cs="Arial"/>
          <w:b/>
          <w:szCs w:val="24"/>
        </w:rPr>
      </w:pPr>
    </w:p>
    <w:p w14:paraId="40387D86" w14:textId="63EAA513" w:rsidR="004D3D1D" w:rsidRPr="00530979" w:rsidRDefault="004D3D1D" w:rsidP="004D3D1D">
      <w:pPr>
        <w:spacing w:after="0" w:line="240" w:lineRule="auto"/>
        <w:rPr>
          <w:rFonts w:ascii="Arial" w:hAnsi="Arial" w:cs="Arial"/>
          <w:b/>
          <w:szCs w:val="24"/>
        </w:rPr>
      </w:pPr>
      <w:r w:rsidRPr="00530979">
        <w:rPr>
          <w:rFonts w:ascii="Arial" w:hAnsi="Arial" w:cs="Arial"/>
          <w:b/>
          <w:szCs w:val="24"/>
        </w:rPr>
        <w:lastRenderedPageBreak/>
        <w:t xml:space="preserve">Tabela nr </w:t>
      </w:r>
      <w:r w:rsidR="00A01DDD" w:rsidRPr="00530979">
        <w:rPr>
          <w:rFonts w:ascii="Arial" w:hAnsi="Arial" w:cs="Arial"/>
          <w:b/>
          <w:szCs w:val="24"/>
        </w:rPr>
        <w:t>6</w:t>
      </w:r>
      <w:r w:rsidRPr="00530979">
        <w:rPr>
          <w:rFonts w:ascii="Arial" w:hAnsi="Arial" w:cs="Arial"/>
          <w:b/>
          <w:szCs w:val="24"/>
        </w:rPr>
        <w:t>. Osoby będące w szczególnej sytuacji  na rynku pracy  (porównanie stanu  na koniec 202</w:t>
      </w:r>
      <w:r w:rsidR="00870887" w:rsidRPr="00530979">
        <w:rPr>
          <w:rFonts w:ascii="Arial" w:hAnsi="Arial" w:cs="Arial"/>
          <w:b/>
          <w:szCs w:val="24"/>
        </w:rPr>
        <w:t>2</w:t>
      </w:r>
      <w:r w:rsidRPr="00530979">
        <w:rPr>
          <w:rFonts w:ascii="Arial" w:hAnsi="Arial" w:cs="Arial"/>
          <w:b/>
          <w:szCs w:val="24"/>
        </w:rPr>
        <w:t>r. do końca roku 202</w:t>
      </w:r>
      <w:r w:rsidR="00870887" w:rsidRPr="00530979">
        <w:rPr>
          <w:rFonts w:ascii="Arial" w:hAnsi="Arial" w:cs="Arial"/>
          <w:b/>
          <w:szCs w:val="24"/>
        </w:rPr>
        <w:t>3</w:t>
      </w:r>
      <w:r w:rsidRPr="00530979">
        <w:rPr>
          <w:rFonts w:ascii="Arial" w:hAnsi="Arial" w:cs="Arial"/>
          <w:b/>
          <w:szCs w:val="24"/>
        </w:rPr>
        <w:t xml:space="preserve">r.) </w:t>
      </w:r>
    </w:p>
    <w:p w14:paraId="52345738" w14:textId="77777777" w:rsidR="004D3D1D" w:rsidRDefault="004D3D1D" w:rsidP="004D3D1D">
      <w:pPr>
        <w:spacing w:after="0" w:line="240" w:lineRule="auto"/>
        <w:rPr>
          <w:b/>
          <w:szCs w:val="24"/>
        </w:rPr>
      </w:pPr>
    </w:p>
    <w:tbl>
      <w:tblPr>
        <w:tblW w:w="11156" w:type="dxa"/>
        <w:jc w:val="center"/>
        <w:shd w:val="clear" w:color="auto" w:fill="FFFFFF" w:themeFill="background1"/>
        <w:tblCellMar>
          <w:left w:w="70" w:type="dxa"/>
          <w:right w:w="70" w:type="dxa"/>
        </w:tblCellMar>
        <w:tblLook w:val="04A0" w:firstRow="1" w:lastRow="0" w:firstColumn="1" w:lastColumn="0" w:noHBand="0" w:noVBand="1"/>
      </w:tblPr>
      <w:tblGrid>
        <w:gridCol w:w="1312"/>
        <w:gridCol w:w="845"/>
        <w:gridCol w:w="645"/>
        <w:gridCol w:w="1234"/>
        <w:gridCol w:w="715"/>
        <w:gridCol w:w="1423"/>
        <w:gridCol w:w="1346"/>
        <w:gridCol w:w="1524"/>
        <w:gridCol w:w="2112"/>
      </w:tblGrid>
      <w:tr w:rsidR="004D3D1D" w:rsidRPr="00530979" w14:paraId="59ABD6B7" w14:textId="77777777" w:rsidTr="00194C25">
        <w:trPr>
          <w:trHeight w:val="887"/>
          <w:jc w:val="center"/>
        </w:trPr>
        <w:tc>
          <w:tcPr>
            <w:tcW w:w="1312" w:type="dxa"/>
            <w:tcBorders>
              <w:top w:val="single" w:sz="8" w:space="0" w:color="C0CF3A"/>
              <w:left w:val="single" w:sz="8" w:space="0" w:color="C0CF3A"/>
              <w:bottom w:val="nil"/>
              <w:right w:val="single" w:sz="8" w:space="0" w:color="C0CF3A"/>
            </w:tcBorders>
            <w:shd w:val="clear" w:color="auto" w:fill="FFFFFF" w:themeFill="background1"/>
            <w:vAlign w:val="center"/>
            <w:hideMark/>
          </w:tcPr>
          <w:p w14:paraId="3D02DB82" w14:textId="77777777"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Osoby będące</w:t>
            </w:r>
          </w:p>
        </w:tc>
        <w:tc>
          <w:tcPr>
            <w:tcW w:w="1490" w:type="dxa"/>
            <w:gridSpan w:val="2"/>
            <w:tcBorders>
              <w:top w:val="single" w:sz="8" w:space="0" w:color="C0CF3A"/>
              <w:left w:val="nil"/>
              <w:bottom w:val="single" w:sz="12" w:space="0" w:color="C0CF3A"/>
              <w:right w:val="single" w:sz="8" w:space="0" w:color="C0CF3A"/>
            </w:tcBorders>
            <w:shd w:val="clear" w:color="auto" w:fill="FFFFFF" w:themeFill="background1"/>
            <w:vAlign w:val="center"/>
            <w:hideMark/>
          </w:tcPr>
          <w:p w14:paraId="31ABCDBD" w14:textId="77777777"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Do 30 roku życia</w:t>
            </w:r>
          </w:p>
        </w:tc>
        <w:tc>
          <w:tcPr>
            <w:tcW w:w="1267"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27009863" w14:textId="77777777"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Długo-trwale bezrobotni</w:t>
            </w:r>
          </w:p>
        </w:tc>
        <w:tc>
          <w:tcPr>
            <w:tcW w:w="770"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5CE2E7CD" w14:textId="77777777"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Pow. 50 roku życia</w:t>
            </w:r>
          </w:p>
        </w:tc>
        <w:tc>
          <w:tcPr>
            <w:tcW w:w="1423"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07E39B83" w14:textId="77777777"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Korzystające  ze świadczeń pomocy społecznej</w:t>
            </w:r>
          </w:p>
        </w:tc>
        <w:tc>
          <w:tcPr>
            <w:tcW w:w="1346"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41D1A39E" w14:textId="77777777" w:rsidR="004D3D1D" w:rsidRPr="00530979" w:rsidRDefault="004D3D1D" w:rsidP="00B81B7E">
            <w:pPr>
              <w:spacing w:after="0" w:line="240" w:lineRule="auto"/>
              <w:jc w:val="left"/>
              <w:rPr>
                <w:rFonts w:ascii="Arial" w:hAnsi="Arial" w:cs="Arial"/>
                <w:b/>
                <w:bCs/>
                <w:sz w:val="20"/>
                <w:szCs w:val="20"/>
              </w:rPr>
            </w:pPr>
            <w:r w:rsidRPr="00530979">
              <w:rPr>
                <w:rFonts w:ascii="Arial" w:hAnsi="Arial" w:cs="Arial"/>
                <w:b/>
                <w:bCs/>
                <w:sz w:val="20"/>
                <w:szCs w:val="20"/>
              </w:rPr>
              <w:t xml:space="preserve">Posiadające co najmniej jedno dziecko do 6 roku życia </w:t>
            </w:r>
          </w:p>
        </w:tc>
        <w:tc>
          <w:tcPr>
            <w:tcW w:w="1677"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227EB2A0" w14:textId="2C2D0196"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 xml:space="preserve">Posiadające co najmniej jedno dziecko </w:t>
            </w:r>
            <w:proofErr w:type="spellStart"/>
            <w:r w:rsidRPr="00530979">
              <w:rPr>
                <w:rFonts w:ascii="Arial" w:hAnsi="Arial" w:cs="Arial"/>
                <w:b/>
                <w:bCs/>
                <w:sz w:val="20"/>
                <w:szCs w:val="20"/>
              </w:rPr>
              <w:t>niepełnos</w:t>
            </w:r>
            <w:r w:rsidR="00194C25">
              <w:rPr>
                <w:rFonts w:ascii="Arial" w:hAnsi="Arial" w:cs="Arial"/>
                <w:b/>
                <w:bCs/>
                <w:sz w:val="20"/>
                <w:szCs w:val="20"/>
              </w:rPr>
              <w:t>.</w:t>
            </w:r>
            <w:r w:rsidRPr="00530979">
              <w:rPr>
                <w:rFonts w:ascii="Arial" w:hAnsi="Arial" w:cs="Arial"/>
                <w:b/>
                <w:bCs/>
                <w:sz w:val="20"/>
                <w:szCs w:val="20"/>
              </w:rPr>
              <w:t>do</w:t>
            </w:r>
            <w:proofErr w:type="spellEnd"/>
            <w:r w:rsidRPr="00530979">
              <w:rPr>
                <w:rFonts w:ascii="Arial" w:hAnsi="Arial" w:cs="Arial"/>
                <w:b/>
                <w:bCs/>
                <w:sz w:val="20"/>
                <w:szCs w:val="20"/>
              </w:rPr>
              <w:t xml:space="preserve"> 18 roku życia</w:t>
            </w:r>
          </w:p>
        </w:tc>
        <w:tc>
          <w:tcPr>
            <w:tcW w:w="1871" w:type="dxa"/>
            <w:vMerge w:val="restart"/>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71976FE0" w14:textId="11FC7638" w:rsidR="004D3D1D" w:rsidRPr="00530979" w:rsidRDefault="00B81B7E" w:rsidP="00B81B7E">
            <w:pPr>
              <w:spacing w:after="0" w:line="240" w:lineRule="auto"/>
              <w:jc w:val="left"/>
              <w:rPr>
                <w:rFonts w:ascii="Arial" w:hAnsi="Arial" w:cs="Arial"/>
                <w:b/>
                <w:bCs/>
                <w:sz w:val="20"/>
                <w:szCs w:val="20"/>
              </w:rPr>
            </w:pPr>
            <w:r w:rsidRPr="00530979">
              <w:rPr>
                <w:rFonts w:ascii="Arial" w:hAnsi="Arial" w:cs="Arial"/>
                <w:b/>
                <w:bCs/>
                <w:sz w:val="20"/>
                <w:szCs w:val="20"/>
              </w:rPr>
              <w:t>Osoby z orzeczeniem o n</w:t>
            </w:r>
            <w:r w:rsidR="004D3D1D" w:rsidRPr="00530979">
              <w:rPr>
                <w:rFonts w:ascii="Arial" w:hAnsi="Arial" w:cs="Arial"/>
                <w:b/>
                <w:bCs/>
                <w:sz w:val="20"/>
                <w:szCs w:val="20"/>
              </w:rPr>
              <w:t>iepełnospraw</w:t>
            </w:r>
            <w:r w:rsidRPr="00530979">
              <w:rPr>
                <w:rFonts w:ascii="Arial" w:hAnsi="Arial" w:cs="Arial"/>
                <w:b/>
                <w:bCs/>
                <w:sz w:val="20"/>
                <w:szCs w:val="20"/>
              </w:rPr>
              <w:t>nośc</w:t>
            </w:r>
            <w:r w:rsidR="00194C25">
              <w:rPr>
                <w:rFonts w:ascii="Arial" w:hAnsi="Arial" w:cs="Arial"/>
                <w:b/>
                <w:bCs/>
                <w:sz w:val="20"/>
                <w:szCs w:val="20"/>
              </w:rPr>
              <w:t>i</w:t>
            </w:r>
          </w:p>
        </w:tc>
      </w:tr>
      <w:tr w:rsidR="004D3D1D" w:rsidRPr="00530979" w14:paraId="4C3C8598" w14:textId="77777777" w:rsidTr="00194C25">
        <w:trPr>
          <w:trHeight w:val="712"/>
          <w:jc w:val="center"/>
        </w:trPr>
        <w:tc>
          <w:tcPr>
            <w:tcW w:w="1312" w:type="dxa"/>
            <w:tcBorders>
              <w:top w:val="nil"/>
              <w:left w:val="single" w:sz="8" w:space="0" w:color="C0CF3A"/>
              <w:bottom w:val="single" w:sz="8" w:space="0" w:color="C0CF3A"/>
              <w:right w:val="single" w:sz="8" w:space="0" w:color="C0CF3A"/>
            </w:tcBorders>
            <w:shd w:val="clear" w:color="auto" w:fill="FFFFFF" w:themeFill="background1"/>
            <w:vAlign w:val="center"/>
            <w:hideMark/>
          </w:tcPr>
          <w:p w14:paraId="30590B84" w14:textId="77777777" w:rsidR="004D3D1D" w:rsidRPr="00530979" w:rsidRDefault="004D3D1D">
            <w:pPr>
              <w:spacing w:after="0" w:line="240" w:lineRule="auto"/>
              <w:rPr>
                <w:rFonts w:ascii="Arial" w:hAnsi="Arial" w:cs="Arial"/>
                <w:b/>
                <w:bCs/>
                <w:sz w:val="20"/>
                <w:szCs w:val="20"/>
              </w:rPr>
            </w:pPr>
            <w:r w:rsidRPr="00530979">
              <w:rPr>
                <w:rFonts w:ascii="Arial" w:hAnsi="Arial" w:cs="Arial"/>
                <w:b/>
                <w:bCs/>
                <w:sz w:val="20"/>
                <w:szCs w:val="20"/>
              </w:rPr>
              <w:t>w szczególnej sytuacji  na rynku pracy</w:t>
            </w:r>
          </w:p>
        </w:tc>
        <w:tc>
          <w:tcPr>
            <w:tcW w:w="845" w:type="dxa"/>
            <w:tcBorders>
              <w:top w:val="nil"/>
              <w:left w:val="nil"/>
              <w:bottom w:val="single" w:sz="8" w:space="0" w:color="C0CF3A"/>
              <w:right w:val="single" w:sz="8" w:space="0" w:color="C0CF3A"/>
            </w:tcBorders>
            <w:shd w:val="clear" w:color="auto" w:fill="FFFFFF" w:themeFill="background1"/>
            <w:vAlign w:val="center"/>
            <w:hideMark/>
          </w:tcPr>
          <w:p w14:paraId="631B830B" w14:textId="77777777" w:rsidR="004D3D1D" w:rsidRPr="00530979" w:rsidRDefault="004D3D1D">
            <w:pPr>
              <w:spacing w:after="0" w:line="240" w:lineRule="auto"/>
              <w:rPr>
                <w:rFonts w:ascii="Arial" w:hAnsi="Arial" w:cs="Arial"/>
                <w:sz w:val="20"/>
                <w:szCs w:val="20"/>
              </w:rPr>
            </w:pPr>
            <w:r w:rsidRPr="00530979">
              <w:rPr>
                <w:rFonts w:ascii="Arial" w:hAnsi="Arial" w:cs="Arial"/>
                <w:sz w:val="20"/>
                <w:szCs w:val="20"/>
              </w:rPr>
              <w:t>ogółem</w:t>
            </w:r>
          </w:p>
        </w:tc>
        <w:tc>
          <w:tcPr>
            <w:tcW w:w="645" w:type="dxa"/>
            <w:tcBorders>
              <w:top w:val="nil"/>
              <w:left w:val="nil"/>
              <w:bottom w:val="single" w:sz="8" w:space="0" w:color="C0CF3A"/>
              <w:right w:val="single" w:sz="8" w:space="0" w:color="C0CF3A"/>
            </w:tcBorders>
            <w:shd w:val="clear" w:color="auto" w:fill="FFFFFF" w:themeFill="background1"/>
            <w:vAlign w:val="center"/>
            <w:hideMark/>
          </w:tcPr>
          <w:p w14:paraId="317F30C3" w14:textId="77777777" w:rsidR="004D3D1D" w:rsidRPr="00530979" w:rsidRDefault="004D3D1D">
            <w:pPr>
              <w:spacing w:after="0" w:line="240" w:lineRule="auto"/>
              <w:rPr>
                <w:rFonts w:ascii="Arial" w:hAnsi="Arial" w:cs="Arial"/>
                <w:sz w:val="20"/>
                <w:szCs w:val="20"/>
              </w:rPr>
            </w:pPr>
            <w:r w:rsidRPr="00530979">
              <w:rPr>
                <w:rFonts w:ascii="Arial" w:hAnsi="Arial" w:cs="Arial"/>
                <w:sz w:val="20"/>
                <w:szCs w:val="20"/>
              </w:rPr>
              <w:t>w tym do 25 roku życia</w:t>
            </w:r>
          </w:p>
        </w:tc>
        <w:tc>
          <w:tcPr>
            <w:tcW w:w="1267"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777E74AA" w14:textId="77777777" w:rsidR="004D3D1D" w:rsidRPr="00530979" w:rsidRDefault="004D3D1D">
            <w:pPr>
              <w:spacing w:after="0" w:line="256" w:lineRule="auto"/>
              <w:rPr>
                <w:rFonts w:ascii="Arial" w:hAnsi="Arial" w:cs="Arial"/>
                <w:b/>
                <w:bCs/>
                <w:sz w:val="20"/>
                <w:szCs w:val="20"/>
              </w:rPr>
            </w:pPr>
          </w:p>
        </w:tc>
        <w:tc>
          <w:tcPr>
            <w:tcW w:w="770"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494E9711" w14:textId="77777777" w:rsidR="004D3D1D" w:rsidRPr="00530979" w:rsidRDefault="004D3D1D">
            <w:pPr>
              <w:spacing w:after="0" w:line="256" w:lineRule="auto"/>
              <w:rPr>
                <w:rFonts w:ascii="Arial" w:hAnsi="Arial" w:cs="Arial"/>
                <w:b/>
                <w:bCs/>
                <w:sz w:val="20"/>
                <w:szCs w:val="20"/>
              </w:rPr>
            </w:pPr>
          </w:p>
        </w:tc>
        <w:tc>
          <w:tcPr>
            <w:tcW w:w="0" w:type="auto"/>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67064403" w14:textId="77777777" w:rsidR="004D3D1D" w:rsidRPr="00530979" w:rsidRDefault="004D3D1D">
            <w:pPr>
              <w:spacing w:after="0" w:line="256" w:lineRule="auto"/>
              <w:rPr>
                <w:rFonts w:ascii="Arial" w:hAnsi="Arial" w:cs="Arial"/>
                <w:b/>
                <w:bCs/>
                <w:sz w:val="20"/>
                <w:szCs w:val="20"/>
              </w:rPr>
            </w:pPr>
          </w:p>
        </w:tc>
        <w:tc>
          <w:tcPr>
            <w:tcW w:w="0" w:type="auto"/>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766C02F3" w14:textId="77777777" w:rsidR="004D3D1D" w:rsidRPr="00530979" w:rsidRDefault="004D3D1D">
            <w:pPr>
              <w:spacing w:after="0" w:line="256" w:lineRule="auto"/>
              <w:rPr>
                <w:rFonts w:ascii="Arial" w:hAnsi="Arial" w:cs="Arial"/>
                <w:b/>
                <w:bCs/>
                <w:sz w:val="20"/>
                <w:szCs w:val="20"/>
              </w:rPr>
            </w:pPr>
          </w:p>
        </w:tc>
        <w:tc>
          <w:tcPr>
            <w:tcW w:w="0" w:type="auto"/>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28BA18A5" w14:textId="77777777" w:rsidR="004D3D1D" w:rsidRPr="00530979" w:rsidRDefault="004D3D1D">
            <w:pPr>
              <w:spacing w:after="0" w:line="256" w:lineRule="auto"/>
              <w:rPr>
                <w:rFonts w:ascii="Arial" w:hAnsi="Arial" w:cs="Arial"/>
                <w:b/>
                <w:bCs/>
                <w:sz w:val="20"/>
                <w:szCs w:val="20"/>
              </w:rPr>
            </w:pPr>
          </w:p>
        </w:tc>
        <w:tc>
          <w:tcPr>
            <w:tcW w:w="1871" w:type="dxa"/>
            <w:vMerge/>
            <w:tcBorders>
              <w:top w:val="single" w:sz="8" w:space="0" w:color="C0CF3A"/>
              <w:left w:val="single" w:sz="8" w:space="0" w:color="C0CF3A"/>
              <w:bottom w:val="single" w:sz="8" w:space="0" w:color="C0CF3A"/>
              <w:right w:val="single" w:sz="8" w:space="0" w:color="C0CF3A"/>
            </w:tcBorders>
            <w:shd w:val="clear" w:color="auto" w:fill="FFFFFF" w:themeFill="background1"/>
            <w:vAlign w:val="center"/>
            <w:hideMark/>
          </w:tcPr>
          <w:p w14:paraId="065028DE" w14:textId="77777777" w:rsidR="004D3D1D" w:rsidRPr="00530979" w:rsidRDefault="004D3D1D">
            <w:pPr>
              <w:spacing w:after="0" w:line="256" w:lineRule="auto"/>
              <w:rPr>
                <w:rFonts w:ascii="Arial" w:hAnsi="Arial" w:cs="Arial"/>
                <w:b/>
                <w:bCs/>
                <w:sz w:val="20"/>
                <w:szCs w:val="20"/>
              </w:rPr>
            </w:pPr>
          </w:p>
        </w:tc>
      </w:tr>
      <w:tr w:rsidR="00211847" w:rsidRPr="00530979" w14:paraId="0E01E13B" w14:textId="77777777" w:rsidTr="00194C25">
        <w:trPr>
          <w:trHeight w:val="295"/>
          <w:jc w:val="center"/>
        </w:trPr>
        <w:tc>
          <w:tcPr>
            <w:tcW w:w="1312" w:type="dxa"/>
            <w:tcBorders>
              <w:top w:val="nil"/>
              <w:left w:val="single" w:sz="8" w:space="0" w:color="C0CF3A"/>
              <w:bottom w:val="single" w:sz="8" w:space="0" w:color="C0CF3A"/>
              <w:right w:val="single" w:sz="8" w:space="0" w:color="C0CF3A"/>
            </w:tcBorders>
            <w:shd w:val="clear" w:color="auto" w:fill="FFFFFF" w:themeFill="background1"/>
            <w:vAlign w:val="center"/>
          </w:tcPr>
          <w:p w14:paraId="6D76B2E0" w14:textId="5E41CCC6" w:rsidR="00211847" w:rsidRPr="00530979" w:rsidRDefault="00211847">
            <w:pPr>
              <w:spacing w:after="0" w:line="240" w:lineRule="auto"/>
              <w:rPr>
                <w:rFonts w:ascii="Arial" w:hAnsi="Arial" w:cs="Arial"/>
                <w:sz w:val="20"/>
                <w:szCs w:val="20"/>
              </w:rPr>
            </w:pPr>
            <w:r w:rsidRPr="00530979">
              <w:rPr>
                <w:rFonts w:ascii="Arial" w:hAnsi="Arial" w:cs="Arial"/>
                <w:sz w:val="20"/>
                <w:szCs w:val="20"/>
              </w:rPr>
              <w:t>XII 2022</w:t>
            </w:r>
          </w:p>
        </w:tc>
        <w:tc>
          <w:tcPr>
            <w:tcW w:w="845" w:type="dxa"/>
            <w:tcBorders>
              <w:top w:val="nil"/>
              <w:left w:val="nil"/>
              <w:bottom w:val="single" w:sz="8" w:space="0" w:color="C0CF3A"/>
              <w:right w:val="single" w:sz="8" w:space="0" w:color="C0CF3A"/>
            </w:tcBorders>
            <w:shd w:val="clear" w:color="auto" w:fill="FFFFFF" w:themeFill="background1"/>
            <w:vAlign w:val="center"/>
          </w:tcPr>
          <w:p w14:paraId="7DB92984" w14:textId="3342D0F7"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453</w:t>
            </w:r>
          </w:p>
        </w:tc>
        <w:tc>
          <w:tcPr>
            <w:tcW w:w="645" w:type="dxa"/>
            <w:tcBorders>
              <w:top w:val="nil"/>
              <w:left w:val="nil"/>
              <w:bottom w:val="single" w:sz="8" w:space="0" w:color="C0CF3A"/>
              <w:right w:val="single" w:sz="8" w:space="0" w:color="C0CF3A"/>
            </w:tcBorders>
            <w:shd w:val="clear" w:color="auto" w:fill="FFFFFF" w:themeFill="background1"/>
            <w:vAlign w:val="center"/>
          </w:tcPr>
          <w:p w14:paraId="437AADC1" w14:textId="715B1C42"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197</w:t>
            </w:r>
          </w:p>
        </w:tc>
        <w:tc>
          <w:tcPr>
            <w:tcW w:w="1267" w:type="dxa"/>
            <w:tcBorders>
              <w:top w:val="nil"/>
              <w:left w:val="nil"/>
              <w:bottom w:val="single" w:sz="8" w:space="0" w:color="C0CF3A"/>
              <w:right w:val="single" w:sz="8" w:space="0" w:color="C0CF3A"/>
            </w:tcBorders>
            <w:shd w:val="clear" w:color="auto" w:fill="FFFFFF" w:themeFill="background1"/>
            <w:vAlign w:val="center"/>
          </w:tcPr>
          <w:p w14:paraId="5468A83E" w14:textId="560252E3"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1206</w:t>
            </w:r>
          </w:p>
        </w:tc>
        <w:tc>
          <w:tcPr>
            <w:tcW w:w="770" w:type="dxa"/>
            <w:tcBorders>
              <w:top w:val="nil"/>
              <w:left w:val="nil"/>
              <w:bottom w:val="single" w:sz="8" w:space="0" w:color="C0CF3A"/>
              <w:right w:val="single" w:sz="8" w:space="0" w:color="C0CF3A"/>
            </w:tcBorders>
            <w:shd w:val="clear" w:color="auto" w:fill="FFFFFF" w:themeFill="background1"/>
            <w:vAlign w:val="center"/>
          </w:tcPr>
          <w:p w14:paraId="4E0B3847" w14:textId="3247986A"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858</w:t>
            </w:r>
          </w:p>
        </w:tc>
        <w:tc>
          <w:tcPr>
            <w:tcW w:w="1423" w:type="dxa"/>
            <w:tcBorders>
              <w:top w:val="nil"/>
              <w:left w:val="nil"/>
              <w:bottom w:val="single" w:sz="8" w:space="0" w:color="C0CF3A"/>
              <w:right w:val="single" w:sz="8" w:space="0" w:color="C0CF3A"/>
            </w:tcBorders>
            <w:shd w:val="clear" w:color="auto" w:fill="FFFFFF" w:themeFill="background1"/>
            <w:vAlign w:val="center"/>
          </w:tcPr>
          <w:p w14:paraId="1F7AC8E6" w14:textId="72F56DA0"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40</w:t>
            </w:r>
          </w:p>
        </w:tc>
        <w:tc>
          <w:tcPr>
            <w:tcW w:w="1346" w:type="dxa"/>
            <w:tcBorders>
              <w:top w:val="nil"/>
              <w:left w:val="nil"/>
              <w:bottom w:val="single" w:sz="8" w:space="0" w:color="C0CF3A"/>
              <w:right w:val="single" w:sz="8" w:space="0" w:color="C0CF3A"/>
            </w:tcBorders>
            <w:shd w:val="clear" w:color="auto" w:fill="FFFFFF" w:themeFill="background1"/>
            <w:vAlign w:val="center"/>
          </w:tcPr>
          <w:p w14:paraId="4479CF82" w14:textId="734E9211"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277</w:t>
            </w:r>
          </w:p>
        </w:tc>
        <w:tc>
          <w:tcPr>
            <w:tcW w:w="1677" w:type="dxa"/>
            <w:tcBorders>
              <w:top w:val="nil"/>
              <w:left w:val="nil"/>
              <w:bottom w:val="single" w:sz="8" w:space="0" w:color="C0CF3A"/>
              <w:right w:val="single" w:sz="8" w:space="0" w:color="C0CF3A"/>
            </w:tcBorders>
            <w:shd w:val="clear" w:color="auto" w:fill="FFFFFF" w:themeFill="background1"/>
            <w:vAlign w:val="center"/>
          </w:tcPr>
          <w:p w14:paraId="101A91A9" w14:textId="28469E06"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7</w:t>
            </w:r>
          </w:p>
        </w:tc>
        <w:tc>
          <w:tcPr>
            <w:tcW w:w="1871" w:type="dxa"/>
            <w:tcBorders>
              <w:top w:val="nil"/>
              <w:left w:val="nil"/>
              <w:bottom w:val="single" w:sz="8" w:space="0" w:color="C0CF3A"/>
              <w:right w:val="single" w:sz="8" w:space="0" w:color="C0CF3A"/>
            </w:tcBorders>
            <w:shd w:val="clear" w:color="auto" w:fill="FFFFFF" w:themeFill="background1"/>
            <w:vAlign w:val="center"/>
          </w:tcPr>
          <w:p w14:paraId="6652B54B" w14:textId="01AB5212" w:rsidR="00211847" w:rsidRPr="00530979" w:rsidRDefault="00211847">
            <w:pPr>
              <w:spacing w:after="0" w:line="240" w:lineRule="auto"/>
              <w:jc w:val="center"/>
              <w:rPr>
                <w:rFonts w:ascii="Arial" w:hAnsi="Arial" w:cs="Arial"/>
                <w:sz w:val="20"/>
                <w:szCs w:val="20"/>
              </w:rPr>
            </w:pPr>
            <w:r w:rsidRPr="00530979">
              <w:rPr>
                <w:rFonts w:ascii="Arial" w:hAnsi="Arial" w:cs="Arial"/>
                <w:sz w:val="20"/>
                <w:szCs w:val="20"/>
              </w:rPr>
              <w:t>164</w:t>
            </w:r>
          </w:p>
        </w:tc>
      </w:tr>
      <w:tr w:rsidR="00870887" w:rsidRPr="00530979" w14:paraId="06C6FA5B" w14:textId="77777777" w:rsidTr="00194C25">
        <w:trPr>
          <w:trHeight w:val="295"/>
          <w:jc w:val="center"/>
        </w:trPr>
        <w:tc>
          <w:tcPr>
            <w:tcW w:w="1312" w:type="dxa"/>
            <w:tcBorders>
              <w:top w:val="nil"/>
              <w:left w:val="single" w:sz="8" w:space="0" w:color="C0CF3A"/>
              <w:bottom w:val="single" w:sz="8" w:space="0" w:color="C0CF3A"/>
              <w:right w:val="single" w:sz="8" w:space="0" w:color="C0CF3A"/>
            </w:tcBorders>
            <w:shd w:val="clear" w:color="auto" w:fill="FFFFFF" w:themeFill="background1"/>
            <w:vAlign w:val="center"/>
          </w:tcPr>
          <w:p w14:paraId="6776A3DC" w14:textId="4C5B7D2E" w:rsidR="00870887" w:rsidRPr="00530979" w:rsidRDefault="00870887">
            <w:pPr>
              <w:spacing w:after="0" w:line="240" w:lineRule="auto"/>
              <w:rPr>
                <w:rFonts w:ascii="Arial" w:hAnsi="Arial" w:cs="Arial"/>
                <w:sz w:val="20"/>
                <w:szCs w:val="20"/>
              </w:rPr>
            </w:pPr>
            <w:r w:rsidRPr="00530979">
              <w:rPr>
                <w:rFonts w:ascii="Arial" w:hAnsi="Arial" w:cs="Arial"/>
                <w:sz w:val="20"/>
                <w:szCs w:val="20"/>
              </w:rPr>
              <w:t>XII 2023</w:t>
            </w:r>
          </w:p>
        </w:tc>
        <w:tc>
          <w:tcPr>
            <w:tcW w:w="845" w:type="dxa"/>
            <w:tcBorders>
              <w:top w:val="nil"/>
              <w:left w:val="nil"/>
              <w:bottom w:val="single" w:sz="8" w:space="0" w:color="C0CF3A"/>
              <w:right w:val="single" w:sz="8" w:space="0" w:color="C0CF3A"/>
            </w:tcBorders>
            <w:shd w:val="clear" w:color="auto" w:fill="FFFFFF" w:themeFill="background1"/>
            <w:vAlign w:val="center"/>
          </w:tcPr>
          <w:p w14:paraId="4D7912E0" w14:textId="4F44E6DD"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444</w:t>
            </w:r>
          </w:p>
        </w:tc>
        <w:tc>
          <w:tcPr>
            <w:tcW w:w="645" w:type="dxa"/>
            <w:tcBorders>
              <w:top w:val="nil"/>
              <w:left w:val="nil"/>
              <w:bottom w:val="single" w:sz="8" w:space="0" w:color="C0CF3A"/>
              <w:right w:val="single" w:sz="8" w:space="0" w:color="C0CF3A"/>
            </w:tcBorders>
            <w:shd w:val="clear" w:color="auto" w:fill="FFFFFF" w:themeFill="background1"/>
            <w:vAlign w:val="center"/>
          </w:tcPr>
          <w:p w14:paraId="38D6010E" w14:textId="47B1EFE3"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182</w:t>
            </w:r>
          </w:p>
        </w:tc>
        <w:tc>
          <w:tcPr>
            <w:tcW w:w="1267" w:type="dxa"/>
            <w:tcBorders>
              <w:top w:val="nil"/>
              <w:left w:val="nil"/>
              <w:bottom w:val="single" w:sz="8" w:space="0" w:color="C0CF3A"/>
              <w:right w:val="single" w:sz="8" w:space="0" w:color="C0CF3A"/>
            </w:tcBorders>
            <w:shd w:val="clear" w:color="auto" w:fill="FFFFFF" w:themeFill="background1"/>
            <w:vAlign w:val="center"/>
          </w:tcPr>
          <w:p w14:paraId="04F33C39" w14:textId="61741590"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1216</w:t>
            </w:r>
          </w:p>
        </w:tc>
        <w:tc>
          <w:tcPr>
            <w:tcW w:w="770" w:type="dxa"/>
            <w:tcBorders>
              <w:top w:val="nil"/>
              <w:left w:val="nil"/>
              <w:bottom w:val="single" w:sz="8" w:space="0" w:color="C0CF3A"/>
              <w:right w:val="single" w:sz="8" w:space="0" w:color="C0CF3A"/>
            </w:tcBorders>
            <w:shd w:val="clear" w:color="auto" w:fill="FFFFFF" w:themeFill="background1"/>
            <w:vAlign w:val="center"/>
          </w:tcPr>
          <w:p w14:paraId="025A0AC9" w14:textId="419A6F7D"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915</w:t>
            </w:r>
          </w:p>
        </w:tc>
        <w:tc>
          <w:tcPr>
            <w:tcW w:w="1423" w:type="dxa"/>
            <w:tcBorders>
              <w:top w:val="nil"/>
              <w:left w:val="nil"/>
              <w:bottom w:val="single" w:sz="8" w:space="0" w:color="C0CF3A"/>
              <w:right w:val="single" w:sz="8" w:space="0" w:color="C0CF3A"/>
            </w:tcBorders>
            <w:shd w:val="clear" w:color="auto" w:fill="FFFFFF" w:themeFill="background1"/>
            <w:vAlign w:val="center"/>
          </w:tcPr>
          <w:p w14:paraId="535C7DB6" w14:textId="027E4E60"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37</w:t>
            </w:r>
          </w:p>
        </w:tc>
        <w:tc>
          <w:tcPr>
            <w:tcW w:w="1346" w:type="dxa"/>
            <w:tcBorders>
              <w:top w:val="nil"/>
              <w:left w:val="nil"/>
              <w:bottom w:val="single" w:sz="8" w:space="0" w:color="C0CF3A"/>
              <w:right w:val="single" w:sz="8" w:space="0" w:color="C0CF3A"/>
            </w:tcBorders>
            <w:shd w:val="clear" w:color="auto" w:fill="FFFFFF" w:themeFill="background1"/>
            <w:vAlign w:val="center"/>
          </w:tcPr>
          <w:p w14:paraId="1E4F8DE8" w14:textId="5F4CB676"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248</w:t>
            </w:r>
          </w:p>
        </w:tc>
        <w:tc>
          <w:tcPr>
            <w:tcW w:w="1677" w:type="dxa"/>
            <w:tcBorders>
              <w:top w:val="nil"/>
              <w:left w:val="nil"/>
              <w:bottom w:val="single" w:sz="8" w:space="0" w:color="C0CF3A"/>
              <w:right w:val="single" w:sz="8" w:space="0" w:color="C0CF3A"/>
            </w:tcBorders>
            <w:shd w:val="clear" w:color="auto" w:fill="FFFFFF" w:themeFill="background1"/>
            <w:vAlign w:val="center"/>
          </w:tcPr>
          <w:p w14:paraId="6D03BF24" w14:textId="182D64D7"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6</w:t>
            </w:r>
          </w:p>
        </w:tc>
        <w:tc>
          <w:tcPr>
            <w:tcW w:w="1871" w:type="dxa"/>
            <w:tcBorders>
              <w:top w:val="nil"/>
              <w:left w:val="nil"/>
              <w:bottom w:val="single" w:sz="8" w:space="0" w:color="C0CF3A"/>
              <w:right w:val="single" w:sz="8" w:space="0" w:color="C0CF3A"/>
            </w:tcBorders>
            <w:shd w:val="clear" w:color="auto" w:fill="FFFFFF" w:themeFill="background1"/>
            <w:vAlign w:val="center"/>
          </w:tcPr>
          <w:p w14:paraId="43C8BB51" w14:textId="6D1D81E5" w:rsidR="00870887" w:rsidRPr="00530979" w:rsidRDefault="00870887">
            <w:pPr>
              <w:spacing w:after="0" w:line="240" w:lineRule="auto"/>
              <w:jc w:val="center"/>
              <w:rPr>
                <w:rFonts w:ascii="Arial" w:hAnsi="Arial" w:cs="Arial"/>
                <w:sz w:val="20"/>
                <w:szCs w:val="20"/>
              </w:rPr>
            </w:pPr>
            <w:r w:rsidRPr="00530979">
              <w:rPr>
                <w:rFonts w:ascii="Arial" w:hAnsi="Arial" w:cs="Arial"/>
                <w:sz w:val="20"/>
                <w:szCs w:val="20"/>
              </w:rPr>
              <w:t>170</w:t>
            </w:r>
          </w:p>
        </w:tc>
      </w:tr>
      <w:tr w:rsidR="004D3D1D" w:rsidRPr="00530979" w14:paraId="6530874E" w14:textId="77777777" w:rsidTr="00194C25">
        <w:trPr>
          <w:trHeight w:val="928"/>
          <w:jc w:val="center"/>
        </w:trPr>
        <w:tc>
          <w:tcPr>
            <w:tcW w:w="1312" w:type="dxa"/>
            <w:tcBorders>
              <w:top w:val="nil"/>
              <w:left w:val="single" w:sz="8" w:space="0" w:color="C0CF3A"/>
              <w:bottom w:val="single" w:sz="8" w:space="0" w:color="C0CF3A"/>
              <w:right w:val="single" w:sz="8" w:space="0" w:color="C0CF3A"/>
            </w:tcBorders>
            <w:shd w:val="clear" w:color="auto" w:fill="FFFFFF" w:themeFill="background1"/>
            <w:vAlign w:val="center"/>
            <w:hideMark/>
          </w:tcPr>
          <w:p w14:paraId="68DEA0F2" w14:textId="65C7EACE" w:rsidR="004D3D1D" w:rsidRPr="00530979" w:rsidRDefault="004D3D1D">
            <w:pPr>
              <w:spacing w:after="0" w:line="240" w:lineRule="auto"/>
              <w:rPr>
                <w:rFonts w:ascii="Arial" w:hAnsi="Arial" w:cs="Arial"/>
                <w:sz w:val="20"/>
                <w:szCs w:val="20"/>
              </w:rPr>
            </w:pPr>
            <w:r w:rsidRPr="00530979">
              <w:rPr>
                <w:rFonts w:ascii="Arial" w:hAnsi="Arial" w:cs="Arial"/>
                <w:sz w:val="20"/>
                <w:szCs w:val="20"/>
              </w:rPr>
              <w:t>Spadek(-) wzrost(+) w stosunku do  XII 202</w:t>
            </w:r>
            <w:r w:rsidR="00211847" w:rsidRPr="00530979">
              <w:rPr>
                <w:rFonts w:ascii="Arial" w:hAnsi="Arial" w:cs="Arial"/>
                <w:sz w:val="20"/>
                <w:szCs w:val="20"/>
              </w:rPr>
              <w:t>2</w:t>
            </w:r>
          </w:p>
        </w:tc>
        <w:tc>
          <w:tcPr>
            <w:tcW w:w="845" w:type="dxa"/>
            <w:tcBorders>
              <w:top w:val="nil"/>
              <w:left w:val="nil"/>
              <w:bottom w:val="single" w:sz="8" w:space="0" w:color="C0CF3A"/>
              <w:right w:val="single" w:sz="8" w:space="0" w:color="C0CF3A"/>
            </w:tcBorders>
            <w:shd w:val="clear" w:color="auto" w:fill="FFFFFF" w:themeFill="background1"/>
            <w:vAlign w:val="center"/>
          </w:tcPr>
          <w:p w14:paraId="3FD147F2" w14:textId="2AD4C87C" w:rsidR="004D3D1D" w:rsidRPr="00530979" w:rsidRDefault="00870887">
            <w:pPr>
              <w:spacing w:after="0" w:line="240" w:lineRule="auto"/>
              <w:jc w:val="center"/>
              <w:rPr>
                <w:rFonts w:ascii="Arial" w:hAnsi="Arial" w:cs="Arial"/>
                <w:b/>
                <w:bCs/>
                <w:sz w:val="20"/>
                <w:szCs w:val="20"/>
              </w:rPr>
            </w:pPr>
            <w:r w:rsidRPr="00530979">
              <w:rPr>
                <w:rFonts w:ascii="Arial" w:hAnsi="Arial" w:cs="Arial"/>
                <w:b/>
                <w:bCs/>
                <w:sz w:val="20"/>
                <w:szCs w:val="20"/>
              </w:rPr>
              <w:t>-9</w:t>
            </w:r>
          </w:p>
        </w:tc>
        <w:tc>
          <w:tcPr>
            <w:tcW w:w="645" w:type="dxa"/>
            <w:tcBorders>
              <w:top w:val="nil"/>
              <w:left w:val="nil"/>
              <w:bottom w:val="single" w:sz="8" w:space="0" w:color="C0CF3A"/>
              <w:right w:val="single" w:sz="8" w:space="0" w:color="C0CF3A"/>
            </w:tcBorders>
            <w:shd w:val="clear" w:color="auto" w:fill="FFFFFF" w:themeFill="background1"/>
            <w:vAlign w:val="center"/>
          </w:tcPr>
          <w:p w14:paraId="5AC1D532" w14:textId="15A97CEF" w:rsidR="004D3D1D" w:rsidRPr="00530979" w:rsidRDefault="00870887">
            <w:pPr>
              <w:spacing w:after="0" w:line="240" w:lineRule="auto"/>
              <w:jc w:val="center"/>
              <w:rPr>
                <w:rFonts w:ascii="Arial" w:hAnsi="Arial" w:cs="Arial"/>
                <w:b/>
                <w:bCs/>
                <w:sz w:val="20"/>
                <w:szCs w:val="20"/>
              </w:rPr>
            </w:pPr>
            <w:r w:rsidRPr="00530979">
              <w:rPr>
                <w:rFonts w:ascii="Arial" w:hAnsi="Arial" w:cs="Arial"/>
                <w:b/>
                <w:bCs/>
                <w:sz w:val="20"/>
                <w:szCs w:val="20"/>
              </w:rPr>
              <w:t>-15</w:t>
            </w:r>
          </w:p>
        </w:tc>
        <w:tc>
          <w:tcPr>
            <w:tcW w:w="1267" w:type="dxa"/>
            <w:tcBorders>
              <w:top w:val="nil"/>
              <w:left w:val="nil"/>
              <w:bottom w:val="single" w:sz="8" w:space="0" w:color="C0CF3A"/>
              <w:right w:val="single" w:sz="8" w:space="0" w:color="C0CF3A"/>
            </w:tcBorders>
            <w:shd w:val="clear" w:color="auto" w:fill="FFFFFF" w:themeFill="background1"/>
            <w:vAlign w:val="center"/>
          </w:tcPr>
          <w:p w14:paraId="591CC78A" w14:textId="18B9A9E4" w:rsidR="004D3D1D" w:rsidRPr="00530979" w:rsidRDefault="00870887">
            <w:pPr>
              <w:spacing w:after="0" w:line="240" w:lineRule="auto"/>
              <w:jc w:val="center"/>
              <w:rPr>
                <w:rFonts w:ascii="Arial" w:hAnsi="Arial" w:cs="Arial"/>
                <w:b/>
                <w:bCs/>
                <w:sz w:val="20"/>
                <w:szCs w:val="20"/>
              </w:rPr>
            </w:pPr>
            <w:r w:rsidRPr="00530979">
              <w:rPr>
                <w:rFonts w:ascii="Arial" w:hAnsi="Arial" w:cs="Arial"/>
                <w:b/>
                <w:bCs/>
                <w:sz w:val="20"/>
                <w:szCs w:val="20"/>
              </w:rPr>
              <w:t>+10</w:t>
            </w:r>
          </w:p>
        </w:tc>
        <w:tc>
          <w:tcPr>
            <w:tcW w:w="770" w:type="dxa"/>
            <w:tcBorders>
              <w:top w:val="nil"/>
              <w:left w:val="nil"/>
              <w:bottom w:val="single" w:sz="8" w:space="0" w:color="C0CF3A"/>
              <w:right w:val="single" w:sz="8" w:space="0" w:color="C0CF3A"/>
            </w:tcBorders>
            <w:shd w:val="clear" w:color="auto" w:fill="FFFFFF" w:themeFill="background1"/>
            <w:vAlign w:val="center"/>
          </w:tcPr>
          <w:p w14:paraId="401FD3F2" w14:textId="31D8B0BD" w:rsidR="004D3D1D" w:rsidRPr="00530979" w:rsidRDefault="00870887">
            <w:pPr>
              <w:spacing w:after="0" w:line="240" w:lineRule="auto"/>
              <w:jc w:val="center"/>
              <w:rPr>
                <w:rFonts w:ascii="Arial" w:hAnsi="Arial" w:cs="Arial"/>
                <w:b/>
                <w:bCs/>
                <w:sz w:val="20"/>
                <w:szCs w:val="20"/>
              </w:rPr>
            </w:pPr>
            <w:r w:rsidRPr="00530979">
              <w:rPr>
                <w:rFonts w:ascii="Arial" w:hAnsi="Arial" w:cs="Arial"/>
                <w:b/>
                <w:bCs/>
                <w:sz w:val="20"/>
                <w:szCs w:val="20"/>
              </w:rPr>
              <w:t>+57</w:t>
            </w:r>
          </w:p>
        </w:tc>
        <w:tc>
          <w:tcPr>
            <w:tcW w:w="1423" w:type="dxa"/>
            <w:tcBorders>
              <w:top w:val="nil"/>
              <w:left w:val="nil"/>
              <w:bottom w:val="single" w:sz="8" w:space="0" w:color="C0CF3A"/>
              <w:right w:val="single" w:sz="8" w:space="0" w:color="C0CF3A"/>
            </w:tcBorders>
            <w:shd w:val="clear" w:color="auto" w:fill="FFFFFF" w:themeFill="background1"/>
            <w:vAlign w:val="center"/>
          </w:tcPr>
          <w:p w14:paraId="2012CA73" w14:textId="2405DCEE" w:rsidR="004D3D1D" w:rsidRPr="00530979" w:rsidRDefault="00211847">
            <w:pPr>
              <w:spacing w:after="0" w:line="240" w:lineRule="auto"/>
              <w:jc w:val="center"/>
              <w:rPr>
                <w:rFonts w:ascii="Arial" w:hAnsi="Arial" w:cs="Arial"/>
                <w:b/>
                <w:bCs/>
                <w:sz w:val="20"/>
                <w:szCs w:val="20"/>
              </w:rPr>
            </w:pPr>
            <w:r w:rsidRPr="00530979">
              <w:rPr>
                <w:rFonts w:ascii="Arial" w:hAnsi="Arial" w:cs="Arial"/>
                <w:b/>
                <w:bCs/>
                <w:sz w:val="20"/>
                <w:szCs w:val="20"/>
              </w:rPr>
              <w:t>-</w:t>
            </w:r>
            <w:r w:rsidR="00870887" w:rsidRPr="00530979">
              <w:rPr>
                <w:rFonts w:ascii="Arial" w:hAnsi="Arial" w:cs="Arial"/>
                <w:b/>
                <w:bCs/>
                <w:sz w:val="20"/>
                <w:szCs w:val="20"/>
              </w:rPr>
              <w:t>3</w:t>
            </w:r>
          </w:p>
        </w:tc>
        <w:tc>
          <w:tcPr>
            <w:tcW w:w="1346" w:type="dxa"/>
            <w:tcBorders>
              <w:top w:val="nil"/>
              <w:left w:val="nil"/>
              <w:bottom w:val="single" w:sz="8" w:space="0" w:color="C0CF3A"/>
              <w:right w:val="single" w:sz="8" w:space="0" w:color="C0CF3A"/>
            </w:tcBorders>
            <w:shd w:val="clear" w:color="auto" w:fill="FFFFFF" w:themeFill="background1"/>
            <w:vAlign w:val="center"/>
          </w:tcPr>
          <w:p w14:paraId="0BED67F6" w14:textId="38A7CB42" w:rsidR="004D3D1D" w:rsidRPr="00530979" w:rsidRDefault="00211847">
            <w:pPr>
              <w:spacing w:after="0" w:line="240" w:lineRule="auto"/>
              <w:jc w:val="center"/>
              <w:rPr>
                <w:rFonts w:ascii="Arial" w:hAnsi="Arial" w:cs="Arial"/>
                <w:b/>
                <w:bCs/>
                <w:sz w:val="20"/>
                <w:szCs w:val="20"/>
              </w:rPr>
            </w:pPr>
            <w:r w:rsidRPr="00530979">
              <w:rPr>
                <w:rFonts w:ascii="Arial" w:hAnsi="Arial" w:cs="Arial"/>
                <w:b/>
                <w:bCs/>
                <w:sz w:val="20"/>
                <w:szCs w:val="20"/>
              </w:rPr>
              <w:t>-</w:t>
            </w:r>
            <w:r w:rsidR="00870887" w:rsidRPr="00530979">
              <w:rPr>
                <w:rFonts w:ascii="Arial" w:hAnsi="Arial" w:cs="Arial"/>
                <w:b/>
                <w:bCs/>
                <w:sz w:val="20"/>
                <w:szCs w:val="20"/>
              </w:rPr>
              <w:t>29</w:t>
            </w:r>
          </w:p>
        </w:tc>
        <w:tc>
          <w:tcPr>
            <w:tcW w:w="1677" w:type="dxa"/>
            <w:tcBorders>
              <w:top w:val="nil"/>
              <w:left w:val="nil"/>
              <w:bottom w:val="single" w:sz="8" w:space="0" w:color="C0CF3A"/>
              <w:right w:val="single" w:sz="8" w:space="0" w:color="C0CF3A"/>
            </w:tcBorders>
            <w:shd w:val="clear" w:color="auto" w:fill="FFFFFF" w:themeFill="background1"/>
            <w:vAlign w:val="center"/>
          </w:tcPr>
          <w:p w14:paraId="2DB9F51A" w14:textId="7C42163F" w:rsidR="004D3D1D" w:rsidRPr="00530979" w:rsidRDefault="00870887">
            <w:pPr>
              <w:spacing w:after="0" w:line="240" w:lineRule="auto"/>
              <w:jc w:val="center"/>
              <w:rPr>
                <w:rFonts w:ascii="Arial" w:hAnsi="Arial" w:cs="Arial"/>
                <w:b/>
                <w:bCs/>
                <w:sz w:val="20"/>
                <w:szCs w:val="20"/>
              </w:rPr>
            </w:pPr>
            <w:r w:rsidRPr="00530979">
              <w:rPr>
                <w:rFonts w:ascii="Arial" w:hAnsi="Arial" w:cs="Arial"/>
                <w:b/>
                <w:bCs/>
                <w:sz w:val="20"/>
                <w:szCs w:val="20"/>
              </w:rPr>
              <w:t>-1</w:t>
            </w:r>
          </w:p>
        </w:tc>
        <w:tc>
          <w:tcPr>
            <w:tcW w:w="1871" w:type="dxa"/>
            <w:tcBorders>
              <w:top w:val="nil"/>
              <w:left w:val="nil"/>
              <w:bottom w:val="single" w:sz="8" w:space="0" w:color="C0CF3A"/>
              <w:right w:val="single" w:sz="8" w:space="0" w:color="C0CF3A"/>
            </w:tcBorders>
            <w:shd w:val="clear" w:color="auto" w:fill="FFFFFF" w:themeFill="background1"/>
            <w:vAlign w:val="center"/>
          </w:tcPr>
          <w:p w14:paraId="51FCAAC7" w14:textId="04F32C35" w:rsidR="004D3D1D" w:rsidRPr="00530979" w:rsidRDefault="00211847">
            <w:pPr>
              <w:spacing w:after="0" w:line="240" w:lineRule="auto"/>
              <w:jc w:val="center"/>
              <w:rPr>
                <w:rFonts w:ascii="Arial" w:hAnsi="Arial" w:cs="Arial"/>
                <w:b/>
                <w:bCs/>
                <w:sz w:val="20"/>
                <w:szCs w:val="20"/>
              </w:rPr>
            </w:pPr>
            <w:r w:rsidRPr="00530979">
              <w:rPr>
                <w:rFonts w:ascii="Arial" w:hAnsi="Arial" w:cs="Arial"/>
                <w:b/>
                <w:bCs/>
                <w:sz w:val="20"/>
                <w:szCs w:val="20"/>
              </w:rPr>
              <w:t>+</w:t>
            </w:r>
            <w:r w:rsidR="00870887" w:rsidRPr="00530979">
              <w:rPr>
                <w:rFonts w:ascii="Arial" w:hAnsi="Arial" w:cs="Arial"/>
                <w:b/>
                <w:bCs/>
                <w:sz w:val="20"/>
                <w:szCs w:val="20"/>
              </w:rPr>
              <w:t>6</w:t>
            </w:r>
          </w:p>
        </w:tc>
      </w:tr>
    </w:tbl>
    <w:p w14:paraId="1DAA91EA" w14:textId="77777777" w:rsidR="00737268" w:rsidRDefault="00737268" w:rsidP="00211847">
      <w:pPr>
        <w:spacing w:after="0" w:line="240" w:lineRule="auto"/>
        <w:ind w:left="0" w:right="51" w:firstLine="0"/>
        <w:rPr>
          <w:rFonts w:ascii="Arial" w:hAnsi="Arial" w:cs="Arial"/>
          <w:szCs w:val="24"/>
        </w:rPr>
      </w:pPr>
    </w:p>
    <w:p w14:paraId="4A442A68" w14:textId="040A63FD" w:rsidR="00B74CAE" w:rsidRPr="00530979" w:rsidRDefault="004D3D1D" w:rsidP="00211847">
      <w:pPr>
        <w:spacing w:after="0" w:line="240" w:lineRule="auto"/>
        <w:ind w:left="0" w:right="51" w:firstLine="0"/>
        <w:rPr>
          <w:rFonts w:ascii="Arial" w:hAnsi="Arial" w:cs="Arial"/>
          <w:szCs w:val="24"/>
        </w:rPr>
      </w:pPr>
      <w:r w:rsidRPr="00530979">
        <w:rPr>
          <w:rFonts w:ascii="Arial" w:hAnsi="Arial" w:cs="Arial"/>
          <w:szCs w:val="24"/>
        </w:rPr>
        <w:t>Powyższe zestawienie obrazuje, że w porównaniu do grudnia 202</w:t>
      </w:r>
      <w:r w:rsidR="00B74CAE" w:rsidRPr="00530979">
        <w:rPr>
          <w:rFonts w:ascii="Arial" w:hAnsi="Arial" w:cs="Arial"/>
          <w:szCs w:val="24"/>
        </w:rPr>
        <w:t>2</w:t>
      </w:r>
      <w:r w:rsidRPr="00530979">
        <w:rPr>
          <w:rFonts w:ascii="Arial" w:hAnsi="Arial" w:cs="Arial"/>
          <w:szCs w:val="24"/>
        </w:rPr>
        <w:t xml:space="preserve">r. liczba  osób młodych do 30 roku życia </w:t>
      </w:r>
      <w:r w:rsidR="00962003" w:rsidRPr="00530979">
        <w:rPr>
          <w:rFonts w:ascii="Arial" w:hAnsi="Arial" w:cs="Arial"/>
          <w:szCs w:val="24"/>
        </w:rPr>
        <w:t>z</w:t>
      </w:r>
      <w:r w:rsidR="00B74CAE" w:rsidRPr="00530979">
        <w:rPr>
          <w:rFonts w:ascii="Arial" w:hAnsi="Arial" w:cs="Arial"/>
          <w:szCs w:val="24"/>
        </w:rPr>
        <w:t>mniejszyła się o 9 osób,</w:t>
      </w:r>
      <w:r w:rsidRPr="00530979">
        <w:rPr>
          <w:rFonts w:ascii="Arial" w:hAnsi="Arial" w:cs="Arial"/>
          <w:szCs w:val="24"/>
        </w:rPr>
        <w:t xml:space="preserve"> w przypadku osób do 25 r. z. również bezrobocie </w:t>
      </w:r>
      <w:r w:rsidR="00B74CAE" w:rsidRPr="00530979">
        <w:rPr>
          <w:rFonts w:ascii="Arial" w:hAnsi="Arial" w:cs="Arial"/>
          <w:szCs w:val="24"/>
        </w:rPr>
        <w:t>zmniejszyło się o 15</w:t>
      </w:r>
      <w:r w:rsidR="00962003" w:rsidRPr="00530979">
        <w:rPr>
          <w:rFonts w:ascii="Arial" w:hAnsi="Arial" w:cs="Arial"/>
          <w:szCs w:val="24"/>
        </w:rPr>
        <w:t xml:space="preserve"> osób</w:t>
      </w:r>
      <w:r w:rsidRPr="00530979">
        <w:rPr>
          <w:rFonts w:ascii="Arial" w:hAnsi="Arial" w:cs="Arial"/>
          <w:szCs w:val="24"/>
        </w:rPr>
        <w:t>.</w:t>
      </w:r>
      <w:r w:rsidR="0046322D" w:rsidRPr="00530979">
        <w:rPr>
          <w:rFonts w:ascii="Arial" w:hAnsi="Arial" w:cs="Arial"/>
          <w:szCs w:val="24"/>
        </w:rPr>
        <w:t xml:space="preserve"> </w:t>
      </w:r>
      <w:r w:rsidR="00C210D5" w:rsidRPr="00530979">
        <w:rPr>
          <w:rFonts w:ascii="Arial" w:hAnsi="Arial" w:cs="Arial"/>
          <w:szCs w:val="24"/>
        </w:rPr>
        <w:t>Kolejny spadek odnotowano w przypadku bezrobotnych  posiadających co najmniej  jedno dziecko do 6 roku życia (-29 osób).</w:t>
      </w:r>
    </w:p>
    <w:p w14:paraId="7188926F" w14:textId="523E2390" w:rsidR="004D3D1D" w:rsidRPr="00530979" w:rsidRDefault="00C210D5" w:rsidP="00211847">
      <w:pPr>
        <w:spacing w:after="0" w:line="240" w:lineRule="auto"/>
        <w:ind w:left="0" w:right="51" w:firstLine="0"/>
        <w:rPr>
          <w:rFonts w:ascii="Arial" w:hAnsi="Arial" w:cs="Arial"/>
          <w:szCs w:val="24"/>
        </w:rPr>
      </w:pPr>
      <w:r w:rsidRPr="00530979">
        <w:rPr>
          <w:rFonts w:ascii="Arial" w:hAnsi="Arial" w:cs="Arial"/>
          <w:szCs w:val="24"/>
        </w:rPr>
        <w:t>Największy wzrost odnotowano w grupie bezrobotnych w wieku powyżej 50 roku życia</w:t>
      </w:r>
      <w:r w:rsidR="00EF72C9">
        <w:rPr>
          <w:rFonts w:ascii="Arial" w:hAnsi="Arial" w:cs="Arial"/>
          <w:szCs w:val="24"/>
        </w:rPr>
        <w:t xml:space="preserve">        </w:t>
      </w:r>
      <w:r w:rsidRPr="00530979">
        <w:rPr>
          <w:rFonts w:ascii="Arial" w:hAnsi="Arial" w:cs="Arial"/>
          <w:szCs w:val="24"/>
        </w:rPr>
        <w:t>- o 57 osób.</w:t>
      </w:r>
      <w:r w:rsidR="008F0926">
        <w:rPr>
          <w:rFonts w:ascii="Arial" w:hAnsi="Arial" w:cs="Arial"/>
          <w:szCs w:val="24"/>
        </w:rPr>
        <w:t xml:space="preserve"> </w:t>
      </w:r>
      <w:r w:rsidR="004D3D1D" w:rsidRPr="00530979">
        <w:rPr>
          <w:rFonts w:ascii="Arial" w:hAnsi="Arial" w:cs="Arial"/>
          <w:szCs w:val="24"/>
        </w:rPr>
        <w:t xml:space="preserve">Kolejny </w:t>
      </w:r>
      <w:r w:rsidR="00962003" w:rsidRPr="00530979">
        <w:rPr>
          <w:rFonts w:ascii="Arial" w:hAnsi="Arial" w:cs="Arial"/>
          <w:szCs w:val="24"/>
        </w:rPr>
        <w:t xml:space="preserve">wzrost odnotowano w grupie </w:t>
      </w:r>
      <w:r w:rsidRPr="00530979">
        <w:rPr>
          <w:rFonts w:ascii="Arial" w:hAnsi="Arial" w:cs="Arial"/>
          <w:szCs w:val="24"/>
        </w:rPr>
        <w:t xml:space="preserve"> osób  długotrwale </w:t>
      </w:r>
      <w:r w:rsidR="00962003" w:rsidRPr="00530979">
        <w:rPr>
          <w:rFonts w:ascii="Arial" w:hAnsi="Arial" w:cs="Arial"/>
          <w:szCs w:val="24"/>
        </w:rPr>
        <w:t xml:space="preserve">bezrobotnych </w:t>
      </w:r>
      <w:r w:rsidRPr="00530979">
        <w:rPr>
          <w:rFonts w:ascii="Arial" w:hAnsi="Arial" w:cs="Arial"/>
          <w:szCs w:val="24"/>
        </w:rPr>
        <w:t xml:space="preserve"> o 10  osób, a także .</w:t>
      </w:r>
      <w:r w:rsidR="00962003" w:rsidRPr="00530979">
        <w:rPr>
          <w:rFonts w:ascii="Arial" w:hAnsi="Arial" w:cs="Arial"/>
          <w:szCs w:val="24"/>
        </w:rPr>
        <w:t xml:space="preserve"> </w:t>
      </w:r>
      <w:r w:rsidRPr="00530979">
        <w:rPr>
          <w:rFonts w:ascii="Arial" w:hAnsi="Arial" w:cs="Arial"/>
          <w:szCs w:val="24"/>
        </w:rPr>
        <w:t>wśród osób z</w:t>
      </w:r>
      <w:r w:rsidR="00962003" w:rsidRPr="00530979">
        <w:rPr>
          <w:rFonts w:ascii="Arial" w:hAnsi="Arial" w:cs="Arial"/>
          <w:szCs w:val="24"/>
        </w:rPr>
        <w:t xml:space="preserve"> niepełnosprawności</w:t>
      </w:r>
      <w:r w:rsidRPr="00530979">
        <w:rPr>
          <w:rFonts w:ascii="Arial" w:hAnsi="Arial" w:cs="Arial"/>
          <w:szCs w:val="24"/>
        </w:rPr>
        <w:t xml:space="preserve">ami o 6 </w:t>
      </w:r>
      <w:r w:rsidR="00962003" w:rsidRPr="00530979">
        <w:rPr>
          <w:rFonts w:ascii="Arial" w:hAnsi="Arial" w:cs="Arial"/>
          <w:szCs w:val="24"/>
        </w:rPr>
        <w:t>osób</w:t>
      </w:r>
      <w:r w:rsidR="0009665D" w:rsidRPr="00530979">
        <w:rPr>
          <w:rFonts w:ascii="Arial" w:hAnsi="Arial" w:cs="Arial"/>
          <w:szCs w:val="24"/>
        </w:rPr>
        <w:t>.</w:t>
      </w:r>
      <w:r w:rsidR="00962003" w:rsidRPr="00530979">
        <w:rPr>
          <w:rFonts w:ascii="Arial" w:hAnsi="Arial" w:cs="Arial"/>
          <w:szCs w:val="24"/>
        </w:rPr>
        <w:t xml:space="preserve"> </w:t>
      </w:r>
    </w:p>
    <w:p w14:paraId="65EAFDCA" w14:textId="77777777" w:rsidR="00EC6D18" w:rsidRPr="00530979" w:rsidRDefault="00EC6D18">
      <w:pPr>
        <w:spacing w:after="179" w:line="270" w:lineRule="auto"/>
        <w:ind w:left="715" w:right="23" w:hanging="10"/>
        <w:rPr>
          <w:rFonts w:ascii="Arial" w:hAnsi="Arial" w:cs="Arial"/>
          <w:b/>
          <w:szCs w:val="24"/>
        </w:rPr>
      </w:pPr>
    </w:p>
    <w:p w14:paraId="6B752C76" w14:textId="7C9570AD" w:rsidR="00A45F8A" w:rsidRPr="00530979" w:rsidRDefault="0042318C">
      <w:pPr>
        <w:spacing w:after="179" w:line="270" w:lineRule="auto"/>
        <w:ind w:left="715" w:right="23" w:hanging="10"/>
        <w:rPr>
          <w:rFonts w:ascii="Arial" w:hAnsi="Arial" w:cs="Arial"/>
          <w:color w:val="auto"/>
          <w:szCs w:val="24"/>
        </w:rPr>
      </w:pPr>
      <w:r w:rsidRPr="00530979">
        <w:rPr>
          <w:rFonts w:ascii="Arial" w:hAnsi="Arial" w:cs="Arial"/>
          <w:b/>
          <w:szCs w:val="24"/>
        </w:rPr>
        <w:t>5</w:t>
      </w:r>
      <w:r w:rsidRPr="00530979">
        <w:rPr>
          <w:rFonts w:ascii="Arial" w:hAnsi="Arial" w:cs="Arial"/>
          <w:b/>
          <w:color w:val="FF0000"/>
          <w:szCs w:val="24"/>
        </w:rPr>
        <w:t>.</w:t>
      </w:r>
      <w:r w:rsidRPr="00530979">
        <w:rPr>
          <w:rFonts w:ascii="Arial" w:eastAsia="Arial" w:hAnsi="Arial" w:cs="Arial"/>
          <w:b/>
          <w:color w:val="FF0000"/>
          <w:szCs w:val="24"/>
        </w:rPr>
        <w:t xml:space="preserve"> </w:t>
      </w:r>
      <w:r w:rsidRPr="00530979">
        <w:rPr>
          <w:rFonts w:ascii="Arial" w:hAnsi="Arial" w:cs="Arial"/>
          <w:b/>
          <w:color w:val="auto"/>
          <w:szCs w:val="24"/>
        </w:rPr>
        <w:t>Poziom bezrobocia w gminach powiatu piaseczyńskiego w 202</w:t>
      </w:r>
      <w:r w:rsidR="00C210D5" w:rsidRPr="00530979">
        <w:rPr>
          <w:rFonts w:ascii="Arial" w:hAnsi="Arial" w:cs="Arial"/>
          <w:b/>
          <w:color w:val="auto"/>
          <w:szCs w:val="24"/>
        </w:rPr>
        <w:t>3</w:t>
      </w:r>
      <w:r w:rsidRPr="00530979">
        <w:rPr>
          <w:rFonts w:ascii="Arial" w:hAnsi="Arial" w:cs="Arial"/>
          <w:b/>
          <w:color w:val="auto"/>
          <w:szCs w:val="24"/>
        </w:rPr>
        <w:t xml:space="preserve"> r. </w:t>
      </w:r>
    </w:p>
    <w:p w14:paraId="09378E3A" w14:textId="1ADFD0A4" w:rsidR="00A45F8A" w:rsidRPr="00530979" w:rsidRDefault="0042318C">
      <w:pPr>
        <w:spacing w:line="270" w:lineRule="auto"/>
        <w:ind w:left="715" w:right="23" w:hanging="10"/>
        <w:rPr>
          <w:rFonts w:ascii="Arial" w:hAnsi="Arial" w:cs="Arial"/>
          <w:color w:val="auto"/>
          <w:szCs w:val="24"/>
        </w:rPr>
      </w:pPr>
      <w:r w:rsidRPr="00530979">
        <w:rPr>
          <w:rFonts w:ascii="Arial" w:hAnsi="Arial" w:cs="Arial"/>
          <w:b/>
          <w:color w:val="auto"/>
          <w:szCs w:val="24"/>
        </w:rPr>
        <w:t>Tabela nr 7. Poziom bezrobocia w gminach powiatu piaseczyńskiego w 202</w:t>
      </w:r>
      <w:r w:rsidR="00C210D5" w:rsidRPr="00530979">
        <w:rPr>
          <w:rFonts w:ascii="Arial" w:hAnsi="Arial" w:cs="Arial"/>
          <w:b/>
          <w:color w:val="auto"/>
          <w:szCs w:val="24"/>
        </w:rPr>
        <w:t>3</w:t>
      </w:r>
      <w:r w:rsidRPr="00530979">
        <w:rPr>
          <w:rFonts w:ascii="Arial" w:hAnsi="Arial" w:cs="Arial"/>
          <w:b/>
          <w:color w:val="auto"/>
          <w:szCs w:val="24"/>
        </w:rPr>
        <w:t xml:space="preserve">r. </w:t>
      </w:r>
    </w:p>
    <w:tbl>
      <w:tblPr>
        <w:tblStyle w:val="TableGrid"/>
        <w:tblW w:w="10131" w:type="dxa"/>
        <w:tblInd w:w="104" w:type="dxa"/>
        <w:shd w:val="clear" w:color="auto" w:fill="E2EFD9" w:themeFill="accent6" w:themeFillTint="33"/>
        <w:tblCellMar>
          <w:top w:w="15" w:type="dxa"/>
          <w:left w:w="104" w:type="dxa"/>
          <w:right w:w="67" w:type="dxa"/>
        </w:tblCellMar>
        <w:tblLook w:val="04A0" w:firstRow="1" w:lastRow="0" w:firstColumn="1" w:lastColumn="0" w:noHBand="0" w:noVBand="1"/>
      </w:tblPr>
      <w:tblGrid>
        <w:gridCol w:w="1701"/>
        <w:gridCol w:w="1191"/>
        <w:gridCol w:w="1907"/>
        <w:gridCol w:w="1617"/>
        <w:gridCol w:w="1807"/>
        <w:gridCol w:w="1908"/>
      </w:tblGrid>
      <w:tr w:rsidR="00021B9F" w:rsidRPr="00530979" w14:paraId="4C104C80" w14:textId="77777777" w:rsidTr="008F0926">
        <w:trPr>
          <w:trHeight w:val="498"/>
        </w:trPr>
        <w:tc>
          <w:tcPr>
            <w:tcW w:w="1701" w:type="dxa"/>
            <w:vMerge w:val="restart"/>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3357F527"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color w:val="auto"/>
                <w:szCs w:val="24"/>
              </w:rPr>
              <w:t>Gmina</w:t>
            </w:r>
            <w:r w:rsidRPr="00530979">
              <w:rPr>
                <w:rFonts w:ascii="Arial" w:hAnsi="Arial" w:cs="Arial"/>
                <w:b/>
                <w:color w:val="auto"/>
                <w:szCs w:val="24"/>
              </w:rPr>
              <w:t xml:space="preserve"> </w:t>
            </w:r>
          </w:p>
        </w:tc>
        <w:tc>
          <w:tcPr>
            <w:tcW w:w="3098" w:type="dxa"/>
            <w:gridSpan w:val="2"/>
            <w:tcBorders>
              <w:top w:val="single" w:sz="8" w:space="0" w:color="C0CF3A"/>
              <w:left w:val="single" w:sz="8" w:space="0" w:color="C0CF3A"/>
              <w:bottom w:val="single" w:sz="2" w:space="0" w:color="EFF3CE"/>
              <w:right w:val="single" w:sz="8" w:space="0" w:color="C0CF3A"/>
            </w:tcBorders>
            <w:shd w:val="clear" w:color="auto" w:fill="E2EFD9" w:themeFill="accent6" w:themeFillTint="33"/>
          </w:tcPr>
          <w:p w14:paraId="5064A7D8" w14:textId="77777777" w:rsidR="00A45F8A" w:rsidRPr="00530979" w:rsidRDefault="0042318C">
            <w:pPr>
              <w:spacing w:after="0" w:line="259" w:lineRule="auto"/>
              <w:ind w:left="4" w:right="0" w:firstLine="0"/>
              <w:jc w:val="left"/>
              <w:rPr>
                <w:rFonts w:ascii="Arial" w:hAnsi="Arial" w:cs="Arial"/>
                <w:color w:val="auto"/>
                <w:szCs w:val="24"/>
              </w:rPr>
            </w:pPr>
            <w:r w:rsidRPr="00530979">
              <w:rPr>
                <w:rFonts w:ascii="Arial" w:hAnsi="Arial" w:cs="Arial"/>
                <w:color w:val="auto"/>
                <w:szCs w:val="24"/>
              </w:rPr>
              <w:t>Liczba mieszkańców</w:t>
            </w:r>
            <w:r w:rsidRPr="00530979">
              <w:rPr>
                <w:rFonts w:ascii="Arial" w:hAnsi="Arial" w:cs="Arial"/>
                <w:b/>
                <w:color w:val="auto"/>
                <w:szCs w:val="24"/>
              </w:rPr>
              <w:t xml:space="preserve"> </w:t>
            </w:r>
          </w:p>
        </w:tc>
        <w:tc>
          <w:tcPr>
            <w:tcW w:w="1617" w:type="dxa"/>
            <w:vMerge w:val="restart"/>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4087D8AB" w14:textId="7C825EE9" w:rsidR="00A45F8A" w:rsidRPr="00530979" w:rsidRDefault="0042318C">
            <w:pPr>
              <w:spacing w:after="0" w:line="259" w:lineRule="auto"/>
              <w:ind w:left="5" w:right="0" w:firstLine="0"/>
              <w:jc w:val="left"/>
              <w:rPr>
                <w:rFonts w:ascii="Arial" w:hAnsi="Arial" w:cs="Arial"/>
                <w:color w:val="auto"/>
                <w:szCs w:val="24"/>
              </w:rPr>
            </w:pPr>
            <w:r w:rsidRPr="00530979">
              <w:rPr>
                <w:rFonts w:ascii="Arial" w:hAnsi="Arial" w:cs="Arial"/>
                <w:color w:val="auto"/>
                <w:szCs w:val="24"/>
              </w:rPr>
              <w:t>Liczba bezrobotnych</w:t>
            </w:r>
            <w:r w:rsidRPr="00530979">
              <w:rPr>
                <w:rFonts w:ascii="Arial" w:hAnsi="Arial" w:cs="Arial"/>
                <w:b/>
                <w:color w:val="auto"/>
                <w:szCs w:val="24"/>
              </w:rPr>
              <w:t xml:space="preserve"> </w:t>
            </w:r>
            <w:r w:rsidR="00AB02DB" w:rsidRPr="00530979">
              <w:rPr>
                <w:rFonts w:ascii="Arial" w:hAnsi="Arial" w:cs="Arial"/>
                <w:b/>
                <w:color w:val="auto"/>
                <w:szCs w:val="24"/>
              </w:rPr>
              <w:br/>
            </w:r>
            <w:r w:rsidRPr="00530979">
              <w:rPr>
                <w:rFonts w:ascii="Arial" w:hAnsi="Arial" w:cs="Arial"/>
                <w:color w:val="auto"/>
                <w:szCs w:val="24"/>
              </w:rPr>
              <w:t>/w tym kobiet</w:t>
            </w:r>
            <w:r w:rsidRPr="00530979">
              <w:rPr>
                <w:rFonts w:ascii="Arial" w:hAnsi="Arial" w:cs="Arial"/>
                <w:b/>
                <w:color w:val="auto"/>
                <w:szCs w:val="24"/>
              </w:rPr>
              <w:t xml:space="preserve"> </w:t>
            </w:r>
          </w:p>
        </w:tc>
        <w:tc>
          <w:tcPr>
            <w:tcW w:w="1807" w:type="dxa"/>
            <w:vMerge w:val="restart"/>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368FF1BC" w14:textId="4D6EE404" w:rsidR="00A45F8A" w:rsidRPr="00530979" w:rsidRDefault="0042318C">
            <w:pPr>
              <w:spacing w:after="2" w:line="237" w:lineRule="auto"/>
              <w:ind w:left="4" w:right="191" w:firstLine="0"/>
              <w:rPr>
                <w:rFonts w:ascii="Arial" w:hAnsi="Arial" w:cs="Arial"/>
                <w:color w:val="auto"/>
                <w:szCs w:val="24"/>
              </w:rPr>
            </w:pPr>
            <w:r w:rsidRPr="00530979">
              <w:rPr>
                <w:rFonts w:ascii="Arial" w:hAnsi="Arial" w:cs="Arial"/>
                <w:color w:val="auto"/>
                <w:szCs w:val="24"/>
              </w:rPr>
              <w:t xml:space="preserve">Uprawnienia do zasiłku dla bezrobotnych  </w:t>
            </w:r>
          </w:p>
          <w:p w14:paraId="4B399C6D" w14:textId="77777777" w:rsidR="00A45F8A" w:rsidRPr="00530979" w:rsidRDefault="0042318C">
            <w:pPr>
              <w:spacing w:after="0" w:line="259" w:lineRule="auto"/>
              <w:ind w:left="4" w:right="0" w:firstLine="0"/>
              <w:jc w:val="left"/>
              <w:rPr>
                <w:rFonts w:ascii="Arial" w:hAnsi="Arial" w:cs="Arial"/>
                <w:color w:val="auto"/>
                <w:szCs w:val="24"/>
              </w:rPr>
            </w:pPr>
            <w:r w:rsidRPr="00530979">
              <w:rPr>
                <w:rFonts w:ascii="Arial" w:hAnsi="Arial" w:cs="Arial"/>
                <w:color w:val="auto"/>
                <w:szCs w:val="24"/>
              </w:rPr>
              <w:t>w tym kobiet</w:t>
            </w:r>
            <w:r w:rsidRPr="00530979">
              <w:rPr>
                <w:rFonts w:ascii="Arial" w:hAnsi="Arial" w:cs="Arial"/>
                <w:b/>
                <w:color w:val="auto"/>
                <w:szCs w:val="24"/>
              </w:rPr>
              <w:t xml:space="preserve"> </w:t>
            </w:r>
          </w:p>
          <w:p w14:paraId="7C32E759" w14:textId="77777777" w:rsidR="00A45F8A" w:rsidRPr="00530979" w:rsidRDefault="0042318C">
            <w:pPr>
              <w:spacing w:after="0" w:line="259" w:lineRule="auto"/>
              <w:ind w:left="4" w:right="0" w:firstLine="0"/>
              <w:jc w:val="left"/>
              <w:rPr>
                <w:rFonts w:ascii="Arial" w:hAnsi="Arial" w:cs="Arial"/>
                <w:color w:val="auto"/>
                <w:szCs w:val="24"/>
              </w:rPr>
            </w:pPr>
            <w:r w:rsidRPr="00530979">
              <w:rPr>
                <w:rFonts w:ascii="Arial" w:hAnsi="Arial" w:cs="Arial"/>
                <w:b/>
                <w:color w:val="auto"/>
                <w:szCs w:val="24"/>
              </w:rPr>
              <w:t xml:space="preserve"> </w:t>
            </w:r>
          </w:p>
        </w:tc>
        <w:tc>
          <w:tcPr>
            <w:tcW w:w="1908" w:type="dxa"/>
            <w:vMerge w:val="restart"/>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47E234CC" w14:textId="77777777" w:rsidR="00A45F8A" w:rsidRPr="00530979" w:rsidRDefault="0042318C">
            <w:pPr>
              <w:spacing w:after="0" w:line="259" w:lineRule="auto"/>
              <w:ind w:left="4" w:right="252" w:firstLine="0"/>
              <w:jc w:val="left"/>
              <w:rPr>
                <w:rFonts w:ascii="Arial" w:hAnsi="Arial" w:cs="Arial"/>
                <w:color w:val="auto"/>
                <w:szCs w:val="24"/>
              </w:rPr>
            </w:pPr>
            <w:r w:rsidRPr="00530979">
              <w:rPr>
                <w:rFonts w:ascii="Arial" w:hAnsi="Arial" w:cs="Arial"/>
                <w:color w:val="auto"/>
                <w:szCs w:val="24"/>
              </w:rPr>
              <w:t>Stosunek liczby bezrobotnych do liczby mieszkańców  w wieku produkcyjnym</w:t>
            </w:r>
            <w:r w:rsidRPr="00530979">
              <w:rPr>
                <w:rFonts w:ascii="Arial" w:hAnsi="Arial" w:cs="Arial"/>
                <w:b/>
                <w:color w:val="auto"/>
                <w:szCs w:val="24"/>
              </w:rPr>
              <w:t xml:space="preserve"> </w:t>
            </w:r>
          </w:p>
        </w:tc>
      </w:tr>
      <w:tr w:rsidR="00021B9F" w:rsidRPr="00530979" w14:paraId="07A1A6E1" w14:textId="77777777" w:rsidTr="008F0926">
        <w:trPr>
          <w:trHeight w:val="903"/>
        </w:trPr>
        <w:tc>
          <w:tcPr>
            <w:tcW w:w="1701" w:type="dxa"/>
            <w:vMerge/>
            <w:tcBorders>
              <w:top w:val="nil"/>
              <w:left w:val="single" w:sz="8" w:space="0" w:color="C0CF3A"/>
              <w:bottom w:val="single" w:sz="8" w:space="0" w:color="C0CF3A"/>
              <w:right w:val="single" w:sz="8" w:space="0" w:color="C0CF3A"/>
            </w:tcBorders>
            <w:shd w:val="clear" w:color="auto" w:fill="E2EFD9" w:themeFill="accent6" w:themeFillTint="33"/>
          </w:tcPr>
          <w:p w14:paraId="2853B4E6" w14:textId="77777777" w:rsidR="00A45F8A" w:rsidRPr="00530979" w:rsidRDefault="00A45F8A">
            <w:pPr>
              <w:spacing w:after="160" w:line="259" w:lineRule="auto"/>
              <w:ind w:left="0" w:right="0" w:firstLine="0"/>
              <w:jc w:val="left"/>
              <w:rPr>
                <w:rFonts w:ascii="Arial" w:hAnsi="Arial" w:cs="Arial"/>
                <w:color w:val="auto"/>
                <w:szCs w:val="24"/>
              </w:rPr>
            </w:pPr>
          </w:p>
        </w:tc>
        <w:tc>
          <w:tcPr>
            <w:tcW w:w="1191" w:type="dxa"/>
            <w:tcBorders>
              <w:top w:val="single" w:sz="2" w:space="0" w:color="EFF3CE"/>
              <w:left w:val="single" w:sz="8" w:space="0" w:color="C0CF3A"/>
              <w:bottom w:val="single" w:sz="8" w:space="0" w:color="C0CF3A"/>
              <w:right w:val="single" w:sz="8" w:space="0" w:color="C0CF3A"/>
            </w:tcBorders>
            <w:shd w:val="clear" w:color="auto" w:fill="E2EFD9" w:themeFill="accent6" w:themeFillTint="33"/>
          </w:tcPr>
          <w:p w14:paraId="2E4FB2B3" w14:textId="77777777" w:rsidR="00A45F8A" w:rsidRPr="00530979" w:rsidRDefault="0042318C">
            <w:pPr>
              <w:spacing w:after="0" w:line="259" w:lineRule="auto"/>
              <w:ind w:left="4" w:right="0" w:firstLine="0"/>
              <w:jc w:val="left"/>
              <w:rPr>
                <w:rFonts w:ascii="Arial" w:hAnsi="Arial" w:cs="Arial"/>
                <w:color w:val="auto"/>
                <w:szCs w:val="24"/>
              </w:rPr>
            </w:pPr>
            <w:r w:rsidRPr="00530979">
              <w:rPr>
                <w:rFonts w:ascii="Arial" w:hAnsi="Arial" w:cs="Arial"/>
                <w:b/>
                <w:color w:val="auto"/>
                <w:szCs w:val="24"/>
              </w:rPr>
              <w:t xml:space="preserve">ogółem </w:t>
            </w:r>
          </w:p>
        </w:tc>
        <w:tc>
          <w:tcPr>
            <w:tcW w:w="1907" w:type="dxa"/>
            <w:tcBorders>
              <w:top w:val="single" w:sz="2" w:space="0" w:color="EFF3CE"/>
              <w:left w:val="single" w:sz="8" w:space="0" w:color="C0CF3A"/>
              <w:bottom w:val="single" w:sz="8" w:space="0" w:color="C0CF3A"/>
              <w:right w:val="single" w:sz="8" w:space="0" w:color="C0CF3A"/>
            </w:tcBorders>
            <w:shd w:val="clear" w:color="auto" w:fill="E2EFD9" w:themeFill="accent6" w:themeFillTint="33"/>
          </w:tcPr>
          <w:p w14:paraId="42873A05" w14:textId="77777777" w:rsidR="00A45F8A" w:rsidRPr="00530979" w:rsidRDefault="0042318C">
            <w:pPr>
              <w:spacing w:after="0" w:line="259" w:lineRule="auto"/>
              <w:ind w:left="4" w:right="91" w:firstLine="0"/>
              <w:rPr>
                <w:rFonts w:ascii="Arial" w:hAnsi="Arial" w:cs="Arial"/>
                <w:color w:val="auto"/>
                <w:szCs w:val="24"/>
              </w:rPr>
            </w:pPr>
            <w:r w:rsidRPr="00530979">
              <w:rPr>
                <w:rFonts w:ascii="Arial" w:hAnsi="Arial" w:cs="Arial"/>
                <w:b/>
                <w:color w:val="auto"/>
                <w:szCs w:val="24"/>
              </w:rPr>
              <w:t xml:space="preserve">w tym  w  wieku produkcyjnym </w:t>
            </w:r>
          </w:p>
        </w:tc>
        <w:tc>
          <w:tcPr>
            <w:tcW w:w="1617" w:type="dxa"/>
            <w:vMerge/>
            <w:tcBorders>
              <w:top w:val="nil"/>
              <w:left w:val="single" w:sz="8" w:space="0" w:color="C0CF3A"/>
              <w:bottom w:val="single" w:sz="8" w:space="0" w:color="C0CF3A"/>
              <w:right w:val="single" w:sz="8" w:space="0" w:color="C0CF3A"/>
            </w:tcBorders>
            <w:shd w:val="clear" w:color="auto" w:fill="E2EFD9" w:themeFill="accent6" w:themeFillTint="33"/>
          </w:tcPr>
          <w:p w14:paraId="58C9A61C" w14:textId="77777777" w:rsidR="00A45F8A" w:rsidRPr="00530979" w:rsidRDefault="00A45F8A">
            <w:pPr>
              <w:spacing w:after="160" w:line="259" w:lineRule="auto"/>
              <w:ind w:left="0" w:right="0" w:firstLine="0"/>
              <w:jc w:val="left"/>
              <w:rPr>
                <w:rFonts w:ascii="Arial" w:hAnsi="Arial" w:cs="Arial"/>
                <w:color w:val="auto"/>
                <w:szCs w:val="24"/>
              </w:rPr>
            </w:pPr>
          </w:p>
        </w:tc>
        <w:tc>
          <w:tcPr>
            <w:tcW w:w="1807" w:type="dxa"/>
            <w:vMerge/>
            <w:tcBorders>
              <w:top w:val="nil"/>
              <w:left w:val="single" w:sz="8" w:space="0" w:color="C0CF3A"/>
              <w:bottom w:val="single" w:sz="8" w:space="0" w:color="C0CF3A"/>
              <w:right w:val="single" w:sz="8" w:space="0" w:color="C0CF3A"/>
            </w:tcBorders>
            <w:shd w:val="clear" w:color="auto" w:fill="E2EFD9" w:themeFill="accent6" w:themeFillTint="33"/>
          </w:tcPr>
          <w:p w14:paraId="4AF66746" w14:textId="77777777" w:rsidR="00A45F8A" w:rsidRPr="00530979" w:rsidRDefault="00A45F8A">
            <w:pPr>
              <w:spacing w:after="160" w:line="259" w:lineRule="auto"/>
              <w:ind w:left="0" w:right="0" w:firstLine="0"/>
              <w:jc w:val="left"/>
              <w:rPr>
                <w:rFonts w:ascii="Arial" w:hAnsi="Arial" w:cs="Arial"/>
                <w:color w:val="auto"/>
                <w:szCs w:val="24"/>
              </w:rPr>
            </w:pPr>
          </w:p>
        </w:tc>
        <w:tc>
          <w:tcPr>
            <w:tcW w:w="0" w:type="auto"/>
            <w:vMerge/>
            <w:tcBorders>
              <w:top w:val="nil"/>
              <w:left w:val="single" w:sz="8" w:space="0" w:color="C0CF3A"/>
              <w:bottom w:val="single" w:sz="8" w:space="0" w:color="C0CF3A"/>
              <w:right w:val="single" w:sz="8" w:space="0" w:color="C0CF3A"/>
            </w:tcBorders>
            <w:shd w:val="clear" w:color="auto" w:fill="E2EFD9" w:themeFill="accent6" w:themeFillTint="33"/>
          </w:tcPr>
          <w:p w14:paraId="69E4BFDE" w14:textId="77777777" w:rsidR="00A45F8A" w:rsidRPr="00530979" w:rsidRDefault="00A45F8A">
            <w:pPr>
              <w:spacing w:after="160" w:line="259" w:lineRule="auto"/>
              <w:ind w:left="0" w:right="0" w:firstLine="0"/>
              <w:jc w:val="left"/>
              <w:rPr>
                <w:rFonts w:ascii="Arial" w:hAnsi="Arial" w:cs="Arial"/>
                <w:color w:val="auto"/>
                <w:szCs w:val="24"/>
              </w:rPr>
            </w:pPr>
          </w:p>
        </w:tc>
      </w:tr>
      <w:tr w:rsidR="00021B9F" w:rsidRPr="00530979" w14:paraId="2467993B" w14:textId="77777777" w:rsidTr="008F0926">
        <w:trPr>
          <w:trHeight w:val="558"/>
        </w:trPr>
        <w:tc>
          <w:tcPr>
            <w:tcW w:w="170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5F8BC98C"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Góra </w:t>
            </w:r>
          </w:p>
          <w:p w14:paraId="10BFE876"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Kalwaria </w:t>
            </w:r>
          </w:p>
        </w:tc>
        <w:tc>
          <w:tcPr>
            <w:tcW w:w="119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2D45C039" w14:textId="62DA2377" w:rsidR="00A45F8A" w:rsidRPr="00530979" w:rsidRDefault="00D516BF">
            <w:pPr>
              <w:spacing w:after="0" w:line="259" w:lineRule="auto"/>
              <w:ind w:left="0" w:right="38" w:firstLine="0"/>
              <w:jc w:val="center"/>
              <w:rPr>
                <w:rFonts w:ascii="Arial" w:hAnsi="Arial" w:cs="Arial"/>
                <w:color w:val="FF0000"/>
                <w:szCs w:val="24"/>
              </w:rPr>
            </w:pPr>
            <w:r w:rsidRPr="00530979">
              <w:rPr>
                <w:rFonts w:ascii="Arial" w:hAnsi="Arial" w:cs="Arial"/>
                <w:b/>
                <w:color w:val="auto"/>
                <w:szCs w:val="24"/>
              </w:rPr>
              <w:t>26 348</w:t>
            </w:r>
            <w:r w:rsidR="0042318C" w:rsidRPr="00530979">
              <w:rPr>
                <w:rFonts w:ascii="Arial" w:hAnsi="Arial" w:cs="Arial"/>
                <w:b/>
                <w:color w:val="auto"/>
                <w:szCs w:val="24"/>
              </w:rPr>
              <w:t xml:space="preserve"> </w:t>
            </w:r>
          </w:p>
        </w:tc>
        <w:tc>
          <w:tcPr>
            <w:tcW w:w="19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7EC1DE0" w14:textId="0AB5285D" w:rsidR="00A45F8A" w:rsidRPr="00530979" w:rsidRDefault="00D516BF">
            <w:pPr>
              <w:spacing w:after="0" w:line="259" w:lineRule="auto"/>
              <w:ind w:left="0" w:right="36" w:firstLine="0"/>
              <w:jc w:val="center"/>
              <w:rPr>
                <w:rFonts w:ascii="Arial" w:hAnsi="Arial" w:cs="Arial"/>
                <w:color w:val="FF0000"/>
                <w:szCs w:val="24"/>
              </w:rPr>
            </w:pPr>
            <w:r w:rsidRPr="00530979">
              <w:rPr>
                <w:rFonts w:ascii="Arial" w:hAnsi="Arial" w:cs="Arial"/>
                <w:b/>
                <w:color w:val="auto"/>
                <w:szCs w:val="24"/>
              </w:rPr>
              <w:t>15 623</w:t>
            </w:r>
            <w:r w:rsidR="0042318C" w:rsidRPr="00530979">
              <w:rPr>
                <w:rFonts w:ascii="Arial" w:hAnsi="Arial" w:cs="Arial"/>
                <w:b/>
                <w:color w:val="auto"/>
                <w:szCs w:val="24"/>
              </w:rPr>
              <w:t xml:space="preserve"> </w:t>
            </w:r>
          </w:p>
        </w:tc>
        <w:tc>
          <w:tcPr>
            <w:tcW w:w="161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8430C0A" w14:textId="70A42248" w:rsidR="00A45F8A" w:rsidRPr="00530979" w:rsidRDefault="00B427B0">
            <w:pPr>
              <w:spacing w:after="0" w:line="259" w:lineRule="auto"/>
              <w:ind w:left="0" w:right="36" w:firstLine="0"/>
              <w:jc w:val="center"/>
              <w:rPr>
                <w:rFonts w:ascii="Arial" w:hAnsi="Arial" w:cs="Arial"/>
                <w:color w:val="auto"/>
                <w:szCs w:val="24"/>
              </w:rPr>
            </w:pPr>
            <w:r w:rsidRPr="00530979">
              <w:rPr>
                <w:rFonts w:ascii="Arial" w:hAnsi="Arial" w:cs="Arial"/>
                <w:color w:val="auto"/>
                <w:szCs w:val="24"/>
              </w:rPr>
              <w:t>490/198</w:t>
            </w:r>
          </w:p>
        </w:tc>
        <w:tc>
          <w:tcPr>
            <w:tcW w:w="18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F31CA86" w14:textId="174E45DC" w:rsidR="00A45F8A" w:rsidRPr="00530979" w:rsidRDefault="00B427B0">
            <w:pPr>
              <w:spacing w:after="0" w:line="259" w:lineRule="auto"/>
              <w:ind w:left="0" w:right="38" w:firstLine="0"/>
              <w:jc w:val="center"/>
              <w:rPr>
                <w:rFonts w:ascii="Arial" w:hAnsi="Arial" w:cs="Arial"/>
                <w:color w:val="auto"/>
                <w:szCs w:val="24"/>
              </w:rPr>
            </w:pPr>
            <w:r w:rsidRPr="00530979">
              <w:rPr>
                <w:rFonts w:ascii="Arial" w:hAnsi="Arial" w:cs="Arial"/>
                <w:color w:val="auto"/>
                <w:szCs w:val="24"/>
              </w:rPr>
              <w:t>67/34</w:t>
            </w:r>
          </w:p>
        </w:tc>
        <w:tc>
          <w:tcPr>
            <w:tcW w:w="1908"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4337049" w14:textId="3C621706" w:rsidR="00A45F8A" w:rsidRPr="00530979" w:rsidRDefault="00D516BF">
            <w:pPr>
              <w:spacing w:after="0" w:line="259" w:lineRule="auto"/>
              <w:ind w:left="0" w:right="33" w:firstLine="0"/>
              <w:jc w:val="center"/>
              <w:rPr>
                <w:rFonts w:ascii="Arial" w:hAnsi="Arial" w:cs="Arial"/>
                <w:color w:val="FF0000"/>
                <w:szCs w:val="24"/>
              </w:rPr>
            </w:pPr>
            <w:r w:rsidRPr="00530979">
              <w:rPr>
                <w:rFonts w:ascii="Arial" w:hAnsi="Arial" w:cs="Arial"/>
                <w:b/>
                <w:color w:val="auto"/>
                <w:szCs w:val="24"/>
              </w:rPr>
              <w:t>3,1</w:t>
            </w:r>
            <w:r w:rsidR="0042318C" w:rsidRPr="00530979">
              <w:rPr>
                <w:rFonts w:ascii="Arial" w:hAnsi="Arial" w:cs="Arial"/>
                <w:b/>
                <w:color w:val="auto"/>
                <w:szCs w:val="24"/>
              </w:rPr>
              <w:t xml:space="preserve">% </w:t>
            </w:r>
          </w:p>
        </w:tc>
      </w:tr>
      <w:tr w:rsidR="00021B9F" w:rsidRPr="00530979" w14:paraId="7C69E745" w14:textId="77777777" w:rsidTr="008F0926">
        <w:trPr>
          <w:trHeight w:val="542"/>
        </w:trPr>
        <w:tc>
          <w:tcPr>
            <w:tcW w:w="170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356E37D0" w14:textId="4D6A6032"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Konstancin</w:t>
            </w:r>
            <w:r w:rsidR="00AB02DB" w:rsidRPr="00530979">
              <w:rPr>
                <w:rFonts w:ascii="Arial" w:hAnsi="Arial" w:cs="Arial"/>
                <w:b/>
                <w:color w:val="auto"/>
                <w:szCs w:val="24"/>
              </w:rPr>
              <w:t xml:space="preserve"> </w:t>
            </w:r>
            <w:r w:rsidRPr="00530979">
              <w:rPr>
                <w:rFonts w:ascii="Arial" w:hAnsi="Arial" w:cs="Arial"/>
                <w:b/>
                <w:color w:val="auto"/>
                <w:szCs w:val="24"/>
              </w:rPr>
              <w:t xml:space="preserve">Jeziorna </w:t>
            </w:r>
          </w:p>
        </w:tc>
        <w:tc>
          <w:tcPr>
            <w:tcW w:w="119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05FF60F" w14:textId="28E325ED" w:rsidR="00A45F8A" w:rsidRPr="00530979" w:rsidRDefault="002F5785">
            <w:pPr>
              <w:spacing w:after="0" w:line="259" w:lineRule="auto"/>
              <w:ind w:left="0" w:right="38" w:firstLine="0"/>
              <w:jc w:val="center"/>
              <w:rPr>
                <w:rFonts w:ascii="Arial" w:hAnsi="Arial" w:cs="Arial"/>
                <w:color w:val="FF0000"/>
                <w:szCs w:val="24"/>
              </w:rPr>
            </w:pPr>
            <w:r w:rsidRPr="002F5785">
              <w:rPr>
                <w:rFonts w:ascii="Arial" w:hAnsi="Arial" w:cs="Arial"/>
                <w:b/>
                <w:color w:val="auto"/>
                <w:szCs w:val="24"/>
              </w:rPr>
              <w:t>23 393</w:t>
            </w:r>
            <w:r w:rsidR="0042318C" w:rsidRPr="002F5785">
              <w:rPr>
                <w:rFonts w:ascii="Arial" w:hAnsi="Arial" w:cs="Arial"/>
                <w:b/>
                <w:color w:val="auto"/>
                <w:szCs w:val="24"/>
              </w:rPr>
              <w:t xml:space="preserve"> </w:t>
            </w:r>
          </w:p>
        </w:tc>
        <w:tc>
          <w:tcPr>
            <w:tcW w:w="19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5C6F92EF" w14:textId="7C7AA5C5" w:rsidR="00A45F8A" w:rsidRPr="00530979" w:rsidRDefault="009F59A4">
            <w:pPr>
              <w:spacing w:after="0" w:line="259" w:lineRule="auto"/>
              <w:ind w:left="0" w:right="36" w:firstLine="0"/>
              <w:jc w:val="center"/>
              <w:rPr>
                <w:rFonts w:ascii="Arial" w:hAnsi="Arial" w:cs="Arial"/>
                <w:color w:val="FF0000"/>
                <w:szCs w:val="24"/>
              </w:rPr>
            </w:pPr>
            <w:r w:rsidRPr="002F5785">
              <w:rPr>
                <w:rFonts w:ascii="Arial" w:hAnsi="Arial" w:cs="Arial"/>
                <w:b/>
                <w:color w:val="auto"/>
                <w:szCs w:val="24"/>
              </w:rPr>
              <w:t>1</w:t>
            </w:r>
            <w:r w:rsidR="006144D7" w:rsidRPr="002F5785">
              <w:rPr>
                <w:rFonts w:ascii="Arial" w:hAnsi="Arial" w:cs="Arial"/>
                <w:b/>
                <w:color w:val="auto"/>
                <w:szCs w:val="24"/>
              </w:rPr>
              <w:t xml:space="preserve">3 </w:t>
            </w:r>
            <w:r w:rsidR="002F5785" w:rsidRPr="002F5785">
              <w:rPr>
                <w:rFonts w:ascii="Arial" w:hAnsi="Arial" w:cs="Arial"/>
                <w:b/>
                <w:color w:val="auto"/>
                <w:szCs w:val="24"/>
              </w:rPr>
              <w:t>474</w:t>
            </w:r>
            <w:r w:rsidR="0042318C" w:rsidRPr="002F5785">
              <w:rPr>
                <w:rFonts w:ascii="Arial" w:hAnsi="Arial" w:cs="Arial"/>
                <w:b/>
                <w:color w:val="auto"/>
                <w:szCs w:val="24"/>
              </w:rPr>
              <w:t xml:space="preserve"> </w:t>
            </w:r>
          </w:p>
        </w:tc>
        <w:tc>
          <w:tcPr>
            <w:tcW w:w="161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3F64D3D5" w14:textId="3FE5DADF" w:rsidR="00A45F8A" w:rsidRPr="00530979" w:rsidRDefault="00B427B0">
            <w:pPr>
              <w:spacing w:after="0" w:line="259" w:lineRule="auto"/>
              <w:ind w:left="0" w:right="36" w:firstLine="0"/>
              <w:jc w:val="center"/>
              <w:rPr>
                <w:rFonts w:ascii="Arial" w:hAnsi="Arial" w:cs="Arial"/>
                <w:color w:val="auto"/>
                <w:szCs w:val="24"/>
              </w:rPr>
            </w:pPr>
            <w:r w:rsidRPr="00530979">
              <w:rPr>
                <w:rFonts w:ascii="Arial" w:hAnsi="Arial" w:cs="Arial"/>
                <w:color w:val="auto"/>
                <w:szCs w:val="24"/>
              </w:rPr>
              <w:t>411/162</w:t>
            </w:r>
          </w:p>
        </w:tc>
        <w:tc>
          <w:tcPr>
            <w:tcW w:w="18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1A1F79A2" w14:textId="6F783600" w:rsidR="00A45F8A" w:rsidRPr="00530979" w:rsidRDefault="00B427B0">
            <w:pPr>
              <w:spacing w:after="0" w:line="259" w:lineRule="auto"/>
              <w:ind w:left="0" w:right="38" w:firstLine="0"/>
              <w:jc w:val="center"/>
              <w:rPr>
                <w:rFonts w:ascii="Arial" w:hAnsi="Arial" w:cs="Arial"/>
                <w:color w:val="auto"/>
                <w:szCs w:val="24"/>
              </w:rPr>
            </w:pPr>
            <w:r w:rsidRPr="00530979">
              <w:rPr>
                <w:rFonts w:ascii="Arial" w:hAnsi="Arial" w:cs="Arial"/>
                <w:color w:val="auto"/>
                <w:szCs w:val="24"/>
              </w:rPr>
              <w:t>34/12</w:t>
            </w:r>
          </w:p>
        </w:tc>
        <w:tc>
          <w:tcPr>
            <w:tcW w:w="1908"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4489FADE" w14:textId="05C7CF18" w:rsidR="00A45F8A" w:rsidRPr="00530979" w:rsidRDefault="0042318C">
            <w:pPr>
              <w:spacing w:after="0" w:line="259" w:lineRule="auto"/>
              <w:ind w:left="0" w:right="33" w:firstLine="0"/>
              <w:jc w:val="center"/>
              <w:rPr>
                <w:rFonts w:ascii="Arial" w:hAnsi="Arial" w:cs="Arial"/>
                <w:color w:val="FF0000"/>
                <w:szCs w:val="24"/>
              </w:rPr>
            </w:pPr>
            <w:r w:rsidRPr="002F5785">
              <w:rPr>
                <w:rFonts w:ascii="Arial" w:hAnsi="Arial" w:cs="Arial"/>
                <w:b/>
                <w:color w:val="auto"/>
                <w:szCs w:val="24"/>
              </w:rPr>
              <w:t>3,</w:t>
            </w:r>
            <w:r w:rsidR="004C3F94" w:rsidRPr="002F5785">
              <w:rPr>
                <w:rFonts w:ascii="Arial" w:hAnsi="Arial" w:cs="Arial"/>
                <w:b/>
                <w:color w:val="auto"/>
                <w:szCs w:val="24"/>
              </w:rPr>
              <w:t>0</w:t>
            </w:r>
            <w:r w:rsidRPr="002F5785">
              <w:rPr>
                <w:rFonts w:ascii="Arial" w:hAnsi="Arial" w:cs="Arial"/>
                <w:b/>
                <w:color w:val="auto"/>
                <w:szCs w:val="24"/>
              </w:rPr>
              <w:t xml:space="preserve">% </w:t>
            </w:r>
          </w:p>
        </w:tc>
      </w:tr>
      <w:tr w:rsidR="00021B9F" w:rsidRPr="00530979" w14:paraId="3B35A806" w14:textId="77777777" w:rsidTr="008F0926">
        <w:trPr>
          <w:trHeight w:val="281"/>
        </w:trPr>
        <w:tc>
          <w:tcPr>
            <w:tcW w:w="170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05DA2CFE"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Lesznowola </w:t>
            </w:r>
          </w:p>
        </w:tc>
        <w:tc>
          <w:tcPr>
            <w:tcW w:w="119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1DFCC78B" w14:textId="66CAF660" w:rsidR="00A45F8A" w:rsidRPr="003312FB" w:rsidRDefault="003312FB">
            <w:pPr>
              <w:spacing w:after="0" w:line="259" w:lineRule="auto"/>
              <w:ind w:left="0" w:right="38" w:firstLine="0"/>
              <w:jc w:val="center"/>
              <w:rPr>
                <w:rFonts w:ascii="Arial" w:hAnsi="Arial" w:cs="Arial"/>
                <w:color w:val="auto"/>
                <w:szCs w:val="24"/>
              </w:rPr>
            </w:pPr>
            <w:r w:rsidRPr="003312FB">
              <w:rPr>
                <w:rFonts w:ascii="Arial" w:hAnsi="Arial" w:cs="Arial"/>
                <w:b/>
                <w:color w:val="auto"/>
                <w:szCs w:val="24"/>
              </w:rPr>
              <w:t>33 447</w:t>
            </w:r>
            <w:r w:rsidR="0042318C" w:rsidRPr="003312FB">
              <w:rPr>
                <w:rFonts w:ascii="Arial" w:hAnsi="Arial" w:cs="Arial"/>
                <w:b/>
                <w:color w:val="auto"/>
                <w:szCs w:val="24"/>
              </w:rPr>
              <w:t xml:space="preserve"> </w:t>
            </w:r>
          </w:p>
        </w:tc>
        <w:tc>
          <w:tcPr>
            <w:tcW w:w="19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057FECFA" w14:textId="714EBF6B" w:rsidR="00A45F8A" w:rsidRPr="003312FB" w:rsidRDefault="003312FB">
            <w:pPr>
              <w:spacing w:after="0" w:line="259" w:lineRule="auto"/>
              <w:ind w:left="0" w:right="36" w:firstLine="0"/>
              <w:jc w:val="center"/>
              <w:rPr>
                <w:rFonts w:ascii="Arial" w:hAnsi="Arial" w:cs="Arial"/>
                <w:color w:val="auto"/>
                <w:szCs w:val="24"/>
              </w:rPr>
            </w:pPr>
            <w:r w:rsidRPr="003312FB">
              <w:rPr>
                <w:rFonts w:ascii="Arial" w:hAnsi="Arial" w:cs="Arial"/>
                <w:b/>
                <w:color w:val="auto"/>
                <w:szCs w:val="24"/>
              </w:rPr>
              <w:t>20 555</w:t>
            </w:r>
            <w:r w:rsidR="0042318C" w:rsidRPr="003312FB">
              <w:rPr>
                <w:rFonts w:ascii="Arial" w:hAnsi="Arial" w:cs="Arial"/>
                <w:b/>
                <w:color w:val="auto"/>
                <w:szCs w:val="24"/>
              </w:rPr>
              <w:t xml:space="preserve"> </w:t>
            </w:r>
          </w:p>
        </w:tc>
        <w:tc>
          <w:tcPr>
            <w:tcW w:w="161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17B2DF41" w14:textId="362E8EAC" w:rsidR="00A45F8A" w:rsidRPr="003312FB" w:rsidRDefault="00B427B0">
            <w:pPr>
              <w:spacing w:after="0" w:line="259" w:lineRule="auto"/>
              <w:ind w:left="0" w:right="36" w:firstLine="0"/>
              <w:jc w:val="center"/>
              <w:rPr>
                <w:rFonts w:ascii="Arial" w:hAnsi="Arial" w:cs="Arial"/>
                <w:color w:val="auto"/>
                <w:szCs w:val="24"/>
              </w:rPr>
            </w:pPr>
            <w:r w:rsidRPr="003312FB">
              <w:rPr>
                <w:rFonts w:ascii="Arial" w:hAnsi="Arial" w:cs="Arial"/>
                <w:color w:val="auto"/>
                <w:szCs w:val="24"/>
              </w:rPr>
              <w:t>304/140</w:t>
            </w:r>
          </w:p>
        </w:tc>
        <w:tc>
          <w:tcPr>
            <w:tcW w:w="18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442B8F70" w14:textId="0D7BD89E" w:rsidR="00A45F8A" w:rsidRPr="003312FB" w:rsidRDefault="00B427B0">
            <w:pPr>
              <w:spacing w:after="0" w:line="259" w:lineRule="auto"/>
              <w:ind w:left="0" w:right="38" w:firstLine="0"/>
              <w:jc w:val="center"/>
              <w:rPr>
                <w:rFonts w:ascii="Arial" w:hAnsi="Arial" w:cs="Arial"/>
                <w:color w:val="auto"/>
                <w:szCs w:val="24"/>
              </w:rPr>
            </w:pPr>
            <w:r w:rsidRPr="003312FB">
              <w:rPr>
                <w:rFonts w:ascii="Arial" w:hAnsi="Arial" w:cs="Arial"/>
                <w:color w:val="auto"/>
                <w:szCs w:val="24"/>
              </w:rPr>
              <w:t>58/39</w:t>
            </w:r>
          </w:p>
        </w:tc>
        <w:tc>
          <w:tcPr>
            <w:tcW w:w="1908"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562A98D3" w14:textId="5CD4BD26" w:rsidR="00A45F8A" w:rsidRPr="003312FB" w:rsidRDefault="000D31A3">
            <w:pPr>
              <w:spacing w:after="0" w:line="259" w:lineRule="auto"/>
              <w:ind w:left="0" w:right="33" w:firstLine="0"/>
              <w:jc w:val="center"/>
              <w:rPr>
                <w:rFonts w:ascii="Arial" w:hAnsi="Arial" w:cs="Arial"/>
                <w:color w:val="auto"/>
                <w:szCs w:val="24"/>
              </w:rPr>
            </w:pPr>
            <w:r w:rsidRPr="003312FB">
              <w:rPr>
                <w:rFonts w:ascii="Arial" w:hAnsi="Arial" w:cs="Arial"/>
                <w:b/>
                <w:color w:val="auto"/>
                <w:szCs w:val="24"/>
              </w:rPr>
              <w:t>1,</w:t>
            </w:r>
            <w:r w:rsidR="003312FB" w:rsidRPr="003312FB">
              <w:rPr>
                <w:rFonts w:ascii="Arial" w:hAnsi="Arial" w:cs="Arial"/>
                <w:b/>
                <w:color w:val="auto"/>
                <w:szCs w:val="24"/>
              </w:rPr>
              <w:t>4</w:t>
            </w:r>
            <w:r w:rsidR="0042318C" w:rsidRPr="003312FB">
              <w:rPr>
                <w:rFonts w:ascii="Arial" w:hAnsi="Arial" w:cs="Arial"/>
                <w:b/>
                <w:color w:val="auto"/>
                <w:szCs w:val="24"/>
              </w:rPr>
              <w:t xml:space="preserve">% </w:t>
            </w:r>
          </w:p>
        </w:tc>
      </w:tr>
      <w:tr w:rsidR="00021B9F" w:rsidRPr="00530979" w14:paraId="152F85A3" w14:textId="77777777" w:rsidTr="008F0926">
        <w:trPr>
          <w:trHeight w:val="281"/>
        </w:trPr>
        <w:tc>
          <w:tcPr>
            <w:tcW w:w="170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147BD210"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Piaseczno </w:t>
            </w:r>
          </w:p>
        </w:tc>
        <w:tc>
          <w:tcPr>
            <w:tcW w:w="119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D366828" w14:textId="394534BD" w:rsidR="00A45F8A" w:rsidRPr="00530979" w:rsidRDefault="00882171">
            <w:pPr>
              <w:spacing w:after="0" w:line="259" w:lineRule="auto"/>
              <w:ind w:left="0" w:right="38" w:firstLine="0"/>
              <w:jc w:val="center"/>
              <w:rPr>
                <w:rFonts w:ascii="Arial" w:hAnsi="Arial" w:cs="Arial"/>
                <w:color w:val="FF0000"/>
                <w:szCs w:val="24"/>
              </w:rPr>
            </w:pPr>
            <w:r w:rsidRPr="00882171">
              <w:rPr>
                <w:rFonts w:ascii="Arial" w:hAnsi="Arial" w:cs="Arial"/>
                <w:b/>
                <w:color w:val="auto"/>
                <w:szCs w:val="24"/>
              </w:rPr>
              <w:t>82</w:t>
            </w:r>
            <w:r>
              <w:rPr>
                <w:rFonts w:ascii="Arial" w:hAnsi="Arial" w:cs="Arial"/>
                <w:b/>
                <w:color w:val="auto"/>
                <w:szCs w:val="24"/>
              </w:rPr>
              <w:t xml:space="preserve"> </w:t>
            </w:r>
            <w:r w:rsidRPr="00882171">
              <w:rPr>
                <w:rFonts w:ascii="Arial" w:hAnsi="Arial" w:cs="Arial"/>
                <w:b/>
                <w:color w:val="auto"/>
                <w:szCs w:val="24"/>
              </w:rPr>
              <w:t>247</w:t>
            </w:r>
            <w:r w:rsidR="0042318C" w:rsidRPr="00882171">
              <w:rPr>
                <w:rFonts w:ascii="Arial" w:hAnsi="Arial" w:cs="Arial"/>
                <w:b/>
                <w:color w:val="auto"/>
                <w:szCs w:val="24"/>
              </w:rPr>
              <w:t xml:space="preserve"> </w:t>
            </w:r>
          </w:p>
        </w:tc>
        <w:tc>
          <w:tcPr>
            <w:tcW w:w="19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5B46B726" w14:textId="5CD5B810" w:rsidR="00A45F8A" w:rsidRPr="00530979" w:rsidRDefault="00882171">
            <w:pPr>
              <w:spacing w:after="0" w:line="259" w:lineRule="auto"/>
              <w:ind w:left="0" w:right="36" w:firstLine="0"/>
              <w:jc w:val="center"/>
              <w:rPr>
                <w:rFonts w:ascii="Arial" w:hAnsi="Arial" w:cs="Arial"/>
                <w:color w:val="FF0000"/>
                <w:szCs w:val="24"/>
              </w:rPr>
            </w:pPr>
            <w:r w:rsidRPr="00882171">
              <w:rPr>
                <w:rFonts w:ascii="Arial" w:hAnsi="Arial" w:cs="Arial"/>
                <w:b/>
                <w:color w:val="auto"/>
                <w:szCs w:val="24"/>
              </w:rPr>
              <w:t>49 157</w:t>
            </w:r>
          </w:p>
        </w:tc>
        <w:tc>
          <w:tcPr>
            <w:tcW w:w="161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42ED06F2" w14:textId="5B1E5002" w:rsidR="00A45F8A" w:rsidRPr="00530979" w:rsidRDefault="00B427B0">
            <w:pPr>
              <w:spacing w:after="0" w:line="259" w:lineRule="auto"/>
              <w:ind w:left="0" w:right="36" w:firstLine="0"/>
              <w:jc w:val="center"/>
              <w:rPr>
                <w:rFonts w:ascii="Arial" w:hAnsi="Arial" w:cs="Arial"/>
                <w:color w:val="auto"/>
                <w:szCs w:val="24"/>
              </w:rPr>
            </w:pPr>
            <w:r w:rsidRPr="00530979">
              <w:rPr>
                <w:rFonts w:ascii="Arial" w:hAnsi="Arial" w:cs="Arial"/>
                <w:color w:val="auto"/>
                <w:szCs w:val="24"/>
              </w:rPr>
              <w:t>1218/594</w:t>
            </w:r>
          </w:p>
        </w:tc>
        <w:tc>
          <w:tcPr>
            <w:tcW w:w="18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1A303919" w14:textId="0E0D1EAE" w:rsidR="00A45F8A" w:rsidRPr="00530979" w:rsidRDefault="00B427B0">
            <w:pPr>
              <w:spacing w:after="0" w:line="259" w:lineRule="auto"/>
              <w:ind w:left="0" w:right="36" w:firstLine="0"/>
              <w:jc w:val="center"/>
              <w:rPr>
                <w:rFonts w:ascii="Arial" w:hAnsi="Arial" w:cs="Arial"/>
                <w:color w:val="auto"/>
                <w:szCs w:val="24"/>
              </w:rPr>
            </w:pPr>
            <w:r w:rsidRPr="00530979">
              <w:rPr>
                <w:rFonts w:ascii="Arial" w:hAnsi="Arial" w:cs="Arial"/>
                <w:color w:val="auto"/>
                <w:szCs w:val="24"/>
              </w:rPr>
              <w:t>181/112</w:t>
            </w:r>
          </w:p>
        </w:tc>
        <w:tc>
          <w:tcPr>
            <w:tcW w:w="1908"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470B3CFD" w14:textId="16D085E6" w:rsidR="00A45F8A" w:rsidRPr="00530979" w:rsidRDefault="002A1862">
            <w:pPr>
              <w:spacing w:after="0" w:line="259" w:lineRule="auto"/>
              <w:ind w:left="0" w:right="33" w:firstLine="0"/>
              <w:jc w:val="center"/>
              <w:rPr>
                <w:rFonts w:ascii="Arial" w:hAnsi="Arial" w:cs="Arial"/>
                <w:color w:val="FF0000"/>
                <w:szCs w:val="24"/>
              </w:rPr>
            </w:pPr>
            <w:r w:rsidRPr="002F5785">
              <w:rPr>
                <w:rFonts w:ascii="Arial" w:hAnsi="Arial" w:cs="Arial"/>
                <w:b/>
                <w:color w:val="auto"/>
                <w:szCs w:val="24"/>
              </w:rPr>
              <w:t>2,</w:t>
            </w:r>
            <w:r w:rsidR="00882171" w:rsidRPr="002F5785">
              <w:rPr>
                <w:rFonts w:ascii="Arial" w:hAnsi="Arial" w:cs="Arial"/>
                <w:b/>
                <w:color w:val="auto"/>
                <w:szCs w:val="24"/>
              </w:rPr>
              <w:t>5</w:t>
            </w:r>
            <w:r w:rsidR="0042318C" w:rsidRPr="002F5785">
              <w:rPr>
                <w:rFonts w:ascii="Arial" w:hAnsi="Arial" w:cs="Arial"/>
                <w:b/>
                <w:color w:val="auto"/>
                <w:szCs w:val="24"/>
              </w:rPr>
              <w:t xml:space="preserve">% </w:t>
            </w:r>
          </w:p>
        </w:tc>
      </w:tr>
      <w:tr w:rsidR="00021B9F" w:rsidRPr="00530979" w14:paraId="523B57BD" w14:textId="77777777" w:rsidTr="008F0926">
        <w:trPr>
          <w:trHeight w:val="415"/>
        </w:trPr>
        <w:tc>
          <w:tcPr>
            <w:tcW w:w="170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5B267BE1"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Prażmów </w:t>
            </w:r>
          </w:p>
        </w:tc>
        <w:tc>
          <w:tcPr>
            <w:tcW w:w="1191"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E6B5362" w14:textId="76248054" w:rsidR="00A45F8A" w:rsidRPr="00530979" w:rsidRDefault="009F59A4">
            <w:pPr>
              <w:spacing w:after="0" w:line="259" w:lineRule="auto"/>
              <w:ind w:left="0" w:right="38" w:firstLine="0"/>
              <w:jc w:val="center"/>
              <w:rPr>
                <w:rFonts w:ascii="Arial" w:hAnsi="Arial" w:cs="Arial"/>
                <w:color w:val="FF0000"/>
                <w:szCs w:val="24"/>
              </w:rPr>
            </w:pPr>
            <w:r w:rsidRPr="00530979">
              <w:rPr>
                <w:rFonts w:ascii="Arial" w:hAnsi="Arial" w:cs="Arial"/>
                <w:b/>
                <w:color w:val="auto"/>
                <w:szCs w:val="24"/>
              </w:rPr>
              <w:t xml:space="preserve">11 </w:t>
            </w:r>
            <w:r w:rsidR="001C0AA4" w:rsidRPr="00530979">
              <w:rPr>
                <w:rFonts w:ascii="Arial" w:hAnsi="Arial" w:cs="Arial"/>
                <w:b/>
                <w:color w:val="auto"/>
                <w:szCs w:val="24"/>
              </w:rPr>
              <w:t>511</w:t>
            </w:r>
            <w:r w:rsidR="0042318C" w:rsidRPr="00530979">
              <w:rPr>
                <w:rFonts w:ascii="Arial" w:hAnsi="Arial" w:cs="Arial"/>
                <w:b/>
                <w:color w:val="auto"/>
                <w:szCs w:val="24"/>
              </w:rPr>
              <w:t xml:space="preserve"> </w:t>
            </w:r>
          </w:p>
        </w:tc>
        <w:tc>
          <w:tcPr>
            <w:tcW w:w="19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266ABEFB" w14:textId="1F64EC9F" w:rsidR="00A45F8A" w:rsidRPr="00530979" w:rsidRDefault="007B1AE6">
            <w:pPr>
              <w:spacing w:after="0" w:line="259" w:lineRule="auto"/>
              <w:ind w:left="0" w:right="36" w:firstLine="0"/>
              <w:jc w:val="center"/>
              <w:rPr>
                <w:rFonts w:ascii="Arial" w:hAnsi="Arial" w:cs="Arial"/>
                <w:color w:val="FF0000"/>
                <w:szCs w:val="24"/>
              </w:rPr>
            </w:pPr>
            <w:r w:rsidRPr="00530979">
              <w:rPr>
                <w:rFonts w:ascii="Arial" w:hAnsi="Arial" w:cs="Arial"/>
                <w:b/>
                <w:color w:val="auto"/>
                <w:szCs w:val="24"/>
              </w:rPr>
              <w:t>6 996</w:t>
            </w:r>
          </w:p>
        </w:tc>
        <w:tc>
          <w:tcPr>
            <w:tcW w:w="161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682D57B5" w14:textId="15752859" w:rsidR="00A45F8A" w:rsidRPr="00530979" w:rsidRDefault="00B427B0">
            <w:pPr>
              <w:spacing w:after="0" w:line="259" w:lineRule="auto"/>
              <w:ind w:left="0" w:right="34" w:firstLine="0"/>
              <w:jc w:val="center"/>
              <w:rPr>
                <w:rFonts w:ascii="Arial" w:hAnsi="Arial" w:cs="Arial"/>
                <w:color w:val="auto"/>
                <w:szCs w:val="24"/>
              </w:rPr>
            </w:pPr>
            <w:r w:rsidRPr="00530979">
              <w:rPr>
                <w:rFonts w:ascii="Arial" w:hAnsi="Arial" w:cs="Arial"/>
                <w:color w:val="auto"/>
                <w:szCs w:val="24"/>
              </w:rPr>
              <w:t>192/75</w:t>
            </w:r>
          </w:p>
        </w:tc>
        <w:tc>
          <w:tcPr>
            <w:tcW w:w="1807"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2E8AA142" w14:textId="55E10EEF" w:rsidR="00A45F8A" w:rsidRPr="00530979" w:rsidRDefault="00B427B0">
            <w:pPr>
              <w:spacing w:after="0" w:line="259" w:lineRule="auto"/>
              <w:ind w:left="0" w:right="38" w:firstLine="0"/>
              <w:jc w:val="center"/>
              <w:rPr>
                <w:rFonts w:ascii="Arial" w:hAnsi="Arial" w:cs="Arial"/>
                <w:color w:val="auto"/>
                <w:szCs w:val="24"/>
              </w:rPr>
            </w:pPr>
            <w:r w:rsidRPr="00530979">
              <w:rPr>
                <w:rFonts w:ascii="Arial" w:hAnsi="Arial" w:cs="Arial"/>
                <w:color w:val="auto"/>
                <w:szCs w:val="24"/>
              </w:rPr>
              <w:t>41/24</w:t>
            </w:r>
          </w:p>
        </w:tc>
        <w:tc>
          <w:tcPr>
            <w:tcW w:w="1908" w:type="dxa"/>
            <w:tcBorders>
              <w:top w:val="single" w:sz="8" w:space="0" w:color="C0CF3A"/>
              <w:left w:val="single" w:sz="8" w:space="0" w:color="C0CF3A"/>
              <w:bottom w:val="single" w:sz="8" w:space="0" w:color="C0CF3A"/>
              <w:right w:val="single" w:sz="8" w:space="0" w:color="C0CF3A"/>
            </w:tcBorders>
            <w:shd w:val="clear" w:color="auto" w:fill="E2EFD9" w:themeFill="accent6" w:themeFillTint="33"/>
          </w:tcPr>
          <w:p w14:paraId="1759270A" w14:textId="549681CC" w:rsidR="00A45F8A" w:rsidRPr="00530979" w:rsidRDefault="007B1AE6">
            <w:pPr>
              <w:spacing w:after="0" w:line="259" w:lineRule="auto"/>
              <w:ind w:left="0" w:right="33" w:firstLine="0"/>
              <w:jc w:val="center"/>
              <w:rPr>
                <w:rFonts w:ascii="Arial" w:hAnsi="Arial" w:cs="Arial"/>
                <w:color w:val="FF0000"/>
                <w:szCs w:val="24"/>
              </w:rPr>
            </w:pPr>
            <w:r w:rsidRPr="00530979">
              <w:rPr>
                <w:rFonts w:ascii="Arial" w:hAnsi="Arial" w:cs="Arial"/>
                <w:b/>
                <w:color w:val="auto"/>
                <w:szCs w:val="24"/>
              </w:rPr>
              <w:t>2,7</w:t>
            </w:r>
            <w:r w:rsidR="0042318C" w:rsidRPr="00530979">
              <w:rPr>
                <w:rFonts w:ascii="Arial" w:hAnsi="Arial" w:cs="Arial"/>
                <w:b/>
                <w:color w:val="auto"/>
                <w:szCs w:val="24"/>
              </w:rPr>
              <w:t xml:space="preserve">% </w:t>
            </w:r>
          </w:p>
        </w:tc>
      </w:tr>
      <w:tr w:rsidR="00021B9F" w:rsidRPr="00530979" w14:paraId="08A51F3E" w14:textId="77777777" w:rsidTr="008F0926">
        <w:trPr>
          <w:trHeight w:val="294"/>
        </w:trPr>
        <w:tc>
          <w:tcPr>
            <w:tcW w:w="1701" w:type="dxa"/>
            <w:tcBorders>
              <w:top w:val="single" w:sz="8" w:space="0" w:color="C0CF3A"/>
              <w:left w:val="single" w:sz="8" w:space="0" w:color="C0CF3A"/>
              <w:bottom w:val="double" w:sz="6" w:space="0" w:color="C0CF3A"/>
              <w:right w:val="single" w:sz="8" w:space="0" w:color="C0CF3A"/>
            </w:tcBorders>
            <w:shd w:val="clear" w:color="auto" w:fill="E2EFD9" w:themeFill="accent6" w:themeFillTint="33"/>
          </w:tcPr>
          <w:p w14:paraId="49A1D4D6"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Tarczyn </w:t>
            </w:r>
          </w:p>
        </w:tc>
        <w:tc>
          <w:tcPr>
            <w:tcW w:w="1191" w:type="dxa"/>
            <w:tcBorders>
              <w:top w:val="single" w:sz="8" w:space="0" w:color="C0CF3A"/>
              <w:left w:val="single" w:sz="8" w:space="0" w:color="C0CF3A"/>
              <w:bottom w:val="double" w:sz="6" w:space="0" w:color="C0CF3A"/>
              <w:right w:val="single" w:sz="8" w:space="0" w:color="C0CF3A"/>
            </w:tcBorders>
            <w:shd w:val="clear" w:color="auto" w:fill="E2EFD9" w:themeFill="accent6" w:themeFillTint="33"/>
          </w:tcPr>
          <w:p w14:paraId="606EF426" w14:textId="09B515EA" w:rsidR="00A45F8A" w:rsidRPr="00530979" w:rsidRDefault="009F59A4">
            <w:pPr>
              <w:spacing w:after="0" w:line="259" w:lineRule="auto"/>
              <w:ind w:left="0" w:right="38" w:firstLine="0"/>
              <w:jc w:val="center"/>
              <w:rPr>
                <w:rFonts w:ascii="Arial" w:hAnsi="Arial" w:cs="Arial"/>
                <w:color w:val="auto"/>
                <w:szCs w:val="24"/>
              </w:rPr>
            </w:pPr>
            <w:r w:rsidRPr="00530979">
              <w:rPr>
                <w:rFonts w:ascii="Arial" w:hAnsi="Arial" w:cs="Arial"/>
                <w:b/>
                <w:color w:val="auto"/>
                <w:szCs w:val="24"/>
              </w:rPr>
              <w:t xml:space="preserve">11 </w:t>
            </w:r>
            <w:r w:rsidR="00E0148A" w:rsidRPr="00530979">
              <w:rPr>
                <w:rFonts w:ascii="Arial" w:hAnsi="Arial" w:cs="Arial"/>
                <w:b/>
                <w:color w:val="auto"/>
                <w:szCs w:val="24"/>
              </w:rPr>
              <w:t>511</w:t>
            </w:r>
            <w:r w:rsidR="0042318C" w:rsidRPr="00530979">
              <w:rPr>
                <w:rFonts w:ascii="Arial" w:hAnsi="Arial" w:cs="Arial"/>
                <w:b/>
                <w:color w:val="auto"/>
                <w:szCs w:val="24"/>
              </w:rPr>
              <w:t xml:space="preserve"> </w:t>
            </w:r>
          </w:p>
        </w:tc>
        <w:tc>
          <w:tcPr>
            <w:tcW w:w="1907" w:type="dxa"/>
            <w:tcBorders>
              <w:top w:val="single" w:sz="8" w:space="0" w:color="C0CF3A"/>
              <w:left w:val="single" w:sz="8" w:space="0" w:color="C0CF3A"/>
              <w:bottom w:val="double" w:sz="6" w:space="0" w:color="C0CF3A"/>
              <w:right w:val="single" w:sz="8" w:space="0" w:color="C0CF3A"/>
            </w:tcBorders>
            <w:shd w:val="clear" w:color="auto" w:fill="E2EFD9" w:themeFill="accent6" w:themeFillTint="33"/>
          </w:tcPr>
          <w:p w14:paraId="1B9950EA" w14:textId="37533E61" w:rsidR="00A45F8A" w:rsidRPr="00530979" w:rsidRDefault="004C3F94">
            <w:pPr>
              <w:spacing w:after="0" w:line="259" w:lineRule="auto"/>
              <w:ind w:left="0" w:right="36" w:firstLine="0"/>
              <w:jc w:val="center"/>
              <w:rPr>
                <w:rFonts w:ascii="Arial" w:hAnsi="Arial" w:cs="Arial"/>
                <w:color w:val="auto"/>
                <w:szCs w:val="24"/>
              </w:rPr>
            </w:pPr>
            <w:r w:rsidRPr="00530979">
              <w:rPr>
                <w:rFonts w:ascii="Arial" w:hAnsi="Arial" w:cs="Arial"/>
                <w:b/>
                <w:color w:val="auto"/>
                <w:szCs w:val="24"/>
              </w:rPr>
              <w:t>6</w:t>
            </w:r>
            <w:r w:rsidR="006144D7" w:rsidRPr="00530979">
              <w:rPr>
                <w:rFonts w:ascii="Arial" w:hAnsi="Arial" w:cs="Arial"/>
                <w:b/>
                <w:color w:val="auto"/>
                <w:szCs w:val="24"/>
              </w:rPr>
              <w:t xml:space="preserve"> 7</w:t>
            </w:r>
            <w:r w:rsidR="00E0148A" w:rsidRPr="00530979">
              <w:rPr>
                <w:rFonts w:ascii="Arial" w:hAnsi="Arial" w:cs="Arial"/>
                <w:b/>
                <w:color w:val="auto"/>
                <w:szCs w:val="24"/>
              </w:rPr>
              <w:t>84</w:t>
            </w:r>
            <w:r w:rsidR="0042318C" w:rsidRPr="00530979">
              <w:rPr>
                <w:rFonts w:ascii="Arial" w:hAnsi="Arial" w:cs="Arial"/>
                <w:b/>
                <w:color w:val="auto"/>
                <w:szCs w:val="24"/>
              </w:rPr>
              <w:t xml:space="preserve"> </w:t>
            </w:r>
          </w:p>
        </w:tc>
        <w:tc>
          <w:tcPr>
            <w:tcW w:w="1617" w:type="dxa"/>
            <w:tcBorders>
              <w:top w:val="single" w:sz="8" w:space="0" w:color="C0CF3A"/>
              <w:left w:val="single" w:sz="8" w:space="0" w:color="C0CF3A"/>
              <w:bottom w:val="double" w:sz="6" w:space="0" w:color="C0CF3A"/>
              <w:right w:val="single" w:sz="8" w:space="0" w:color="C0CF3A"/>
            </w:tcBorders>
            <w:shd w:val="clear" w:color="auto" w:fill="E2EFD9" w:themeFill="accent6" w:themeFillTint="33"/>
          </w:tcPr>
          <w:p w14:paraId="63C1E531" w14:textId="40275594" w:rsidR="00A45F8A" w:rsidRPr="00530979" w:rsidRDefault="00B427B0">
            <w:pPr>
              <w:spacing w:after="0" w:line="259" w:lineRule="auto"/>
              <w:ind w:left="0" w:right="36" w:firstLine="0"/>
              <w:jc w:val="center"/>
              <w:rPr>
                <w:rFonts w:ascii="Arial" w:hAnsi="Arial" w:cs="Arial"/>
                <w:color w:val="auto"/>
                <w:szCs w:val="24"/>
              </w:rPr>
            </w:pPr>
            <w:r w:rsidRPr="00530979">
              <w:rPr>
                <w:rFonts w:ascii="Arial" w:hAnsi="Arial" w:cs="Arial"/>
                <w:color w:val="auto"/>
                <w:szCs w:val="24"/>
              </w:rPr>
              <w:t>176/89</w:t>
            </w:r>
          </w:p>
        </w:tc>
        <w:tc>
          <w:tcPr>
            <w:tcW w:w="1807" w:type="dxa"/>
            <w:tcBorders>
              <w:top w:val="single" w:sz="8" w:space="0" w:color="C0CF3A"/>
              <w:left w:val="single" w:sz="8" w:space="0" w:color="C0CF3A"/>
              <w:bottom w:val="double" w:sz="6" w:space="0" w:color="C0CF3A"/>
              <w:right w:val="single" w:sz="8" w:space="0" w:color="C0CF3A"/>
            </w:tcBorders>
            <w:shd w:val="clear" w:color="auto" w:fill="E2EFD9" w:themeFill="accent6" w:themeFillTint="33"/>
          </w:tcPr>
          <w:p w14:paraId="20826DE2" w14:textId="3A1F709A" w:rsidR="00A45F8A" w:rsidRPr="00530979" w:rsidRDefault="00B427B0">
            <w:pPr>
              <w:spacing w:after="0" w:line="259" w:lineRule="auto"/>
              <w:ind w:left="0" w:right="38" w:firstLine="0"/>
              <w:jc w:val="center"/>
              <w:rPr>
                <w:rFonts w:ascii="Arial" w:hAnsi="Arial" w:cs="Arial"/>
                <w:color w:val="auto"/>
                <w:szCs w:val="24"/>
              </w:rPr>
            </w:pPr>
            <w:r w:rsidRPr="00530979">
              <w:rPr>
                <w:rFonts w:ascii="Arial" w:hAnsi="Arial" w:cs="Arial"/>
                <w:color w:val="auto"/>
                <w:szCs w:val="24"/>
              </w:rPr>
              <w:t>26/14</w:t>
            </w:r>
          </w:p>
        </w:tc>
        <w:tc>
          <w:tcPr>
            <w:tcW w:w="1908" w:type="dxa"/>
            <w:tcBorders>
              <w:top w:val="single" w:sz="8" w:space="0" w:color="C0CF3A"/>
              <w:left w:val="single" w:sz="8" w:space="0" w:color="C0CF3A"/>
              <w:bottom w:val="double" w:sz="6" w:space="0" w:color="C0CF3A"/>
              <w:right w:val="single" w:sz="8" w:space="0" w:color="C0CF3A"/>
            </w:tcBorders>
            <w:shd w:val="clear" w:color="auto" w:fill="E2EFD9" w:themeFill="accent6" w:themeFillTint="33"/>
          </w:tcPr>
          <w:p w14:paraId="46BE2BDA" w14:textId="03F11211" w:rsidR="00A45F8A" w:rsidRPr="00530979" w:rsidRDefault="0013790A">
            <w:pPr>
              <w:spacing w:after="0" w:line="259" w:lineRule="auto"/>
              <w:ind w:left="0" w:right="33" w:firstLine="0"/>
              <w:jc w:val="center"/>
              <w:rPr>
                <w:rFonts w:ascii="Arial" w:hAnsi="Arial" w:cs="Arial"/>
                <w:color w:val="FF0000"/>
                <w:szCs w:val="24"/>
              </w:rPr>
            </w:pPr>
            <w:r w:rsidRPr="00530979">
              <w:rPr>
                <w:rFonts w:ascii="Arial" w:hAnsi="Arial" w:cs="Arial"/>
                <w:b/>
                <w:color w:val="auto"/>
                <w:szCs w:val="24"/>
              </w:rPr>
              <w:t>2,6%</w:t>
            </w:r>
            <w:r w:rsidR="0042318C" w:rsidRPr="00530979">
              <w:rPr>
                <w:rFonts w:ascii="Arial" w:hAnsi="Arial" w:cs="Arial"/>
                <w:b/>
                <w:color w:val="auto"/>
                <w:szCs w:val="24"/>
              </w:rPr>
              <w:t xml:space="preserve"> </w:t>
            </w:r>
          </w:p>
        </w:tc>
      </w:tr>
      <w:tr w:rsidR="00021B9F" w:rsidRPr="00530979" w14:paraId="372FAE11" w14:textId="77777777" w:rsidTr="008F0926">
        <w:trPr>
          <w:trHeight w:val="305"/>
        </w:trPr>
        <w:tc>
          <w:tcPr>
            <w:tcW w:w="1701" w:type="dxa"/>
            <w:tcBorders>
              <w:top w:val="double" w:sz="6" w:space="0" w:color="C0CF3A"/>
              <w:left w:val="single" w:sz="8" w:space="0" w:color="C0CF3A"/>
              <w:bottom w:val="single" w:sz="8" w:space="0" w:color="C0CF3A"/>
              <w:right w:val="single" w:sz="8" w:space="0" w:color="C0CF3A"/>
            </w:tcBorders>
            <w:shd w:val="clear" w:color="auto" w:fill="E2EFD9" w:themeFill="accent6" w:themeFillTint="33"/>
          </w:tcPr>
          <w:p w14:paraId="41AC4738" w14:textId="77777777" w:rsidR="00A45F8A" w:rsidRPr="00530979" w:rsidRDefault="0042318C">
            <w:pPr>
              <w:spacing w:after="0" w:line="259" w:lineRule="auto"/>
              <w:ind w:left="0" w:right="0" w:firstLine="0"/>
              <w:jc w:val="left"/>
              <w:rPr>
                <w:rFonts w:ascii="Arial" w:hAnsi="Arial" w:cs="Arial"/>
                <w:color w:val="auto"/>
                <w:szCs w:val="24"/>
              </w:rPr>
            </w:pPr>
            <w:r w:rsidRPr="00530979">
              <w:rPr>
                <w:rFonts w:ascii="Arial" w:hAnsi="Arial" w:cs="Arial"/>
                <w:b/>
                <w:color w:val="auto"/>
                <w:szCs w:val="24"/>
              </w:rPr>
              <w:t xml:space="preserve">Ogółem  </w:t>
            </w:r>
          </w:p>
        </w:tc>
        <w:tc>
          <w:tcPr>
            <w:tcW w:w="1191" w:type="dxa"/>
            <w:tcBorders>
              <w:top w:val="double" w:sz="6" w:space="0" w:color="C0CF3A"/>
              <w:left w:val="single" w:sz="8" w:space="0" w:color="C0CF3A"/>
              <w:bottom w:val="single" w:sz="8" w:space="0" w:color="C0CF3A"/>
              <w:right w:val="single" w:sz="8" w:space="0" w:color="C0CF3A"/>
            </w:tcBorders>
            <w:shd w:val="clear" w:color="auto" w:fill="E2EFD9" w:themeFill="accent6" w:themeFillTint="33"/>
          </w:tcPr>
          <w:p w14:paraId="093503F1" w14:textId="7F3D9381" w:rsidR="00A45F8A" w:rsidRPr="003312FB" w:rsidRDefault="009C2C0C">
            <w:pPr>
              <w:spacing w:after="0" w:line="259" w:lineRule="auto"/>
              <w:ind w:left="64" w:right="0" w:firstLine="0"/>
              <w:jc w:val="left"/>
              <w:rPr>
                <w:rFonts w:ascii="Arial" w:hAnsi="Arial" w:cs="Arial"/>
                <w:color w:val="auto"/>
                <w:szCs w:val="24"/>
              </w:rPr>
            </w:pPr>
            <w:r w:rsidRPr="003312FB">
              <w:rPr>
                <w:rFonts w:ascii="Arial" w:hAnsi="Arial" w:cs="Arial"/>
                <w:b/>
                <w:color w:val="auto"/>
                <w:szCs w:val="24"/>
              </w:rPr>
              <w:t>18</w:t>
            </w:r>
            <w:r w:rsidR="003312FB" w:rsidRPr="003312FB">
              <w:rPr>
                <w:rFonts w:ascii="Arial" w:hAnsi="Arial" w:cs="Arial"/>
                <w:b/>
                <w:color w:val="auto"/>
                <w:szCs w:val="24"/>
              </w:rPr>
              <w:t>8 457</w:t>
            </w:r>
            <w:r w:rsidR="0042318C" w:rsidRPr="003312FB">
              <w:rPr>
                <w:rFonts w:ascii="Arial" w:hAnsi="Arial" w:cs="Arial"/>
                <w:b/>
                <w:color w:val="auto"/>
                <w:szCs w:val="24"/>
              </w:rPr>
              <w:t xml:space="preserve"> </w:t>
            </w:r>
          </w:p>
        </w:tc>
        <w:tc>
          <w:tcPr>
            <w:tcW w:w="1907" w:type="dxa"/>
            <w:tcBorders>
              <w:top w:val="double" w:sz="6" w:space="0" w:color="C0CF3A"/>
              <w:left w:val="single" w:sz="8" w:space="0" w:color="C0CF3A"/>
              <w:bottom w:val="single" w:sz="8" w:space="0" w:color="C0CF3A"/>
              <w:right w:val="single" w:sz="8" w:space="0" w:color="C0CF3A"/>
            </w:tcBorders>
            <w:shd w:val="clear" w:color="auto" w:fill="E2EFD9" w:themeFill="accent6" w:themeFillTint="33"/>
          </w:tcPr>
          <w:p w14:paraId="51E4EACC" w14:textId="3132DFAB" w:rsidR="00A45F8A" w:rsidRPr="003312FB" w:rsidRDefault="0042318C">
            <w:pPr>
              <w:spacing w:after="0" w:line="259" w:lineRule="auto"/>
              <w:ind w:left="0" w:right="36" w:firstLine="0"/>
              <w:jc w:val="center"/>
              <w:rPr>
                <w:rFonts w:ascii="Arial" w:hAnsi="Arial" w:cs="Arial"/>
                <w:color w:val="auto"/>
                <w:szCs w:val="24"/>
              </w:rPr>
            </w:pPr>
            <w:r w:rsidRPr="003312FB">
              <w:rPr>
                <w:rFonts w:ascii="Arial" w:hAnsi="Arial" w:cs="Arial"/>
                <w:b/>
                <w:color w:val="auto"/>
                <w:szCs w:val="24"/>
              </w:rPr>
              <w:t>1</w:t>
            </w:r>
            <w:r w:rsidR="003312FB" w:rsidRPr="003312FB">
              <w:rPr>
                <w:rFonts w:ascii="Arial" w:hAnsi="Arial" w:cs="Arial"/>
                <w:b/>
                <w:color w:val="auto"/>
                <w:szCs w:val="24"/>
              </w:rPr>
              <w:t>12 589</w:t>
            </w:r>
            <w:r w:rsidRPr="003312FB">
              <w:rPr>
                <w:rFonts w:ascii="Arial" w:hAnsi="Arial" w:cs="Arial"/>
                <w:b/>
                <w:color w:val="auto"/>
                <w:szCs w:val="24"/>
              </w:rPr>
              <w:t xml:space="preserve"> </w:t>
            </w:r>
          </w:p>
        </w:tc>
        <w:tc>
          <w:tcPr>
            <w:tcW w:w="1617" w:type="dxa"/>
            <w:tcBorders>
              <w:top w:val="double" w:sz="6" w:space="0" w:color="C0CF3A"/>
              <w:left w:val="single" w:sz="8" w:space="0" w:color="C0CF3A"/>
              <w:bottom w:val="single" w:sz="8" w:space="0" w:color="C0CF3A"/>
              <w:right w:val="single" w:sz="8" w:space="0" w:color="C0CF3A"/>
            </w:tcBorders>
            <w:shd w:val="clear" w:color="auto" w:fill="E2EFD9" w:themeFill="accent6" w:themeFillTint="33"/>
          </w:tcPr>
          <w:p w14:paraId="5610816E" w14:textId="05988A30" w:rsidR="00A45F8A" w:rsidRPr="003312FB" w:rsidRDefault="00B147E3">
            <w:pPr>
              <w:spacing w:after="0" w:line="259" w:lineRule="auto"/>
              <w:ind w:left="22" w:right="0" w:firstLine="0"/>
              <w:jc w:val="left"/>
              <w:rPr>
                <w:rFonts w:ascii="Arial" w:hAnsi="Arial" w:cs="Arial"/>
                <w:color w:val="auto"/>
                <w:szCs w:val="24"/>
              </w:rPr>
            </w:pPr>
            <w:r w:rsidRPr="003312FB">
              <w:rPr>
                <w:rFonts w:ascii="Arial" w:hAnsi="Arial" w:cs="Arial"/>
                <w:b/>
                <w:color w:val="auto"/>
                <w:szCs w:val="24"/>
              </w:rPr>
              <w:t>2</w:t>
            </w:r>
            <w:r w:rsidR="009F59A4" w:rsidRPr="003312FB">
              <w:rPr>
                <w:rFonts w:ascii="Arial" w:hAnsi="Arial" w:cs="Arial"/>
                <w:b/>
                <w:color w:val="auto"/>
                <w:szCs w:val="24"/>
              </w:rPr>
              <w:t>7</w:t>
            </w:r>
            <w:r w:rsidR="00C210D5" w:rsidRPr="003312FB">
              <w:rPr>
                <w:rFonts w:ascii="Arial" w:hAnsi="Arial" w:cs="Arial"/>
                <w:b/>
                <w:color w:val="auto"/>
                <w:szCs w:val="24"/>
              </w:rPr>
              <w:t>91</w:t>
            </w:r>
            <w:r w:rsidR="000B6E0D" w:rsidRPr="003312FB">
              <w:rPr>
                <w:rFonts w:ascii="Arial" w:hAnsi="Arial" w:cs="Arial"/>
                <w:b/>
                <w:color w:val="auto"/>
                <w:szCs w:val="24"/>
              </w:rPr>
              <w:t>/</w:t>
            </w:r>
            <w:r w:rsidR="0042318C" w:rsidRPr="003312FB">
              <w:rPr>
                <w:rFonts w:ascii="Arial" w:hAnsi="Arial" w:cs="Arial"/>
                <w:b/>
                <w:color w:val="auto"/>
                <w:szCs w:val="24"/>
              </w:rPr>
              <w:t>1</w:t>
            </w:r>
            <w:r w:rsidRPr="003312FB">
              <w:rPr>
                <w:rFonts w:ascii="Arial" w:hAnsi="Arial" w:cs="Arial"/>
                <w:b/>
                <w:color w:val="auto"/>
                <w:szCs w:val="24"/>
              </w:rPr>
              <w:t>2</w:t>
            </w:r>
            <w:r w:rsidR="00C210D5" w:rsidRPr="003312FB">
              <w:rPr>
                <w:rFonts w:ascii="Arial" w:hAnsi="Arial" w:cs="Arial"/>
                <w:b/>
                <w:color w:val="auto"/>
                <w:szCs w:val="24"/>
              </w:rPr>
              <w:t>58</w:t>
            </w:r>
            <w:r w:rsidR="0042318C" w:rsidRPr="003312FB">
              <w:rPr>
                <w:rFonts w:ascii="Arial" w:hAnsi="Arial" w:cs="Arial"/>
                <w:b/>
                <w:color w:val="auto"/>
                <w:szCs w:val="24"/>
              </w:rPr>
              <w:t xml:space="preserve"> </w:t>
            </w:r>
          </w:p>
        </w:tc>
        <w:tc>
          <w:tcPr>
            <w:tcW w:w="1807" w:type="dxa"/>
            <w:tcBorders>
              <w:top w:val="double" w:sz="6" w:space="0" w:color="C0CF3A"/>
              <w:left w:val="single" w:sz="8" w:space="0" w:color="C0CF3A"/>
              <w:bottom w:val="single" w:sz="8" w:space="0" w:color="C0CF3A"/>
              <w:right w:val="single" w:sz="8" w:space="0" w:color="C0CF3A"/>
            </w:tcBorders>
            <w:shd w:val="clear" w:color="auto" w:fill="E2EFD9" w:themeFill="accent6" w:themeFillTint="33"/>
          </w:tcPr>
          <w:p w14:paraId="52423353" w14:textId="4308ED0A" w:rsidR="00A45F8A" w:rsidRPr="003312FB" w:rsidRDefault="00C210D5">
            <w:pPr>
              <w:spacing w:after="0" w:line="259" w:lineRule="auto"/>
              <w:ind w:left="0" w:right="38" w:firstLine="0"/>
              <w:jc w:val="center"/>
              <w:rPr>
                <w:rFonts w:ascii="Arial" w:hAnsi="Arial" w:cs="Arial"/>
                <w:color w:val="auto"/>
                <w:szCs w:val="24"/>
              </w:rPr>
            </w:pPr>
            <w:r w:rsidRPr="003312FB">
              <w:rPr>
                <w:rFonts w:ascii="Arial" w:hAnsi="Arial" w:cs="Arial"/>
                <w:b/>
                <w:color w:val="auto"/>
                <w:szCs w:val="24"/>
              </w:rPr>
              <w:t>407</w:t>
            </w:r>
            <w:r w:rsidR="0042318C" w:rsidRPr="003312FB">
              <w:rPr>
                <w:rFonts w:ascii="Arial" w:hAnsi="Arial" w:cs="Arial"/>
                <w:b/>
                <w:color w:val="auto"/>
                <w:szCs w:val="24"/>
              </w:rPr>
              <w:t>/</w:t>
            </w:r>
            <w:r w:rsidRPr="003312FB">
              <w:rPr>
                <w:rFonts w:ascii="Arial" w:hAnsi="Arial" w:cs="Arial"/>
                <w:b/>
                <w:color w:val="auto"/>
                <w:szCs w:val="24"/>
              </w:rPr>
              <w:t>235</w:t>
            </w:r>
            <w:r w:rsidR="0042318C" w:rsidRPr="003312FB">
              <w:rPr>
                <w:rFonts w:ascii="Arial" w:hAnsi="Arial" w:cs="Arial"/>
                <w:b/>
                <w:color w:val="auto"/>
                <w:szCs w:val="24"/>
              </w:rPr>
              <w:t xml:space="preserve"> </w:t>
            </w:r>
          </w:p>
        </w:tc>
        <w:tc>
          <w:tcPr>
            <w:tcW w:w="1908" w:type="dxa"/>
            <w:tcBorders>
              <w:top w:val="double" w:sz="6" w:space="0" w:color="C0CF3A"/>
              <w:left w:val="single" w:sz="8" w:space="0" w:color="C0CF3A"/>
              <w:bottom w:val="single" w:sz="8" w:space="0" w:color="C0CF3A"/>
              <w:right w:val="single" w:sz="8" w:space="0" w:color="C0CF3A"/>
            </w:tcBorders>
            <w:shd w:val="clear" w:color="auto" w:fill="E2EFD9" w:themeFill="accent6" w:themeFillTint="33"/>
          </w:tcPr>
          <w:p w14:paraId="50B7D33D" w14:textId="431F5A2F" w:rsidR="00A45F8A" w:rsidRPr="003312FB" w:rsidRDefault="009C2C0C">
            <w:pPr>
              <w:spacing w:after="0" w:line="259" w:lineRule="auto"/>
              <w:ind w:left="0" w:right="33" w:firstLine="0"/>
              <w:jc w:val="center"/>
              <w:rPr>
                <w:rFonts w:ascii="Arial" w:hAnsi="Arial" w:cs="Arial"/>
                <w:color w:val="auto"/>
                <w:szCs w:val="24"/>
              </w:rPr>
            </w:pPr>
            <w:r w:rsidRPr="003312FB">
              <w:rPr>
                <w:rFonts w:ascii="Arial" w:hAnsi="Arial" w:cs="Arial"/>
                <w:b/>
                <w:color w:val="auto"/>
                <w:szCs w:val="24"/>
              </w:rPr>
              <w:t>2,5</w:t>
            </w:r>
            <w:r w:rsidR="0042318C" w:rsidRPr="003312FB">
              <w:rPr>
                <w:rFonts w:ascii="Arial" w:hAnsi="Arial" w:cs="Arial"/>
                <w:b/>
                <w:color w:val="auto"/>
                <w:szCs w:val="24"/>
              </w:rPr>
              <w:t xml:space="preserve">% </w:t>
            </w:r>
          </w:p>
        </w:tc>
      </w:tr>
    </w:tbl>
    <w:p w14:paraId="3B359306" w14:textId="77777777" w:rsidR="00A45F8A" w:rsidRPr="008F0926" w:rsidRDefault="0042318C">
      <w:pPr>
        <w:spacing w:after="24" w:line="248" w:lineRule="auto"/>
        <w:ind w:left="703" w:right="11" w:hanging="10"/>
        <w:rPr>
          <w:rFonts w:ascii="Arial" w:hAnsi="Arial" w:cs="Arial"/>
          <w:color w:val="auto"/>
          <w:sz w:val="18"/>
          <w:szCs w:val="18"/>
        </w:rPr>
      </w:pPr>
      <w:r w:rsidRPr="008F0926">
        <w:rPr>
          <w:rFonts w:ascii="Arial" w:hAnsi="Arial" w:cs="Arial"/>
          <w:color w:val="auto"/>
          <w:sz w:val="18"/>
          <w:szCs w:val="18"/>
        </w:rPr>
        <w:t xml:space="preserve">*dane dot. liczby mieszkańców pozyskane z poszczególnych gmin powiatu piaseczyńskiego </w:t>
      </w:r>
    </w:p>
    <w:p w14:paraId="09B08966" w14:textId="1D4C785D" w:rsidR="00323178" w:rsidRPr="008F0926" w:rsidRDefault="00323178" w:rsidP="00AB02DB">
      <w:pPr>
        <w:spacing w:after="62" w:line="259" w:lineRule="auto"/>
        <w:ind w:left="708" w:right="0" w:firstLine="0"/>
        <w:rPr>
          <w:rFonts w:ascii="Arial" w:hAnsi="Arial" w:cs="Arial"/>
          <w:color w:val="FF0000"/>
          <w:sz w:val="18"/>
          <w:szCs w:val="18"/>
        </w:rPr>
      </w:pPr>
    </w:p>
    <w:p w14:paraId="1BA2CF59" w14:textId="08DE0BF4" w:rsidR="00A45F8A" w:rsidRPr="003312FB" w:rsidRDefault="0042318C" w:rsidP="009601F4">
      <w:pPr>
        <w:spacing w:after="62" w:line="259" w:lineRule="auto"/>
        <w:ind w:left="-142" w:right="283" w:firstLine="142"/>
        <w:rPr>
          <w:rFonts w:ascii="Arial" w:hAnsi="Arial" w:cs="Arial"/>
          <w:color w:val="auto"/>
          <w:szCs w:val="24"/>
        </w:rPr>
      </w:pPr>
      <w:r w:rsidRPr="003312FB">
        <w:rPr>
          <w:rFonts w:ascii="Arial" w:hAnsi="Arial" w:cs="Arial"/>
          <w:color w:val="auto"/>
          <w:szCs w:val="24"/>
        </w:rPr>
        <w:lastRenderedPageBreak/>
        <w:t xml:space="preserve">Najwyższy odsetek bezrobotnych w grupie mieszkańców w wieku produkcyjnym odnotowujemy w gminie Góra Kalwaria – </w:t>
      </w:r>
      <w:r w:rsidR="009C2C0C" w:rsidRPr="003312FB">
        <w:rPr>
          <w:rFonts w:ascii="Arial" w:hAnsi="Arial" w:cs="Arial"/>
          <w:color w:val="auto"/>
          <w:szCs w:val="24"/>
        </w:rPr>
        <w:t>3,</w:t>
      </w:r>
      <w:r w:rsidR="003312FB" w:rsidRPr="003312FB">
        <w:rPr>
          <w:rFonts w:ascii="Arial" w:hAnsi="Arial" w:cs="Arial"/>
          <w:color w:val="auto"/>
          <w:szCs w:val="24"/>
        </w:rPr>
        <w:t>1</w:t>
      </w:r>
      <w:r w:rsidRPr="003312FB">
        <w:rPr>
          <w:rFonts w:ascii="Arial" w:hAnsi="Arial" w:cs="Arial"/>
          <w:color w:val="auto"/>
          <w:szCs w:val="24"/>
        </w:rPr>
        <w:t>%,</w:t>
      </w:r>
      <w:r w:rsidR="009C2C0C" w:rsidRPr="003312FB">
        <w:rPr>
          <w:rFonts w:ascii="Arial" w:hAnsi="Arial" w:cs="Arial"/>
          <w:color w:val="auto"/>
          <w:szCs w:val="24"/>
        </w:rPr>
        <w:t>i Konstancin-Jeziorna-3,</w:t>
      </w:r>
      <w:r w:rsidR="00021B9F" w:rsidRPr="003312FB">
        <w:rPr>
          <w:rFonts w:ascii="Arial" w:hAnsi="Arial" w:cs="Arial"/>
          <w:color w:val="auto"/>
          <w:szCs w:val="24"/>
        </w:rPr>
        <w:t>0</w:t>
      </w:r>
      <w:r w:rsidRPr="003312FB">
        <w:rPr>
          <w:rFonts w:ascii="Arial" w:hAnsi="Arial" w:cs="Arial"/>
          <w:color w:val="auto"/>
          <w:szCs w:val="24"/>
        </w:rPr>
        <w:t xml:space="preserve">%, a najniższy </w:t>
      </w:r>
      <w:r w:rsidR="00021B9F" w:rsidRPr="003312FB">
        <w:rPr>
          <w:rFonts w:ascii="Arial" w:hAnsi="Arial" w:cs="Arial"/>
          <w:color w:val="auto"/>
          <w:szCs w:val="24"/>
        </w:rPr>
        <w:t xml:space="preserve"> </w:t>
      </w:r>
      <w:r w:rsidR="00AE7BA7">
        <w:rPr>
          <w:rFonts w:ascii="Arial" w:hAnsi="Arial" w:cs="Arial"/>
          <w:color w:val="auto"/>
          <w:szCs w:val="24"/>
        </w:rPr>
        <w:t xml:space="preserve">       </w:t>
      </w:r>
      <w:r w:rsidRPr="003312FB">
        <w:rPr>
          <w:rFonts w:ascii="Arial" w:hAnsi="Arial" w:cs="Arial"/>
          <w:color w:val="auto"/>
          <w:szCs w:val="24"/>
        </w:rPr>
        <w:t xml:space="preserve">w gminie Lesznowola – </w:t>
      </w:r>
      <w:r w:rsidR="009C2C0C" w:rsidRPr="003312FB">
        <w:rPr>
          <w:rFonts w:ascii="Arial" w:hAnsi="Arial" w:cs="Arial"/>
          <w:color w:val="auto"/>
          <w:szCs w:val="24"/>
        </w:rPr>
        <w:t>1,</w:t>
      </w:r>
      <w:r w:rsidR="003312FB" w:rsidRPr="003312FB">
        <w:rPr>
          <w:rFonts w:ascii="Arial" w:hAnsi="Arial" w:cs="Arial"/>
          <w:color w:val="auto"/>
          <w:szCs w:val="24"/>
        </w:rPr>
        <w:t>4</w:t>
      </w:r>
      <w:r w:rsidRPr="003312FB">
        <w:rPr>
          <w:rFonts w:ascii="Arial" w:hAnsi="Arial" w:cs="Arial"/>
          <w:color w:val="auto"/>
          <w:szCs w:val="24"/>
        </w:rPr>
        <w:t xml:space="preserve">%. </w:t>
      </w:r>
    </w:p>
    <w:p w14:paraId="66204BA4" w14:textId="77777777" w:rsidR="00EB5360" w:rsidRPr="00B427B0" w:rsidRDefault="00EB5360">
      <w:pPr>
        <w:spacing w:line="270" w:lineRule="auto"/>
        <w:ind w:left="715" w:right="23" w:hanging="10"/>
        <w:rPr>
          <w:b/>
          <w:color w:val="FF0000"/>
        </w:rPr>
      </w:pPr>
    </w:p>
    <w:p w14:paraId="5E799AD4" w14:textId="77777777" w:rsidR="00C44D74" w:rsidRDefault="00C44D74">
      <w:pPr>
        <w:spacing w:line="270" w:lineRule="auto"/>
        <w:ind w:left="715" w:right="23" w:hanging="10"/>
        <w:rPr>
          <w:b/>
        </w:rPr>
      </w:pPr>
    </w:p>
    <w:p w14:paraId="4FF955AF" w14:textId="33FBC2BF" w:rsidR="00A45F8A" w:rsidRPr="008A4511" w:rsidRDefault="0042318C">
      <w:pPr>
        <w:spacing w:line="270" w:lineRule="auto"/>
        <w:ind w:left="715" w:right="23" w:hanging="10"/>
        <w:rPr>
          <w:rFonts w:ascii="Arial" w:hAnsi="Arial" w:cs="Arial"/>
        </w:rPr>
      </w:pPr>
      <w:r w:rsidRPr="008A4511">
        <w:rPr>
          <w:rFonts w:ascii="Arial" w:hAnsi="Arial" w:cs="Arial"/>
          <w:b/>
        </w:rPr>
        <w:t>Tabela 8. Liczba zarejestrowanych osób bezrobotnych na przestrzeni lat 201</w:t>
      </w:r>
      <w:r w:rsidR="002F2E5E" w:rsidRPr="008A4511">
        <w:rPr>
          <w:rFonts w:ascii="Arial" w:hAnsi="Arial" w:cs="Arial"/>
          <w:b/>
        </w:rPr>
        <w:t>1</w:t>
      </w:r>
      <w:r w:rsidRPr="008A4511">
        <w:rPr>
          <w:rFonts w:ascii="Arial" w:hAnsi="Arial" w:cs="Arial"/>
          <w:b/>
        </w:rPr>
        <w:t xml:space="preserve"> - 202</w:t>
      </w:r>
      <w:r w:rsidR="00B427B0" w:rsidRPr="008A4511">
        <w:rPr>
          <w:rFonts w:ascii="Arial" w:hAnsi="Arial" w:cs="Arial"/>
          <w:b/>
        </w:rPr>
        <w:t>3</w:t>
      </w:r>
      <w:r w:rsidRPr="008A4511">
        <w:rPr>
          <w:rFonts w:ascii="Arial" w:hAnsi="Arial" w:cs="Arial"/>
          <w:b/>
        </w:rPr>
        <w:t xml:space="preserve">  w poszczególnych gminach powiatu piaseczyńskiego. </w:t>
      </w:r>
    </w:p>
    <w:tbl>
      <w:tblPr>
        <w:tblStyle w:val="TableGrid"/>
        <w:tblW w:w="10761" w:type="dxa"/>
        <w:tblInd w:w="-322" w:type="dxa"/>
        <w:tblBorders>
          <w:top w:val="single" w:sz="8" w:space="0" w:color="CFDB6B"/>
          <w:left w:val="single" w:sz="8" w:space="0" w:color="CFDB6B"/>
          <w:bottom w:val="single" w:sz="8" w:space="0" w:color="CFDB6B"/>
          <w:right w:val="single" w:sz="8" w:space="0" w:color="CFDB6B"/>
          <w:insideH w:val="single" w:sz="8" w:space="0" w:color="CFDB6B"/>
          <w:insideV w:val="single" w:sz="8" w:space="0" w:color="CFDB6B"/>
        </w:tblBorders>
        <w:shd w:val="clear" w:color="auto" w:fill="E2EFD9" w:themeFill="accent6" w:themeFillTint="33"/>
        <w:tblCellMar>
          <w:top w:w="14" w:type="dxa"/>
          <w:left w:w="104" w:type="dxa"/>
          <w:right w:w="53" w:type="dxa"/>
        </w:tblCellMar>
        <w:tblLook w:val="04A0" w:firstRow="1" w:lastRow="0" w:firstColumn="1" w:lastColumn="0" w:noHBand="0" w:noVBand="1"/>
      </w:tblPr>
      <w:tblGrid>
        <w:gridCol w:w="691"/>
        <w:gridCol w:w="1163"/>
        <w:gridCol w:w="1549"/>
        <w:gridCol w:w="1522"/>
        <w:gridCol w:w="1335"/>
        <w:gridCol w:w="1215"/>
        <w:gridCol w:w="1082"/>
        <w:gridCol w:w="908"/>
        <w:gridCol w:w="1296"/>
      </w:tblGrid>
      <w:tr w:rsidR="00A45F8A" w14:paraId="4A96C069" w14:textId="77777777" w:rsidTr="008A4511">
        <w:trPr>
          <w:trHeight w:val="1495"/>
        </w:trPr>
        <w:tc>
          <w:tcPr>
            <w:tcW w:w="691" w:type="dxa"/>
            <w:shd w:val="clear" w:color="auto" w:fill="E2EFD9" w:themeFill="accent6" w:themeFillTint="33"/>
          </w:tcPr>
          <w:p w14:paraId="2B58F7F0"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szCs w:val="24"/>
              </w:rPr>
              <w:t xml:space="preserve"> </w:t>
            </w:r>
          </w:p>
          <w:p w14:paraId="0F2C721B"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p w14:paraId="372226F6"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tc>
        <w:tc>
          <w:tcPr>
            <w:tcW w:w="1163" w:type="dxa"/>
            <w:shd w:val="clear" w:color="auto" w:fill="E2EFD9" w:themeFill="accent6" w:themeFillTint="33"/>
          </w:tcPr>
          <w:p w14:paraId="343D8B34" w14:textId="77777777" w:rsidR="00A45F8A" w:rsidRPr="008A4511" w:rsidRDefault="0042318C">
            <w:pPr>
              <w:spacing w:after="46" w:line="236" w:lineRule="auto"/>
              <w:ind w:left="4" w:right="0" w:firstLine="0"/>
              <w:jc w:val="left"/>
              <w:rPr>
                <w:rFonts w:ascii="Arial" w:hAnsi="Arial" w:cs="Arial"/>
                <w:szCs w:val="24"/>
              </w:rPr>
            </w:pPr>
            <w:r w:rsidRPr="008A4511">
              <w:rPr>
                <w:rFonts w:ascii="Arial" w:hAnsi="Arial" w:cs="Arial"/>
                <w:b/>
                <w:szCs w:val="24"/>
              </w:rPr>
              <w:t xml:space="preserve">Góra Kalwaria </w:t>
            </w:r>
          </w:p>
          <w:p w14:paraId="38120995" w14:textId="77777777" w:rsidR="00A45F8A" w:rsidRPr="008A4511" w:rsidRDefault="0042318C">
            <w:pPr>
              <w:spacing w:after="0" w:line="259" w:lineRule="auto"/>
              <w:ind w:left="4" w:right="3" w:firstLine="0"/>
              <w:jc w:val="left"/>
              <w:rPr>
                <w:rFonts w:ascii="Arial" w:hAnsi="Arial" w:cs="Arial"/>
                <w:szCs w:val="24"/>
              </w:rPr>
            </w:pPr>
            <w:r w:rsidRPr="008A4511">
              <w:rPr>
                <w:rFonts w:ascii="Arial" w:hAnsi="Arial" w:cs="Arial"/>
                <w:b/>
                <w:szCs w:val="24"/>
              </w:rPr>
              <w:t xml:space="preserve">ogółem/ w tym kobiety </w:t>
            </w:r>
          </w:p>
        </w:tc>
        <w:tc>
          <w:tcPr>
            <w:tcW w:w="1549" w:type="dxa"/>
            <w:shd w:val="clear" w:color="auto" w:fill="E2EFD9" w:themeFill="accent6" w:themeFillTint="33"/>
          </w:tcPr>
          <w:p w14:paraId="27065BBE" w14:textId="77777777" w:rsidR="00A45F8A" w:rsidRPr="008A4511" w:rsidRDefault="0042318C">
            <w:pPr>
              <w:spacing w:after="46" w:line="236" w:lineRule="auto"/>
              <w:ind w:left="5" w:right="0" w:firstLine="0"/>
              <w:jc w:val="left"/>
              <w:rPr>
                <w:rFonts w:ascii="Arial" w:hAnsi="Arial" w:cs="Arial"/>
                <w:szCs w:val="24"/>
              </w:rPr>
            </w:pPr>
            <w:r w:rsidRPr="008A4511">
              <w:rPr>
                <w:rFonts w:ascii="Arial" w:hAnsi="Arial" w:cs="Arial"/>
                <w:b/>
                <w:szCs w:val="24"/>
              </w:rPr>
              <w:t xml:space="preserve">Konstancin- Jeziorna </w:t>
            </w:r>
          </w:p>
          <w:p w14:paraId="39FA4DDB" w14:textId="77777777" w:rsidR="00A45F8A" w:rsidRPr="008A4511" w:rsidRDefault="0042318C">
            <w:pPr>
              <w:spacing w:after="0" w:line="259" w:lineRule="auto"/>
              <w:ind w:left="5" w:right="256" w:firstLine="0"/>
              <w:jc w:val="left"/>
              <w:rPr>
                <w:rFonts w:ascii="Arial" w:hAnsi="Arial" w:cs="Arial"/>
                <w:szCs w:val="24"/>
              </w:rPr>
            </w:pPr>
            <w:r w:rsidRPr="008A4511">
              <w:rPr>
                <w:rFonts w:ascii="Arial" w:hAnsi="Arial" w:cs="Arial"/>
                <w:b/>
                <w:szCs w:val="24"/>
              </w:rPr>
              <w:t xml:space="preserve">ogółem/ w tym kobiety </w:t>
            </w:r>
          </w:p>
        </w:tc>
        <w:tc>
          <w:tcPr>
            <w:tcW w:w="1522" w:type="dxa"/>
            <w:shd w:val="clear" w:color="auto" w:fill="E2EFD9" w:themeFill="accent6" w:themeFillTint="33"/>
          </w:tcPr>
          <w:p w14:paraId="5289AF7C"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Lesznowola </w:t>
            </w:r>
          </w:p>
          <w:p w14:paraId="071E1B97" w14:textId="77777777" w:rsidR="00A45F8A" w:rsidRPr="008A4511" w:rsidRDefault="0042318C">
            <w:pPr>
              <w:spacing w:after="22" w:line="259" w:lineRule="auto"/>
              <w:ind w:left="4" w:right="0" w:firstLine="0"/>
              <w:jc w:val="left"/>
              <w:rPr>
                <w:rFonts w:ascii="Arial" w:hAnsi="Arial" w:cs="Arial"/>
                <w:szCs w:val="24"/>
              </w:rPr>
            </w:pPr>
            <w:r w:rsidRPr="008A4511">
              <w:rPr>
                <w:rFonts w:ascii="Arial" w:hAnsi="Arial" w:cs="Arial"/>
                <w:b/>
                <w:szCs w:val="24"/>
              </w:rPr>
              <w:t xml:space="preserve"> </w:t>
            </w:r>
          </w:p>
          <w:p w14:paraId="291526C8" w14:textId="77777777" w:rsidR="00A45F8A" w:rsidRPr="008A4511" w:rsidRDefault="0042318C">
            <w:pPr>
              <w:spacing w:after="0" w:line="259" w:lineRule="auto"/>
              <w:ind w:left="4" w:right="213" w:firstLine="0"/>
              <w:jc w:val="left"/>
              <w:rPr>
                <w:rFonts w:ascii="Arial" w:hAnsi="Arial" w:cs="Arial"/>
                <w:szCs w:val="24"/>
              </w:rPr>
            </w:pPr>
            <w:r w:rsidRPr="008A4511">
              <w:rPr>
                <w:rFonts w:ascii="Arial" w:hAnsi="Arial" w:cs="Arial"/>
                <w:b/>
                <w:szCs w:val="24"/>
              </w:rPr>
              <w:t xml:space="preserve">ogółem/ w tym kobiety </w:t>
            </w:r>
          </w:p>
        </w:tc>
        <w:tc>
          <w:tcPr>
            <w:tcW w:w="1335" w:type="dxa"/>
            <w:shd w:val="clear" w:color="auto" w:fill="E2EFD9" w:themeFill="accent6" w:themeFillTint="33"/>
          </w:tcPr>
          <w:p w14:paraId="2B7D7F9A"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Piaseczno </w:t>
            </w:r>
          </w:p>
          <w:p w14:paraId="08951296" w14:textId="77777777" w:rsidR="00A45F8A" w:rsidRPr="008A4511" w:rsidRDefault="0042318C">
            <w:pPr>
              <w:spacing w:after="22" w:line="259" w:lineRule="auto"/>
              <w:ind w:left="4" w:right="0" w:firstLine="0"/>
              <w:jc w:val="left"/>
              <w:rPr>
                <w:rFonts w:ascii="Arial" w:hAnsi="Arial" w:cs="Arial"/>
                <w:szCs w:val="24"/>
              </w:rPr>
            </w:pPr>
            <w:r w:rsidRPr="008A4511">
              <w:rPr>
                <w:rFonts w:ascii="Arial" w:hAnsi="Arial" w:cs="Arial"/>
                <w:b/>
                <w:szCs w:val="24"/>
              </w:rPr>
              <w:t xml:space="preserve"> </w:t>
            </w:r>
          </w:p>
          <w:p w14:paraId="59F6BD96" w14:textId="77777777" w:rsidR="00A45F8A" w:rsidRPr="008A4511" w:rsidRDefault="0042318C">
            <w:pPr>
              <w:spacing w:after="0" w:line="259" w:lineRule="auto"/>
              <w:ind w:left="4" w:right="112" w:firstLine="0"/>
              <w:jc w:val="left"/>
              <w:rPr>
                <w:rFonts w:ascii="Arial" w:hAnsi="Arial" w:cs="Arial"/>
                <w:szCs w:val="24"/>
              </w:rPr>
            </w:pPr>
            <w:r w:rsidRPr="008A4511">
              <w:rPr>
                <w:rFonts w:ascii="Arial" w:hAnsi="Arial" w:cs="Arial"/>
                <w:b/>
                <w:szCs w:val="24"/>
              </w:rPr>
              <w:t xml:space="preserve">ogółem/ w tym kobiety </w:t>
            </w:r>
          </w:p>
        </w:tc>
        <w:tc>
          <w:tcPr>
            <w:tcW w:w="1215" w:type="dxa"/>
            <w:shd w:val="clear" w:color="auto" w:fill="E2EFD9" w:themeFill="accent6" w:themeFillTint="33"/>
          </w:tcPr>
          <w:p w14:paraId="69D40D10" w14:textId="77777777" w:rsidR="00A45F8A" w:rsidRPr="008A4511" w:rsidRDefault="0042318C">
            <w:pPr>
              <w:spacing w:after="0" w:line="259" w:lineRule="auto"/>
              <w:ind w:left="4" w:right="0" w:firstLine="0"/>
              <w:rPr>
                <w:rFonts w:ascii="Arial" w:hAnsi="Arial" w:cs="Arial"/>
                <w:szCs w:val="24"/>
              </w:rPr>
            </w:pPr>
            <w:r w:rsidRPr="008A4511">
              <w:rPr>
                <w:rFonts w:ascii="Arial" w:hAnsi="Arial" w:cs="Arial"/>
                <w:b/>
                <w:szCs w:val="24"/>
              </w:rPr>
              <w:t xml:space="preserve">Prażmów </w:t>
            </w:r>
          </w:p>
          <w:p w14:paraId="07061C65" w14:textId="77777777" w:rsidR="00A45F8A" w:rsidRPr="008A4511" w:rsidRDefault="0042318C">
            <w:pPr>
              <w:spacing w:after="22" w:line="259" w:lineRule="auto"/>
              <w:ind w:left="4" w:right="0" w:firstLine="0"/>
              <w:jc w:val="left"/>
              <w:rPr>
                <w:rFonts w:ascii="Arial" w:hAnsi="Arial" w:cs="Arial"/>
                <w:szCs w:val="24"/>
              </w:rPr>
            </w:pPr>
            <w:r w:rsidRPr="008A4511">
              <w:rPr>
                <w:rFonts w:ascii="Arial" w:hAnsi="Arial" w:cs="Arial"/>
                <w:b/>
                <w:szCs w:val="24"/>
              </w:rPr>
              <w:t xml:space="preserve"> </w:t>
            </w:r>
          </w:p>
          <w:p w14:paraId="107C12A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ogółem/ w tym kobiety </w:t>
            </w:r>
          </w:p>
        </w:tc>
        <w:tc>
          <w:tcPr>
            <w:tcW w:w="1082" w:type="dxa"/>
            <w:shd w:val="clear" w:color="auto" w:fill="E2EFD9" w:themeFill="accent6" w:themeFillTint="33"/>
          </w:tcPr>
          <w:p w14:paraId="02E460D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Tarczyn </w:t>
            </w:r>
          </w:p>
          <w:p w14:paraId="0E63FF96" w14:textId="77777777" w:rsidR="00A45F8A" w:rsidRPr="008A4511" w:rsidRDefault="0042318C">
            <w:pPr>
              <w:spacing w:after="22" w:line="259" w:lineRule="auto"/>
              <w:ind w:left="4" w:right="0" w:firstLine="0"/>
              <w:jc w:val="left"/>
              <w:rPr>
                <w:rFonts w:ascii="Arial" w:hAnsi="Arial" w:cs="Arial"/>
                <w:szCs w:val="24"/>
              </w:rPr>
            </w:pPr>
            <w:r w:rsidRPr="008A4511">
              <w:rPr>
                <w:rFonts w:ascii="Arial" w:hAnsi="Arial" w:cs="Arial"/>
                <w:b/>
                <w:szCs w:val="24"/>
              </w:rPr>
              <w:t xml:space="preserve"> </w:t>
            </w:r>
          </w:p>
          <w:p w14:paraId="2D50CB0D"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ogółem/ w tym kobiety </w:t>
            </w:r>
          </w:p>
        </w:tc>
        <w:tc>
          <w:tcPr>
            <w:tcW w:w="908" w:type="dxa"/>
            <w:shd w:val="clear" w:color="auto" w:fill="E2EFD9" w:themeFill="accent6" w:themeFillTint="33"/>
          </w:tcPr>
          <w:p w14:paraId="0F8A8CFD"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Gminy spoza pow. </w:t>
            </w:r>
            <w:proofErr w:type="spellStart"/>
            <w:r w:rsidRPr="008A4511">
              <w:rPr>
                <w:rFonts w:ascii="Arial" w:hAnsi="Arial" w:cs="Arial"/>
                <w:b/>
                <w:szCs w:val="24"/>
              </w:rPr>
              <w:t>og</w:t>
            </w:r>
            <w:proofErr w:type="spellEnd"/>
            <w:r w:rsidRPr="008A4511">
              <w:rPr>
                <w:rFonts w:ascii="Arial" w:hAnsi="Arial" w:cs="Arial"/>
                <w:b/>
                <w:szCs w:val="24"/>
              </w:rPr>
              <w:t xml:space="preserve">/k. </w:t>
            </w:r>
          </w:p>
        </w:tc>
        <w:tc>
          <w:tcPr>
            <w:tcW w:w="1296" w:type="dxa"/>
            <w:shd w:val="clear" w:color="auto" w:fill="E2EFD9" w:themeFill="accent6" w:themeFillTint="33"/>
          </w:tcPr>
          <w:p w14:paraId="514F8287"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Ogółem </w:t>
            </w:r>
          </w:p>
          <w:p w14:paraId="724F4CDB"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 </w:t>
            </w:r>
          </w:p>
          <w:p w14:paraId="6744694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 </w:t>
            </w:r>
          </w:p>
          <w:p w14:paraId="46872B59"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w  tym kobiety </w:t>
            </w:r>
          </w:p>
        </w:tc>
      </w:tr>
      <w:tr w:rsidR="00A45F8A" w14:paraId="0B3C75D5" w14:textId="77777777" w:rsidTr="008A4511">
        <w:trPr>
          <w:trHeight w:val="526"/>
        </w:trPr>
        <w:tc>
          <w:tcPr>
            <w:tcW w:w="691" w:type="dxa"/>
            <w:shd w:val="clear" w:color="auto" w:fill="E2EFD9" w:themeFill="accent6" w:themeFillTint="33"/>
          </w:tcPr>
          <w:p w14:paraId="22F855C5"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2011 </w:t>
            </w:r>
          </w:p>
          <w:p w14:paraId="2BFF395D"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tc>
        <w:tc>
          <w:tcPr>
            <w:tcW w:w="1163" w:type="dxa"/>
            <w:shd w:val="clear" w:color="auto" w:fill="E2EFD9" w:themeFill="accent6" w:themeFillTint="33"/>
          </w:tcPr>
          <w:p w14:paraId="7948739B"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976/456 </w:t>
            </w:r>
          </w:p>
        </w:tc>
        <w:tc>
          <w:tcPr>
            <w:tcW w:w="1549" w:type="dxa"/>
            <w:shd w:val="clear" w:color="auto" w:fill="E2EFD9" w:themeFill="accent6" w:themeFillTint="33"/>
          </w:tcPr>
          <w:p w14:paraId="6B8804CE"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808/399 </w:t>
            </w:r>
          </w:p>
        </w:tc>
        <w:tc>
          <w:tcPr>
            <w:tcW w:w="1522" w:type="dxa"/>
            <w:shd w:val="clear" w:color="auto" w:fill="E2EFD9" w:themeFill="accent6" w:themeFillTint="33"/>
          </w:tcPr>
          <w:p w14:paraId="5C2D4AA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503/254 </w:t>
            </w:r>
          </w:p>
        </w:tc>
        <w:tc>
          <w:tcPr>
            <w:tcW w:w="1335" w:type="dxa"/>
            <w:shd w:val="clear" w:color="auto" w:fill="E2EFD9" w:themeFill="accent6" w:themeFillTint="33"/>
          </w:tcPr>
          <w:p w14:paraId="509586DD"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1926/972 </w:t>
            </w:r>
          </w:p>
        </w:tc>
        <w:tc>
          <w:tcPr>
            <w:tcW w:w="1215" w:type="dxa"/>
            <w:shd w:val="clear" w:color="auto" w:fill="E2EFD9" w:themeFill="accent6" w:themeFillTint="33"/>
          </w:tcPr>
          <w:p w14:paraId="1363ADD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343/165 </w:t>
            </w:r>
          </w:p>
        </w:tc>
        <w:tc>
          <w:tcPr>
            <w:tcW w:w="1082" w:type="dxa"/>
            <w:shd w:val="clear" w:color="auto" w:fill="E2EFD9" w:themeFill="accent6" w:themeFillTint="33"/>
          </w:tcPr>
          <w:p w14:paraId="7210FDF9"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379/175 </w:t>
            </w:r>
          </w:p>
        </w:tc>
        <w:tc>
          <w:tcPr>
            <w:tcW w:w="908" w:type="dxa"/>
            <w:shd w:val="clear" w:color="auto" w:fill="E2EFD9" w:themeFill="accent6" w:themeFillTint="33"/>
          </w:tcPr>
          <w:p w14:paraId="10EC36BE"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33/18 </w:t>
            </w:r>
          </w:p>
        </w:tc>
        <w:tc>
          <w:tcPr>
            <w:tcW w:w="1296" w:type="dxa"/>
            <w:shd w:val="clear" w:color="auto" w:fill="E2EFD9" w:themeFill="accent6" w:themeFillTint="33"/>
          </w:tcPr>
          <w:p w14:paraId="50FCBF1C"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4968/2439 </w:t>
            </w:r>
          </w:p>
        </w:tc>
      </w:tr>
      <w:tr w:rsidR="00A45F8A" w14:paraId="395C8FA8" w14:textId="77777777" w:rsidTr="008A4511">
        <w:trPr>
          <w:trHeight w:val="608"/>
        </w:trPr>
        <w:tc>
          <w:tcPr>
            <w:tcW w:w="691" w:type="dxa"/>
            <w:shd w:val="clear" w:color="auto" w:fill="E2EFD9" w:themeFill="accent6" w:themeFillTint="33"/>
          </w:tcPr>
          <w:p w14:paraId="29812BFF"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2012 </w:t>
            </w:r>
          </w:p>
          <w:p w14:paraId="5B819147"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tc>
        <w:tc>
          <w:tcPr>
            <w:tcW w:w="1163" w:type="dxa"/>
            <w:shd w:val="clear" w:color="auto" w:fill="E2EFD9" w:themeFill="accent6" w:themeFillTint="33"/>
          </w:tcPr>
          <w:p w14:paraId="14AF411D"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1146/512 </w:t>
            </w:r>
          </w:p>
        </w:tc>
        <w:tc>
          <w:tcPr>
            <w:tcW w:w="1549" w:type="dxa"/>
            <w:shd w:val="clear" w:color="auto" w:fill="E2EFD9" w:themeFill="accent6" w:themeFillTint="33"/>
          </w:tcPr>
          <w:p w14:paraId="2261B3BA"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965/421 </w:t>
            </w:r>
          </w:p>
        </w:tc>
        <w:tc>
          <w:tcPr>
            <w:tcW w:w="1522" w:type="dxa"/>
            <w:shd w:val="clear" w:color="auto" w:fill="E2EFD9" w:themeFill="accent6" w:themeFillTint="33"/>
          </w:tcPr>
          <w:p w14:paraId="1938B74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624/319 </w:t>
            </w:r>
          </w:p>
        </w:tc>
        <w:tc>
          <w:tcPr>
            <w:tcW w:w="1335" w:type="dxa"/>
            <w:shd w:val="clear" w:color="auto" w:fill="E2EFD9" w:themeFill="accent6" w:themeFillTint="33"/>
          </w:tcPr>
          <w:p w14:paraId="2FDB9D9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2384/1163 </w:t>
            </w:r>
          </w:p>
        </w:tc>
        <w:tc>
          <w:tcPr>
            <w:tcW w:w="1215" w:type="dxa"/>
            <w:shd w:val="clear" w:color="auto" w:fill="E2EFD9" w:themeFill="accent6" w:themeFillTint="33"/>
          </w:tcPr>
          <w:p w14:paraId="1739ADA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415/192 </w:t>
            </w:r>
          </w:p>
        </w:tc>
        <w:tc>
          <w:tcPr>
            <w:tcW w:w="1082" w:type="dxa"/>
            <w:shd w:val="clear" w:color="auto" w:fill="E2EFD9" w:themeFill="accent6" w:themeFillTint="33"/>
          </w:tcPr>
          <w:p w14:paraId="1AC7CCEA"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407/213 </w:t>
            </w:r>
          </w:p>
        </w:tc>
        <w:tc>
          <w:tcPr>
            <w:tcW w:w="908" w:type="dxa"/>
            <w:shd w:val="clear" w:color="auto" w:fill="E2EFD9" w:themeFill="accent6" w:themeFillTint="33"/>
          </w:tcPr>
          <w:p w14:paraId="7E0D0066"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53D54FA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5941/2820 </w:t>
            </w:r>
          </w:p>
        </w:tc>
      </w:tr>
      <w:tr w:rsidR="00A45F8A" w14:paraId="3598D298" w14:textId="77777777" w:rsidTr="008A4511">
        <w:trPr>
          <w:trHeight w:val="623"/>
        </w:trPr>
        <w:tc>
          <w:tcPr>
            <w:tcW w:w="691" w:type="dxa"/>
            <w:shd w:val="clear" w:color="auto" w:fill="E2EFD9" w:themeFill="accent6" w:themeFillTint="33"/>
          </w:tcPr>
          <w:p w14:paraId="2EFFF467"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2013 </w:t>
            </w:r>
          </w:p>
          <w:p w14:paraId="2C4FDB20"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tc>
        <w:tc>
          <w:tcPr>
            <w:tcW w:w="1163" w:type="dxa"/>
            <w:shd w:val="clear" w:color="auto" w:fill="E2EFD9" w:themeFill="accent6" w:themeFillTint="33"/>
          </w:tcPr>
          <w:p w14:paraId="0E962DF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1062/492 </w:t>
            </w:r>
          </w:p>
        </w:tc>
        <w:tc>
          <w:tcPr>
            <w:tcW w:w="1549" w:type="dxa"/>
            <w:shd w:val="clear" w:color="auto" w:fill="E2EFD9" w:themeFill="accent6" w:themeFillTint="33"/>
          </w:tcPr>
          <w:p w14:paraId="326D7628"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977/422 </w:t>
            </w:r>
          </w:p>
        </w:tc>
        <w:tc>
          <w:tcPr>
            <w:tcW w:w="1522" w:type="dxa"/>
            <w:shd w:val="clear" w:color="auto" w:fill="E2EFD9" w:themeFill="accent6" w:themeFillTint="33"/>
          </w:tcPr>
          <w:p w14:paraId="2C5A9CD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676/339 </w:t>
            </w:r>
          </w:p>
        </w:tc>
        <w:tc>
          <w:tcPr>
            <w:tcW w:w="1335" w:type="dxa"/>
            <w:shd w:val="clear" w:color="auto" w:fill="E2EFD9" w:themeFill="accent6" w:themeFillTint="33"/>
          </w:tcPr>
          <w:p w14:paraId="2B3EF849"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2439/1198 </w:t>
            </w:r>
          </w:p>
        </w:tc>
        <w:tc>
          <w:tcPr>
            <w:tcW w:w="1215" w:type="dxa"/>
            <w:shd w:val="clear" w:color="auto" w:fill="E2EFD9" w:themeFill="accent6" w:themeFillTint="33"/>
          </w:tcPr>
          <w:p w14:paraId="29C7D3C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433/195 </w:t>
            </w:r>
          </w:p>
        </w:tc>
        <w:tc>
          <w:tcPr>
            <w:tcW w:w="1082" w:type="dxa"/>
            <w:shd w:val="clear" w:color="auto" w:fill="E2EFD9" w:themeFill="accent6" w:themeFillTint="33"/>
          </w:tcPr>
          <w:p w14:paraId="72132E4F"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433/218 </w:t>
            </w:r>
          </w:p>
        </w:tc>
        <w:tc>
          <w:tcPr>
            <w:tcW w:w="908" w:type="dxa"/>
            <w:shd w:val="clear" w:color="auto" w:fill="E2EFD9" w:themeFill="accent6" w:themeFillTint="33"/>
          </w:tcPr>
          <w:p w14:paraId="64E48A6D"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29/16 </w:t>
            </w:r>
          </w:p>
        </w:tc>
        <w:tc>
          <w:tcPr>
            <w:tcW w:w="1296" w:type="dxa"/>
            <w:shd w:val="clear" w:color="auto" w:fill="E2EFD9" w:themeFill="accent6" w:themeFillTint="33"/>
          </w:tcPr>
          <w:p w14:paraId="2E9F700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6052/2880 </w:t>
            </w:r>
          </w:p>
        </w:tc>
      </w:tr>
      <w:tr w:rsidR="00A45F8A" w14:paraId="4608737E" w14:textId="77777777" w:rsidTr="008A4511">
        <w:trPr>
          <w:trHeight w:val="524"/>
        </w:trPr>
        <w:tc>
          <w:tcPr>
            <w:tcW w:w="691" w:type="dxa"/>
            <w:shd w:val="clear" w:color="auto" w:fill="E2EFD9" w:themeFill="accent6" w:themeFillTint="33"/>
          </w:tcPr>
          <w:p w14:paraId="42D3F134"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2014 </w:t>
            </w:r>
          </w:p>
          <w:p w14:paraId="57D92584"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tc>
        <w:tc>
          <w:tcPr>
            <w:tcW w:w="1163" w:type="dxa"/>
            <w:shd w:val="clear" w:color="auto" w:fill="E2EFD9" w:themeFill="accent6" w:themeFillTint="33"/>
          </w:tcPr>
          <w:p w14:paraId="408119B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979/421 </w:t>
            </w:r>
          </w:p>
        </w:tc>
        <w:tc>
          <w:tcPr>
            <w:tcW w:w="1549" w:type="dxa"/>
            <w:shd w:val="clear" w:color="auto" w:fill="E2EFD9" w:themeFill="accent6" w:themeFillTint="33"/>
          </w:tcPr>
          <w:p w14:paraId="33C33B85"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918/394 </w:t>
            </w:r>
          </w:p>
        </w:tc>
        <w:tc>
          <w:tcPr>
            <w:tcW w:w="1522" w:type="dxa"/>
            <w:shd w:val="clear" w:color="auto" w:fill="E2EFD9" w:themeFill="accent6" w:themeFillTint="33"/>
          </w:tcPr>
          <w:p w14:paraId="63CF3B3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636/325 </w:t>
            </w:r>
          </w:p>
        </w:tc>
        <w:tc>
          <w:tcPr>
            <w:tcW w:w="1335" w:type="dxa"/>
            <w:shd w:val="clear" w:color="auto" w:fill="E2EFD9" w:themeFill="accent6" w:themeFillTint="33"/>
          </w:tcPr>
          <w:p w14:paraId="201F0439"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2270/1152 </w:t>
            </w:r>
          </w:p>
        </w:tc>
        <w:tc>
          <w:tcPr>
            <w:tcW w:w="1215" w:type="dxa"/>
            <w:shd w:val="clear" w:color="auto" w:fill="E2EFD9" w:themeFill="accent6" w:themeFillTint="33"/>
          </w:tcPr>
          <w:p w14:paraId="60F1B96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372/178 </w:t>
            </w:r>
          </w:p>
        </w:tc>
        <w:tc>
          <w:tcPr>
            <w:tcW w:w="1082" w:type="dxa"/>
            <w:shd w:val="clear" w:color="auto" w:fill="E2EFD9" w:themeFill="accent6" w:themeFillTint="33"/>
          </w:tcPr>
          <w:p w14:paraId="34617A5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386/184 </w:t>
            </w:r>
          </w:p>
        </w:tc>
        <w:tc>
          <w:tcPr>
            <w:tcW w:w="908" w:type="dxa"/>
            <w:shd w:val="clear" w:color="auto" w:fill="E2EFD9" w:themeFill="accent6" w:themeFillTint="33"/>
          </w:tcPr>
          <w:p w14:paraId="1A9EDC4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5B7581FB"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5561/2654 </w:t>
            </w:r>
          </w:p>
        </w:tc>
      </w:tr>
      <w:tr w:rsidR="00A45F8A" w14:paraId="63597378" w14:textId="77777777" w:rsidTr="008A4511">
        <w:trPr>
          <w:trHeight w:val="523"/>
        </w:trPr>
        <w:tc>
          <w:tcPr>
            <w:tcW w:w="691" w:type="dxa"/>
            <w:shd w:val="clear" w:color="auto" w:fill="E2EFD9" w:themeFill="accent6" w:themeFillTint="33"/>
          </w:tcPr>
          <w:p w14:paraId="4D438589"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2015 </w:t>
            </w:r>
          </w:p>
          <w:p w14:paraId="3266ADAA"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 </w:t>
            </w:r>
          </w:p>
        </w:tc>
        <w:tc>
          <w:tcPr>
            <w:tcW w:w="1163" w:type="dxa"/>
            <w:shd w:val="clear" w:color="auto" w:fill="E2EFD9" w:themeFill="accent6" w:themeFillTint="33"/>
          </w:tcPr>
          <w:p w14:paraId="282124E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893/376 </w:t>
            </w:r>
          </w:p>
        </w:tc>
        <w:tc>
          <w:tcPr>
            <w:tcW w:w="1549" w:type="dxa"/>
            <w:shd w:val="clear" w:color="auto" w:fill="E2EFD9" w:themeFill="accent6" w:themeFillTint="33"/>
          </w:tcPr>
          <w:p w14:paraId="1A90A894"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752/326 </w:t>
            </w:r>
          </w:p>
        </w:tc>
        <w:tc>
          <w:tcPr>
            <w:tcW w:w="1522" w:type="dxa"/>
            <w:shd w:val="clear" w:color="auto" w:fill="E2EFD9" w:themeFill="accent6" w:themeFillTint="33"/>
          </w:tcPr>
          <w:p w14:paraId="3A9FEB44"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590/299 </w:t>
            </w:r>
          </w:p>
        </w:tc>
        <w:tc>
          <w:tcPr>
            <w:tcW w:w="1335" w:type="dxa"/>
            <w:shd w:val="clear" w:color="auto" w:fill="E2EFD9" w:themeFill="accent6" w:themeFillTint="33"/>
          </w:tcPr>
          <w:p w14:paraId="24115DB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2087/1051 </w:t>
            </w:r>
          </w:p>
        </w:tc>
        <w:tc>
          <w:tcPr>
            <w:tcW w:w="1215" w:type="dxa"/>
            <w:shd w:val="clear" w:color="auto" w:fill="E2EFD9" w:themeFill="accent6" w:themeFillTint="33"/>
          </w:tcPr>
          <w:p w14:paraId="49449F9A"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376/162 </w:t>
            </w:r>
          </w:p>
        </w:tc>
        <w:tc>
          <w:tcPr>
            <w:tcW w:w="1082" w:type="dxa"/>
            <w:shd w:val="clear" w:color="auto" w:fill="E2EFD9" w:themeFill="accent6" w:themeFillTint="33"/>
          </w:tcPr>
          <w:p w14:paraId="68ABAF49"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364/168 </w:t>
            </w:r>
          </w:p>
        </w:tc>
        <w:tc>
          <w:tcPr>
            <w:tcW w:w="908" w:type="dxa"/>
            <w:shd w:val="clear" w:color="auto" w:fill="E2EFD9" w:themeFill="accent6" w:themeFillTint="33"/>
          </w:tcPr>
          <w:p w14:paraId="1D70634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7B9D79E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5061/2382 </w:t>
            </w:r>
          </w:p>
        </w:tc>
      </w:tr>
      <w:tr w:rsidR="00A45F8A" w14:paraId="54F3AAE5" w14:textId="77777777" w:rsidTr="008A4511">
        <w:trPr>
          <w:trHeight w:val="353"/>
        </w:trPr>
        <w:tc>
          <w:tcPr>
            <w:tcW w:w="691" w:type="dxa"/>
            <w:shd w:val="clear" w:color="auto" w:fill="E2EFD9" w:themeFill="accent6" w:themeFillTint="33"/>
          </w:tcPr>
          <w:p w14:paraId="79AFAE6A"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2016 </w:t>
            </w:r>
          </w:p>
        </w:tc>
        <w:tc>
          <w:tcPr>
            <w:tcW w:w="1163" w:type="dxa"/>
            <w:shd w:val="clear" w:color="auto" w:fill="E2EFD9" w:themeFill="accent6" w:themeFillTint="33"/>
          </w:tcPr>
          <w:p w14:paraId="63C300F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788/343 </w:t>
            </w:r>
          </w:p>
        </w:tc>
        <w:tc>
          <w:tcPr>
            <w:tcW w:w="1549" w:type="dxa"/>
            <w:shd w:val="clear" w:color="auto" w:fill="E2EFD9" w:themeFill="accent6" w:themeFillTint="33"/>
          </w:tcPr>
          <w:p w14:paraId="4B0898EF"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687/326 </w:t>
            </w:r>
          </w:p>
        </w:tc>
        <w:tc>
          <w:tcPr>
            <w:tcW w:w="1522" w:type="dxa"/>
            <w:shd w:val="clear" w:color="auto" w:fill="E2EFD9" w:themeFill="accent6" w:themeFillTint="33"/>
          </w:tcPr>
          <w:p w14:paraId="23DFF22D"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536/273 </w:t>
            </w:r>
          </w:p>
        </w:tc>
        <w:tc>
          <w:tcPr>
            <w:tcW w:w="1335" w:type="dxa"/>
            <w:shd w:val="clear" w:color="auto" w:fill="E2EFD9" w:themeFill="accent6" w:themeFillTint="33"/>
          </w:tcPr>
          <w:p w14:paraId="615A6AA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1888/955 </w:t>
            </w:r>
          </w:p>
        </w:tc>
        <w:tc>
          <w:tcPr>
            <w:tcW w:w="1215" w:type="dxa"/>
            <w:shd w:val="clear" w:color="auto" w:fill="E2EFD9" w:themeFill="accent6" w:themeFillTint="33"/>
          </w:tcPr>
          <w:p w14:paraId="64BAA5B7"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308/142 </w:t>
            </w:r>
          </w:p>
        </w:tc>
        <w:tc>
          <w:tcPr>
            <w:tcW w:w="1082" w:type="dxa"/>
            <w:shd w:val="clear" w:color="auto" w:fill="E2EFD9" w:themeFill="accent6" w:themeFillTint="33"/>
          </w:tcPr>
          <w:p w14:paraId="677452E4"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353/166 </w:t>
            </w:r>
          </w:p>
        </w:tc>
        <w:tc>
          <w:tcPr>
            <w:tcW w:w="908" w:type="dxa"/>
            <w:shd w:val="clear" w:color="auto" w:fill="E2EFD9" w:themeFill="accent6" w:themeFillTint="33"/>
          </w:tcPr>
          <w:p w14:paraId="749CE6DE"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4251BE0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4560/2205 </w:t>
            </w:r>
          </w:p>
        </w:tc>
      </w:tr>
      <w:tr w:rsidR="00A45F8A" w14:paraId="50F265AA" w14:textId="77777777" w:rsidTr="008A4511">
        <w:trPr>
          <w:trHeight w:val="583"/>
        </w:trPr>
        <w:tc>
          <w:tcPr>
            <w:tcW w:w="691" w:type="dxa"/>
            <w:shd w:val="clear" w:color="auto" w:fill="E2EFD9" w:themeFill="accent6" w:themeFillTint="33"/>
          </w:tcPr>
          <w:p w14:paraId="22EFEE4E"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2017 </w:t>
            </w:r>
          </w:p>
        </w:tc>
        <w:tc>
          <w:tcPr>
            <w:tcW w:w="1163" w:type="dxa"/>
            <w:shd w:val="clear" w:color="auto" w:fill="E2EFD9" w:themeFill="accent6" w:themeFillTint="33"/>
          </w:tcPr>
          <w:p w14:paraId="6995FB61"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653/314 </w:t>
            </w:r>
          </w:p>
        </w:tc>
        <w:tc>
          <w:tcPr>
            <w:tcW w:w="1549" w:type="dxa"/>
            <w:shd w:val="clear" w:color="auto" w:fill="E2EFD9" w:themeFill="accent6" w:themeFillTint="33"/>
          </w:tcPr>
          <w:p w14:paraId="39D9984C"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555/249 </w:t>
            </w:r>
          </w:p>
        </w:tc>
        <w:tc>
          <w:tcPr>
            <w:tcW w:w="1522" w:type="dxa"/>
            <w:shd w:val="clear" w:color="auto" w:fill="E2EFD9" w:themeFill="accent6" w:themeFillTint="33"/>
          </w:tcPr>
          <w:p w14:paraId="6BB4703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445/239 </w:t>
            </w:r>
          </w:p>
        </w:tc>
        <w:tc>
          <w:tcPr>
            <w:tcW w:w="1335" w:type="dxa"/>
            <w:shd w:val="clear" w:color="auto" w:fill="E2EFD9" w:themeFill="accent6" w:themeFillTint="33"/>
          </w:tcPr>
          <w:p w14:paraId="0441578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1602/806 </w:t>
            </w:r>
          </w:p>
        </w:tc>
        <w:tc>
          <w:tcPr>
            <w:tcW w:w="1215" w:type="dxa"/>
            <w:shd w:val="clear" w:color="auto" w:fill="E2EFD9" w:themeFill="accent6" w:themeFillTint="33"/>
          </w:tcPr>
          <w:p w14:paraId="59C6B6D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258/125 </w:t>
            </w:r>
          </w:p>
        </w:tc>
        <w:tc>
          <w:tcPr>
            <w:tcW w:w="1082" w:type="dxa"/>
            <w:shd w:val="clear" w:color="auto" w:fill="E2EFD9" w:themeFill="accent6" w:themeFillTint="33"/>
          </w:tcPr>
          <w:p w14:paraId="376070A7"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328/159 </w:t>
            </w:r>
          </w:p>
        </w:tc>
        <w:tc>
          <w:tcPr>
            <w:tcW w:w="908" w:type="dxa"/>
            <w:shd w:val="clear" w:color="auto" w:fill="E2EFD9" w:themeFill="accent6" w:themeFillTint="33"/>
          </w:tcPr>
          <w:p w14:paraId="09CE92C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54E0D905"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3841/1892 </w:t>
            </w:r>
          </w:p>
        </w:tc>
      </w:tr>
      <w:tr w:rsidR="00A45F8A" w14:paraId="65DA19ED" w14:textId="77777777" w:rsidTr="008A4511">
        <w:trPr>
          <w:trHeight w:val="448"/>
        </w:trPr>
        <w:tc>
          <w:tcPr>
            <w:tcW w:w="691" w:type="dxa"/>
            <w:shd w:val="clear" w:color="auto" w:fill="E2EFD9" w:themeFill="accent6" w:themeFillTint="33"/>
          </w:tcPr>
          <w:p w14:paraId="7E330438"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2018 </w:t>
            </w:r>
          </w:p>
        </w:tc>
        <w:tc>
          <w:tcPr>
            <w:tcW w:w="1163" w:type="dxa"/>
            <w:shd w:val="clear" w:color="auto" w:fill="E2EFD9" w:themeFill="accent6" w:themeFillTint="33"/>
          </w:tcPr>
          <w:p w14:paraId="0635D3E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609/279 </w:t>
            </w:r>
          </w:p>
        </w:tc>
        <w:tc>
          <w:tcPr>
            <w:tcW w:w="1549" w:type="dxa"/>
            <w:shd w:val="clear" w:color="auto" w:fill="E2EFD9" w:themeFill="accent6" w:themeFillTint="33"/>
          </w:tcPr>
          <w:p w14:paraId="5A0F0CA0"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513/225 </w:t>
            </w:r>
          </w:p>
        </w:tc>
        <w:tc>
          <w:tcPr>
            <w:tcW w:w="1522" w:type="dxa"/>
            <w:shd w:val="clear" w:color="auto" w:fill="E2EFD9" w:themeFill="accent6" w:themeFillTint="33"/>
          </w:tcPr>
          <w:p w14:paraId="0E64297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400/207 </w:t>
            </w:r>
          </w:p>
        </w:tc>
        <w:tc>
          <w:tcPr>
            <w:tcW w:w="1335" w:type="dxa"/>
            <w:shd w:val="clear" w:color="auto" w:fill="E2EFD9" w:themeFill="accent6" w:themeFillTint="33"/>
          </w:tcPr>
          <w:p w14:paraId="3396D3A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1447/702 </w:t>
            </w:r>
          </w:p>
        </w:tc>
        <w:tc>
          <w:tcPr>
            <w:tcW w:w="1215" w:type="dxa"/>
            <w:shd w:val="clear" w:color="auto" w:fill="E2EFD9" w:themeFill="accent6" w:themeFillTint="33"/>
          </w:tcPr>
          <w:p w14:paraId="3C42945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231/113 </w:t>
            </w:r>
          </w:p>
        </w:tc>
        <w:tc>
          <w:tcPr>
            <w:tcW w:w="1082" w:type="dxa"/>
            <w:shd w:val="clear" w:color="auto" w:fill="E2EFD9" w:themeFill="accent6" w:themeFillTint="33"/>
          </w:tcPr>
          <w:p w14:paraId="6140E1C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287/155 </w:t>
            </w:r>
          </w:p>
        </w:tc>
        <w:tc>
          <w:tcPr>
            <w:tcW w:w="908" w:type="dxa"/>
            <w:shd w:val="clear" w:color="auto" w:fill="E2EFD9" w:themeFill="accent6" w:themeFillTint="33"/>
          </w:tcPr>
          <w:p w14:paraId="1122A74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797703CF"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3487/1681 </w:t>
            </w:r>
          </w:p>
        </w:tc>
      </w:tr>
      <w:tr w:rsidR="00A45F8A" w14:paraId="7A6F2FAC" w14:textId="77777777" w:rsidTr="008A4511">
        <w:trPr>
          <w:trHeight w:val="424"/>
        </w:trPr>
        <w:tc>
          <w:tcPr>
            <w:tcW w:w="691" w:type="dxa"/>
            <w:shd w:val="clear" w:color="auto" w:fill="E2EFD9" w:themeFill="accent6" w:themeFillTint="33"/>
          </w:tcPr>
          <w:p w14:paraId="7B219181"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2019 </w:t>
            </w:r>
          </w:p>
        </w:tc>
        <w:tc>
          <w:tcPr>
            <w:tcW w:w="1163" w:type="dxa"/>
            <w:shd w:val="clear" w:color="auto" w:fill="E2EFD9" w:themeFill="accent6" w:themeFillTint="33"/>
          </w:tcPr>
          <w:p w14:paraId="51D7FE1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527/243 </w:t>
            </w:r>
          </w:p>
        </w:tc>
        <w:tc>
          <w:tcPr>
            <w:tcW w:w="1549" w:type="dxa"/>
            <w:shd w:val="clear" w:color="auto" w:fill="E2EFD9" w:themeFill="accent6" w:themeFillTint="33"/>
          </w:tcPr>
          <w:p w14:paraId="663BBEDA"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418/171 </w:t>
            </w:r>
          </w:p>
        </w:tc>
        <w:tc>
          <w:tcPr>
            <w:tcW w:w="1522" w:type="dxa"/>
            <w:shd w:val="clear" w:color="auto" w:fill="E2EFD9" w:themeFill="accent6" w:themeFillTint="33"/>
          </w:tcPr>
          <w:p w14:paraId="1D158CC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318/158 </w:t>
            </w:r>
          </w:p>
        </w:tc>
        <w:tc>
          <w:tcPr>
            <w:tcW w:w="1335" w:type="dxa"/>
            <w:shd w:val="clear" w:color="auto" w:fill="E2EFD9" w:themeFill="accent6" w:themeFillTint="33"/>
          </w:tcPr>
          <w:p w14:paraId="5EC5C6F7"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1169/546 </w:t>
            </w:r>
          </w:p>
        </w:tc>
        <w:tc>
          <w:tcPr>
            <w:tcW w:w="1215" w:type="dxa"/>
            <w:shd w:val="clear" w:color="auto" w:fill="E2EFD9" w:themeFill="accent6" w:themeFillTint="33"/>
          </w:tcPr>
          <w:p w14:paraId="646EDF6C"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182/76 </w:t>
            </w:r>
          </w:p>
        </w:tc>
        <w:tc>
          <w:tcPr>
            <w:tcW w:w="1082" w:type="dxa"/>
            <w:shd w:val="clear" w:color="auto" w:fill="E2EFD9" w:themeFill="accent6" w:themeFillTint="33"/>
          </w:tcPr>
          <w:p w14:paraId="0C7E2F71"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220/116 </w:t>
            </w:r>
          </w:p>
        </w:tc>
        <w:tc>
          <w:tcPr>
            <w:tcW w:w="908" w:type="dxa"/>
            <w:shd w:val="clear" w:color="auto" w:fill="E2EFD9" w:themeFill="accent6" w:themeFillTint="33"/>
          </w:tcPr>
          <w:p w14:paraId="5FEEC98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0/0 </w:t>
            </w:r>
          </w:p>
        </w:tc>
        <w:tc>
          <w:tcPr>
            <w:tcW w:w="1296" w:type="dxa"/>
            <w:shd w:val="clear" w:color="auto" w:fill="E2EFD9" w:themeFill="accent6" w:themeFillTint="33"/>
          </w:tcPr>
          <w:p w14:paraId="66B64B2F"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2834/1310 </w:t>
            </w:r>
          </w:p>
        </w:tc>
      </w:tr>
      <w:tr w:rsidR="00A45F8A" w14:paraId="4F1D7F85" w14:textId="77777777" w:rsidTr="008A4511">
        <w:trPr>
          <w:trHeight w:val="422"/>
        </w:trPr>
        <w:tc>
          <w:tcPr>
            <w:tcW w:w="691" w:type="dxa"/>
            <w:shd w:val="clear" w:color="auto" w:fill="E2EFD9" w:themeFill="accent6" w:themeFillTint="33"/>
          </w:tcPr>
          <w:p w14:paraId="1684E561" w14:textId="77777777" w:rsidR="00A45F8A" w:rsidRPr="008A4511" w:rsidRDefault="0042318C">
            <w:pPr>
              <w:spacing w:after="0" w:line="259" w:lineRule="auto"/>
              <w:ind w:left="0" w:right="0" w:firstLine="0"/>
              <w:jc w:val="left"/>
              <w:rPr>
                <w:rFonts w:ascii="Arial" w:hAnsi="Arial" w:cs="Arial"/>
                <w:szCs w:val="24"/>
              </w:rPr>
            </w:pPr>
            <w:r w:rsidRPr="008A4511">
              <w:rPr>
                <w:rFonts w:ascii="Arial" w:hAnsi="Arial" w:cs="Arial"/>
                <w:b/>
                <w:szCs w:val="24"/>
              </w:rPr>
              <w:t xml:space="preserve">2020 </w:t>
            </w:r>
          </w:p>
        </w:tc>
        <w:tc>
          <w:tcPr>
            <w:tcW w:w="1163" w:type="dxa"/>
            <w:shd w:val="clear" w:color="auto" w:fill="E2EFD9" w:themeFill="accent6" w:themeFillTint="33"/>
          </w:tcPr>
          <w:p w14:paraId="03607283"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661/303 </w:t>
            </w:r>
          </w:p>
        </w:tc>
        <w:tc>
          <w:tcPr>
            <w:tcW w:w="1549" w:type="dxa"/>
            <w:shd w:val="clear" w:color="auto" w:fill="E2EFD9" w:themeFill="accent6" w:themeFillTint="33"/>
          </w:tcPr>
          <w:p w14:paraId="2615CEE1" w14:textId="77777777" w:rsidR="00A45F8A" w:rsidRPr="008A4511" w:rsidRDefault="0042318C">
            <w:pPr>
              <w:spacing w:after="0" w:line="259" w:lineRule="auto"/>
              <w:ind w:left="5" w:right="0" w:firstLine="0"/>
              <w:jc w:val="left"/>
              <w:rPr>
                <w:rFonts w:ascii="Arial" w:hAnsi="Arial" w:cs="Arial"/>
                <w:szCs w:val="24"/>
              </w:rPr>
            </w:pPr>
            <w:r w:rsidRPr="008A4511">
              <w:rPr>
                <w:rFonts w:ascii="Arial" w:hAnsi="Arial" w:cs="Arial"/>
                <w:b/>
                <w:szCs w:val="24"/>
              </w:rPr>
              <w:t xml:space="preserve">504/215 </w:t>
            </w:r>
          </w:p>
        </w:tc>
        <w:tc>
          <w:tcPr>
            <w:tcW w:w="1522" w:type="dxa"/>
            <w:shd w:val="clear" w:color="auto" w:fill="E2EFD9" w:themeFill="accent6" w:themeFillTint="33"/>
          </w:tcPr>
          <w:p w14:paraId="2DAE459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403/201 </w:t>
            </w:r>
          </w:p>
        </w:tc>
        <w:tc>
          <w:tcPr>
            <w:tcW w:w="1335" w:type="dxa"/>
            <w:shd w:val="clear" w:color="auto" w:fill="E2EFD9" w:themeFill="accent6" w:themeFillTint="33"/>
          </w:tcPr>
          <w:p w14:paraId="11AF652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1478/689 </w:t>
            </w:r>
          </w:p>
        </w:tc>
        <w:tc>
          <w:tcPr>
            <w:tcW w:w="1215" w:type="dxa"/>
            <w:shd w:val="clear" w:color="auto" w:fill="E2EFD9" w:themeFill="accent6" w:themeFillTint="33"/>
          </w:tcPr>
          <w:p w14:paraId="10C859B8"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234/94 </w:t>
            </w:r>
          </w:p>
        </w:tc>
        <w:tc>
          <w:tcPr>
            <w:tcW w:w="1082" w:type="dxa"/>
            <w:shd w:val="clear" w:color="auto" w:fill="E2EFD9" w:themeFill="accent6" w:themeFillTint="33"/>
          </w:tcPr>
          <w:p w14:paraId="7126A56F"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255/129 </w:t>
            </w:r>
          </w:p>
        </w:tc>
        <w:tc>
          <w:tcPr>
            <w:tcW w:w="908" w:type="dxa"/>
            <w:shd w:val="clear" w:color="auto" w:fill="E2EFD9" w:themeFill="accent6" w:themeFillTint="33"/>
          </w:tcPr>
          <w:p w14:paraId="72A57900"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31/6 </w:t>
            </w:r>
          </w:p>
        </w:tc>
        <w:tc>
          <w:tcPr>
            <w:tcW w:w="1296" w:type="dxa"/>
            <w:shd w:val="clear" w:color="auto" w:fill="E2EFD9" w:themeFill="accent6" w:themeFillTint="33"/>
          </w:tcPr>
          <w:p w14:paraId="511FE192" w14:textId="77777777" w:rsidR="00A45F8A" w:rsidRPr="008A4511" w:rsidRDefault="0042318C">
            <w:pPr>
              <w:spacing w:after="0" w:line="259" w:lineRule="auto"/>
              <w:ind w:left="4" w:right="0" w:firstLine="0"/>
              <w:jc w:val="left"/>
              <w:rPr>
                <w:rFonts w:ascii="Arial" w:hAnsi="Arial" w:cs="Arial"/>
                <w:szCs w:val="24"/>
              </w:rPr>
            </w:pPr>
            <w:r w:rsidRPr="008A4511">
              <w:rPr>
                <w:rFonts w:ascii="Arial" w:hAnsi="Arial" w:cs="Arial"/>
                <w:b/>
                <w:szCs w:val="24"/>
              </w:rPr>
              <w:t xml:space="preserve">3566/1637 </w:t>
            </w:r>
          </w:p>
        </w:tc>
      </w:tr>
      <w:tr w:rsidR="00187CFA" w14:paraId="38048A45" w14:textId="77777777" w:rsidTr="008A4511">
        <w:trPr>
          <w:trHeight w:val="422"/>
        </w:trPr>
        <w:tc>
          <w:tcPr>
            <w:tcW w:w="691" w:type="dxa"/>
            <w:shd w:val="clear" w:color="auto" w:fill="E2EFD9" w:themeFill="accent6" w:themeFillTint="33"/>
          </w:tcPr>
          <w:p w14:paraId="6F81A816" w14:textId="10EA4C4F" w:rsidR="00187CFA" w:rsidRPr="008A4511" w:rsidRDefault="00187CFA">
            <w:pPr>
              <w:spacing w:after="0" w:line="259" w:lineRule="auto"/>
              <w:ind w:left="0" w:right="0" w:firstLine="0"/>
              <w:jc w:val="left"/>
              <w:rPr>
                <w:rFonts w:ascii="Arial" w:hAnsi="Arial" w:cs="Arial"/>
                <w:b/>
                <w:szCs w:val="24"/>
              </w:rPr>
            </w:pPr>
            <w:r w:rsidRPr="008A4511">
              <w:rPr>
                <w:rFonts w:ascii="Arial" w:hAnsi="Arial" w:cs="Arial"/>
                <w:b/>
                <w:szCs w:val="24"/>
              </w:rPr>
              <w:t>2021</w:t>
            </w:r>
          </w:p>
        </w:tc>
        <w:tc>
          <w:tcPr>
            <w:tcW w:w="1163" w:type="dxa"/>
            <w:shd w:val="clear" w:color="auto" w:fill="E2EFD9" w:themeFill="accent6" w:themeFillTint="33"/>
          </w:tcPr>
          <w:p w14:paraId="5C1A3732" w14:textId="2FFDACE7" w:rsidR="00187CFA" w:rsidRPr="008A4511" w:rsidRDefault="00D56ADC">
            <w:pPr>
              <w:spacing w:after="0" w:line="259" w:lineRule="auto"/>
              <w:ind w:left="4" w:right="0" w:firstLine="0"/>
              <w:jc w:val="left"/>
              <w:rPr>
                <w:rFonts w:ascii="Arial" w:hAnsi="Arial" w:cs="Arial"/>
                <w:b/>
                <w:szCs w:val="24"/>
              </w:rPr>
            </w:pPr>
            <w:r w:rsidRPr="008A4511">
              <w:rPr>
                <w:rFonts w:ascii="Arial" w:hAnsi="Arial" w:cs="Arial"/>
                <w:b/>
                <w:szCs w:val="24"/>
              </w:rPr>
              <w:t>508/235</w:t>
            </w:r>
          </w:p>
        </w:tc>
        <w:tc>
          <w:tcPr>
            <w:tcW w:w="1549" w:type="dxa"/>
            <w:shd w:val="clear" w:color="auto" w:fill="E2EFD9" w:themeFill="accent6" w:themeFillTint="33"/>
          </w:tcPr>
          <w:p w14:paraId="74C4716C" w14:textId="1847A4BD" w:rsidR="00187CFA" w:rsidRPr="008A4511" w:rsidRDefault="00D56ADC">
            <w:pPr>
              <w:spacing w:after="0" w:line="259" w:lineRule="auto"/>
              <w:ind w:left="5" w:right="0" w:firstLine="0"/>
              <w:jc w:val="left"/>
              <w:rPr>
                <w:rFonts w:ascii="Arial" w:hAnsi="Arial" w:cs="Arial"/>
                <w:b/>
                <w:szCs w:val="24"/>
              </w:rPr>
            </w:pPr>
            <w:r w:rsidRPr="008A4511">
              <w:rPr>
                <w:rFonts w:ascii="Arial" w:hAnsi="Arial" w:cs="Arial"/>
                <w:b/>
                <w:szCs w:val="24"/>
              </w:rPr>
              <w:t>408/157</w:t>
            </w:r>
          </w:p>
        </w:tc>
        <w:tc>
          <w:tcPr>
            <w:tcW w:w="1522" w:type="dxa"/>
            <w:shd w:val="clear" w:color="auto" w:fill="E2EFD9" w:themeFill="accent6" w:themeFillTint="33"/>
          </w:tcPr>
          <w:p w14:paraId="2F402A88" w14:textId="2FA3BF1F" w:rsidR="00187CFA" w:rsidRPr="008A4511" w:rsidRDefault="00D56ADC">
            <w:pPr>
              <w:spacing w:after="0" w:line="259" w:lineRule="auto"/>
              <w:ind w:left="4" w:right="0" w:firstLine="0"/>
              <w:jc w:val="left"/>
              <w:rPr>
                <w:rFonts w:ascii="Arial" w:hAnsi="Arial" w:cs="Arial"/>
                <w:b/>
                <w:szCs w:val="24"/>
              </w:rPr>
            </w:pPr>
            <w:r w:rsidRPr="008A4511">
              <w:rPr>
                <w:rFonts w:ascii="Arial" w:hAnsi="Arial" w:cs="Arial"/>
                <w:b/>
                <w:szCs w:val="24"/>
              </w:rPr>
              <w:t>311/159</w:t>
            </w:r>
          </w:p>
        </w:tc>
        <w:tc>
          <w:tcPr>
            <w:tcW w:w="1335" w:type="dxa"/>
            <w:shd w:val="clear" w:color="auto" w:fill="E2EFD9" w:themeFill="accent6" w:themeFillTint="33"/>
          </w:tcPr>
          <w:p w14:paraId="4BAC6545" w14:textId="61E2D116" w:rsidR="00187CFA" w:rsidRPr="008A4511" w:rsidRDefault="002E711C">
            <w:pPr>
              <w:spacing w:after="0" w:line="259" w:lineRule="auto"/>
              <w:ind w:left="4" w:right="0" w:firstLine="0"/>
              <w:jc w:val="left"/>
              <w:rPr>
                <w:rFonts w:ascii="Arial" w:hAnsi="Arial" w:cs="Arial"/>
                <w:b/>
                <w:szCs w:val="24"/>
              </w:rPr>
            </w:pPr>
            <w:r w:rsidRPr="008A4511">
              <w:rPr>
                <w:rFonts w:ascii="Arial" w:hAnsi="Arial" w:cs="Arial"/>
                <w:b/>
                <w:szCs w:val="24"/>
              </w:rPr>
              <w:t>1102/529</w:t>
            </w:r>
          </w:p>
        </w:tc>
        <w:tc>
          <w:tcPr>
            <w:tcW w:w="1215" w:type="dxa"/>
            <w:shd w:val="clear" w:color="auto" w:fill="E2EFD9" w:themeFill="accent6" w:themeFillTint="33"/>
          </w:tcPr>
          <w:p w14:paraId="2FB5D4F2" w14:textId="779B7BBB" w:rsidR="00187CFA" w:rsidRPr="008A4511" w:rsidRDefault="002E711C">
            <w:pPr>
              <w:spacing w:after="0" w:line="259" w:lineRule="auto"/>
              <w:ind w:left="4" w:right="0" w:firstLine="0"/>
              <w:jc w:val="left"/>
              <w:rPr>
                <w:rFonts w:ascii="Arial" w:hAnsi="Arial" w:cs="Arial"/>
                <w:b/>
                <w:szCs w:val="24"/>
              </w:rPr>
            </w:pPr>
            <w:r w:rsidRPr="008A4511">
              <w:rPr>
                <w:rFonts w:ascii="Arial" w:hAnsi="Arial" w:cs="Arial"/>
                <w:b/>
                <w:szCs w:val="24"/>
              </w:rPr>
              <w:t>171/72</w:t>
            </w:r>
          </w:p>
        </w:tc>
        <w:tc>
          <w:tcPr>
            <w:tcW w:w="1082" w:type="dxa"/>
            <w:shd w:val="clear" w:color="auto" w:fill="E2EFD9" w:themeFill="accent6" w:themeFillTint="33"/>
          </w:tcPr>
          <w:p w14:paraId="6DB70953" w14:textId="3E03BA9D" w:rsidR="00187CFA" w:rsidRPr="008A4511" w:rsidRDefault="002E711C">
            <w:pPr>
              <w:spacing w:after="0" w:line="259" w:lineRule="auto"/>
              <w:ind w:left="4" w:right="0" w:firstLine="0"/>
              <w:jc w:val="left"/>
              <w:rPr>
                <w:rFonts w:ascii="Arial" w:hAnsi="Arial" w:cs="Arial"/>
                <w:b/>
                <w:szCs w:val="24"/>
              </w:rPr>
            </w:pPr>
            <w:r w:rsidRPr="008A4511">
              <w:rPr>
                <w:rFonts w:ascii="Arial" w:hAnsi="Arial" w:cs="Arial"/>
                <w:b/>
                <w:szCs w:val="24"/>
              </w:rPr>
              <w:t>186/96</w:t>
            </w:r>
          </w:p>
        </w:tc>
        <w:tc>
          <w:tcPr>
            <w:tcW w:w="908" w:type="dxa"/>
            <w:shd w:val="clear" w:color="auto" w:fill="E2EFD9" w:themeFill="accent6" w:themeFillTint="33"/>
          </w:tcPr>
          <w:p w14:paraId="21EDA4F3" w14:textId="19B0CA06" w:rsidR="00187CFA" w:rsidRPr="008A4511" w:rsidRDefault="00187CFA">
            <w:pPr>
              <w:spacing w:after="0" w:line="259" w:lineRule="auto"/>
              <w:ind w:left="4" w:right="0" w:firstLine="0"/>
              <w:jc w:val="left"/>
              <w:rPr>
                <w:rFonts w:ascii="Arial" w:hAnsi="Arial" w:cs="Arial"/>
                <w:b/>
                <w:szCs w:val="24"/>
              </w:rPr>
            </w:pPr>
            <w:r w:rsidRPr="008A4511">
              <w:rPr>
                <w:rFonts w:ascii="Arial" w:hAnsi="Arial" w:cs="Arial"/>
                <w:b/>
                <w:szCs w:val="24"/>
              </w:rPr>
              <w:t>3/2</w:t>
            </w:r>
          </w:p>
        </w:tc>
        <w:tc>
          <w:tcPr>
            <w:tcW w:w="1296" w:type="dxa"/>
            <w:shd w:val="clear" w:color="auto" w:fill="E2EFD9" w:themeFill="accent6" w:themeFillTint="33"/>
          </w:tcPr>
          <w:p w14:paraId="34DDB20E" w14:textId="498EC197" w:rsidR="00187CFA" w:rsidRPr="008A4511" w:rsidRDefault="00187CFA">
            <w:pPr>
              <w:spacing w:after="0" w:line="259" w:lineRule="auto"/>
              <w:ind w:left="4" w:right="0" w:firstLine="0"/>
              <w:jc w:val="left"/>
              <w:rPr>
                <w:rFonts w:ascii="Arial" w:hAnsi="Arial" w:cs="Arial"/>
                <w:b/>
                <w:szCs w:val="24"/>
              </w:rPr>
            </w:pPr>
            <w:r w:rsidRPr="008A4511">
              <w:rPr>
                <w:rFonts w:ascii="Arial" w:hAnsi="Arial" w:cs="Arial"/>
                <w:b/>
                <w:szCs w:val="24"/>
              </w:rPr>
              <w:t>2689/1250</w:t>
            </w:r>
          </w:p>
        </w:tc>
      </w:tr>
      <w:tr w:rsidR="002F2E5E" w14:paraId="59849630" w14:textId="77777777" w:rsidTr="008A4511">
        <w:trPr>
          <w:trHeight w:val="422"/>
        </w:trPr>
        <w:tc>
          <w:tcPr>
            <w:tcW w:w="691" w:type="dxa"/>
            <w:shd w:val="clear" w:color="auto" w:fill="E2EFD9" w:themeFill="accent6" w:themeFillTint="33"/>
          </w:tcPr>
          <w:p w14:paraId="1F098A35" w14:textId="003F1C5A" w:rsidR="002F2E5E" w:rsidRPr="008A4511" w:rsidRDefault="002F2E5E">
            <w:pPr>
              <w:spacing w:after="0" w:line="259" w:lineRule="auto"/>
              <w:ind w:left="0" w:right="0" w:firstLine="0"/>
              <w:jc w:val="left"/>
              <w:rPr>
                <w:rFonts w:ascii="Arial" w:hAnsi="Arial" w:cs="Arial"/>
                <w:b/>
                <w:szCs w:val="24"/>
              </w:rPr>
            </w:pPr>
            <w:r w:rsidRPr="008A4511">
              <w:rPr>
                <w:rFonts w:ascii="Arial" w:hAnsi="Arial" w:cs="Arial"/>
                <w:b/>
                <w:szCs w:val="24"/>
              </w:rPr>
              <w:t>2022</w:t>
            </w:r>
          </w:p>
        </w:tc>
        <w:tc>
          <w:tcPr>
            <w:tcW w:w="1163" w:type="dxa"/>
            <w:shd w:val="clear" w:color="auto" w:fill="E2EFD9" w:themeFill="accent6" w:themeFillTint="33"/>
          </w:tcPr>
          <w:p w14:paraId="4C07C827" w14:textId="0A4DF192" w:rsidR="002F2E5E" w:rsidRPr="008A4511" w:rsidRDefault="00D81DE2">
            <w:pPr>
              <w:spacing w:after="0" w:line="259" w:lineRule="auto"/>
              <w:ind w:left="4" w:right="0" w:firstLine="0"/>
              <w:jc w:val="left"/>
              <w:rPr>
                <w:rFonts w:ascii="Arial" w:hAnsi="Arial" w:cs="Arial"/>
                <w:b/>
                <w:szCs w:val="24"/>
              </w:rPr>
            </w:pPr>
            <w:r w:rsidRPr="008A4511">
              <w:rPr>
                <w:rFonts w:ascii="Arial" w:hAnsi="Arial" w:cs="Arial"/>
                <w:b/>
                <w:szCs w:val="24"/>
              </w:rPr>
              <w:t>496/216</w:t>
            </w:r>
          </w:p>
        </w:tc>
        <w:tc>
          <w:tcPr>
            <w:tcW w:w="1549" w:type="dxa"/>
            <w:shd w:val="clear" w:color="auto" w:fill="E2EFD9" w:themeFill="accent6" w:themeFillTint="33"/>
          </w:tcPr>
          <w:p w14:paraId="61966326" w14:textId="481D18AF" w:rsidR="002F2E5E" w:rsidRPr="008A4511" w:rsidRDefault="00D81DE2">
            <w:pPr>
              <w:spacing w:after="0" w:line="259" w:lineRule="auto"/>
              <w:ind w:left="5" w:right="0" w:firstLine="0"/>
              <w:jc w:val="left"/>
              <w:rPr>
                <w:rFonts w:ascii="Arial" w:hAnsi="Arial" w:cs="Arial"/>
                <w:b/>
                <w:szCs w:val="24"/>
              </w:rPr>
            </w:pPr>
            <w:r w:rsidRPr="008A4511">
              <w:rPr>
                <w:rFonts w:ascii="Arial" w:hAnsi="Arial" w:cs="Arial"/>
                <w:b/>
                <w:szCs w:val="24"/>
              </w:rPr>
              <w:t>415/170</w:t>
            </w:r>
          </w:p>
        </w:tc>
        <w:tc>
          <w:tcPr>
            <w:tcW w:w="1522" w:type="dxa"/>
            <w:shd w:val="clear" w:color="auto" w:fill="E2EFD9" w:themeFill="accent6" w:themeFillTint="33"/>
          </w:tcPr>
          <w:p w14:paraId="6166809E" w14:textId="5EC926F5" w:rsidR="002F2E5E" w:rsidRPr="008A4511" w:rsidRDefault="00D81DE2">
            <w:pPr>
              <w:spacing w:after="0" w:line="259" w:lineRule="auto"/>
              <w:ind w:left="4" w:right="0" w:firstLine="0"/>
              <w:jc w:val="left"/>
              <w:rPr>
                <w:rFonts w:ascii="Arial" w:hAnsi="Arial" w:cs="Arial"/>
                <w:b/>
                <w:szCs w:val="24"/>
              </w:rPr>
            </w:pPr>
            <w:r w:rsidRPr="008A4511">
              <w:rPr>
                <w:rFonts w:ascii="Arial" w:hAnsi="Arial" w:cs="Arial"/>
                <w:b/>
                <w:szCs w:val="24"/>
              </w:rPr>
              <w:t>302/160</w:t>
            </w:r>
          </w:p>
        </w:tc>
        <w:tc>
          <w:tcPr>
            <w:tcW w:w="1335" w:type="dxa"/>
            <w:shd w:val="clear" w:color="auto" w:fill="E2EFD9" w:themeFill="accent6" w:themeFillTint="33"/>
          </w:tcPr>
          <w:p w14:paraId="3461291B" w14:textId="20DCDDC0" w:rsidR="002F2E5E" w:rsidRPr="008A4511" w:rsidRDefault="00D81DE2">
            <w:pPr>
              <w:spacing w:after="0" w:line="259" w:lineRule="auto"/>
              <w:ind w:left="4" w:right="0" w:firstLine="0"/>
              <w:jc w:val="left"/>
              <w:rPr>
                <w:rFonts w:ascii="Arial" w:hAnsi="Arial" w:cs="Arial"/>
                <w:b/>
                <w:szCs w:val="24"/>
              </w:rPr>
            </w:pPr>
            <w:r w:rsidRPr="008A4511">
              <w:rPr>
                <w:rFonts w:ascii="Arial" w:hAnsi="Arial" w:cs="Arial"/>
                <w:b/>
                <w:szCs w:val="24"/>
              </w:rPr>
              <w:t>1158/553</w:t>
            </w:r>
          </w:p>
        </w:tc>
        <w:tc>
          <w:tcPr>
            <w:tcW w:w="1215" w:type="dxa"/>
            <w:shd w:val="clear" w:color="auto" w:fill="E2EFD9" w:themeFill="accent6" w:themeFillTint="33"/>
          </w:tcPr>
          <w:p w14:paraId="0E72C661" w14:textId="5649DB51" w:rsidR="002F2E5E" w:rsidRPr="008A4511" w:rsidRDefault="00D81DE2">
            <w:pPr>
              <w:spacing w:after="0" w:line="259" w:lineRule="auto"/>
              <w:ind w:left="4" w:right="0" w:firstLine="0"/>
              <w:jc w:val="left"/>
              <w:rPr>
                <w:rFonts w:ascii="Arial" w:hAnsi="Arial" w:cs="Arial"/>
                <w:b/>
                <w:szCs w:val="24"/>
              </w:rPr>
            </w:pPr>
            <w:r w:rsidRPr="008A4511">
              <w:rPr>
                <w:rFonts w:ascii="Arial" w:hAnsi="Arial" w:cs="Arial"/>
                <w:b/>
                <w:szCs w:val="24"/>
              </w:rPr>
              <w:t>208/74</w:t>
            </w:r>
          </w:p>
        </w:tc>
        <w:tc>
          <w:tcPr>
            <w:tcW w:w="1082" w:type="dxa"/>
            <w:shd w:val="clear" w:color="auto" w:fill="E2EFD9" w:themeFill="accent6" w:themeFillTint="33"/>
          </w:tcPr>
          <w:p w14:paraId="64313B59" w14:textId="4F01BFCD" w:rsidR="002F2E5E" w:rsidRPr="008A4511" w:rsidRDefault="00D81DE2">
            <w:pPr>
              <w:spacing w:after="0" w:line="259" w:lineRule="auto"/>
              <w:ind w:left="4" w:right="0" w:firstLine="0"/>
              <w:jc w:val="left"/>
              <w:rPr>
                <w:rFonts w:ascii="Arial" w:hAnsi="Arial" w:cs="Arial"/>
                <w:b/>
                <w:szCs w:val="24"/>
              </w:rPr>
            </w:pPr>
            <w:r w:rsidRPr="008A4511">
              <w:rPr>
                <w:rFonts w:ascii="Arial" w:hAnsi="Arial" w:cs="Arial"/>
                <w:b/>
                <w:szCs w:val="24"/>
              </w:rPr>
              <w:t>149/61</w:t>
            </w:r>
          </w:p>
        </w:tc>
        <w:tc>
          <w:tcPr>
            <w:tcW w:w="908" w:type="dxa"/>
            <w:shd w:val="clear" w:color="auto" w:fill="E2EFD9" w:themeFill="accent6" w:themeFillTint="33"/>
          </w:tcPr>
          <w:p w14:paraId="4FBEA371" w14:textId="26550BFA" w:rsidR="002F2E5E" w:rsidRPr="008A4511" w:rsidRDefault="00A47EAF">
            <w:pPr>
              <w:spacing w:after="0" w:line="259" w:lineRule="auto"/>
              <w:ind w:left="4" w:right="0" w:firstLine="0"/>
              <w:jc w:val="left"/>
              <w:rPr>
                <w:rFonts w:ascii="Arial" w:hAnsi="Arial" w:cs="Arial"/>
                <w:b/>
                <w:szCs w:val="24"/>
              </w:rPr>
            </w:pPr>
            <w:r w:rsidRPr="008A4511">
              <w:rPr>
                <w:rFonts w:ascii="Arial" w:hAnsi="Arial" w:cs="Arial"/>
                <w:b/>
                <w:szCs w:val="24"/>
              </w:rPr>
              <w:t xml:space="preserve"> </w:t>
            </w:r>
            <w:r w:rsidR="001E75ED" w:rsidRPr="008A4511">
              <w:rPr>
                <w:rFonts w:ascii="Arial" w:hAnsi="Arial" w:cs="Arial"/>
                <w:b/>
                <w:szCs w:val="24"/>
              </w:rPr>
              <w:t>0/0</w:t>
            </w:r>
          </w:p>
        </w:tc>
        <w:tc>
          <w:tcPr>
            <w:tcW w:w="1296" w:type="dxa"/>
            <w:shd w:val="clear" w:color="auto" w:fill="E2EFD9" w:themeFill="accent6" w:themeFillTint="33"/>
          </w:tcPr>
          <w:p w14:paraId="5F910548" w14:textId="453795BE" w:rsidR="002F2E5E" w:rsidRPr="008A4511" w:rsidRDefault="00BC0BF2">
            <w:pPr>
              <w:spacing w:after="0" w:line="259" w:lineRule="auto"/>
              <w:ind w:left="4" w:right="0" w:firstLine="0"/>
              <w:jc w:val="left"/>
              <w:rPr>
                <w:rFonts w:ascii="Arial" w:hAnsi="Arial" w:cs="Arial"/>
                <w:b/>
                <w:szCs w:val="24"/>
              </w:rPr>
            </w:pPr>
            <w:r w:rsidRPr="008A4511">
              <w:rPr>
                <w:rFonts w:ascii="Arial" w:hAnsi="Arial" w:cs="Arial"/>
                <w:b/>
                <w:szCs w:val="24"/>
              </w:rPr>
              <w:t>2723/1232</w:t>
            </w:r>
          </w:p>
        </w:tc>
      </w:tr>
      <w:tr w:rsidR="00B427B0" w14:paraId="794F22E3" w14:textId="77777777" w:rsidTr="008A4511">
        <w:trPr>
          <w:trHeight w:val="422"/>
        </w:trPr>
        <w:tc>
          <w:tcPr>
            <w:tcW w:w="691" w:type="dxa"/>
            <w:shd w:val="clear" w:color="auto" w:fill="E2EFD9" w:themeFill="accent6" w:themeFillTint="33"/>
          </w:tcPr>
          <w:p w14:paraId="4B624044" w14:textId="2D2F9542" w:rsidR="00B427B0" w:rsidRPr="008A4511" w:rsidRDefault="00B427B0">
            <w:pPr>
              <w:spacing w:after="0" w:line="259" w:lineRule="auto"/>
              <w:ind w:left="0" w:right="0" w:firstLine="0"/>
              <w:jc w:val="left"/>
              <w:rPr>
                <w:rFonts w:ascii="Arial" w:hAnsi="Arial" w:cs="Arial"/>
                <w:b/>
                <w:szCs w:val="24"/>
              </w:rPr>
            </w:pPr>
            <w:r w:rsidRPr="008A4511">
              <w:rPr>
                <w:rFonts w:ascii="Arial" w:hAnsi="Arial" w:cs="Arial"/>
                <w:b/>
                <w:szCs w:val="24"/>
              </w:rPr>
              <w:t>2023</w:t>
            </w:r>
          </w:p>
        </w:tc>
        <w:tc>
          <w:tcPr>
            <w:tcW w:w="1163" w:type="dxa"/>
            <w:shd w:val="clear" w:color="auto" w:fill="E2EFD9" w:themeFill="accent6" w:themeFillTint="33"/>
          </w:tcPr>
          <w:p w14:paraId="13485DF4" w14:textId="0E17BCD9"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490/198</w:t>
            </w:r>
          </w:p>
        </w:tc>
        <w:tc>
          <w:tcPr>
            <w:tcW w:w="1549" w:type="dxa"/>
            <w:shd w:val="clear" w:color="auto" w:fill="E2EFD9" w:themeFill="accent6" w:themeFillTint="33"/>
          </w:tcPr>
          <w:p w14:paraId="5A4906AC" w14:textId="5F7A472D" w:rsidR="00B427B0" w:rsidRPr="008A4511" w:rsidRDefault="00B427B0">
            <w:pPr>
              <w:spacing w:after="0" w:line="259" w:lineRule="auto"/>
              <w:ind w:left="5" w:right="0" w:firstLine="0"/>
              <w:jc w:val="left"/>
              <w:rPr>
                <w:rFonts w:ascii="Arial" w:hAnsi="Arial" w:cs="Arial"/>
                <w:b/>
                <w:szCs w:val="24"/>
              </w:rPr>
            </w:pPr>
            <w:r w:rsidRPr="008A4511">
              <w:rPr>
                <w:rFonts w:ascii="Arial" w:hAnsi="Arial" w:cs="Arial"/>
                <w:b/>
                <w:szCs w:val="24"/>
              </w:rPr>
              <w:t>411/162</w:t>
            </w:r>
          </w:p>
        </w:tc>
        <w:tc>
          <w:tcPr>
            <w:tcW w:w="1522" w:type="dxa"/>
            <w:shd w:val="clear" w:color="auto" w:fill="E2EFD9" w:themeFill="accent6" w:themeFillTint="33"/>
          </w:tcPr>
          <w:p w14:paraId="3E91D4B1" w14:textId="0CBB6024"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304/140</w:t>
            </w:r>
          </w:p>
        </w:tc>
        <w:tc>
          <w:tcPr>
            <w:tcW w:w="1335" w:type="dxa"/>
            <w:shd w:val="clear" w:color="auto" w:fill="E2EFD9" w:themeFill="accent6" w:themeFillTint="33"/>
          </w:tcPr>
          <w:p w14:paraId="7B996CD4" w14:textId="6E166271"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1218/594</w:t>
            </w:r>
          </w:p>
        </w:tc>
        <w:tc>
          <w:tcPr>
            <w:tcW w:w="1215" w:type="dxa"/>
            <w:shd w:val="clear" w:color="auto" w:fill="E2EFD9" w:themeFill="accent6" w:themeFillTint="33"/>
          </w:tcPr>
          <w:p w14:paraId="47F0FBBF" w14:textId="235E460C"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192/75</w:t>
            </w:r>
          </w:p>
        </w:tc>
        <w:tc>
          <w:tcPr>
            <w:tcW w:w="1082" w:type="dxa"/>
            <w:shd w:val="clear" w:color="auto" w:fill="E2EFD9" w:themeFill="accent6" w:themeFillTint="33"/>
          </w:tcPr>
          <w:p w14:paraId="02F6BC9C" w14:textId="67CBEA77"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176/89</w:t>
            </w:r>
          </w:p>
        </w:tc>
        <w:tc>
          <w:tcPr>
            <w:tcW w:w="908" w:type="dxa"/>
            <w:shd w:val="clear" w:color="auto" w:fill="E2EFD9" w:themeFill="accent6" w:themeFillTint="33"/>
          </w:tcPr>
          <w:p w14:paraId="4EAE6791" w14:textId="021371C7"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0/0</w:t>
            </w:r>
          </w:p>
        </w:tc>
        <w:tc>
          <w:tcPr>
            <w:tcW w:w="1296" w:type="dxa"/>
            <w:shd w:val="clear" w:color="auto" w:fill="E2EFD9" w:themeFill="accent6" w:themeFillTint="33"/>
          </w:tcPr>
          <w:p w14:paraId="13C7F6AE" w14:textId="63C96B87" w:rsidR="00B427B0" w:rsidRPr="008A4511" w:rsidRDefault="00B427B0">
            <w:pPr>
              <w:spacing w:after="0" w:line="259" w:lineRule="auto"/>
              <w:ind w:left="4" w:right="0" w:firstLine="0"/>
              <w:jc w:val="left"/>
              <w:rPr>
                <w:rFonts w:ascii="Arial" w:hAnsi="Arial" w:cs="Arial"/>
                <w:b/>
                <w:szCs w:val="24"/>
              </w:rPr>
            </w:pPr>
            <w:r w:rsidRPr="008A4511">
              <w:rPr>
                <w:rFonts w:ascii="Arial" w:hAnsi="Arial" w:cs="Arial"/>
                <w:b/>
                <w:szCs w:val="24"/>
              </w:rPr>
              <w:t>2791/1258</w:t>
            </w:r>
          </w:p>
        </w:tc>
      </w:tr>
    </w:tbl>
    <w:p w14:paraId="39B1F738" w14:textId="77777777" w:rsidR="00A45F8A" w:rsidRDefault="0042318C">
      <w:pPr>
        <w:spacing w:after="0" w:line="259" w:lineRule="auto"/>
        <w:ind w:left="1788" w:right="0" w:firstLine="0"/>
        <w:jc w:val="left"/>
      </w:pPr>
      <w:r>
        <w:rPr>
          <w:b/>
        </w:rPr>
        <w:t xml:space="preserve"> </w:t>
      </w:r>
    </w:p>
    <w:p w14:paraId="75C91ECB" w14:textId="77777777" w:rsidR="00C44D74" w:rsidRDefault="00C44D74">
      <w:pPr>
        <w:spacing w:after="17" w:line="259" w:lineRule="auto"/>
        <w:ind w:left="1788" w:right="0" w:firstLine="0"/>
        <w:jc w:val="left"/>
        <w:rPr>
          <w:b/>
        </w:rPr>
      </w:pPr>
    </w:p>
    <w:p w14:paraId="7B65FA61" w14:textId="7A359CB1" w:rsidR="00A45F8A" w:rsidRDefault="0042318C">
      <w:pPr>
        <w:spacing w:after="17" w:line="259" w:lineRule="auto"/>
        <w:ind w:left="1788" w:right="0" w:firstLine="0"/>
        <w:jc w:val="left"/>
      </w:pPr>
      <w:r>
        <w:rPr>
          <w:b/>
        </w:rPr>
        <w:t xml:space="preserve"> </w:t>
      </w:r>
    </w:p>
    <w:p w14:paraId="12434FAE" w14:textId="529975B8" w:rsidR="00A45F8A" w:rsidRPr="00DB0DC1" w:rsidRDefault="0042318C">
      <w:pPr>
        <w:spacing w:line="270" w:lineRule="auto"/>
        <w:ind w:left="1065" w:right="23" w:hanging="360"/>
        <w:rPr>
          <w:rFonts w:ascii="Arial" w:hAnsi="Arial" w:cs="Arial"/>
          <w:color w:val="auto"/>
        </w:rPr>
      </w:pPr>
      <w:r w:rsidRPr="00DB0DC1">
        <w:rPr>
          <w:rFonts w:ascii="Arial" w:hAnsi="Arial" w:cs="Arial"/>
          <w:b/>
          <w:color w:val="auto"/>
        </w:rPr>
        <w:t>6.</w:t>
      </w:r>
      <w:r w:rsidRPr="00DB0DC1">
        <w:rPr>
          <w:rFonts w:ascii="Arial" w:eastAsia="Arial" w:hAnsi="Arial" w:cs="Arial"/>
          <w:b/>
          <w:color w:val="auto"/>
        </w:rPr>
        <w:t xml:space="preserve"> </w:t>
      </w:r>
      <w:r w:rsidRPr="00DB0DC1">
        <w:rPr>
          <w:rFonts w:ascii="Arial" w:hAnsi="Arial" w:cs="Arial"/>
          <w:b/>
          <w:color w:val="auto"/>
        </w:rPr>
        <w:t>Poziom bezrobocia powiatu piaseczyńskiego w porównaniu do poziomu bezrobocia</w:t>
      </w:r>
      <w:r w:rsidR="008E5367" w:rsidRPr="00DB0DC1">
        <w:rPr>
          <w:rFonts w:ascii="Arial" w:hAnsi="Arial" w:cs="Arial"/>
          <w:b/>
          <w:color w:val="auto"/>
        </w:rPr>
        <w:t xml:space="preserve">  </w:t>
      </w:r>
      <w:r w:rsidRPr="00DB0DC1">
        <w:rPr>
          <w:rFonts w:ascii="Arial" w:hAnsi="Arial" w:cs="Arial"/>
          <w:b/>
          <w:color w:val="auto"/>
        </w:rPr>
        <w:t>w  województwie mazowieckim, podregionach oraz powiatach w 202</w:t>
      </w:r>
      <w:r w:rsidR="00DB0DC1" w:rsidRPr="00DB0DC1">
        <w:rPr>
          <w:rFonts w:ascii="Arial" w:hAnsi="Arial" w:cs="Arial"/>
          <w:b/>
          <w:color w:val="auto"/>
        </w:rPr>
        <w:t>3</w:t>
      </w:r>
      <w:r w:rsidRPr="00DB0DC1">
        <w:rPr>
          <w:rFonts w:ascii="Arial" w:hAnsi="Arial" w:cs="Arial"/>
          <w:b/>
          <w:color w:val="auto"/>
        </w:rPr>
        <w:t xml:space="preserve">r. </w:t>
      </w:r>
    </w:p>
    <w:p w14:paraId="43F8B673" w14:textId="3FAF528C" w:rsidR="002A6D75" w:rsidRPr="00DB0DC1" w:rsidRDefault="002A6D75" w:rsidP="00705F8B">
      <w:pPr>
        <w:spacing w:after="0" w:line="259" w:lineRule="auto"/>
        <w:ind w:left="1428" w:right="0" w:hanging="861"/>
        <w:jc w:val="left"/>
        <w:rPr>
          <w:rFonts w:ascii="Arial" w:hAnsi="Arial" w:cs="Arial"/>
          <w:b/>
          <w:color w:val="auto"/>
        </w:rPr>
      </w:pPr>
    </w:p>
    <w:p w14:paraId="03E9D031" w14:textId="5693FE05" w:rsidR="006940F1" w:rsidRPr="00EB309F" w:rsidRDefault="006940F1" w:rsidP="00AE58BD">
      <w:pPr>
        <w:spacing w:after="0" w:line="259" w:lineRule="auto"/>
        <w:ind w:left="284" w:right="0" w:firstLine="283"/>
        <w:rPr>
          <w:rFonts w:ascii="Arial" w:hAnsi="Arial" w:cs="Arial"/>
        </w:rPr>
      </w:pPr>
      <w:r w:rsidRPr="00AE58BD">
        <w:rPr>
          <w:rFonts w:ascii="Arial" w:hAnsi="Arial" w:cs="Arial"/>
        </w:rPr>
        <w:t xml:space="preserve">W grudniu w urzędach pracy zarejestrowanych było 110 526 osób bezrobotnych, to jest o 652 osoby więcej, niż w poprzednim miesiącu oraz o 5 994 osoby mniej, niż w grudniu 2022 roku. Kobiety stanowiły 49,1% osób bezrobotnych. Stopa bezrobocia rejestrowanego w kraju w ciągu miesiąca wzrosła 0,1 pkt proc. i wynosi 5,1%. </w:t>
      </w:r>
      <w:r w:rsidR="00AE58BD">
        <w:rPr>
          <w:rFonts w:ascii="Arial" w:hAnsi="Arial" w:cs="Arial"/>
        </w:rPr>
        <w:t xml:space="preserve">                 </w:t>
      </w:r>
      <w:r w:rsidRPr="00EB309F">
        <w:rPr>
          <w:rFonts w:ascii="Arial" w:hAnsi="Arial" w:cs="Arial"/>
        </w:rPr>
        <w:t>W województwie mazowieckim</w:t>
      </w:r>
      <w:r w:rsidR="00EF72C9">
        <w:rPr>
          <w:rFonts w:ascii="Arial" w:hAnsi="Arial" w:cs="Arial"/>
        </w:rPr>
        <w:t xml:space="preserve"> na koniec grudnia 2023r. kształtowała się na poziomie</w:t>
      </w:r>
      <w:r w:rsidRPr="00EB309F">
        <w:rPr>
          <w:rFonts w:ascii="Arial" w:hAnsi="Arial" w:cs="Arial"/>
        </w:rPr>
        <w:t xml:space="preserve">  </w:t>
      </w:r>
      <w:r w:rsidRPr="00EB309F">
        <w:rPr>
          <w:rFonts w:ascii="Arial" w:hAnsi="Arial" w:cs="Arial"/>
        </w:rPr>
        <w:lastRenderedPageBreak/>
        <w:t>4,1%. Najniższa stopa bezrobocia w kraju wystąpiła w województwach wielkopolskim (3,0%) oraz śląskim (3,6%)</w:t>
      </w:r>
    </w:p>
    <w:p w14:paraId="03BF91A7" w14:textId="77777777" w:rsidR="00BD6FF8" w:rsidRDefault="00BD6FF8" w:rsidP="006940F1">
      <w:pPr>
        <w:spacing w:after="0" w:line="259" w:lineRule="auto"/>
        <w:ind w:left="284" w:right="0" w:firstLine="283"/>
        <w:jc w:val="left"/>
      </w:pPr>
    </w:p>
    <w:p w14:paraId="1D4685BB" w14:textId="77777777" w:rsidR="00BD6FF8" w:rsidRDefault="00BD6FF8" w:rsidP="006940F1">
      <w:pPr>
        <w:spacing w:after="0" w:line="259" w:lineRule="auto"/>
        <w:ind w:left="284" w:right="0" w:firstLine="283"/>
        <w:jc w:val="left"/>
        <w:rPr>
          <w:b/>
          <w:color w:val="auto"/>
        </w:rPr>
      </w:pPr>
    </w:p>
    <w:p w14:paraId="6A96141F" w14:textId="714D284E" w:rsidR="00BD6FF8" w:rsidRDefault="00BD6FF8" w:rsidP="00BD6FF8">
      <w:pPr>
        <w:pStyle w:val="Nagwek2"/>
        <w:spacing w:before="120"/>
        <w:rPr>
          <w:rFonts w:asciiTheme="majorHAnsi" w:hAnsiTheme="majorHAnsi" w:cstheme="majorHAnsi"/>
          <w:noProof/>
          <w:color w:val="auto"/>
          <w:sz w:val="24"/>
        </w:rPr>
      </w:pPr>
      <w:r>
        <w:rPr>
          <w:rFonts w:asciiTheme="majorHAnsi" w:hAnsiTheme="majorHAnsi" w:cstheme="majorHAnsi"/>
          <w:noProof/>
          <w:color w:val="auto"/>
        </w:rPr>
        <w:t>Wykres 1. Stopa bezrobocia w województwie mazowieckim na tle kraju w latach 2022-2023 (w %)</w:t>
      </w:r>
    </w:p>
    <w:p w14:paraId="4C5F41E1" w14:textId="77777777" w:rsidR="006940F1" w:rsidRDefault="006940F1" w:rsidP="00705F8B">
      <w:pPr>
        <w:spacing w:after="0" w:line="259" w:lineRule="auto"/>
        <w:ind w:left="1428" w:right="0" w:hanging="861"/>
        <w:jc w:val="left"/>
        <w:rPr>
          <w:b/>
          <w:color w:val="auto"/>
        </w:rPr>
      </w:pPr>
    </w:p>
    <w:p w14:paraId="2C6F000B" w14:textId="77777777" w:rsidR="006940F1" w:rsidRDefault="006940F1" w:rsidP="00705F8B">
      <w:pPr>
        <w:spacing w:after="0" w:line="259" w:lineRule="auto"/>
        <w:ind w:left="1428" w:right="0" w:hanging="861"/>
        <w:jc w:val="left"/>
        <w:rPr>
          <w:b/>
          <w:color w:val="auto"/>
        </w:rPr>
      </w:pPr>
    </w:p>
    <w:p w14:paraId="6B4713DD" w14:textId="301E90DB" w:rsidR="006940F1" w:rsidRDefault="00BD6FF8" w:rsidP="00705F8B">
      <w:pPr>
        <w:spacing w:after="0" w:line="259" w:lineRule="auto"/>
        <w:ind w:left="1428" w:right="0" w:hanging="861"/>
        <w:jc w:val="left"/>
        <w:rPr>
          <w:b/>
          <w:color w:val="auto"/>
        </w:rPr>
      </w:pPr>
      <w:r>
        <w:rPr>
          <w:noProof/>
        </w:rPr>
        <w:drawing>
          <wp:inline distT="0" distB="0" distL="0" distR="0" wp14:anchorId="1FA7F315" wp14:editId="6F7D038A">
            <wp:extent cx="6210300" cy="3917315"/>
            <wp:effectExtent l="0" t="0" r="0" b="6985"/>
            <wp:docPr id="1161874684" name="Wykres 1" descr="Wykres 1. Stopa bezrobocia w województwie mazowieckim na tle kraju w latach 2022-2023 (w %)&#10;&#10;Na wykresie liniowym zaprezentowano stopę bezrobocia dla woj. mazowieckiego oraz Polski w poszczególnych miesiącach 2022 i 2023 roku.">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5555C5" w14:textId="77777777" w:rsidR="006940F1" w:rsidRDefault="006940F1" w:rsidP="00705F8B">
      <w:pPr>
        <w:spacing w:after="0" w:line="259" w:lineRule="auto"/>
        <w:ind w:left="1428" w:right="0" w:hanging="861"/>
        <w:jc w:val="left"/>
        <w:rPr>
          <w:b/>
          <w:color w:val="auto"/>
        </w:rPr>
      </w:pPr>
    </w:p>
    <w:p w14:paraId="5AB94D1F" w14:textId="77777777" w:rsidR="006B2776" w:rsidRDefault="006B2776" w:rsidP="00705F8B">
      <w:pPr>
        <w:spacing w:after="0" w:line="259" w:lineRule="auto"/>
        <w:ind w:left="1428" w:right="0" w:hanging="861"/>
        <w:jc w:val="left"/>
        <w:rPr>
          <w:b/>
          <w:color w:val="auto"/>
        </w:rPr>
      </w:pPr>
    </w:p>
    <w:p w14:paraId="74827357" w14:textId="4B8FC80A" w:rsidR="004372C8" w:rsidRDefault="004372C8" w:rsidP="004372C8"/>
    <w:p w14:paraId="6FAAA0CD" w14:textId="1B4B9A9C" w:rsidR="006B2776" w:rsidRPr="00AE58BD" w:rsidRDefault="006B2776" w:rsidP="00AE58BD">
      <w:pPr>
        <w:spacing w:after="0" w:line="240" w:lineRule="auto"/>
        <w:ind w:left="6" w:right="51" w:hanging="6"/>
        <w:rPr>
          <w:rFonts w:ascii="Arial" w:hAnsi="Arial" w:cs="Arial"/>
          <w:color w:val="auto"/>
          <w:szCs w:val="24"/>
        </w:rPr>
      </w:pPr>
      <w:r w:rsidRPr="00AE58BD">
        <w:rPr>
          <w:rFonts w:ascii="Arial" w:hAnsi="Arial" w:cs="Arial"/>
          <w:szCs w:val="24"/>
        </w:rPr>
        <w:t xml:space="preserve">Na Mazowszu występuje duże terytorialne zróżnicowanie stopy bezrobocia, z najniższym udziałem osób bezrobotnych w Warszawie (1,4%) oraz ponad 17-krotnie wyższym </w:t>
      </w:r>
      <w:r w:rsidR="00EB309F">
        <w:rPr>
          <w:rFonts w:ascii="Arial" w:hAnsi="Arial" w:cs="Arial"/>
          <w:szCs w:val="24"/>
        </w:rPr>
        <w:t xml:space="preserve">     </w:t>
      </w:r>
      <w:r w:rsidR="00361884">
        <w:rPr>
          <w:rFonts w:ascii="Arial" w:hAnsi="Arial" w:cs="Arial"/>
          <w:szCs w:val="24"/>
        </w:rPr>
        <w:t xml:space="preserve">    </w:t>
      </w:r>
      <w:r w:rsidR="00EB309F">
        <w:rPr>
          <w:rFonts w:ascii="Arial" w:hAnsi="Arial" w:cs="Arial"/>
          <w:szCs w:val="24"/>
        </w:rPr>
        <w:t xml:space="preserve">      </w:t>
      </w:r>
      <w:r w:rsidRPr="00AE58BD">
        <w:rPr>
          <w:rFonts w:ascii="Arial" w:hAnsi="Arial" w:cs="Arial"/>
          <w:szCs w:val="24"/>
        </w:rPr>
        <w:t>w powiecie szydłowieckim (24,2%). Kolejne powiaty z najniższą stopą bezrobocia to: warszawski zachodni (1,6%), pruszkowski (2,1%), sochaczewski (2,4%) i grójecki (2,7%).</w:t>
      </w:r>
    </w:p>
    <w:p w14:paraId="7FE7CFAE" w14:textId="0684F96F" w:rsidR="006B2776" w:rsidRPr="00AE58BD" w:rsidRDefault="006B2776" w:rsidP="00AE58BD">
      <w:pPr>
        <w:spacing w:after="0" w:line="240" w:lineRule="auto"/>
        <w:ind w:left="6" w:right="51" w:hanging="6"/>
        <w:rPr>
          <w:rFonts w:ascii="Arial" w:hAnsi="Arial" w:cs="Arial"/>
          <w:szCs w:val="24"/>
        </w:rPr>
      </w:pPr>
      <w:r w:rsidRPr="00AE58BD">
        <w:rPr>
          <w:rFonts w:ascii="Arial" w:hAnsi="Arial" w:cs="Arial"/>
          <w:szCs w:val="24"/>
        </w:rPr>
        <w:t>W grudniu, w porównaniu do listopada 2023 r., stopa bezrobocia spadła w 7 powiatach województwa mazowieckiego, wzrosła w 25 powiatach a w 10 pozostała na tym samy</w:t>
      </w:r>
      <w:r w:rsidR="00EF72C9">
        <w:rPr>
          <w:rFonts w:ascii="Arial" w:hAnsi="Arial" w:cs="Arial"/>
          <w:szCs w:val="24"/>
        </w:rPr>
        <w:t>m</w:t>
      </w:r>
      <w:r w:rsidRPr="00AE58BD">
        <w:rPr>
          <w:rFonts w:ascii="Arial" w:hAnsi="Arial" w:cs="Arial"/>
          <w:szCs w:val="24"/>
        </w:rPr>
        <w:t xml:space="preserve"> poziomie.</w:t>
      </w:r>
    </w:p>
    <w:p w14:paraId="4A366642" w14:textId="774DF2F2" w:rsidR="002E2A9A" w:rsidRDefault="002E2A9A" w:rsidP="002E2A9A"/>
    <w:p w14:paraId="475A6B52" w14:textId="77777777" w:rsidR="00EB3811" w:rsidRPr="008C49E1" w:rsidRDefault="00EB3811" w:rsidP="00EB3811">
      <w:pPr>
        <w:pStyle w:val="Nagwek2"/>
        <w:spacing w:before="120"/>
        <w:rPr>
          <w:rFonts w:ascii="Arial" w:hAnsi="Arial" w:cs="Arial"/>
          <w:bCs/>
          <w:color w:val="auto"/>
          <w:sz w:val="24"/>
          <w:szCs w:val="24"/>
        </w:rPr>
      </w:pPr>
      <w:r w:rsidRPr="008C49E1">
        <w:rPr>
          <w:rFonts w:ascii="Arial" w:hAnsi="Arial" w:cs="Arial"/>
          <w:bCs/>
          <w:color w:val="auto"/>
          <w:sz w:val="24"/>
          <w:szCs w:val="24"/>
        </w:rPr>
        <w:lastRenderedPageBreak/>
        <w:t>Mapa 1. Stopa bezrobocia w powiatach województwa mazowieckiego *</w:t>
      </w:r>
    </w:p>
    <w:p w14:paraId="0415E46D" w14:textId="77777777" w:rsidR="00EB3811" w:rsidRDefault="00EB3811" w:rsidP="00705F8B">
      <w:pPr>
        <w:pStyle w:val="Nagwek2"/>
        <w:spacing w:before="120"/>
        <w:rPr>
          <w:rFonts w:ascii="Arial" w:hAnsi="Arial" w:cs="Arial"/>
          <w:bCs/>
          <w:color w:val="auto"/>
          <w:sz w:val="24"/>
          <w:szCs w:val="24"/>
        </w:rPr>
      </w:pPr>
    </w:p>
    <w:p w14:paraId="3D34020F" w14:textId="77777777" w:rsidR="00EB3811" w:rsidRDefault="00EB3811" w:rsidP="00705F8B">
      <w:pPr>
        <w:pStyle w:val="Nagwek2"/>
        <w:spacing w:before="120"/>
        <w:rPr>
          <w:rFonts w:ascii="Arial" w:hAnsi="Arial" w:cs="Arial"/>
          <w:bCs/>
          <w:color w:val="auto"/>
          <w:sz w:val="24"/>
          <w:szCs w:val="24"/>
        </w:rPr>
      </w:pPr>
    </w:p>
    <w:p w14:paraId="1EB64E44" w14:textId="3E580FBC" w:rsidR="00EB3811" w:rsidRDefault="00EB3811" w:rsidP="00705F8B">
      <w:pPr>
        <w:pStyle w:val="Nagwek2"/>
        <w:spacing w:before="120"/>
        <w:rPr>
          <w:rFonts w:ascii="Arial" w:hAnsi="Arial" w:cs="Arial"/>
          <w:bCs/>
          <w:color w:val="auto"/>
          <w:sz w:val="24"/>
          <w:szCs w:val="24"/>
        </w:rPr>
      </w:pPr>
      <w:r>
        <w:rPr>
          <w:noProof/>
        </w:rPr>
        <w:drawing>
          <wp:inline distT="0" distB="0" distL="0" distR="0" wp14:anchorId="53607889" wp14:editId="770BBC9B">
            <wp:extent cx="6209063" cy="6098876"/>
            <wp:effectExtent l="0" t="0" r="1270" b="0"/>
            <wp:docPr id="20" name="Obraz 1" descr="Mapa 1 Stopa bezrobocia rejestrowanego na koniec grudnia 2023 roku według powiatów województwa mazowieckiego. Najniższa stopa – Warszawa 1,4%; najwyższa stopa – powiat szydłowiecki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Mapa 1 Stopa bezrobocia rejestrowanego na koniec grudnia 2023 roku według powiatów województwa mazowieckiego. Najniższa stopa – Warszawa 1,4%; najwyższa stopa – powiat szydłowiecki 24,2%."/>
                    <pic:cNvPicPr>
                      <a:picLocks noChangeAspect="1"/>
                    </pic:cNvPicPr>
                  </pic:nvPicPr>
                  <pic:blipFill>
                    <a:blip r:embed="rId32" cstate="print">
                      <a:duotone>
                        <a:schemeClr val="accent2">
                          <a:shade val="45000"/>
                          <a:satMod val="135000"/>
                        </a:schemeClr>
                        <a:prstClr val="white"/>
                      </a:duotone>
                      <a:extLst>
                        <a:ext uri="{BEBA8EAE-BF5A-486C-A8C5-ECC9F3942E4B}">
                          <a14:imgProps xmlns:a14="http://schemas.microsoft.com/office/drawing/2010/main">
                            <a14:imgLayer r:embed="rId3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245354" cy="6134523"/>
                    </a:xfrm>
                    <a:prstGeom prst="rect">
                      <a:avLst/>
                    </a:prstGeom>
                    <a:noFill/>
                  </pic:spPr>
                </pic:pic>
              </a:graphicData>
            </a:graphic>
          </wp:inline>
        </w:drawing>
      </w:r>
    </w:p>
    <w:p w14:paraId="65AE0AE0" w14:textId="73BDE7B7" w:rsidR="00C44D74" w:rsidRPr="008C49E1" w:rsidRDefault="009877B0">
      <w:pPr>
        <w:ind w:left="693" w:right="28" w:firstLine="360"/>
        <w:rPr>
          <w:rFonts w:ascii="Arial" w:hAnsi="Arial" w:cs="Arial"/>
          <w:sz w:val="18"/>
          <w:szCs w:val="18"/>
        </w:rPr>
      </w:pPr>
      <w:r w:rsidRPr="008C49E1">
        <w:rPr>
          <w:rFonts w:ascii="Arial" w:hAnsi="Arial" w:cs="Arial"/>
          <w:sz w:val="18"/>
          <w:szCs w:val="18"/>
        </w:rPr>
        <w:t>*Dane pozyskane z Wojewódzkiego Urzędu Pracy w Warszawie</w:t>
      </w:r>
    </w:p>
    <w:p w14:paraId="2D4DE9EE" w14:textId="77777777" w:rsidR="00C44D74" w:rsidRPr="008C49E1" w:rsidRDefault="00C44D74">
      <w:pPr>
        <w:ind w:left="693" w:right="28" w:firstLine="360"/>
        <w:rPr>
          <w:rFonts w:ascii="Arial" w:hAnsi="Arial" w:cs="Arial"/>
        </w:rPr>
      </w:pPr>
    </w:p>
    <w:p w14:paraId="3D9471F0" w14:textId="02E3DC3B" w:rsidR="00705F8B" w:rsidRDefault="00705F8B">
      <w:pPr>
        <w:ind w:left="693" w:right="28" w:firstLine="360"/>
      </w:pPr>
    </w:p>
    <w:p w14:paraId="1CEAB1B5" w14:textId="70B45149" w:rsidR="000B15E8" w:rsidRPr="006E3C1F" w:rsidRDefault="0042318C">
      <w:pPr>
        <w:spacing w:line="270" w:lineRule="auto"/>
        <w:ind w:left="577" w:right="23" w:hanging="10"/>
        <w:rPr>
          <w:rFonts w:ascii="Arial" w:hAnsi="Arial" w:cs="Arial"/>
          <w:b/>
          <w:color w:val="auto"/>
          <w:szCs w:val="24"/>
        </w:rPr>
      </w:pPr>
      <w:r w:rsidRPr="006E3C1F">
        <w:rPr>
          <w:rFonts w:ascii="Arial" w:hAnsi="Arial" w:cs="Arial"/>
          <w:b/>
          <w:color w:val="auto"/>
          <w:szCs w:val="24"/>
        </w:rPr>
        <w:t>Tabela nr 9</w:t>
      </w:r>
      <w:r w:rsidRPr="006E3C1F">
        <w:rPr>
          <w:rFonts w:ascii="Arial" w:hAnsi="Arial" w:cs="Arial"/>
          <w:b/>
          <w:color w:val="FF0000"/>
          <w:szCs w:val="24"/>
        </w:rPr>
        <w:t xml:space="preserve">. </w:t>
      </w:r>
      <w:r w:rsidRPr="006E3C1F">
        <w:rPr>
          <w:rFonts w:ascii="Arial" w:hAnsi="Arial" w:cs="Arial"/>
          <w:b/>
          <w:color w:val="auto"/>
          <w:szCs w:val="24"/>
        </w:rPr>
        <w:t>Liczba bezrobotnych i stopa bezrobocia wg woj./</w:t>
      </w:r>
      <w:proofErr w:type="spellStart"/>
      <w:r w:rsidRPr="006E3C1F">
        <w:rPr>
          <w:rFonts w:ascii="Arial" w:hAnsi="Arial" w:cs="Arial"/>
          <w:b/>
          <w:color w:val="auto"/>
          <w:szCs w:val="24"/>
        </w:rPr>
        <w:t>podreg</w:t>
      </w:r>
      <w:proofErr w:type="spellEnd"/>
      <w:r w:rsidRPr="006E3C1F">
        <w:rPr>
          <w:rFonts w:ascii="Arial" w:hAnsi="Arial" w:cs="Arial"/>
          <w:b/>
          <w:color w:val="auto"/>
          <w:szCs w:val="24"/>
        </w:rPr>
        <w:t xml:space="preserve">./powiatów </w:t>
      </w:r>
    </w:p>
    <w:p w14:paraId="3B373F0C" w14:textId="0FEB25F2" w:rsidR="00A45F8A" w:rsidRPr="006E3C1F" w:rsidRDefault="000B15E8">
      <w:pPr>
        <w:spacing w:line="270" w:lineRule="auto"/>
        <w:ind w:left="577" w:right="23" w:hanging="10"/>
        <w:rPr>
          <w:rFonts w:ascii="Arial" w:hAnsi="Arial" w:cs="Arial"/>
          <w:b/>
          <w:color w:val="auto"/>
          <w:szCs w:val="24"/>
        </w:rPr>
      </w:pPr>
      <w:r w:rsidRPr="006E3C1F">
        <w:rPr>
          <w:rFonts w:ascii="Arial" w:hAnsi="Arial" w:cs="Arial"/>
          <w:b/>
          <w:color w:val="auto"/>
          <w:szCs w:val="24"/>
        </w:rPr>
        <w:t xml:space="preserve">                     </w:t>
      </w:r>
      <w:r w:rsidR="006E3C1F">
        <w:rPr>
          <w:rFonts w:ascii="Arial" w:hAnsi="Arial" w:cs="Arial"/>
          <w:b/>
          <w:color w:val="auto"/>
          <w:szCs w:val="24"/>
        </w:rPr>
        <w:t xml:space="preserve">grudzień </w:t>
      </w:r>
      <w:r w:rsidRPr="006E3C1F">
        <w:rPr>
          <w:rFonts w:ascii="Arial" w:hAnsi="Arial" w:cs="Arial"/>
          <w:b/>
          <w:color w:val="auto"/>
          <w:szCs w:val="24"/>
        </w:rPr>
        <w:t xml:space="preserve"> </w:t>
      </w:r>
      <w:r w:rsidR="0042318C" w:rsidRPr="006E3C1F">
        <w:rPr>
          <w:rFonts w:ascii="Arial" w:hAnsi="Arial" w:cs="Arial"/>
          <w:b/>
          <w:color w:val="auto"/>
          <w:szCs w:val="24"/>
        </w:rPr>
        <w:t>202</w:t>
      </w:r>
      <w:r w:rsidR="0050567A" w:rsidRPr="006E3C1F">
        <w:rPr>
          <w:rFonts w:ascii="Arial" w:hAnsi="Arial" w:cs="Arial"/>
          <w:b/>
          <w:color w:val="auto"/>
          <w:szCs w:val="24"/>
        </w:rPr>
        <w:t>3</w:t>
      </w:r>
      <w:r w:rsidR="006E3C1F">
        <w:rPr>
          <w:rFonts w:ascii="Arial" w:hAnsi="Arial" w:cs="Arial"/>
          <w:b/>
          <w:color w:val="auto"/>
          <w:szCs w:val="24"/>
        </w:rPr>
        <w:t>r.</w:t>
      </w:r>
      <w:r w:rsidR="0042318C" w:rsidRPr="006E3C1F">
        <w:rPr>
          <w:rFonts w:ascii="Arial" w:hAnsi="Arial" w:cs="Arial"/>
          <w:b/>
          <w:color w:val="auto"/>
          <w:szCs w:val="24"/>
        </w:rPr>
        <w:t xml:space="preserve"> </w:t>
      </w:r>
    </w:p>
    <w:p w14:paraId="1D7BEC3D" w14:textId="3622ADA3" w:rsidR="000B15E8" w:rsidRPr="006E3C1F" w:rsidRDefault="000B15E8" w:rsidP="000B15E8">
      <w:pPr>
        <w:spacing w:line="270" w:lineRule="auto"/>
        <w:ind w:left="577" w:right="23" w:hanging="151"/>
        <w:rPr>
          <w:rFonts w:ascii="Arial" w:hAnsi="Arial" w:cs="Arial"/>
          <w:color w:val="auto"/>
          <w:szCs w:val="24"/>
        </w:rPr>
      </w:pPr>
    </w:p>
    <w:tbl>
      <w:tblPr>
        <w:tblW w:w="806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52"/>
        <w:gridCol w:w="2126"/>
        <w:gridCol w:w="2889"/>
      </w:tblGrid>
      <w:tr w:rsidR="000B15E8" w:rsidRPr="006E3C1F" w14:paraId="10512252" w14:textId="77777777" w:rsidTr="006E3C1F">
        <w:trPr>
          <w:trHeight w:val="435"/>
        </w:trPr>
        <w:tc>
          <w:tcPr>
            <w:tcW w:w="3052" w:type="dxa"/>
          </w:tcPr>
          <w:p w14:paraId="01602952"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b/>
                <w:bCs/>
                <w:color w:val="auto"/>
                <w:szCs w:val="24"/>
              </w:rPr>
            </w:pPr>
            <w:r w:rsidRPr="006E3C1F">
              <w:rPr>
                <w:rFonts w:ascii="Arial" w:hAnsi="Arial" w:cs="Arial"/>
                <w:b/>
                <w:bCs/>
                <w:color w:val="auto"/>
                <w:szCs w:val="24"/>
              </w:rPr>
              <w:t>Województwo/powiaty</w:t>
            </w:r>
          </w:p>
        </w:tc>
        <w:tc>
          <w:tcPr>
            <w:tcW w:w="2126" w:type="dxa"/>
          </w:tcPr>
          <w:p w14:paraId="611DD586"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b/>
                <w:bCs/>
                <w:color w:val="auto"/>
                <w:szCs w:val="24"/>
              </w:rPr>
            </w:pPr>
            <w:r w:rsidRPr="006E3C1F">
              <w:rPr>
                <w:rFonts w:ascii="Arial" w:hAnsi="Arial" w:cs="Arial"/>
                <w:b/>
                <w:bCs/>
                <w:color w:val="auto"/>
                <w:szCs w:val="24"/>
              </w:rPr>
              <w:t>Liczba bezrobotnych w tys.</w:t>
            </w:r>
          </w:p>
        </w:tc>
        <w:tc>
          <w:tcPr>
            <w:tcW w:w="2889" w:type="dxa"/>
          </w:tcPr>
          <w:p w14:paraId="5095725C"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b/>
                <w:bCs/>
                <w:color w:val="auto"/>
                <w:szCs w:val="24"/>
              </w:rPr>
            </w:pPr>
            <w:r w:rsidRPr="006E3C1F">
              <w:rPr>
                <w:rFonts w:ascii="Arial" w:hAnsi="Arial" w:cs="Arial"/>
                <w:b/>
                <w:bCs/>
                <w:color w:val="auto"/>
                <w:szCs w:val="24"/>
              </w:rPr>
              <w:t>Stopa bezrobocia w %</w:t>
            </w:r>
          </w:p>
        </w:tc>
      </w:tr>
      <w:tr w:rsidR="000B15E8" w:rsidRPr="006E3C1F" w14:paraId="67427E15"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bottom"/>
          </w:tcPr>
          <w:p w14:paraId="139E50AD"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b/>
                <w:bCs/>
                <w:color w:val="auto"/>
                <w:szCs w:val="24"/>
              </w:rPr>
            </w:pPr>
            <w:r w:rsidRPr="006E3C1F">
              <w:rPr>
                <w:rFonts w:ascii="Arial" w:hAnsi="Arial" w:cs="Arial"/>
                <w:b/>
                <w:bCs/>
                <w:color w:val="auto"/>
                <w:szCs w:val="24"/>
              </w:rPr>
              <w:t xml:space="preserve">Woj. MAZOWIECKIE                                                      </w:t>
            </w:r>
          </w:p>
        </w:tc>
        <w:tc>
          <w:tcPr>
            <w:tcW w:w="2126" w:type="dxa"/>
            <w:shd w:val="clear" w:color="auto" w:fill="auto"/>
            <w:noWrap/>
            <w:tcMar>
              <w:top w:w="0" w:type="dxa"/>
              <w:left w:w="70" w:type="dxa"/>
              <w:bottom w:w="0" w:type="dxa"/>
              <w:right w:w="70" w:type="dxa"/>
            </w:tcMar>
            <w:vAlign w:val="bottom"/>
          </w:tcPr>
          <w:p w14:paraId="3B89A8C2" w14:textId="20E22C29" w:rsidR="000B15E8" w:rsidRPr="006E3C1F" w:rsidRDefault="0050567A" w:rsidP="000B15E8">
            <w:pPr>
              <w:suppressAutoHyphens/>
              <w:autoSpaceDN w:val="0"/>
              <w:spacing w:after="0" w:line="240" w:lineRule="auto"/>
              <w:ind w:left="0" w:right="0" w:firstLine="0"/>
              <w:jc w:val="right"/>
              <w:textAlignment w:val="baseline"/>
              <w:rPr>
                <w:rFonts w:ascii="Arial" w:hAnsi="Arial" w:cs="Arial"/>
                <w:b/>
                <w:bCs/>
                <w:szCs w:val="24"/>
              </w:rPr>
            </w:pPr>
            <w:r w:rsidRPr="006E3C1F">
              <w:rPr>
                <w:rFonts w:ascii="Arial" w:hAnsi="Arial" w:cs="Arial"/>
                <w:b/>
                <w:bCs/>
                <w:szCs w:val="24"/>
              </w:rPr>
              <w:t>110,5</w:t>
            </w:r>
          </w:p>
        </w:tc>
        <w:tc>
          <w:tcPr>
            <w:tcW w:w="2889" w:type="dxa"/>
            <w:shd w:val="clear" w:color="auto" w:fill="auto"/>
            <w:noWrap/>
            <w:tcMar>
              <w:top w:w="0" w:type="dxa"/>
              <w:left w:w="70" w:type="dxa"/>
              <w:bottom w:w="0" w:type="dxa"/>
              <w:right w:w="70" w:type="dxa"/>
            </w:tcMar>
            <w:vAlign w:val="bottom"/>
          </w:tcPr>
          <w:p w14:paraId="2B1BDEE3" w14:textId="48EF320D" w:rsidR="000B15E8" w:rsidRPr="006E3C1F" w:rsidRDefault="0050567A" w:rsidP="000B15E8">
            <w:pPr>
              <w:suppressAutoHyphens/>
              <w:autoSpaceDN w:val="0"/>
              <w:spacing w:after="0" w:line="240" w:lineRule="auto"/>
              <w:ind w:left="0" w:right="0" w:firstLine="0"/>
              <w:jc w:val="right"/>
              <w:textAlignment w:val="baseline"/>
              <w:rPr>
                <w:rFonts w:ascii="Arial" w:hAnsi="Arial" w:cs="Arial"/>
                <w:b/>
                <w:bCs/>
                <w:szCs w:val="24"/>
              </w:rPr>
            </w:pPr>
            <w:r w:rsidRPr="006E3C1F">
              <w:rPr>
                <w:rFonts w:ascii="Arial" w:hAnsi="Arial" w:cs="Arial"/>
                <w:b/>
                <w:bCs/>
                <w:szCs w:val="24"/>
              </w:rPr>
              <w:t>4,1</w:t>
            </w:r>
          </w:p>
        </w:tc>
      </w:tr>
      <w:tr w:rsidR="000B15E8" w:rsidRPr="006E3C1F" w14:paraId="0B7DA07F"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CEBE0BD"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białobrzeski                                                    </w:t>
            </w:r>
          </w:p>
        </w:tc>
        <w:tc>
          <w:tcPr>
            <w:tcW w:w="2126" w:type="dxa"/>
            <w:shd w:val="clear" w:color="auto" w:fill="auto"/>
            <w:noWrap/>
            <w:tcMar>
              <w:top w:w="0" w:type="dxa"/>
              <w:left w:w="70" w:type="dxa"/>
              <w:bottom w:w="0" w:type="dxa"/>
              <w:right w:w="70" w:type="dxa"/>
            </w:tcMar>
            <w:vAlign w:val="bottom"/>
          </w:tcPr>
          <w:p w14:paraId="0019AF32" w14:textId="57B500DC"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0,9</w:t>
            </w:r>
          </w:p>
        </w:tc>
        <w:tc>
          <w:tcPr>
            <w:tcW w:w="2889" w:type="dxa"/>
            <w:shd w:val="clear" w:color="auto" w:fill="auto"/>
            <w:noWrap/>
            <w:tcMar>
              <w:top w:w="0" w:type="dxa"/>
              <w:left w:w="70" w:type="dxa"/>
              <w:bottom w:w="0" w:type="dxa"/>
              <w:right w:w="70" w:type="dxa"/>
            </w:tcMar>
            <w:vAlign w:val="bottom"/>
          </w:tcPr>
          <w:p w14:paraId="7462C071" w14:textId="1C71C061"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7,4</w:t>
            </w:r>
          </w:p>
        </w:tc>
      </w:tr>
      <w:tr w:rsidR="000B15E8" w:rsidRPr="006E3C1F" w14:paraId="79277361"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6D82E98C"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lastRenderedPageBreak/>
              <w:t xml:space="preserve">      ciechanowski                                                    </w:t>
            </w:r>
          </w:p>
        </w:tc>
        <w:tc>
          <w:tcPr>
            <w:tcW w:w="2126" w:type="dxa"/>
            <w:shd w:val="clear" w:color="auto" w:fill="auto"/>
            <w:noWrap/>
            <w:tcMar>
              <w:top w:w="0" w:type="dxa"/>
              <w:left w:w="70" w:type="dxa"/>
              <w:bottom w:w="0" w:type="dxa"/>
              <w:right w:w="70" w:type="dxa"/>
            </w:tcMar>
            <w:vAlign w:val="bottom"/>
          </w:tcPr>
          <w:p w14:paraId="52468FA7" w14:textId="492252C8"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6</w:t>
            </w:r>
          </w:p>
        </w:tc>
        <w:tc>
          <w:tcPr>
            <w:tcW w:w="2889" w:type="dxa"/>
            <w:shd w:val="clear" w:color="auto" w:fill="auto"/>
            <w:noWrap/>
            <w:tcMar>
              <w:top w:w="0" w:type="dxa"/>
              <w:left w:w="70" w:type="dxa"/>
              <w:bottom w:w="0" w:type="dxa"/>
              <w:right w:w="70" w:type="dxa"/>
            </w:tcMar>
            <w:vAlign w:val="bottom"/>
          </w:tcPr>
          <w:p w14:paraId="7801D3CE" w14:textId="0F0D69C5"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8,</w:t>
            </w:r>
            <w:r w:rsidR="0050567A" w:rsidRPr="006E3C1F">
              <w:rPr>
                <w:rFonts w:ascii="Arial" w:hAnsi="Arial" w:cs="Arial"/>
                <w:szCs w:val="24"/>
              </w:rPr>
              <w:t>0</w:t>
            </w:r>
          </w:p>
        </w:tc>
      </w:tr>
      <w:tr w:rsidR="000B15E8" w:rsidRPr="006E3C1F" w14:paraId="29373227"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9823FA7"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garwoliński                                                     </w:t>
            </w:r>
          </w:p>
        </w:tc>
        <w:tc>
          <w:tcPr>
            <w:tcW w:w="2126" w:type="dxa"/>
            <w:shd w:val="clear" w:color="auto" w:fill="auto"/>
            <w:noWrap/>
            <w:tcMar>
              <w:top w:w="0" w:type="dxa"/>
              <w:left w:w="70" w:type="dxa"/>
              <w:bottom w:w="0" w:type="dxa"/>
              <w:right w:w="70" w:type="dxa"/>
            </w:tcMar>
            <w:vAlign w:val="bottom"/>
          </w:tcPr>
          <w:p w14:paraId="14D0EDC5" w14:textId="4819A5FF"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w:t>
            </w:r>
            <w:r w:rsidR="0050567A" w:rsidRPr="006E3C1F">
              <w:rPr>
                <w:rFonts w:ascii="Arial" w:hAnsi="Arial" w:cs="Arial"/>
                <w:szCs w:val="24"/>
              </w:rPr>
              <w:t>4</w:t>
            </w:r>
          </w:p>
        </w:tc>
        <w:tc>
          <w:tcPr>
            <w:tcW w:w="2889" w:type="dxa"/>
            <w:shd w:val="clear" w:color="auto" w:fill="auto"/>
            <w:noWrap/>
            <w:tcMar>
              <w:top w:w="0" w:type="dxa"/>
              <w:left w:w="70" w:type="dxa"/>
              <w:bottom w:w="0" w:type="dxa"/>
              <w:right w:w="70" w:type="dxa"/>
            </w:tcMar>
            <w:vAlign w:val="bottom"/>
          </w:tcPr>
          <w:p w14:paraId="2E3E5B09" w14:textId="30A6CCE9"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9,0</w:t>
            </w:r>
          </w:p>
        </w:tc>
      </w:tr>
      <w:tr w:rsidR="000B15E8" w:rsidRPr="006E3C1F" w14:paraId="6FB759F5"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458BB964"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gostyniński                                                     </w:t>
            </w:r>
          </w:p>
        </w:tc>
        <w:tc>
          <w:tcPr>
            <w:tcW w:w="2126" w:type="dxa"/>
            <w:shd w:val="clear" w:color="auto" w:fill="auto"/>
            <w:noWrap/>
            <w:tcMar>
              <w:top w:w="0" w:type="dxa"/>
              <w:left w:w="70" w:type="dxa"/>
              <w:bottom w:w="0" w:type="dxa"/>
              <w:right w:w="70" w:type="dxa"/>
            </w:tcMar>
            <w:vAlign w:val="bottom"/>
          </w:tcPr>
          <w:p w14:paraId="1C540626" w14:textId="4CE014EC"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1,8</w:t>
            </w:r>
          </w:p>
        </w:tc>
        <w:tc>
          <w:tcPr>
            <w:tcW w:w="2889" w:type="dxa"/>
            <w:shd w:val="clear" w:color="auto" w:fill="auto"/>
            <w:noWrap/>
            <w:tcMar>
              <w:top w:w="0" w:type="dxa"/>
              <w:left w:w="70" w:type="dxa"/>
              <w:bottom w:w="0" w:type="dxa"/>
              <w:right w:w="70" w:type="dxa"/>
            </w:tcMar>
            <w:vAlign w:val="bottom"/>
          </w:tcPr>
          <w:p w14:paraId="5E7CAAF5" w14:textId="65EF323D"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11,8</w:t>
            </w:r>
          </w:p>
        </w:tc>
      </w:tr>
      <w:tr w:rsidR="000B15E8" w:rsidRPr="006E3C1F" w14:paraId="024A2EFE"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68030DDA"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grodziski                                                       </w:t>
            </w:r>
          </w:p>
        </w:tc>
        <w:tc>
          <w:tcPr>
            <w:tcW w:w="2126" w:type="dxa"/>
            <w:shd w:val="clear" w:color="auto" w:fill="auto"/>
            <w:noWrap/>
            <w:tcMar>
              <w:top w:w="0" w:type="dxa"/>
              <w:left w:w="70" w:type="dxa"/>
              <w:bottom w:w="0" w:type="dxa"/>
              <w:right w:w="70" w:type="dxa"/>
            </w:tcMar>
            <w:vAlign w:val="bottom"/>
          </w:tcPr>
          <w:p w14:paraId="58375C28" w14:textId="2DAF56D9"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1,0</w:t>
            </w:r>
          </w:p>
        </w:tc>
        <w:tc>
          <w:tcPr>
            <w:tcW w:w="2889" w:type="dxa"/>
            <w:shd w:val="clear" w:color="auto" w:fill="auto"/>
            <w:noWrap/>
            <w:tcMar>
              <w:top w:w="0" w:type="dxa"/>
              <w:left w:w="70" w:type="dxa"/>
              <w:bottom w:w="0" w:type="dxa"/>
              <w:right w:w="70" w:type="dxa"/>
            </w:tcMar>
            <w:vAlign w:val="bottom"/>
          </w:tcPr>
          <w:p w14:paraId="5ED73CF3" w14:textId="1A63B1EB"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8</w:t>
            </w:r>
          </w:p>
        </w:tc>
      </w:tr>
      <w:tr w:rsidR="000B15E8" w:rsidRPr="006E3C1F" w14:paraId="5C549D83"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2F96B49"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grójecki                                                        </w:t>
            </w:r>
          </w:p>
        </w:tc>
        <w:tc>
          <w:tcPr>
            <w:tcW w:w="2126" w:type="dxa"/>
            <w:shd w:val="clear" w:color="auto" w:fill="auto"/>
            <w:noWrap/>
            <w:tcMar>
              <w:top w:w="0" w:type="dxa"/>
              <w:left w:w="70" w:type="dxa"/>
              <w:bottom w:w="0" w:type="dxa"/>
              <w:right w:w="70" w:type="dxa"/>
            </w:tcMar>
            <w:vAlign w:val="bottom"/>
          </w:tcPr>
          <w:p w14:paraId="6595C562" w14:textId="347B93F6"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1</w:t>
            </w:r>
          </w:p>
        </w:tc>
        <w:tc>
          <w:tcPr>
            <w:tcW w:w="2889" w:type="dxa"/>
            <w:shd w:val="clear" w:color="auto" w:fill="auto"/>
            <w:noWrap/>
            <w:tcMar>
              <w:top w:w="0" w:type="dxa"/>
              <w:left w:w="70" w:type="dxa"/>
              <w:bottom w:w="0" w:type="dxa"/>
              <w:right w:w="70" w:type="dxa"/>
            </w:tcMar>
            <w:vAlign w:val="bottom"/>
          </w:tcPr>
          <w:p w14:paraId="3DC226BB" w14:textId="7880DA4B"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7</w:t>
            </w:r>
          </w:p>
        </w:tc>
      </w:tr>
      <w:tr w:rsidR="000B15E8" w:rsidRPr="006E3C1F" w14:paraId="20CA4847"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352B92AB"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kozienicki                                                      </w:t>
            </w:r>
          </w:p>
        </w:tc>
        <w:tc>
          <w:tcPr>
            <w:tcW w:w="2126" w:type="dxa"/>
            <w:shd w:val="clear" w:color="auto" w:fill="auto"/>
            <w:noWrap/>
            <w:tcMar>
              <w:top w:w="0" w:type="dxa"/>
              <w:left w:w="70" w:type="dxa"/>
              <w:bottom w:w="0" w:type="dxa"/>
              <w:right w:w="70" w:type="dxa"/>
            </w:tcMar>
            <w:vAlign w:val="bottom"/>
          </w:tcPr>
          <w:p w14:paraId="63A6690F" w14:textId="371E0DAE"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1,9</w:t>
            </w:r>
          </w:p>
        </w:tc>
        <w:tc>
          <w:tcPr>
            <w:tcW w:w="2889" w:type="dxa"/>
            <w:shd w:val="clear" w:color="auto" w:fill="auto"/>
            <w:noWrap/>
            <w:tcMar>
              <w:top w:w="0" w:type="dxa"/>
              <w:left w:w="70" w:type="dxa"/>
              <w:bottom w:w="0" w:type="dxa"/>
              <w:right w:w="70" w:type="dxa"/>
            </w:tcMar>
            <w:vAlign w:val="bottom"/>
          </w:tcPr>
          <w:p w14:paraId="02195479" w14:textId="0E3E3351"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9,9</w:t>
            </w:r>
          </w:p>
        </w:tc>
      </w:tr>
      <w:tr w:rsidR="000B15E8" w:rsidRPr="006E3C1F" w14:paraId="6D735040"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0B43869E"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legionowski                                                     </w:t>
            </w:r>
          </w:p>
        </w:tc>
        <w:tc>
          <w:tcPr>
            <w:tcW w:w="2126" w:type="dxa"/>
            <w:shd w:val="clear" w:color="auto" w:fill="auto"/>
            <w:noWrap/>
            <w:tcMar>
              <w:top w:w="0" w:type="dxa"/>
              <w:left w:w="70" w:type="dxa"/>
              <w:bottom w:w="0" w:type="dxa"/>
              <w:right w:w="70" w:type="dxa"/>
            </w:tcMar>
            <w:vAlign w:val="bottom"/>
          </w:tcPr>
          <w:p w14:paraId="38901611" w14:textId="67923DE7"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1</w:t>
            </w:r>
          </w:p>
        </w:tc>
        <w:tc>
          <w:tcPr>
            <w:tcW w:w="2889" w:type="dxa"/>
            <w:shd w:val="clear" w:color="auto" w:fill="auto"/>
            <w:noWrap/>
            <w:tcMar>
              <w:top w:w="0" w:type="dxa"/>
              <w:left w:w="70" w:type="dxa"/>
              <w:bottom w:w="0" w:type="dxa"/>
              <w:right w:w="70" w:type="dxa"/>
            </w:tcMar>
            <w:vAlign w:val="bottom"/>
          </w:tcPr>
          <w:p w14:paraId="0AAB6CA3" w14:textId="455C28E2"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5,8</w:t>
            </w:r>
          </w:p>
        </w:tc>
      </w:tr>
      <w:tr w:rsidR="000B15E8" w:rsidRPr="006E3C1F" w14:paraId="20256AD2"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BDA9970"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lipski                                                          </w:t>
            </w:r>
          </w:p>
        </w:tc>
        <w:tc>
          <w:tcPr>
            <w:tcW w:w="2126" w:type="dxa"/>
            <w:shd w:val="clear" w:color="auto" w:fill="auto"/>
            <w:noWrap/>
            <w:tcMar>
              <w:top w:w="0" w:type="dxa"/>
              <w:left w:w="70" w:type="dxa"/>
              <w:bottom w:w="0" w:type="dxa"/>
              <w:right w:w="70" w:type="dxa"/>
            </w:tcMar>
            <w:vAlign w:val="bottom"/>
          </w:tcPr>
          <w:p w14:paraId="0C3D5700" w14:textId="5614BFCF"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4</w:t>
            </w:r>
          </w:p>
        </w:tc>
        <w:tc>
          <w:tcPr>
            <w:tcW w:w="2889" w:type="dxa"/>
            <w:shd w:val="clear" w:color="auto" w:fill="auto"/>
            <w:noWrap/>
            <w:tcMar>
              <w:top w:w="0" w:type="dxa"/>
              <w:left w:w="70" w:type="dxa"/>
              <w:bottom w:w="0" w:type="dxa"/>
              <w:right w:w="70" w:type="dxa"/>
            </w:tcMar>
            <w:vAlign w:val="bottom"/>
          </w:tcPr>
          <w:p w14:paraId="283F517A" w14:textId="4B71BD46"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12,</w:t>
            </w:r>
            <w:r w:rsidR="0050567A" w:rsidRPr="006E3C1F">
              <w:rPr>
                <w:rFonts w:ascii="Arial" w:hAnsi="Arial" w:cs="Arial"/>
                <w:szCs w:val="24"/>
              </w:rPr>
              <w:t>5</w:t>
            </w:r>
          </w:p>
        </w:tc>
      </w:tr>
      <w:tr w:rsidR="000B15E8" w:rsidRPr="006E3C1F" w14:paraId="3E7FA848"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67FC84A"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łosicki                                                         </w:t>
            </w:r>
          </w:p>
        </w:tc>
        <w:tc>
          <w:tcPr>
            <w:tcW w:w="2126" w:type="dxa"/>
            <w:shd w:val="clear" w:color="auto" w:fill="auto"/>
            <w:noWrap/>
            <w:tcMar>
              <w:top w:w="0" w:type="dxa"/>
              <w:left w:w="70" w:type="dxa"/>
              <w:bottom w:w="0" w:type="dxa"/>
              <w:right w:w="70" w:type="dxa"/>
            </w:tcMar>
            <w:vAlign w:val="bottom"/>
          </w:tcPr>
          <w:p w14:paraId="7F339C17" w14:textId="0BF9DF4F"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0,6</w:t>
            </w:r>
          </w:p>
        </w:tc>
        <w:tc>
          <w:tcPr>
            <w:tcW w:w="2889" w:type="dxa"/>
            <w:shd w:val="clear" w:color="auto" w:fill="auto"/>
            <w:noWrap/>
            <w:tcMar>
              <w:top w:w="0" w:type="dxa"/>
              <w:left w:w="70" w:type="dxa"/>
              <w:bottom w:w="0" w:type="dxa"/>
              <w:right w:w="70" w:type="dxa"/>
            </w:tcMar>
            <w:vAlign w:val="bottom"/>
          </w:tcPr>
          <w:p w14:paraId="79F81D0E" w14:textId="608640BB"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4,9</w:t>
            </w:r>
          </w:p>
        </w:tc>
      </w:tr>
      <w:tr w:rsidR="000B15E8" w:rsidRPr="006E3C1F" w14:paraId="74A330D5"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4267B849"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makowski                                                        </w:t>
            </w:r>
          </w:p>
        </w:tc>
        <w:tc>
          <w:tcPr>
            <w:tcW w:w="2126" w:type="dxa"/>
            <w:shd w:val="clear" w:color="auto" w:fill="auto"/>
            <w:noWrap/>
            <w:tcMar>
              <w:top w:w="0" w:type="dxa"/>
              <w:left w:w="70" w:type="dxa"/>
              <w:bottom w:w="0" w:type="dxa"/>
              <w:right w:w="70" w:type="dxa"/>
            </w:tcMar>
            <w:vAlign w:val="bottom"/>
          </w:tcPr>
          <w:p w14:paraId="2015921A" w14:textId="6445D83C"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6</w:t>
            </w:r>
          </w:p>
        </w:tc>
        <w:tc>
          <w:tcPr>
            <w:tcW w:w="2889" w:type="dxa"/>
            <w:shd w:val="clear" w:color="auto" w:fill="auto"/>
            <w:noWrap/>
            <w:tcMar>
              <w:top w:w="0" w:type="dxa"/>
              <w:left w:w="70" w:type="dxa"/>
              <w:bottom w:w="0" w:type="dxa"/>
              <w:right w:w="70" w:type="dxa"/>
            </w:tcMar>
            <w:vAlign w:val="bottom"/>
          </w:tcPr>
          <w:p w14:paraId="7692B128" w14:textId="739CB10B"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6,2</w:t>
            </w:r>
          </w:p>
        </w:tc>
      </w:tr>
      <w:tr w:rsidR="000B15E8" w:rsidRPr="006E3C1F" w14:paraId="25562B9B"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33954B66"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miński                                                          </w:t>
            </w:r>
          </w:p>
        </w:tc>
        <w:tc>
          <w:tcPr>
            <w:tcW w:w="2126" w:type="dxa"/>
            <w:shd w:val="clear" w:color="auto" w:fill="auto"/>
            <w:noWrap/>
            <w:tcMar>
              <w:top w:w="0" w:type="dxa"/>
              <w:left w:w="70" w:type="dxa"/>
              <w:bottom w:w="0" w:type="dxa"/>
              <w:right w:w="70" w:type="dxa"/>
            </w:tcMar>
            <w:vAlign w:val="bottom"/>
          </w:tcPr>
          <w:p w14:paraId="017A50D0" w14:textId="77AA735F"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2,2</w:t>
            </w:r>
          </w:p>
        </w:tc>
        <w:tc>
          <w:tcPr>
            <w:tcW w:w="2889" w:type="dxa"/>
            <w:shd w:val="clear" w:color="auto" w:fill="auto"/>
            <w:noWrap/>
            <w:tcMar>
              <w:top w:w="0" w:type="dxa"/>
              <w:left w:w="70" w:type="dxa"/>
              <w:bottom w:w="0" w:type="dxa"/>
              <w:right w:w="70" w:type="dxa"/>
            </w:tcMar>
            <w:vAlign w:val="bottom"/>
          </w:tcPr>
          <w:p w14:paraId="4C7AFD59" w14:textId="31C59518"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4,</w:t>
            </w:r>
            <w:r w:rsidR="0050567A" w:rsidRPr="006E3C1F">
              <w:rPr>
                <w:rFonts w:ascii="Arial" w:hAnsi="Arial" w:cs="Arial"/>
                <w:szCs w:val="24"/>
              </w:rPr>
              <w:t>5</w:t>
            </w:r>
          </w:p>
        </w:tc>
      </w:tr>
      <w:tr w:rsidR="000B15E8" w:rsidRPr="006E3C1F" w14:paraId="726A736A"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5D3AA4E"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mławski                                                         </w:t>
            </w:r>
          </w:p>
        </w:tc>
        <w:tc>
          <w:tcPr>
            <w:tcW w:w="2126" w:type="dxa"/>
            <w:shd w:val="clear" w:color="auto" w:fill="auto"/>
            <w:noWrap/>
            <w:tcMar>
              <w:top w:w="0" w:type="dxa"/>
              <w:left w:w="70" w:type="dxa"/>
              <w:bottom w:w="0" w:type="dxa"/>
              <w:right w:w="70" w:type="dxa"/>
            </w:tcMar>
            <w:vAlign w:val="bottom"/>
          </w:tcPr>
          <w:p w14:paraId="543959BC" w14:textId="2C0C235C"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1,6</w:t>
            </w:r>
          </w:p>
        </w:tc>
        <w:tc>
          <w:tcPr>
            <w:tcW w:w="2889" w:type="dxa"/>
            <w:shd w:val="clear" w:color="auto" w:fill="auto"/>
            <w:noWrap/>
            <w:tcMar>
              <w:top w:w="0" w:type="dxa"/>
              <w:left w:w="70" w:type="dxa"/>
              <w:bottom w:w="0" w:type="dxa"/>
              <w:right w:w="70" w:type="dxa"/>
            </w:tcMar>
            <w:vAlign w:val="bottom"/>
          </w:tcPr>
          <w:p w14:paraId="3734749D" w14:textId="3E79CEDF"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w:t>
            </w:r>
            <w:r w:rsidR="0050567A" w:rsidRPr="006E3C1F">
              <w:rPr>
                <w:rFonts w:ascii="Arial" w:hAnsi="Arial" w:cs="Arial"/>
                <w:szCs w:val="24"/>
              </w:rPr>
              <w:t>9</w:t>
            </w:r>
          </w:p>
        </w:tc>
      </w:tr>
      <w:tr w:rsidR="000B15E8" w:rsidRPr="006E3C1F" w14:paraId="56A62E6F"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8DA952D"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nowodworski                                                     </w:t>
            </w:r>
          </w:p>
        </w:tc>
        <w:tc>
          <w:tcPr>
            <w:tcW w:w="2126" w:type="dxa"/>
            <w:shd w:val="clear" w:color="auto" w:fill="auto"/>
            <w:noWrap/>
            <w:tcMar>
              <w:top w:w="0" w:type="dxa"/>
              <w:left w:w="70" w:type="dxa"/>
              <w:bottom w:w="0" w:type="dxa"/>
              <w:right w:w="70" w:type="dxa"/>
            </w:tcMar>
            <w:vAlign w:val="bottom"/>
          </w:tcPr>
          <w:p w14:paraId="7499E04C" w14:textId="073EA7BC"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1,9</w:t>
            </w:r>
          </w:p>
        </w:tc>
        <w:tc>
          <w:tcPr>
            <w:tcW w:w="2889" w:type="dxa"/>
            <w:shd w:val="clear" w:color="auto" w:fill="auto"/>
            <w:noWrap/>
            <w:tcMar>
              <w:top w:w="0" w:type="dxa"/>
              <w:left w:w="70" w:type="dxa"/>
              <w:bottom w:w="0" w:type="dxa"/>
              <w:right w:w="70" w:type="dxa"/>
            </w:tcMar>
            <w:vAlign w:val="bottom"/>
          </w:tcPr>
          <w:p w14:paraId="4E3EB4AD" w14:textId="03DE851D"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5,6</w:t>
            </w:r>
          </w:p>
        </w:tc>
      </w:tr>
      <w:tr w:rsidR="000B15E8" w:rsidRPr="006E3C1F" w14:paraId="329408D6"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40502D25"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ostrołęcki                                                      </w:t>
            </w:r>
          </w:p>
        </w:tc>
        <w:tc>
          <w:tcPr>
            <w:tcW w:w="2126" w:type="dxa"/>
            <w:shd w:val="clear" w:color="auto" w:fill="auto"/>
            <w:noWrap/>
            <w:tcMar>
              <w:top w:w="0" w:type="dxa"/>
              <w:left w:w="70" w:type="dxa"/>
              <w:bottom w:w="0" w:type="dxa"/>
              <w:right w:w="70" w:type="dxa"/>
            </w:tcMar>
            <w:vAlign w:val="bottom"/>
          </w:tcPr>
          <w:p w14:paraId="5EE0AF98" w14:textId="25DA8589"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2,8</w:t>
            </w:r>
          </w:p>
        </w:tc>
        <w:tc>
          <w:tcPr>
            <w:tcW w:w="2889" w:type="dxa"/>
            <w:shd w:val="clear" w:color="auto" w:fill="auto"/>
            <w:noWrap/>
            <w:tcMar>
              <w:top w:w="0" w:type="dxa"/>
              <w:left w:w="70" w:type="dxa"/>
              <w:bottom w:w="0" w:type="dxa"/>
              <w:right w:w="70" w:type="dxa"/>
            </w:tcMar>
            <w:vAlign w:val="bottom"/>
          </w:tcPr>
          <w:p w14:paraId="6CBD3B2C" w14:textId="3565324D"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9,3</w:t>
            </w:r>
          </w:p>
        </w:tc>
      </w:tr>
      <w:tr w:rsidR="000B15E8" w:rsidRPr="006E3C1F" w14:paraId="0D314F36"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423CB56"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ostrowski                                                       </w:t>
            </w:r>
          </w:p>
        </w:tc>
        <w:tc>
          <w:tcPr>
            <w:tcW w:w="2126" w:type="dxa"/>
            <w:shd w:val="clear" w:color="auto" w:fill="auto"/>
            <w:noWrap/>
            <w:tcMar>
              <w:top w:w="0" w:type="dxa"/>
              <w:left w:w="70" w:type="dxa"/>
              <w:bottom w:w="0" w:type="dxa"/>
              <w:right w:w="70" w:type="dxa"/>
            </w:tcMar>
            <w:vAlign w:val="bottom"/>
          </w:tcPr>
          <w:p w14:paraId="1C3C9B07" w14:textId="11F8FDDE"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3</w:t>
            </w:r>
          </w:p>
        </w:tc>
        <w:tc>
          <w:tcPr>
            <w:tcW w:w="2889" w:type="dxa"/>
            <w:shd w:val="clear" w:color="auto" w:fill="auto"/>
            <w:noWrap/>
            <w:tcMar>
              <w:top w:w="0" w:type="dxa"/>
              <w:left w:w="70" w:type="dxa"/>
              <w:bottom w:w="0" w:type="dxa"/>
              <w:right w:w="70" w:type="dxa"/>
            </w:tcMar>
            <w:vAlign w:val="bottom"/>
          </w:tcPr>
          <w:p w14:paraId="5C142DE3" w14:textId="0EB33A6D"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8,6</w:t>
            </w:r>
          </w:p>
        </w:tc>
      </w:tr>
      <w:tr w:rsidR="000B15E8" w:rsidRPr="006E3C1F" w14:paraId="55EF3616"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37B873C1"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otwocki                                                         </w:t>
            </w:r>
          </w:p>
        </w:tc>
        <w:tc>
          <w:tcPr>
            <w:tcW w:w="2126" w:type="dxa"/>
            <w:shd w:val="clear" w:color="auto" w:fill="auto"/>
            <w:noWrap/>
            <w:tcMar>
              <w:top w:w="0" w:type="dxa"/>
              <w:left w:w="70" w:type="dxa"/>
              <w:bottom w:w="0" w:type="dxa"/>
              <w:right w:w="70" w:type="dxa"/>
            </w:tcMar>
            <w:vAlign w:val="bottom"/>
          </w:tcPr>
          <w:p w14:paraId="3A3D823D" w14:textId="742E9A9A"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1,6</w:t>
            </w:r>
          </w:p>
        </w:tc>
        <w:tc>
          <w:tcPr>
            <w:tcW w:w="2889" w:type="dxa"/>
            <w:shd w:val="clear" w:color="auto" w:fill="auto"/>
            <w:noWrap/>
            <w:tcMar>
              <w:top w:w="0" w:type="dxa"/>
              <w:left w:w="70" w:type="dxa"/>
              <w:bottom w:w="0" w:type="dxa"/>
              <w:right w:w="70" w:type="dxa"/>
            </w:tcMar>
            <w:vAlign w:val="bottom"/>
          </w:tcPr>
          <w:p w14:paraId="64BA30CE" w14:textId="1540F9BD"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3,4</w:t>
            </w:r>
          </w:p>
        </w:tc>
      </w:tr>
      <w:tr w:rsidR="000B15E8" w:rsidRPr="006E3C1F" w14:paraId="4888B5FC"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4FACF5F"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b/>
                <w:bCs/>
                <w:color w:val="70AD47" w:themeColor="accent6"/>
                <w:szCs w:val="24"/>
              </w:rPr>
            </w:pPr>
            <w:r w:rsidRPr="006E3C1F">
              <w:rPr>
                <w:rFonts w:ascii="Arial" w:hAnsi="Arial" w:cs="Arial"/>
                <w:b/>
                <w:bCs/>
                <w:color w:val="70AD47" w:themeColor="accent6"/>
                <w:szCs w:val="24"/>
              </w:rPr>
              <w:t xml:space="preserve">      piaseczyński                                                    </w:t>
            </w:r>
          </w:p>
        </w:tc>
        <w:tc>
          <w:tcPr>
            <w:tcW w:w="2126" w:type="dxa"/>
            <w:shd w:val="clear" w:color="auto" w:fill="auto"/>
            <w:noWrap/>
            <w:tcMar>
              <w:top w:w="0" w:type="dxa"/>
              <w:left w:w="70" w:type="dxa"/>
              <w:bottom w:w="0" w:type="dxa"/>
              <w:right w:w="70" w:type="dxa"/>
            </w:tcMar>
            <w:vAlign w:val="bottom"/>
          </w:tcPr>
          <w:p w14:paraId="34F24023" w14:textId="00945206" w:rsidR="000B15E8" w:rsidRPr="006E3C1F" w:rsidRDefault="00862E46" w:rsidP="000B15E8">
            <w:pPr>
              <w:suppressAutoHyphens/>
              <w:autoSpaceDN w:val="0"/>
              <w:spacing w:after="0" w:line="240" w:lineRule="auto"/>
              <w:ind w:left="0" w:right="0" w:firstLine="0"/>
              <w:jc w:val="right"/>
              <w:textAlignment w:val="baseline"/>
              <w:rPr>
                <w:rFonts w:ascii="Arial" w:hAnsi="Arial" w:cs="Arial"/>
                <w:b/>
                <w:bCs/>
                <w:color w:val="70AD47" w:themeColor="accent6"/>
                <w:szCs w:val="24"/>
              </w:rPr>
            </w:pPr>
            <w:r w:rsidRPr="006E3C1F">
              <w:rPr>
                <w:rFonts w:ascii="Arial" w:hAnsi="Arial" w:cs="Arial"/>
                <w:b/>
                <w:bCs/>
                <w:color w:val="70AD47" w:themeColor="accent6"/>
                <w:szCs w:val="24"/>
              </w:rPr>
              <w:t>2,</w:t>
            </w:r>
            <w:r w:rsidR="0050567A" w:rsidRPr="006E3C1F">
              <w:rPr>
                <w:rFonts w:ascii="Arial" w:hAnsi="Arial" w:cs="Arial"/>
                <w:b/>
                <w:bCs/>
                <w:color w:val="70AD47" w:themeColor="accent6"/>
                <w:szCs w:val="24"/>
              </w:rPr>
              <w:t>8</w:t>
            </w:r>
          </w:p>
        </w:tc>
        <w:tc>
          <w:tcPr>
            <w:tcW w:w="2889" w:type="dxa"/>
            <w:shd w:val="clear" w:color="auto" w:fill="auto"/>
            <w:noWrap/>
            <w:tcMar>
              <w:top w:w="0" w:type="dxa"/>
              <w:left w:w="70" w:type="dxa"/>
              <w:bottom w:w="0" w:type="dxa"/>
              <w:right w:w="70" w:type="dxa"/>
            </w:tcMar>
            <w:vAlign w:val="bottom"/>
          </w:tcPr>
          <w:p w14:paraId="4C934346" w14:textId="65712599" w:rsidR="000B15E8" w:rsidRPr="006E3C1F" w:rsidRDefault="000B7176" w:rsidP="000B15E8">
            <w:pPr>
              <w:suppressAutoHyphens/>
              <w:autoSpaceDN w:val="0"/>
              <w:spacing w:after="0" w:line="240" w:lineRule="auto"/>
              <w:ind w:left="0" w:right="0" w:firstLine="0"/>
              <w:jc w:val="right"/>
              <w:textAlignment w:val="baseline"/>
              <w:rPr>
                <w:rFonts w:ascii="Arial" w:hAnsi="Arial" w:cs="Arial"/>
                <w:b/>
                <w:bCs/>
                <w:color w:val="70AD47" w:themeColor="accent6"/>
                <w:szCs w:val="24"/>
              </w:rPr>
            </w:pPr>
            <w:r w:rsidRPr="006E3C1F">
              <w:rPr>
                <w:rFonts w:ascii="Arial" w:hAnsi="Arial" w:cs="Arial"/>
                <w:b/>
                <w:bCs/>
                <w:color w:val="70AD47" w:themeColor="accent6"/>
                <w:szCs w:val="24"/>
              </w:rPr>
              <w:t>3,</w:t>
            </w:r>
            <w:r w:rsidR="0050567A" w:rsidRPr="006E3C1F">
              <w:rPr>
                <w:rFonts w:ascii="Arial" w:hAnsi="Arial" w:cs="Arial"/>
                <w:b/>
                <w:bCs/>
                <w:color w:val="70AD47" w:themeColor="accent6"/>
                <w:szCs w:val="24"/>
              </w:rPr>
              <w:t>5</w:t>
            </w:r>
          </w:p>
        </w:tc>
      </w:tr>
      <w:tr w:rsidR="000B15E8" w:rsidRPr="006E3C1F" w14:paraId="63DEFF1C"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3FBA716B"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płocki                                                          </w:t>
            </w:r>
          </w:p>
        </w:tc>
        <w:tc>
          <w:tcPr>
            <w:tcW w:w="2126" w:type="dxa"/>
            <w:shd w:val="clear" w:color="auto" w:fill="auto"/>
            <w:noWrap/>
            <w:tcMar>
              <w:top w:w="0" w:type="dxa"/>
              <w:left w:w="70" w:type="dxa"/>
              <w:bottom w:w="0" w:type="dxa"/>
              <w:right w:w="70" w:type="dxa"/>
            </w:tcMar>
            <w:vAlign w:val="bottom"/>
          </w:tcPr>
          <w:p w14:paraId="6E9DECC9" w14:textId="1771AE35"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w:t>
            </w:r>
            <w:r w:rsidR="0050567A" w:rsidRPr="006E3C1F">
              <w:rPr>
                <w:rFonts w:ascii="Arial" w:hAnsi="Arial" w:cs="Arial"/>
                <w:szCs w:val="24"/>
              </w:rPr>
              <w:t>0</w:t>
            </w:r>
          </w:p>
        </w:tc>
        <w:tc>
          <w:tcPr>
            <w:tcW w:w="2889" w:type="dxa"/>
            <w:shd w:val="clear" w:color="auto" w:fill="auto"/>
            <w:noWrap/>
            <w:tcMar>
              <w:top w:w="0" w:type="dxa"/>
              <w:left w:w="70" w:type="dxa"/>
              <w:bottom w:w="0" w:type="dxa"/>
              <w:right w:w="70" w:type="dxa"/>
            </w:tcMar>
            <w:vAlign w:val="bottom"/>
          </w:tcPr>
          <w:p w14:paraId="3B91CFD5" w14:textId="2BC4582D"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9,6</w:t>
            </w:r>
          </w:p>
        </w:tc>
      </w:tr>
      <w:tr w:rsidR="000B15E8" w:rsidRPr="006E3C1F" w14:paraId="240BC23D"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CEDC21D"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płoński                                                         </w:t>
            </w:r>
          </w:p>
        </w:tc>
        <w:tc>
          <w:tcPr>
            <w:tcW w:w="2126" w:type="dxa"/>
            <w:shd w:val="clear" w:color="auto" w:fill="auto"/>
            <w:noWrap/>
            <w:tcMar>
              <w:top w:w="0" w:type="dxa"/>
              <w:left w:w="70" w:type="dxa"/>
              <w:bottom w:w="0" w:type="dxa"/>
              <w:right w:w="70" w:type="dxa"/>
            </w:tcMar>
            <w:vAlign w:val="bottom"/>
          </w:tcPr>
          <w:p w14:paraId="483CD6C9" w14:textId="2A0B65DB"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w:t>
            </w:r>
            <w:r w:rsidR="0050567A" w:rsidRPr="006E3C1F">
              <w:rPr>
                <w:rFonts w:ascii="Arial" w:hAnsi="Arial" w:cs="Arial"/>
                <w:szCs w:val="24"/>
              </w:rPr>
              <w:t>1</w:t>
            </w:r>
          </w:p>
        </w:tc>
        <w:tc>
          <w:tcPr>
            <w:tcW w:w="2889" w:type="dxa"/>
            <w:shd w:val="clear" w:color="auto" w:fill="auto"/>
            <w:noWrap/>
            <w:tcMar>
              <w:top w:w="0" w:type="dxa"/>
              <w:left w:w="70" w:type="dxa"/>
              <w:bottom w:w="0" w:type="dxa"/>
              <w:right w:w="70" w:type="dxa"/>
            </w:tcMar>
            <w:vAlign w:val="bottom"/>
          </w:tcPr>
          <w:p w14:paraId="6108A76C" w14:textId="5364D8CC"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w:t>
            </w:r>
            <w:r w:rsidR="0050567A" w:rsidRPr="006E3C1F">
              <w:rPr>
                <w:rFonts w:ascii="Arial" w:hAnsi="Arial" w:cs="Arial"/>
                <w:szCs w:val="24"/>
              </w:rPr>
              <w:t>9</w:t>
            </w:r>
          </w:p>
        </w:tc>
      </w:tr>
      <w:tr w:rsidR="000B15E8" w:rsidRPr="006E3C1F" w14:paraId="7BFAB7B0"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2275621"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pruszkowski                                                     </w:t>
            </w:r>
          </w:p>
        </w:tc>
        <w:tc>
          <w:tcPr>
            <w:tcW w:w="2126" w:type="dxa"/>
            <w:shd w:val="clear" w:color="auto" w:fill="auto"/>
            <w:noWrap/>
            <w:tcMar>
              <w:top w:w="0" w:type="dxa"/>
              <w:left w:w="70" w:type="dxa"/>
              <w:bottom w:w="0" w:type="dxa"/>
              <w:right w:w="70" w:type="dxa"/>
            </w:tcMar>
            <w:vAlign w:val="bottom"/>
          </w:tcPr>
          <w:p w14:paraId="6A202420" w14:textId="39AE6B4C"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1,7</w:t>
            </w:r>
          </w:p>
        </w:tc>
        <w:tc>
          <w:tcPr>
            <w:tcW w:w="2889" w:type="dxa"/>
            <w:shd w:val="clear" w:color="auto" w:fill="auto"/>
            <w:noWrap/>
            <w:tcMar>
              <w:top w:w="0" w:type="dxa"/>
              <w:left w:w="70" w:type="dxa"/>
              <w:bottom w:w="0" w:type="dxa"/>
              <w:right w:w="70" w:type="dxa"/>
            </w:tcMar>
            <w:vAlign w:val="bottom"/>
          </w:tcPr>
          <w:p w14:paraId="6E16CE71" w14:textId="059AC39F"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1</w:t>
            </w:r>
          </w:p>
        </w:tc>
      </w:tr>
      <w:tr w:rsidR="000B15E8" w:rsidRPr="006E3C1F" w14:paraId="63334445"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C65D7D7"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przasnyski                                                      </w:t>
            </w:r>
          </w:p>
        </w:tc>
        <w:tc>
          <w:tcPr>
            <w:tcW w:w="2126" w:type="dxa"/>
            <w:shd w:val="clear" w:color="auto" w:fill="auto"/>
            <w:noWrap/>
            <w:tcMar>
              <w:top w:w="0" w:type="dxa"/>
              <w:left w:w="70" w:type="dxa"/>
              <w:bottom w:w="0" w:type="dxa"/>
              <w:right w:w="70" w:type="dxa"/>
            </w:tcMar>
            <w:vAlign w:val="bottom"/>
          </w:tcPr>
          <w:p w14:paraId="4A164B84" w14:textId="08E08F02"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7</w:t>
            </w:r>
          </w:p>
        </w:tc>
        <w:tc>
          <w:tcPr>
            <w:tcW w:w="2889" w:type="dxa"/>
            <w:shd w:val="clear" w:color="auto" w:fill="auto"/>
            <w:noWrap/>
            <w:tcMar>
              <w:top w:w="0" w:type="dxa"/>
              <w:left w:w="70" w:type="dxa"/>
              <w:bottom w:w="0" w:type="dxa"/>
              <w:right w:w="70" w:type="dxa"/>
            </w:tcMar>
            <w:vAlign w:val="bottom"/>
          </w:tcPr>
          <w:p w14:paraId="545BDCD2" w14:textId="06FC3190"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w:t>
            </w:r>
            <w:r w:rsidR="0050567A" w:rsidRPr="006E3C1F">
              <w:rPr>
                <w:rFonts w:ascii="Arial" w:hAnsi="Arial" w:cs="Arial"/>
                <w:szCs w:val="24"/>
              </w:rPr>
              <w:t>2</w:t>
            </w:r>
          </w:p>
        </w:tc>
      </w:tr>
      <w:tr w:rsidR="000B15E8" w:rsidRPr="006E3C1F" w14:paraId="474E4AE6"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40CEFF0E"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przysuski                                                       </w:t>
            </w:r>
          </w:p>
        </w:tc>
        <w:tc>
          <w:tcPr>
            <w:tcW w:w="2126" w:type="dxa"/>
            <w:shd w:val="clear" w:color="auto" w:fill="auto"/>
            <w:noWrap/>
            <w:tcMar>
              <w:top w:w="0" w:type="dxa"/>
              <w:left w:w="70" w:type="dxa"/>
              <w:bottom w:w="0" w:type="dxa"/>
              <w:right w:w="70" w:type="dxa"/>
            </w:tcMar>
            <w:vAlign w:val="bottom"/>
          </w:tcPr>
          <w:p w14:paraId="601B9CD1" w14:textId="4EE7AC9D"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6</w:t>
            </w:r>
          </w:p>
        </w:tc>
        <w:tc>
          <w:tcPr>
            <w:tcW w:w="2889" w:type="dxa"/>
            <w:shd w:val="clear" w:color="auto" w:fill="auto"/>
            <w:noWrap/>
            <w:tcMar>
              <w:top w:w="0" w:type="dxa"/>
              <w:left w:w="70" w:type="dxa"/>
              <w:bottom w:w="0" w:type="dxa"/>
              <w:right w:w="70" w:type="dxa"/>
            </w:tcMar>
            <w:vAlign w:val="bottom"/>
          </w:tcPr>
          <w:p w14:paraId="1E5BEAE0" w14:textId="7DB6B2C0"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8,8</w:t>
            </w:r>
          </w:p>
        </w:tc>
      </w:tr>
      <w:tr w:rsidR="000B15E8" w:rsidRPr="006E3C1F" w14:paraId="73EB4ABF"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219C23E3"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pułtuski                                                        </w:t>
            </w:r>
          </w:p>
        </w:tc>
        <w:tc>
          <w:tcPr>
            <w:tcW w:w="2126" w:type="dxa"/>
            <w:shd w:val="clear" w:color="auto" w:fill="auto"/>
            <w:noWrap/>
            <w:tcMar>
              <w:top w:w="0" w:type="dxa"/>
              <w:left w:w="70" w:type="dxa"/>
              <w:bottom w:w="0" w:type="dxa"/>
              <w:right w:w="70" w:type="dxa"/>
            </w:tcMar>
            <w:vAlign w:val="bottom"/>
          </w:tcPr>
          <w:p w14:paraId="7E197621" w14:textId="3272AD6C"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4</w:t>
            </w:r>
          </w:p>
        </w:tc>
        <w:tc>
          <w:tcPr>
            <w:tcW w:w="2889" w:type="dxa"/>
            <w:shd w:val="clear" w:color="auto" w:fill="auto"/>
            <w:noWrap/>
            <w:tcMar>
              <w:top w:w="0" w:type="dxa"/>
              <w:left w:w="70" w:type="dxa"/>
              <w:bottom w:w="0" w:type="dxa"/>
              <w:right w:w="70" w:type="dxa"/>
            </w:tcMar>
            <w:vAlign w:val="bottom"/>
          </w:tcPr>
          <w:p w14:paraId="31D5D8CF" w14:textId="7514E4CF"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3,3</w:t>
            </w:r>
          </w:p>
        </w:tc>
      </w:tr>
      <w:tr w:rsidR="000B15E8" w:rsidRPr="006E3C1F" w14:paraId="673E3F20"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249F8184"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radomski                                                        </w:t>
            </w:r>
          </w:p>
        </w:tc>
        <w:tc>
          <w:tcPr>
            <w:tcW w:w="2126" w:type="dxa"/>
            <w:shd w:val="clear" w:color="auto" w:fill="auto"/>
            <w:noWrap/>
            <w:tcMar>
              <w:top w:w="0" w:type="dxa"/>
              <w:left w:w="70" w:type="dxa"/>
              <w:bottom w:w="0" w:type="dxa"/>
              <w:right w:w="70" w:type="dxa"/>
            </w:tcMar>
            <w:vAlign w:val="bottom"/>
          </w:tcPr>
          <w:p w14:paraId="16386FCF" w14:textId="60544C00"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7,5</w:t>
            </w:r>
          </w:p>
        </w:tc>
        <w:tc>
          <w:tcPr>
            <w:tcW w:w="2889" w:type="dxa"/>
            <w:shd w:val="clear" w:color="auto" w:fill="auto"/>
            <w:noWrap/>
            <w:tcMar>
              <w:top w:w="0" w:type="dxa"/>
              <w:left w:w="70" w:type="dxa"/>
              <w:bottom w:w="0" w:type="dxa"/>
              <w:right w:w="70" w:type="dxa"/>
            </w:tcMar>
            <w:vAlign w:val="bottom"/>
          </w:tcPr>
          <w:p w14:paraId="0E261D49" w14:textId="20541FA6"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6,5</w:t>
            </w:r>
          </w:p>
        </w:tc>
      </w:tr>
      <w:tr w:rsidR="000B15E8" w:rsidRPr="006E3C1F" w14:paraId="399D3B2E"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A08A503"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siedlecki                                                       </w:t>
            </w:r>
          </w:p>
        </w:tc>
        <w:tc>
          <w:tcPr>
            <w:tcW w:w="2126" w:type="dxa"/>
            <w:shd w:val="clear" w:color="auto" w:fill="auto"/>
            <w:noWrap/>
            <w:tcMar>
              <w:top w:w="0" w:type="dxa"/>
              <w:left w:w="70" w:type="dxa"/>
              <w:bottom w:w="0" w:type="dxa"/>
              <w:right w:w="70" w:type="dxa"/>
            </w:tcMar>
            <w:vAlign w:val="bottom"/>
          </w:tcPr>
          <w:p w14:paraId="18AF3DA2" w14:textId="1935FD5D"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1,3</w:t>
            </w:r>
          </w:p>
        </w:tc>
        <w:tc>
          <w:tcPr>
            <w:tcW w:w="2889" w:type="dxa"/>
            <w:shd w:val="clear" w:color="auto" w:fill="auto"/>
            <w:noWrap/>
            <w:tcMar>
              <w:top w:w="0" w:type="dxa"/>
              <w:left w:w="70" w:type="dxa"/>
              <w:bottom w:w="0" w:type="dxa"/>
              <w:right w:w="70" w:type="dxa"/>
            </w:tcMar>
            <w:vAlign w:val="bottom"/>
          </w:tcPr>
          <w:p w14:paraId="15DC25A7" w14:textId="20DB29F4"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4,8</w:t>
            </w:r>
          </w:p>
        </w:tc>
      </w:tr>
      <w:tr w:rsidR="000B15E8" w:rsidRPr="006E3C1F" w14:paraId="5F9473DE"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FF42070"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sierpecki                                                       </w:t>
            </w:r>
          </w:p>
        </w:tc>
        <w:tc>
          <w:tcPr>
            <w:tcW w:w="2126" w:type="dxa"/>
            <w:shd w:val="clear" w:color="auto" w:fill="auto"/>
            <w:noWrap/>
            <w:tcMar>
              <w:top w:w="0" w:type="dxa"/>
              <w:left w:w="70" w:type="dxa"/>
              <w:bottom w:w="0" w:type="dxa"/>
              <w:right w:w="70" w:type="dxa"/>
            </w:tcMar>
            <w:vAlign w:val="bottom"/>
          </w:tcPr>
          <w:p w14:paraId="338D4287" w14:textId="6DAD2DCA"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2,0</w:t>
            </w:r>
          </w:p>
        </w:tc>
        <w:tc>
          <w:tcPr>
            <w:tcW w:w="2889" w:type="dxa"/>
            <w:shd w:val="clear" w:color="auto" w:fill="auto"/>
            <w:noWrap/>
            <w:tcMar>
              <w:top w:w="0" w:type="dxa"/>
              <w:left w:w="70" w:type="dxa"/>
              <w:bottom w:w="0" w:type="dxa"/>
              <w:right w:w="70" w:type="dxa"/>
            </w:tcMar>
            <w:vAlign w:val="bottom"/>
          </w:tcPr>
          <w:p w14:paraId="4D3E06B7" w14:textId="1FF51D57"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1,5</w:t>
            </w:r>
          </w:p>
        </w:tc>
      </w:tr>
      <w:tr w:rsidR="000B15E8" w:rsidRPr="006E3C1F" w14:paraId="1ECF376E"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D2E003C"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sochaczewski                                                    </w:t>
            </w:r>
          </w:p>
        </w:tc>
        <w:tc>
          <w:tcPr>
            <w:tcW w:w="2126" w:type="dxa"/>
            <w:shd w:val="clear" w:color="auto" w:fill="auto"/>
            <w:noWrap/>
            <w:tcMar>
              <w:top w:w="0" w:type="dxa"/>
              <w:left w:w="70" w:type="dxa"/>
              <w:bottom w:w="0" w:type="dxa"/>
              <w:right w:w="70" w:type="dxa"/>
            </w:tcMar>
            <w:vAlign w:val="bottom"/>
          </w:tcPr>
          <w:p w14:paraId="48CBEFEA" w14:textId="3E900BCA"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0,7</w:t>
            </w:r>
          </w:p>
        </w:tc>
        <w:tc>
          <w:tcPr>
            <w:tcW w:w="2889" w:type="dxa"/>
            <w:shd w:val="clear" w:color="auto" w:fill="auto"/>
            <w:noWrap/>
            <w:tcMar>
              <w:top w:w="0" w:type="dxa"/>
              <w:left w:w="70" w:type="dxa"/>
              <w:bottom w:w="0" w:type="dxa"/>
              <w:right w:w="70" w:type="dxa"/>
            </w:tcMar>
            <w:vAlign w:val="bottom"/>
          </w:tcPr>
          <w:p w14:paraId="52BFAFFC" w14:textId="0354D093"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2,4</w:t>
            </w:r>
          </w:p>
        </w:tc>
      </w:tr>
      <w:tr w:rsidR="000B15E8" w:rsidRPr="006E3C1F" w14:paraId="18E1B936"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0E8E4B7C"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sokołowski                                                      </w:t>
            </w:r>
          </w:p>
        </w:tc>
        <w:tc>
          <w:tcPr>
            <w:tcW w:w="2126" w:type="dxa"/>
            <w:shd w:val="clear" w:color="auto" w:fill="auto"/>
            <w:noWrap/>
            <w:tcMar>
              <w:top w:w="0" w:type="dxa"/>
              <w:left w:w="70" w:type="dxa"/>
              <w:bottom w:w="0" w:type="dxa"/>
              <w:right w:w="70" w:type="dxa"/>
            </w:tcMar>
            <w:vAlign w:val="bottom"/>
          </w:tcPr>
          <w:p w14:paraId="03F28355" w14:textId="0A8BD9A9"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0</w:t>
            </w:r>
          </w:p>
        </w:tc>
        <w:tc>
          <w:tcPr>
            <w:tcW w:w="2889" w:type="dxa"/>
            <w:shd w:val="clear" w:color="auto" w:fill="auto"/>
            <w:noWrap/>
            <w:tcMar>
              <w:top w:w="0" w:type="dxa"/>
              <w:left w:w="70" w:type="dxa"/>
              <w:bottom w:w="0" w:type="dxa"/>
              <w:right w:w="70" w:type="dxa"/>
            </w:tcMar>
            <w:vAlign w:val="bottom"/>
          </w:tcPr>
          <w:p w14:paraId="09A4F899" w14:textId="0941CEE8"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w:t>
            </w:r>
            <w:r w:rsidR="0050567A" w:rsidRPr="006E3C1F">
              <w:rPr>
                <w:rFonts w:ascii="Arial" w:hAnsi="Arial" w:cs="Arial"/>
                <w:szCs w:val="24"/>
              </w:rPr>
              <w:t>1</w:t>
            </w:r>
          </w:p>
        </w:tc>
      </w:tr>
      <w:tr w:rsidR="000B15E8" w:rsidRPr="006E3C1F" w14:paraId="60B31BAE"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268B05DD"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szydłowiecki                                                    </w:t>
            </w:r>
          </w:p>
        </w:tc>
        <w:tc>
          <w:tcPr>
            <w:tcW w:w="2126" w:type="dxa"/>
            <w:shd w:val="clear" w:color="auto" w:fill="auto"/>
            <w:noWrap/>
            <w:tcMar>
              <w:top w:w="0" w:type="dxa"/>
              <w:left w:w="70" w:type="dxa"/>
              <w:bottom w:w="0" w:type="dxa"/>
              <w:right w:w="70" w:type="dxa"/>
            </w:tcMar>
            <w:vAlign w:val="bottom"/>
          </w:tcPr>
          <w:p w14:paraId="3E6CC06F" w14:textId="0CC1F638"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w:t>
            </w:r>
            <w:r w:rsidR="0050567A" w:rsidRPr="006E3C1F">
              <w:rPr>
                <w:rFonts w:ascii="Arial" w:hAnsi="Arial" w:cs="Arial"/>
                <w:szCs w:val="24"/>
              </w:rPr>
              <w:t>0</w:t>
            </w:r>
          </w:p>
        </w:tc>
        <w:tc>
          <w:tcPr>
            <w:tcW w:w="2889" w:type="dxa"/>
            <w:shd w:val="clear" w:color="auto" w:fill="auto"/>
            <w:noWrap/>
            <w:tcMar>
              <w:top w:w="0" w:type="dxa"/>
              <w:left w:w="70" w:type="dxa"/>
              <w:bottom w:w="0" w:type="dxa"/>
              <w:right w:w="70" w:type="dxa"/>
            </w:tcMar>
            <w:vAlign w:val="bottom"/>
          </w:tcPr>
          <w:p w14:paraId="6D1F314C" w14:textId="24CC7FF6"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w:t>
            </w:r>
            <w:r w:rsidR="0050567A" w:rsidRPr="006E3C1F">
              <w:rPr>
                <w:rFonts w:ascii="Arial" w:hAnsi="Arial" w:cs="Arial"/>
                <w:szCs w:val="24"/>
              </w:rPr>
              <w:t>4,2</w:t>
            </w:r>
          </w:p>
        </w:tc>
      </w:tr>
      <w:tr w:rsidR="000B15E8" w:rsidRPr="006E3C1F" w14:paraId="6361EAA8"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239D1C7" w14:textId="774EE8AC"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warszawski </w:t>
            </w:r>
            <w:r w:rsidR="006E3C1F">
              <w:rPr>
                <w:rFonts w:ascii="Arial" w:hAnsi="Arial" w:cs="Arial"/>
                <w:szCs w:val="24"/>
              </w:rPr>
              <w:t>z</w:t>
            </w:r>
            <w:r w:rsidRPr="006E3C1F">
              <w:rPr>
                <w:rFonts w:ascii="Arial" w:hAnsi="Arial" w:cs="Arial"/>
                <w:szCs w:val="24"/>
              </w:rPr>
              <w:t xml:space="preserve">achodni                                             </w:t>
            </w:r>
          </w:p>
        </w:tc>
        <w:tc>
          <w:tcPr>
            <w:tcW w:w="2126" w:type="dxa"/>
            <w:shd w:val="clear" w:color="auto" w:fill="auto"/>
            <w:noWrap/>
            <w:tcMar>
              <w:top w:w="0" w:type="dxa"/>
              <w:left w:w="70" w:type="dxa"/>
              <w:bottom w:w="0" w:type="dxa"/>
              <w:right w:w="70" w:type="dxa"/>
            </w:tcMar>
            <w:vAlign w:val="bottom"/>
          </w:tcPr>
          <w:p w14:paraId="0F31AAE5" w14:textId="550DC09D"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0</w:t>
            </w:r>
          </w:p>
        </w:tc>
        <w:tc>
          <w:tcPr>
            <w:tcW w:w="2889" w:type="dxa"/>
            <w:shd w:val="clear" w:color="auto" w:fill="auto"/>
            <w:noWrap/>
            <w:tcMar>
              <w:top w:w="0" w:type="dxa"/>
              <w:left w:w="70" w:type="dxa"/>
              <w:bottom w:w="0" w:type="dxa"/>
              <w:right w:w="70" w:type="dxa"/>
            </w:tcMar>
            <w:vAlign w:val="bottom"/>
          </w:tcPr>
          <w:p w14:paraId="7F75C05F" w14:textId="0D816589"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1,6</w:t>
            </w:r>
          </w:p>
        </w:tc>
      </w:tr>
      <w:tr w:rsidR="000B15E8" w:rsidRPr="006E3C1F" w14:paraId="138F2195"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3E740978"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węgrowski                                                       </w:t>
            </w:r>
          </w:p>
        </w:tc>
        <w:tc>
          <w:tcPr>
            <w:tcW w:w="2126" w:type="dxa"/>
            <w:shd w:val="clear" w:color="auto" w:fill="auto"/>
            <w:noWrap/>
            <w:tcMar>
              <w:top w:w="0" w:type="dxa"/>
              <w:left w:w="70" w:type="dxa"/>
              <w:bottom w:w="0" w:type="dxa"/>
              <w:right w:w="70" w:type="dxa"/>
            </w:tcMar>
            <w:vAlign w:val="bottom"/>
          </w:tcPr>
          <w:p w14:paraId="049C23A7" w14:textId="0E75A8ED"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1</w:t>
            </w:r>
          </w:p>
        </w:tc>
        <w:tc>
          <w:tcPr>
            <w:tcW w:w="2889" w:type="dxa"/>
            <w:shd w:val="clear" w:color="auto" w:fill="auto"/>
            <w:noWrap/>
            <w:tcMar>
              <w:top w:w="0" w:type="dxa"/>
              <w:left w:w="70" w:type="dxa"/>
              <w:bottom w:w="0" w:type="dxa"/>
              <w:right w:w="70" w:type="dxa"/>
            </w:tcMar>
            <w:vAlign w:val="bottom"/>
          </w:tcPr>
          <w:p w14:paraId="75107616" w14:textId="57D2E363"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5,3</w:t>
            </w:r>
          </w:p>
        </w:tc>
      </w:tr>
      <w:tr w:rsidR="000B15E8" w:rsidRPr="006E3C1F" w14:paraId="4734DFD3"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750800B5"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wołomiński                                                      </w:t>
            </w:r>
          </w:p>
        </w:tc>
        <w:tc>
          <w:tcPr>
            <w:tcW w:w="2126" w:type="dxa"/>
            <w:shd w:val="clear" w:color="auto" w:fill="auto"/>
            <w:noWrap/>
            <w:tcMar>
              <w:top w:w="0" w:type="dxa"/>
              <w:left w:w="70" w:type="dxa"/>
              <w:bottom w:w="0" w:type="dxa"/>
              <w:right w:w="70" w:type="dxa"/>
            </w:tcMar>
            <w:vAlign w:val="bottom"/>
          </w:tcPr>
          <w:p w14:paraId="4F1006B4" w14:textId="2FD57240"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4,9</w:t>
            </w:r>
          </w:p>
        </w:tc>
        <w:tc>
          <w:tcPr>
            <w:tcW w:w="2889" w:type="dxa"/>
            <w:shd w:val="clear" w:color="auto" w:fill="auto"/>
            <w:noWrap/>
            <w:tcMar>
              <w:top w:w="0" w:type="dxa"/>
              <w:left w:w="70" w:type="dxa"/>
              <w:bottom w:w="0" w:type="dxa"/>
              <w:right w:w="70" w:type="dxa"/>
            </w:tcMar>
            <w:vAlign w:val="bottom"/>
          </w:tcPr>
          <w:p w14:paraId="34DE1769" w14:textId="19F605E8"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5,8</w:t>
            </w:r>
          </w:p>
        </w:tc>
      </w:tr>
      <w:tr w:rsidR="000B15E8" w:rsidRPr="006E3C1F" w14:paraId="5F21C8EE"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27B82D5"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wyszkowski                                                      </w:t>
            </w:r>
          </w:p>
        </w:tc>
        <w:tc>
          <w:tcPr>
            <w:tcW w:w="2126" w:type="dxa"/>
            <w:shd w:val="clear" w:color="auto" w:fill="auto"/>
            <w:noWrap/>
            <w:tcMar>
              <w:top w:w="0" w:type="dxa"/>
              <w:left w:w="70" w:type="dxa"/>
              <w:bottom w:w="0" w:type="dxa"/>
              <w:right w:w="70" w:type="dxa"/>
            </w:tcMar>
            <w:vAlign w:val="bottom"/>
          </w:tcPr>
          <w:p w14:paraId="675715C5" w14:textId="7E8D1457"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1,0</w:t>
            </w:r>
          </w:p>
        </w:tc>
        <w:tc>
          <w:tcPr>
            <w:tcW w:w="2889" w:type="dxa"/>
            <w:shd w:val="clear" w:color="auto" w:fill="auto"/>
            <w:noWrap/>
            <w:tcMar>
              <w:top w:w="0" w:type="dxa"/>
              <w:left w:w="70" w:type="dxa"/>
              <w:bottom w:w="0" w:type="dxa"/>
              <w:right w:w="70" w:type="dxa"/>
            </w:tcMar>
            <w:vAlign w:val="bottom"/>
          </w:tcPr>
          <w:p w14:paraId="12EB1217" w14:textId="42C7D8FF"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3,4</w:t>
            </w:r>
          </w:p>
        </w:tc>
      </w:tr>
      <w:tr w:rsidR="000B15E8" w:rsidRPr="006E3C1F" w14:paraId="622D6334"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2E2644BA"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zwoleński                                                       </w:t>
            </w:r>
          </w:p>
        </w:tc>
        <w:tc>
          <w:tcPr>
            <w:tcW w:w="2126" w:type="dxa"/>
            <w:shd w:val="clear" w:color="auto" w:fill="auto"/>
            <w:noWrap/>
            <w:tcMar>
              <w:top w:w="0" w:type="dxa"/>
              <w:left w:w="70" w:type="dxa"/>
              <w:bottom w:w="0" w:type="dxa"/>
              <w:right w:w="70" w:type="dxa"/>
            </w:tcMar>
            <w:vAlign w:val="bottom"/>
          </w:tcPr>
          <w:p w14:paraId="0D276D7D" w14:textId="7559BA15"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4</w:t>
            </w:r>
          </w:p>
        </w:tc>
        <w:tc>
          <w:tcPr>
            <w:tcW w:w="2889" w:type="dxa"/>
            <w:shd w:val="clear" w:color="auto" w:fill="auto"/>
            <w:noWrap/>
            <w:tcMar>
              <w:top w:w="0" w:type="dxa"/>
              <w:left w:w="70" w:type="dxa"/>
              <w:bottom w:w="0" w:type="dxa"/>
              <w:right w:w="70" w:type="dxa"/>
            </w:tcMar>
            <w:vAlign w:val="bottom"/>
          </w:tcPr>
          <w:p w14:paraId="3CA006B0" w14:textId="2F52CEEF"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2,2</w:t>
            </w:r>
          </w:p>
        </w:tc>
      </w:tr>
      <w:tr w:rsidR="000B15E8" w:rsidRPr="006E3C1F" w14:paraId="7C33DEA7"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0243B6DC"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żuromiński                                                      </w:t>
            </w:r>
          </w:p>
        </w:tc>
        <w:tc>
          <w:tcPr>
            <w:tcW w:w="2126" w:type="dxa"/>
            <w:shd w:val="clear" w:color="auto" w:fill="auto"/>
            <w:noWrap/>
            <w:tcMar>
              <w:top w:w="0" w:type="dxa"/>
              <w:left w:w="70" w:type="dxa"/>
              <w:bottom w:w="0" w:type="dxa"/>
              <w:right w:w="70" w:type="dxa"/>
            </w:tcMar>
            <w:vAlign w:val="bottom"/>
          </w:tcPr>
          <w:p w14:paraId="7ACAB7C9" w14:textId="6049EBD0"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1,9</w:t>
            </w:r>
          </w:p>
        </w:tc>
        <w:tc>
          <w:tcPr>
            <w:tcW w:w="2889" w:type="dxa"/>
            <w:shd w:val="clear" w:color="auto" w:fill="auto"/>
            <w:noWrap/>
            <w:tcMar>
              <w:top w:w="0" w:type="dxa"/>
              <w:left w:w="70" w:type="dxa"/>
              <w:bottom w:w="0" w:type="dxa"/>
              <w:right w:w="70" w:type="dxa"/>
            </w:tcMar>
            <w:vAlign w:val="bottom"/>
          </w:tcPr>
          <w:p w14:paraId="4DF99E1F" w14:textId="5413BD92"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B06502" w:rsidRPr="006E3C1F">
              <w:rPr>
                <w:rFonts w:ascii="Arial" w:hAnsi="Arial" w:cs="Arial"/>
                <w:szCs w:val="24"/>
              </w:rPr>
              <w:t>3,8</w:t>
            </w:r>
          </w:p>
        </w:tc>
      </w:tr>
      <w:tr w:rsidR="000B15E8" w:rsidRPr="006E3C1F" w14:paraId="4E1A5510"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6CF1B33D"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żyrardowski                                                     </w:t>
            </w:r>
          </w:p>
        </w:tc>
        <w:tc>
          <w:tcPr>
            <w:tcW w:w="2126" w:type="dxa"/>
            <w:shd w:val="clear" w:color="auto" w:fill="auto"/>
            <w:noWrap/>
            <w:tcMar>
              <w:top w:w="0" w:type="dxa"/>
              <w:left w:w="70" w:type="dxa"/>
              <w:bottom w:w="0" w:type="dxa"/>
              <w:right w:w="70" w:type="dxa"/>
            </w:tcMar>
            <w:vAlign w:val="bottom"/>
          </w:tcPr>
          <w:p w14:paraId="0F760DB2" w14:textId="4FA5244D"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2,3</w:t>
            </w:r>
          </w:p>
        </w:tc>
        <w:tc>
          <w:tcPr>
            <w:tcW w:w="2889" w:type="dxa"/>
            <w:shd w:val="clear" w:color="auto" w:fill="auto"/>
            <w:noWrap/>
            <w:tcMar>
              <w:top w:w="0" w:type="dxa"/>
              <w:left w:w="70" w:type="dxa"/>
              <w:bottom w:w="0" w:type="dxa"/>
              <w:right w:w="70" w:type="dxa"/>
            </w:tcMar>
            <w:vAlign w:val="bottom"/>
          </w:tcPr>
          <w:p w14:paraId="3EF813BF" w14:textId="3867B54A"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8,</w:t>
            </w:r>
            <w:r w:rsidR="00B06502" w:rsidRPr="006E3C1F">
              <w:rPr>
                <w:rFonts w:ascii="Arial" w:hAnsi="Arial" w:cs="Arial"/>
                <w:szCs w:val="24"/>
              </w:rPr>
              <w:t>5</w:t>
            </w:r>
          </w:p>
        </w:tc>
      </w:tr>
      <w:tr w:rsidR="000B15E8" w:rsidRPr="006E3C1F" w14:paraId="3936DA12"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633E1603"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 Ostrołęka                                                    </w:t>
            </w:r>
          </w:p>
        </w:tc>
        <w:tc>
          <w:tcPr>
            <w:tcW w:w="2126" w:type="dxa"/>
            <w:shd w:val="clear" w:color="auto" w:fill="auto"/>
            <w:noWrap/>
            <w:tcMar>
              <w:top w:w="0" w:type="dxa"/>
              <w:left w:w="70" w:type="dxa"/>
              <w:bottom w:w="0" w:type="dxa"/>
              <w:right w:w="70" w:type="dxa"/>
            </w:tcMar>
            <w:vAlign w:val="bottom"/>
          </w:tcPr>
          <w:p w14:paraId="5FDF4AB4" w14:textId="51FF24A6"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1,8</w:t>
            </w:r>
          </w:p>
        </w:tc>
        <w:tc>
          <w:tcPr>
            <w:tcW w:w="2889" w:type="dxa"/>
            <w:shd w:val="clear" w:color="auto" w:fill="auto"/>
            <w:noWrap/>
            <w:tcMar>
              <w:top w:w="0" w:type="dxa"/>
              <w:left w:w="70" w:type="dxa"/>
              <w:bottom w:w="0" w:type="dxa"/>
              <w:right w:w="70" w:type="dxa"/>
            </w:tcMar>
            <w:vAlign w:val="bottom"/>
          </w:tcPr>
          <w:p w14:paraId="1441BE86" w14:textId="6C62528A"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7,5</w:t>
            </w:r>
          </w:p>
        </w:tc>
      </w:tr>
      <w:tr w:rsidR="000B15E8" w:rsidRPr="006E3C1F" w14:paraId="19EA7907"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0858B1A5"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 Płock                                                        </w:t>
            </w:r>
          </w:p>
        </w:tc>
        <w:tc>
          <w:tcPr>
            <w:tcW w:w="2126" w:type="dxa"/>
            <w:shd w:val="clear" w:color="auto" w:fill="auto"/>
            <w:noWrap/>
            <w:tcMar>
              <w:top w:w="0" w:type="dxa"/>
              <w:left w:w="70" w:type="dxa"/>
              <w:bottom w:w="0" w:type="dxa"/>
              <w:right w:w="70" w:type="dxa"/>
            </w:tcMar>
            <w:vAlign w:val="bottom"/>
          </w:tcPr>
          <w:p w14:paraId="4DA3B6E5" w14:textId="08D00203"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w:t>
            </w:r>
            <w:r w:rsidR="0050567A" w:rsidRPr="006E3C1F">
              <w:rPr>
                <w:rFonts w:ascii="Arial" w:hAnsi="Arial" w:cs="Arial"/>
                <w:szCs w:val="24"/>
              </w:rPr>
              <w:t>2</w:t>
            </w:r>
          </w:p>
        </w:tc>
        <w:tc>
          <w:tcPr>
            <w:tcW w:w="2889" w:type="dxa"/>
            <w:shd w:val="clear" w:color="auto" w:fill="auto"/>
            <w:noWrap/>
            <w:tcMar>
              <w:top w:w="0" w:type="dxa"/>
              <w:left w:w="70" w:type="dxa"/>
              <w:bottom w:w="0" w:type="dxa"/>
              <w:right w:w="70" w:type="dxa"/>
            </w:tcMar>
            <w:vAlign w:val="bottom"/>
          </w:tcPr>
          <w:p w14:paraId="1CAC52A0" w14:textId="6418E86E"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5,</w:t>
            </w:r>
            <w:r w:rsidR="00B06502" w:rsidRPr="006E3C1F">
              <w:rPr>
                <w:rFonts w:ascii="Arial" w:hAnsi="Arial" w:cs="Arial"/>
                <w:szCs w:val="24"/>
              </w:rPr>
              <w:t>4</w:t>
            </w:r>
          </w:p>
        </w:tc>
      </w:tr>
      <w:tr w:rsidR="000B15E8" w:rsidRPr="006E3C1F" w14:paraId="4D0EE56F"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331BE29"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 Radom                                                        </w:t>
            </w:r>
          </w:p>
        </w:tc>
        <w:tc>
          <w:tcPr>
            <w:tcW w:w="2126" w:type="dxa"/>
            <w:shd w:val="clear" w:color="auto" w:fill="auto"/>
            <w:noWrap/>
            <w:tcMar>
              <w:top w:w="0" w:type="dxa"/>
              <w:left w:w="70" w:type="dxa"/>
              <w:bottom w:w="0" w:type="dxa"/>
              <w:right w:w="70" w:type="dxa"/>
            </w:tcMar>
            <w:vAlign w:val="bottom"/>
          </w:tcPr>
          <w:p w14:paraId="365902B6" w14:textId="4DAEE36D"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7,9</w:t>
            </w:r>
          </w:p>
        </w:tc>
        <w:tc>
          <w:tcPr>
            <w:tcW w:w="2889" w:type="dxa"/>
            <w:shd w:val="clear" w:color="auto" w:fill="auto"/>
            <w:noWrap/>
            <w:tcMar>
              <w:top w:w="0" w:type="dxa"/>
              <w:left w:w="70" w:type="dxa"/>
              <w:bottom w:w="0" w:type="dxa"/>
              <w:right w:w="70" w:type="dxa"/>
            </w:tcMar>
            <w:vAlign w:val="bottom"/>
          </w:tcPr>
          <w:p w14:paraId="0FC9D577" w14:textId="668BE200"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9,</w:t>
            </w:r>
            <w:r w:rsidR="00B06502" w:rsidRPr="006E3C1F">
              <w:rPr>
                <w:rFonts w:ascii="Arial" w:hAnsi="Arial" w:cs="Arial"/>
                <w:szCs w:val="24"/>
              </w:rPr>
              <w:t>4</w:t>
            </w:r>
          </w:p>
        </w:tc>
      </w:tr>
      <w:tr w:rsidR="000B15E8" w:rsidRPr="006E3C1F" w14:paraId="18D8FA70"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4F84BDCC"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 Siedlce                                                      </w:t>
            </w:r>
          </w:p>
        </w:tc>
        <w:tc>
          <w:tcPr>
            <w:tcW w:w="2126" w:type="dxa"/>
            <w:shd w:val="clear" w:color="auto" w:fill="auto"/>
            <w:noWrap/>
            <w:tcMar>
              <w:top w:w="0" w:type="dxa"/>
              <w:left w:w="70" w:type="dxa"/>
              <w:bottom w:w="0" w:type="dxa"/>
              <w:right w:w="70" w:type="dxa"/>
            </w:tcMar>
            <w:vAlign w:val="bottom"/>
          </w:tcPr>
          <w:p w14:paraId="32721938" w14:textId="4398BCD9" w:rsidR="000B15E8" w:rsidRPr="006E3C1F" w:rsidRDefault="00862E4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w:t>
            </w:r>
            <w:r w:rsidR="0050567A" w:rsidRPr="006E3C1F">
              <w:rPr>
                <w:rFonts w:ascii="Arial" w:hAnsi="Arial" w:cs="Arial"/>
                <w:szCs w:val="24"/>
              </w:rPr>
              <w:t>3</w:t>
            </w:r>
          </w:p>
        </w:tc>
        <w:tc>
          <w:tcPr>
            <w:tcW w:w="2889" w:type="dxa"/>
            <w:shd w:val="clear" w:color="auto" w:fill="auto"/>
            <w:noWrap/>
            <w:tcMar>
              <w:top w:w="0" w:type="dxa"/>
              <w:left w:w="70" w:type="dxa"/>
              <w:bottom w:w="0" w:type="dxa"/>
              <w:right w:w="70" w:type="dxa"/>
            </w:tcMar>
            <w:vAlign w:val="bottom"/>
          </w:tcPr>
          <w:p w14:paraId="5E3E5893" w14:textId="3FB385A8"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3,</w:t>
            </w:r>
            <w:r w:rsidR="00B06502" w:rsidRPr="006E3C1F">
              <w:rPr>
                <w:rFonts w:ascii="Arial" w:hAnsi="Arial" w:cs="Arial"/>
                <w:szCs w:val="24"/>
              </w:rPr>
              <w:t>5</w:t>
            </w:r>
          </w:p>
        </w:tc>
      </w:tr>
      <w:tr w:rsidR="000B15E8" w:rsidRPr="006E3C1F" w14:paraId="37DA4CC8" w14:textId="77777777" w:rsidTr="006E3C1F">
        <w:tblPrEx>
          <w:tblCellMar>
            <w:left w:w="10" w:type="dxa"/>
            <w:right w:w="10" w:type="dxa"/>
          </w:tblCellMar>
        </w:tblPrEx>
        <w:trPr>
          <w:trHeight w:val="300"/>
        </w:trPr>
        <w:tc>
          <w:tcPr>
            <w:tcW w:w="3052" w:type="dxa"/>
            <w:shd w:val="clear" w:color="auto" w:fill="auto"/>
            <w:tcMar>
              <w:top w:w="0" w:type="dxa"/>
              <w:left w:w="70" w:type="dxa"/>
              <w:bottom w:w="0" w:type="dxa"/>
              <w:right w:w="70" w:type="dxa"/>
            </w:tcMar>
            <w:vAlign w:val="center"/>
          </w:tcPr>
          <w:p w14:paraId="570C57E7" w14:textId="77777777" w:rsidR="000B15E8" w:rsidRPr="006E3C1F" w:rsidRDefault="000B15E8" w:rsidP="000B15E8">
            <w:pPr>
              <w:suppressAutoHyphens/>
              <w:autoSpaceDN w:val="0"/>
              <w:spacing w:after="0" w:line="240" w:lineRule="auto"/>
              <w:ind w:left="0" w:right="0" w:firstLine="0"/>
              <w:jc w:val="left"/>
              <w:textAlignment w:val="baseline"/>
              <w:rPr>
                <w:rFonts w:ascii="Arial" w:hAnsi="Arial" w:cs="Arial"/>
                <w:szCs w:val="24"/>
              </w:rPr>
            </w:pPr>
            <w:r w:rsidRPr="006E3C1F">
              <w:rPr>
                <w:rFonts w:ascii="Arial" w:hAnsi="Arial" w:cs="Arial"/>
                <w:szCs w:val="24"/>
              </w:rPr>
              <w:t xml:space="preserve">      m. Warszawa                                                     </w:t>
            </w:r>
          </w:p>
        </w:tc>
        <w:tc>
          <w:tcPr>
            <w:tcW w:w="2126" w:type="dxa"/>
            <w:shd w:val="clear" w:color="auto" w:fill="auto"/>
            <w:noWrap/>
            <w:tcMar>
              <w:top w:w="0" w:type="dxa"/>
              <w:left w:w="70" w:type="dxa"/>
              <w:bottom w:w="0" w:type="dxa"/>
              <w:right w:w="70" w:type="dxa"/>
            </w:tcMar>
            <w:vAlign w:val="bottom"/>
          </w:tcPr>
          <w:p w14:paraId="0F95221F" w14:textId="6AF72FAC" w:rsidR="000B15E8" w:rsidRPr="006E3C1F" w:rsidRDefault="0050567A"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18,2</w:t>
            </w:r>
          </w:p>
        </w:tc>
        <w:tc>
          <w:tcPr>
            <w:tcW w:w="2889" w:type="dxa"/>
            <w:shd w:val="clear" w:color="auto" w:fill="auto"/>
            <w:noWrap/>
            <w:tcMar>
              <w:top w:w="0" w:type="dxa"/>
              <w:left w:w="70" w:type="dxa"/>
              <w:bottom w:w="0" w:type="dxa"/>
              <w:right w:w="70" w:type="dxa"/>
            </w:tcMar>
            <w:vAlign w:val="bottom"/>
          </w:tcPr>
          <w:p w14:paraId="674AB3A2" w14:textId="29DF0ABF" w:rsidR="000B15E8" w:rsidRPr="006E3C1F" w:rsidRDefault="000B7176" w:rsidP="000B15E8">
            <w:pPr>
              <w:suppressAutoHyphens/>
              <w:autoSpaceDN w:val="0"/>
              <w:spacing w:after="0" w:line="240" w:lineRule="auto"/>
              <w:ind w:left="0" w:right="0" w:firstLine="0"/>
              <w:jc w:val="right"/>
              <w:textAlignment w:val="baseline"/>
              <w:rPr>
                <w:rFonts w:ascii="Arial" w:hAnsi="Arial" w:cs="Arial"/>
                <w:szCs w:val="24"/>
              </w:rPr>
            </w:pPr>
            <w:r w:rsidRPr="006E3C1F">
              <w:rPr>
                <w:rFonts w:ascii="Arial" w:hAnsi="Arial" w:cs="Arial"/>
                <w:szCs w:val="24"/>
              </w:rPr>
              <w:t>1,4</w:t>
            </w:r>
          </w:p>
        </w:tc>
      </w:tr>
    </w:tbl>
    <w:p w14:paraId="33FB2C25" w14:textId="45D958D0" w:rsidR="000B15E8" w:rsidRPr="006E3C1F" w:rsidRDefault="000B15E8">
      <w:pPr>
        <w:spacing w:line="270" w:lineRule="auto"/>
        <w:ind w:left="577" w:right="23" w:hanging="10"/>
        <w:rPr>
          <w:rFonts w:ascii="Arial" w:hAnsi="Arial" w:cs="Arial"/>
          <w:color w:val="FF0000"/>
          <w:szCs w:val="24"/>
        </w:rPr>
      </w:pPr>
    </w:p>
    <w:p w14:paraId="3E310771" w14:textId="79F758C2" w:rsidR="000B15E8" w:rsidRPr="006E3C1F" w:rsidRDefault="000B15E8">
      <w:pPr>
        <w:spacing w:line="270" w:lineRule="auto"/>
        <w:ind w:left="577" w:right="23" w:hanging="10"/>
        <w:rPr>
          <w:rFonts w:ascii="Arial" w:hAnsi="Arial" w:cs="Arial"/>
          <w:color w:val="FF0000"/>
          <w:szCs w:val="24"/>
        </w:rPr>
      </w:pPr>
    </w:p>
    <w:p w14:paraId="4BEEB77E" w14:textId="074862BF" w:rsidR="00C44D74" w:rsidRPr="006E3C1F" w:rsidRDefault="00C44D74">
      <w:pPr>
        <w:pStyle w:val="Nagwek1"/>
        <w:ind w:left="976" w:right="1211" w:hanging="283"/>
        <w:rPr>
          <w:rFonts w:ascii="Arial" w:hAnsi="Arial" w:cs="Arial"/>
          <w:sz w:val="24"/>
          <w:szCs w:val="24"/>
        </w:rPr>
      </w:pPr>
    </w:p>
    <w:p w14:paraId="7F00F314" w14:textId="77777777" w:rsidR="00C44D74" w:rsidRPr="006E3C1F" w:rsidRDefault="00C44D74" w:rsidP="00C44D74">
      <w:pPr>
        <w:rPr>
          <w:rFonts w:ascii="Arial" w:hAnsi="Arial" w:cs="Arial"/>
          <w:szCs w:val="24"/>
        </w:rPr>
      </w:pPr>
    </w:p>
    <w:p w14:paraId="623D7A2B" w14:textId="77777777" w:rsidR="00EF72C9" w:rsidRDefault="0042318C" w:rsidP="009659F8">
      <w:pPr>
        <w:pStyle w:val="Nagwek1"/>
        <w:ind w:left="284" w:right="1211" w:hanging="284"/>
        <w:rPr>
          <w:rFonts w:ascii="Arial" w:hAnsi="Arial" w:cs="Arial"/>
          <w:sz w:val="28"/>
          <w:szCs w:val="28"/>
        </w:rPr>
      </w:pPr>
      <w:r w:rsidRPr="009659F8">
        <w:rPr>
          <w:rFonts w:ascii="Arial" w:hAnsi="Arial" w:cs="Arial"/>
          <w:sz w:val="28"/>
          <w:szCs w:val="28"/>
        </w:rPr>
        <w:lastRenderedPageBreak/>
        <w:t xml:space="preserve">II </w:t>
      </w:r>
      <w:r w:rsidR="001900AD" w:rsidRPr="009659F8">
        <w:rPr>
          <w:rFonts w:ascii="Arial" w:hAnsi="Arial" w:cs="Arial"/>
          <w:sz w:val="28"/>
          <w:szCs w:val="28"/>
        </w:rPr>
        <w:t xml:space="preserve">Usługi rynku pracy, działania w zakresie aktywizacji zawodowej, legalizacji zatrudnienia cudzoziemców </w:t>
      </w:r>
    </w:p>
    <w:p w14:paraId="7E54BBE1" w14:textId="3AB274A8" w:rsidR="00A45F8A" w:rsidRPr="009659F8" w:rsidRDefault="00EF72C9" w:rsidP="009659F8">
      <w:pPr>
        <w:pStyle w:val="Nagwek1"/>
        <w:ind w:left="284" w:right="1211" w:hanging="284"/>
        <w:rPr>
          <w:rFonts w:ascii="Arial" w:hAnsi="Arial" w:cs="Arial"/>
          <w:color w:val="auto"/>
          <w:sz w:val="28"/>
          <w:szCs w:val="28"/>
        </w:rPr>
      </w:pPr>
      <w:r>
        <w:rPr>
          <w:rFonts w:ascii="Arial" w:hAnsi="Arial" w:cs="Arial"/>
          <w:sz w:val="28"/>
          <w:szCs w:val="28"/>
        </w:rPr>
        <w:t xml:space="preserve">    </w:t>
      </w:r>
      <w:r w:rsidR="001900AD" w:rsidRPr="009659F8">
        <w:rPr>
          <w:rFonts w:ascii="Arial" w:hAnsi="Arial" w:cs="Arial"/>
          <w:sz w:val="28"/>
          <w:szCs w:val="28"/>
        </w:rPr>
        <w:t>oraz kształcenie ustawiczne uprawnionych osób</w:t>
      </w:r>
    </w:p>
    <w:p w14:paraId="13B8AFB6" w14:textId="77777777" w:rsidR="00A45F8A" w:rsidRDefault="0042318C">
      <w:pPr>
        <w:spacing w:after="28" w:line="259" w:lineRule="auto"/>
        <w:ind w:left="708" w:right="0" w:firstLine="0"/>
        <w:jc w:val="left"/>
      </w:pPr>
      <w:r>
        <w:rPr>
          <w:b/>
          <w:i/>
          <w:sz w:val="28"/>
        </w:rPr>
        <w:t xml:space="preserve"> </w:t>
      </w:r>
    </w:p>
    <w:p w14:paraId="2F398E18" w14:textId="20BF8652" w:rsidR="00A45F8A" w:rsidRPr="009659F8" w:rsidRDefault="0042318C" w:rsidP="005544BA">
      <w:pPr>
        <w:spacing w:after="1" w:line="270" w:lineRule="auto"/>
        <w:ind w:left="284" w:right="34" w:firstLine="0"/>
        <w:jc w:val="left"/>
        <w:rPr>
          <w:rFonts w:ascii="Arial" w:hAnsi="Arial" w:cs="Arial"/>
          <w:iCs/>
          <w:szCs w:val="24"/>
        </w:rPr>
      </w:pPr>
      <w:r w:rsidRPr="009659F8">
        <w:rPr>
          <w:rFonts w:ascii="Arial" w:hAnsi="Arial" w:cs="Arial"/>
          <w:b/>
          <w:iCs/>
          <w:szCs w:val="24"/>
        </w:rPr>
        <w:t>Obejmowanie osób bezrobotnych i poszukujących pracy pośrednictwem pracy</w:t>
      </w:r>
      <w:r w:rsidR="00EF72C9">
        <w:rPr>
          <w:rFonts w:ascii="Arial" w:hAnsi="Arial" w:cs="Arial"/>
          <w:b/>
          <w:iCs/>
          <w:szCs w:val="24"/>
        </w:rPr>
        <w:t xml:space="preserve">     </w:t>
      </w:r>
      <w:r w:rsidRPr="009659F8">
        <w:rPr>
          <w:rFonts w:ascii="Arial" w:hAnsi="Arial" w:cs="Arial"/>
          <w:b/>
          <w:iCs/>
          <w:szCs w:val="24"/>
        </w:rPr>
        <w:t xml:space="preserve"> i poradnictwem zawodowym (indywidualnym i grupowym) </w:t>
      </w:r>
    </w:p>
    <w:p w14:paraId="4E0CF24E" w14:textId="77777777" w:rsidR="00A45F8A" w:rsidRDefault="0042318C">
      <w:pPr>
        <w:spacing w:after="26" w:line="259" w:lineRule="auto"/>
        <w:ind w:left="708" w:right="0" w:firstLine="0"/>
        <w:jc w:val="left"/>
      </w:pPr>
      <w:r>
        <w:rPr>
          <w:b/>
        </w:rPr>
        <w:t xml:space="preserve"> </w:t>
      </w:r>
    </w:p>
    <w:p w14:paraId="61B86E07" w14:textId="77777777" w:rsidR="00A45F8A" w:rsidRPr="005544BA" w:rsidRDefault="0042318C" w:rsidP="005544BA">
      <w:pPr>
        <w:spacing w:line="270" w:lineRule="auto"/>
        <w:ind w:left="142" w:right="23" w:firstLine="0"/>
        <w:rPr>
          <w:rFonts w:ascii="Arial" w:hAnsi="Arial" w:cs="Arial"/>
          <w:color w:val="auto"/>
        </w:rPr>
      </w:pPr>
      <w:r w:rsidRPr="005544BA">
        <w:rPr>
          <w:rFonts w:ascii="Arial" w:hAnsi="Arial" w:cs="Arial"/>
          <w:b/>
          <w:color w:val="auto"/>
        </w:rPr>
        <w:t xml:space="preserve">Pośrednictwo pracy </w:t>
      </w:r>
    </w:p>
    <w:p w14:paraId="7B61FE9F" w14:textId="14C58B51" w:rsidR="00A45F8A" w:rsidRPr="005544BA" w:rsidRDefault="005544BA" w:rsidP="005544BA">
      <w:pPr>
        <w:spacing w:after="0" w:line="266" w:lineRule="auto"/>
        <w:ind w:left="284" w:right="28" w:hanging="125"/>
        <w:rPr>
          <w:rFonts w:ascii="Arial" w:hAnsi="Arial" w:cs="Arial"/>
          <w:color w:val="auto"/>
        </w:rPr>
      </w:pPr>
      <w:r>
        <w:rPr>
          <w:rFonts w:ascii="Arial" w:hAnsi="Arial" w:cs="Arial"/>
          <w:color w:val="auto"/>
        </w:rPr>
        <w:t xml:space="preserve">        </w:t>
      </w:r>
      <w:r w:rsidR="0042318C" w:rsidRPr="005544BA">
        <w:rPr>
          <w:rFonts w:ascii="Arial" w:hAnsi="Arial" w:cs="Arial"/>
          <w:color w:val="auto"/>
        </w:rPr>
        <w:t>W 202</w:t>
      </w:r>
      <w:r w:rsidR="004700A1" w:rsidRPr="005544BA">
        <w:rPr>
          <w:rFonts w:ascii="Arial" w:hAnsi="Arial" w:cs="Arial"/>
          <w:color w:val="auto"/>
        </w:rPr>
        <w:t>3</w:t>
      </w:r>
      <w:r w:rsidR="0042318C" w:rsidRPr="005544BA">
        <w:rPr>
          <w:rFonts w:ascii="Arial" w:hAnsi="Arial" w:cs="Arial"/>
          <w:color w:val="auto"/>
        </w:rPr>
        <w:t xml:space="preserve">r. do Powiatowego Urzędu Pracy w Piasecznie wpłynęło  </w:t>
      </w:r>
      <w:r w:rsidR="004700A1" w:rsidRPr="005544BA">
        <w:rPr>
          <w:rFonts w:ascii="Arial" w:hAnsi="Arial" w:cs="Arial"/>
          <w:color w:val="auto"/>
        </w:rPr>
        <w:t>9735</w:t>
      </w:r>
      <w:r w:rsidR="0042318C" w:rsidRPr="005544BA">
        <w:rPr>
          <w:rFonts w:ascii="Arial" w:hAnsi="Arial" w:cs="Arial"/>
          <w:color w:val="auto"/>
        </w:rPr>
        <w:t xml:space="preserve"> ofert pracy</w:t>
      </w:r>
      <w:r w:rsidR="00AB02DB" w:rsidRPr="005544BA">
        <w:rPr>
          <w:rFonts w:ascii="Arial" w:hAnsi="Arial" w:cs="Arial"/>
          <w:color w:val="auto"/>
        </w:rPr>
        <w:t xml:space="preserve"> na </w:t>
      </w:r>
      <w:r w:rsidR="004700A1" w:rsidRPr="005544BA">
        <w:rPr>
          <w:rFonts w:ascii="Arial" w:hAnsi="Arial" w:cs="Arial"/>
          <w:color w:val="auto"/>
        </w:rPr>
        <w:t>9982</w:t>
      </w:r>
      <w:r w:rsidR="00AB02DB" w:rsidRPr="005544BA">
        <w:rPr>
          <w:rFonts w:ascii="Arial" w:hAnsi="Arial" w:cs="Arial"/>
          <w:color w:val="auto"/>
        </w:rPr>
        <w:t xml:space="preserve"> stanowisk</w:t>
      </w:r>
      <w:r w:rsidR="004700A1" w:rsidRPr="005544BA">
        <w:rPr>
          <w:rFonts w:ascii="Arial" w:hAnsi="Arial" w:cs="Arial"/>
          <w:color w:val="auto"/>
        </w:rPr>
        <w:t xml:space="preserve">a </w:t>
      </w:r>
      <w:r w:rsidR="00AB02DB" w:rsidRPr="005544BA">
        <w:rPr>
          <w:rFonts w:ascii="Arial" w:hAnsi="Arial" w:cs="Arial"/>
          <w:color w:val="auto"/>
        </w:rPr>
        <w:t>pracy</w:t>
      </w:r>
      <w:r w:rsidR="0042318C" w:rsidRPr="005544BA">
        <w:rPr>
          <w:rFonts w:ascii="Arial" w:hAnsi="Arial" w:cs="Arial"/>
          <w:color w:val="auto"/>
        </w:rPr>
        <w:t>. Poniższa tabela przedstawia stanowiska pracy/zawody, na które było największe zapotrzebowanie (do 30 miejsc pracy zgłoszonych w ciągu 202</w:t>
      </w:r>
      <w:r w:rsidR="004700A1" w:rsidRPr="005544BA">
        <w:rPr>
          <w:rFonts w:ascii="Arial" w:hAnsi="Arial" w:cs="Arial"/>
          <w:color w:val="auto"/>
        </w:rPr>
        <w:t>3</w:t>
      </w:r>
      <w:r w:rsidR="0042318C" w:rsidRPr="005544BA">
        <w:rPr>
          <w:rFonts w:ascii="Arial" w:hAnsi="Arial" w:cs="Arial"/>
          <w:color w:val="auto"/>
        </w:rPr>
        <w:t>r</w:t>
      </w:r>
      <w:r w:rsidR="00AB02DB" w:rsidRPr="005544BA">
        <w:rPr>
          <w:rFonts w:ascii="Arial" w:hAnsi="Arial" w:cs="Arial"/>
          <w:color w:val="auto"/>
        </w:rPr>
        <w:t>.</w:t>
      </w:r>
      <w:r w:rsidR="0042318C" w:rsidRPr="005544BA">
        <w:rPr>
          <w:rFonts w:ascii="Arial" w:hAnsi="Arial" w:cs="Arial"/>
          <w:color w:val="auto"/>
        </w:rPr>
        <w:t>)</w:t>
      </w:r>
      <w:r w:rsidR="00AB02DB" w:rsidRPr="005544BA">
        <w:rPr>
          <w:rFonts w:ascii="Arial" w:hAnsi="Arial" w:cs="Arial"/>
          <w:color w:val="auto"/>
        </w:rPr>
        <w:t xml:space="preserve"> ze strony pracodawców na piaseczyńskim rynku pracy. </w:t>
      </w:r>
    </w:p>
    <w:p w14:paraId="5C6CFFF7" w14:textId="77777777" w:rsidR="00951A6A" w:rsidRDefault="00951A6A">
      <w:pPr>
        <w:spacing w:after="17" w:line="259" w:lineRule="auto"/>
        <w:ind w:left="708" w:right="0" w:firstLine="0"/>
        <w:jc w:val="left"/>
        <w:rPr>
          <w:b/>
          <w:color w:val="auto"/>
        </w:rPr>
      </w:pPr>
      <w:bookmarkStart w:id="3" w:name="_Hlk155686946"/>
    </w:p>
    <w:p w14:paraId="1C6D311B" w14:textId="0E3F430C" w:rsidR="004700A1" w:rsidRPr="005544BA" w:rsidRDefault="004700A1" w:rsidP="005544BA">
      <w:pPr>
        <w:spacing w:after="17" w:line="252" w:lineRule="auto"/>
        <w:ind w:left="0" w:right="0" w:firstLine="0"/>
        <w:jc w:val="left"/>
        <w:rPr>
          <w:rFonts w:ascii="Arial" w:hAnsi="Arial" w:cs="Arial"/>
          <w:szCs w:val="24"/>
        </w:rPr>
      </w:pPr>
    </w:p>
    <w:p w14:paraId="2401A1DE" w14:textId="77777777" w:rsidR="004700A1" w:rsidRPr="005544BA" w:rsidRDefault="004700A1" w:rsidP="004700A1">
      <w:pPr>
        <w:ind w:left="715" w:right="-142" w:hanging="10"/>
        <w:rPr>
          <w:rFonts w:ascii="Arial" w:hAnsi="Arial" w:cs="Arial"/>
          <w:b/>
          <w:color w:val="auto"/>
          <w:szCs w:val="24"/>
        </w:rPr>
      </w:pPr>
      <w:r w:rsidRPr="005544BA">
        <w:rPr>
          <w:rFonts w:ascii="Arial" w:hAnsi="Arial" w:cs="Arial"/>
          <w:b/>
          <w:color w:val="auto"/>
          <w:szCs w:val="24"/>
        </w:rPr>
        <w:t xml:space="preserve">Tabela nr 10. Liczba zgłoszonych miejsc pracy w poszczególnych zawodach </w:t>
      </w:r>
    </w:p>
    <w:tbl>
      <w:tblPr>
        <w:tblW w:w="95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4A0" w:firstRow="1" w:lastRow="0" w:firstColumn="1" w:lastColumn="0" w:noHBand="0" w:noVBand="1"/>
      </w:tblPr>
      <w:tblGrid>
        <w:gridCol w:w="993"/>
        <w:gridCol w:w="6232"/>
        <w:gridCol w:w="2317"/>
      </w:tblGrid>
      <w:tr w:rsidR="004700A1" w:rsidRPr="005544BA" w14:paraId="1F9E5F70" w14:textId="77777777" w:rsidTr="005D56B3">
        <w:tc>
          <w:tcPr>
            <w:tcW w:w="993" w:type="dxa"/>
            <w:shd w:val="clear" w:color="auto" w:fill="E2EFD9" w:themeFill="accent6" w:themeFillTint="33"/>
            <w:tcMar>
              <w:top w:w="0" w:type="dxa"/>
              <w:left w:w="108" w:type="dxa"/>
              <w:bottom w:w="0" w:type="dxa"/>
              <w:right w:w="108" w:type="dxa"/>
            </w:tcMar>
            <w:hideMark/>
          </w:tcPr>
          <w:p w14:paraId="6DAB78F1" w14:textId="77777777" w:rsidR="004700A1" w:rsidRPr="005544BA" w:rsidRDefault="004700A1">
            <w:pPr>
              <w:spacing w:after="0" w:line="240" w:lineRule="auto"/>
              <w:rPr>
                <w:rFonts w:ascii="Arial" w:hAnsi="Arial" w:cs="Arial"/>
                <w:b/>
                <w:bCs/>
                <w:color w:val="auto"/>
                <w:kern w:val="3"/>
                <w:szCs w:val="24"/>
                <w:lang w:eastAsia="en-US"/>
              </w:rPr>
            </w:pPr>
            <w:proofErr w:type="spellStart"/>
            <w:r w:rsidRPr="005544BA">
              <w:rPr>
                <w:rFonts w:ascii="Arial" w:hAnsi="Arial" w:cs="Arial"/>
                <w:b/>
                <w:bCs/>
                <w:color w:val="auto"/>
                <w:kern w:val="3"/>
                <w:szCs w:val="24"/>
                <w:lang w:eastAsia="en-US"/>
              </w:rPr>
              <w:t>Lp</w:t>
            </w:r>
            <w:proofErr w:type="spellEnd"/>
          </w:p>
        </w:tc>
        <w:tc>
          <w:tcPr>
            <w:tcW w:w="6232" w:type="dxa"/>
            <w:shd w:val="clear" w:color="auto" w:fill="E2EFD9" w:themeFill="accent6" w:themeFillTint="33"/>
            <w:tcMar>
              <w:top w:w="0" w:type="dxa"/>
              <w:left w:w="108" w:type="dxa"/>
              <w:bottom w:w="0" w:type="dxa"/>
              <w:right w:w="108" w:type="dxa"/>
            </w:tcMar>
            <w:hideMark/>
          </w:tcPr>
          <w:p w14:paraId="664BB7B3" w14:textId="77777777" w:rsidR="004700A1" w:rsidRPr="005544BA" w:rsidRDefault="004700A1">
            <w:pPr>
              <w:spacing w:after="0" w:line="240" w:lineRule="auto"/>
              <w:rPr>
                <w:rFonts w:ascii="Arial" w:hAnsi="Arial" w:cs="Arial"/>
                <w:b/>
                <w:bCs/>
                <w:color w:val="auto"/>
                <w:kern w:val="3"/>
                <w:szCs w:val="24"/>
                <w:lang w:eastAsia="en-US"/>
              </w:rPr>
            </w:pPr>
            <w:r w:rsidRPr="005544BA">
              <w:rPr>
                <w:rFonts w:ascii="Arial" w:hAnsi="Arial" w:cs="Arial"/>
                <w:b/>
                <w:bCs/>
                <w:color w:val="auto"/>
                <w:kern w:val="3"/>
                <w:szCs w:val="24"/>
                <w:lang w:eastAsia="en-US"/>
              </w:rPr>
              <w:t>Nazwa zawodu</w:t>
            </w:r>
          </w:p>
        </w:tc>
        <w:tc>
          <w:tcPr>
            <w:tcW w:w="2317" w:type="dxa"/>
            <w:shd w:val="clear" w:color="auto" w:fill="E2EFD9" w:themeFill="accent6" w:themeFillTint="33"/>
            <w:tcMar>
              <w:top w:w="0" w:type="dxa"/>
              <w:left w:w="108" w:type="dxa"/>
              <w:bottom w:w="0" w:type="dxa"/>
              <w:right w:w="108" w:type="dxa"/>
            </w:tcMar>
            <w:hideMark/>
          </w:tcPr>
          <w:p w14:paraId="01D33B80" w14:textId="77777777" w:rsidR="004700A1" w:rsidRPr="005544BA" w:rsidRDefault="004700A1">
            <w:pPr>
              <w:spacing w:after="0" w:line="240" w:lineRule="auto"/>
              <w:rPr>
                <w:rFonts w:ascii="Arial" w:hAnsi="Arial" w:cs="Arial"/>
                <w:b/>
                <w:bCs/>
                <w:color w:val="auto"/>
                <w:kern w:val="3"/>
                <w:szCs w:val="24"/>
                <w:lang w:eastAsia="en-US"/>
              </w:rPr>
            </w:pPr>
            <w:r w:rsidRPr="005544BA">
              <w:rPr>
                <w:rFonts w:ascii="Arial" w:hAnsi="Arial" w:cs="Arial"/>
                <w:b/>
                <w:bCs/>
                <w:color w:val="auto"/>
                <w:kern w:val="3"/>
                <w:szCs w:val="24"/>
                <w:lang w:eastAsia="en-US"/>
              </w:rPr>
              <w:t>Liczba zgłoszonych miejsc pracy</w:t>
            </w:r>
          </w:p>
        </w:tc>
      </w:tr>
      <w:tr w:rsidR="004700A1" w:rsidRPr="005544BA" w14:paraId="6D1C5B72" w14:textId="77777777" w:rsidTr="005D56B3">
        <w:tc>
          <w:tcPr>
            <w:tcW w:w="993" w:type="dxa"/>
            <w:shd w:val="clear" w:color="auto" w:fill="E2EFD9" w:themeFill="accent6" w:themeFillTint="33"/>
            <w:tcMar>
              <w:top w:w="0" w:type="dxa"/>
              <w:left w:w="108" w:type="dxa"/>
              <w:bottom w:w="0" w:type="dxa"/>
              <w:right w:w="108" w:type="dxa"/>
            </w:tcMar>
          </w:tcPr>
          <w:p w14:paraId="19C01F8A"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b/>
                <w:bCs/>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A869F10"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Pozostali robotnicy wykonujący prace proste w przemyśle</w:t>
            </w:r>
          </w:p>
        </w:tc>
        <w:tc>
          <w:tcPr>
            <w:tcW w:w="2317" w:type="dxa"/>
            <w:shd w:val="clear" w:color="auto" w:fill="E2EFD9" w:themeFill="accent6" w:themeFillTint="33"/>
            <w:tcMar>
              <w:top w:w="0" w:type="dxa"/>
              <w:left w:w="108" w:type="dxa"/>
              <w:bottom w:w="0" w:type="dxa"/>
              <w:right w:w="108" w:type="dxa"/>
            </w:tcMar>
            <w:hideMark/>
          </w:tcPr>
          <w:p w14:paraId="19910FEB"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1399</w:t>
            </w:r>
          </w:p>
        </w:tc>
      </w:tr>
      <w:tr w:rsidR="004700A1" w:rsidRPr="005544BA" w14:paraId="265403C7" w14:textId="77777777" w:rsidTr="005D56B3">
        <w:tc>
          <w:tcPr>
            <w:tcW w:w="993" w:type="dxa"/>
            <w:shd w:val="clear" w:color="auto" w:fill="E2EFD9" w:themeFill="accent6" w:themeFillTint="33"/>
            <w:tcMar>
              <w:top w:w="0" w:type="dxa"/>
              <w:left w:w="108" w:type="dxa"/>
              <w:bottom w:w="0" w:type="dxa"/>
              <w:right w:w="108" w:type="dxa"/>
            </w:tcMar>
          </w:tcPr>
          <w:p w14:paraId="73ED23A4"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B7D34E6"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Sprzedawca</w:t>
            </w:r>
          </w:p>
        </w:tc>
        <w:tc>
          <w:tcPr>
            <w:tcW w:w="2317" w:type="dxa"/>
            <w:shd w:val="clear" w:color="auto" w:fill="E2EFD9" w:themeFill="accent6" w:themeFillTint="33"/>
            <w:tcMar>
              <w:top w:w="0" w:type="dxa"/>
              <w:left w:w="108" w:type="dxa"/>
              <w:bottom w:w="0" w:type="dxa"/>
              <w:right w:w="108" w:type="dxa"/>
            </w:tcMar>
            <w:hideMark/>
          </w:tcPr>
          <w:p w14:paraId="3D63522B"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1035</w:t>
            </w:r>
          </w:p>
        </w:tc>
      </w:tr>
      <w:tr w:rsidR="004700A1" w:rsidRPr="005544BA" w14:paraId="1D15D157" w14:textId="77777777" w:rsidTr="005D56B3">
        <w:tc>
          <w:tcPr>
            <w:tcW w:w="993" w:type="dxa"/>
            <w:shd w:val="clear" w:color="auto" w:fill="E2EFD9" w:themeFill="accent6" w:themeFillTint="33"/>
            <w:tcMar>
              <w:top w:w="0" w:type="dxa"/>
              <w:left w:w="108" w:type="dxa"/>
              <w:bottom w:w="0" w:type="dxa"/>
              <w:right w:w="108" w:type="dxa"/>
            </w:tcMar>
          </w:tcPr>
          <w:p w14:paraId="0021C010"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9D1E654"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Pakowacz ręczny</w:t>
            </w:r>
          </w:p>
        </w:tc>
        <w:tc>
          <w:tcPr>
            <w:tcW w:w="2317" w:type="dxa"/>
            <w:shd w:val="clear" w:color="auto" w:fill="E2EFD9" w:themeFill="accent6" w:themeFillTint="33"/>
            <w:tcMar>
              <w:top w:w="0" w:type="dxa"/>
              <w:left w:w="108" w:type="dxa"/>
              <w:bottom w:w="0" w:type="dxa"/>
              <w:right w:w="108" w:type="dxa"/>
            </w:tcMar>
            <w:hideMark/>
          </w:tcPr>
          <w:p w14:paraId="747DE70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589</w:t>
            </w:r>
          </w:p>
        </w:tc>
      </w:tr>
      <w:tr w:rsidR="004700A1" w:rsidRPr="005544BA" w14:paraId="4157D266" w14:textId="77777777" w:rsidTr="005D56B3">
        <w:tc>
          <w:tcPr>
            <w:tcW w:w="993" w:type="dxa"/>
            <w:shd w:val="clear" w:color="auto" w:fill="E2EFD9" w:themeFill="accent6" w:themeFillTint="33"/>
            <w:tcMar>
              <w:top w:w="0" w:type="dxa"/>
              <w:left w:w="108" w:type="dxa"/>
              <w:bottom w:w="0" w:type="dxa"/>
              <w:right w:w="108" w:type="dxa"/>
            </w:tcMar>
          </w:tcPr>
          <w:p w14:paraId="690CB492"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7782732"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Pozostali pracownicy wykonujący prace proste gdzie indziej niesklasyfikowani</w:t>
            </w:r>
          </w:p>
        </w:tc>
        <w:tc>
          <w:tcPr>
            <w:tcW w:w="2317" w:type="dxa"/>
            <w:shd w:val="clear" w:color="auto" w:fill="E2EFD9" w:themeFill="accent6" w:themeFillTint="33"/>
            <w:tcMar>
              <w:top w:w="0" w:type="dxa"/>
              <w:left w:w="108" w:type="dxa"/>
              <w:bottom w:w="0" w:type="dxa"/>
              <w:right w:w="108" w:type="dxa"/>
            </w:tcMar>
            <w:hideMark/>
          </w:tcPr>
          <w:p w14:paraId="4784810E"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764</w:t>
            </w:r>
          </w:p>
        </w:tc>
      </w:tr>
      <w:tr w:rsidR="004700A1" w:rsidRPr="005544BA" w14:paraId="54892D70" w14:textId="77777777" w:rsidTr="005D56B3">
        <w:tc>
          <w:tcPr>
            <w:tcW w:w="993" w:type="dxa"/>
            <w:shd w:val="clear" w:color="auto" w:fill="E2EFD9" w:themeFill="accent6" w:themeFillTint="33"/>
            <w:tcMar>
              <w:top w:w="0" w:type="dxa"/>
              <w:left w:w="108" w:type="dxa"/>
              <w:bottom w:w="0" w:type="dxa"/>
              <w:right w:w="108" w:type="dxa"/>
            </w:tcMar>
          </w:tcPr>
          <w:p w14:paraId="612F6480"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22F6D58"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Przedstawiciel handlowy</w:t>
            </w:r>
          </w:p>
        </w:tc>
        <w:tc>
          <w:tcPr>
            <w:tcW w:w="2317" w:type="dxa"/>
            <w:shd w:val="clear" w:color="auto" w:fill="E2EFD9" w:themeFill="accent6" w:themeFillTint="33"/>
            <w:tcMar>
              <w:top w:w="0" w:type="dxa"/>
              <w:left w:w="108" w:type="dxa"/>
              <w:bottom w:w="0" w:type="dxa"/>
              <w:right w:w="108" w:type="dxa"/>
            </w:tcMar>
            <w:hideMark/>
          </w:tcPr>
          <w:p w14:paraId="2082C9EC"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626</w:t>
            </w:r>
          </w:p>
        </w:tc>
      </w:tr>
      <w:tr w:rsidR="004700A1" w:rsidRPr="005544BA" w14:paraId="44B3F72C" w14:textId="77777777" w:rsidTr="005D56B3">
        <w:tc>
          <w:tcPr>
            <w:tcW w:w="993" w:type="dxa"/>
            <w:shd w:val="clear" w:color="auto" w:fill="E2EFD9" w:themeFill="accent6" w:themeFillTint="33"/>
            <w:tcMar>
              <w:top w:w="0" w:type="dxa"/>
              <w:left w:w="108" w:type="dxa"/>
              <w:bottom w:w="0" w:type="dxa"/>
              <w:right w:w="108" w:type="dxa"/>
            </w:tcMar>
          </w:tcPr>
          <w:p w14:paraId="2DA0FF33"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46B1561"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Pozostali magazynierzy i pokrewni</w:t>
            </w:r>
          </w:p>
        </w:tc>
        <w:tc>
          <w:tcPr>
            <w:tcW w:w="2317" w:type="dxa"/>
            <w:shd w:val="clear" w:color="auto" w:fill="E2EFD9" w:themeFill="accent6" w:themeFillTint="33"/>
            <w:tcMar>
              <w:top w:w="0" w:type="dxa"/>
              <w:left w:w="108" w:type="dxa"/>
              <w:bottom w:w="0" w:type="dxa"/>
              <w:right w:w="108" w:type="dxa"/>
            </w:tcMar>
            <w:hideMark/>
          </w:tcPr>
          <w:p w14:paraId="6B1FF983"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499</w:t>
            </w:r>
          </w:p>
        </w:tc>
      </w:tr>
      <w:tr w:rsidR="004700A1" w:rsidRPr="005544BA" w14:paraId="098FE1FE" w14:textId="77777777" w:rsidTr="005D56B3">
        <w:tc>
          <w:tcPr>
            <w:tcW w:w="993" w:type="dxa"/>
            <w:shd w:val="clear" w:color="auto" w:fill="E2EFD9" w:themeFill="accent6" w:themeFillTint="33"/>
            <w:tcMar>
              <w:top w:w="0" w:type="dxa"/>
              <w:left w:w="108" w:type="dxa"/>
              <w:bottom w:w="0" w:type="dxa"/>
              <w:right w:w="108" w:type="dxa"/>
            </w:tcMar>
          </w:tcPr>
          <w:p w14:paraId="471E3211"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C73A345"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Rzeźnik-wędliniarz</w:t>
            </w:r>
          </w:p>
        </w:tc>
        <w:tc>
          <w:tcPr>
            <w:tcW w:w="2317" w:type="dxa"/>
            <w:shd w:val="clear" w:color="auto" w:fill="E2EFD9" w:themeFill="accent6" w:themeFillTint="33"/>
            <w:tcMar>
              <w:top w:w="0" w:type="dxa"/>
              <w:left w:w="108" w:type="dxa"/>
              <w:bottom w:w="0" w:type="dxa"/>
              <w:right w:w="108" w:type="dxa"/>
            </w:tcMar>
            <w:hideMark/>
          </w:tcPr>
          <w:p w14:paraId="2B4B79E4"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400</w:t>
            </w:r>
          </w:p>
        </w:tc>
      </w:tr>
      <w:tr w:rsidR="004700A1" w:rsidRPr="005544BA" w14:paraId="40ABF792" w14:textId="77777777" w:rsidTr="005D56B3">
        <w:tc>
          <w:tcPr>
            <w:tcW w:w="993" w:type="dxa"/>
            <w:shd w:val="clear" w:color="auto" w:fill="E2EFD9" w:themeFill="accent6" w:themeFillTint="33"/>
            <w:tcMar>
              <w:top w:w="0" w:type="dxa"/>
              <w:left w:w="108" w:type="dxa"/>
              <w:bottom w:w="0" w:type="dxa"/>
              <w:right w:w="108" w:type="dxa"/>
            </w:tcMar>
          </w:tcPr>
          <w:p w14:paraId="6FDD8FA8"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1DD1DB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masarze, robotnicy w przetwórstwie ryb i pokrewni</w:t>
            </w:r>
          </w:p>
        </w:tc>
        <w:tc>
          <w:tcPr>
            <w:tcW w:w="2317" w:type="dxa"/>
            <w:shd w:val="clear" w:color="auto" w:fill="E2EFD9" w:themeFill="accent6" w:themeFillTint="33"/>
            <w:tcMar>
              <w:top w:w="0" w:type="dxa"/>
              <w:left w:w="108" w:type="dxa"/>
              <w:bottom w:w="0" w:type="dxa"/>
              <w:right w:w="108" w:type="dxa"/>
            </w:tcMar>
            <w:hideMark/>
          </w:tcPr>
          <w:p w14:paraId="3AC8B3F1"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395</w:t>
            </w:r>
          </w:p>
        </w:tc>
      </w:tr>
      <w:tr w:rsidR="004700A1" w:rsidRPr="005544BA" w14:paraId="236CABC3" w14:textId="77777777" w:rsidTr="005D56B3">
        <w:tc>
          <w:tcPr>
            <w:tcW w:w="993" w:type="dxa"/>
            <w:shd w:val="clear" w:color="auto" w:fill="E2EFD9" w:themeFill="accent6" w:themeFillTint="33"/>
            <w:tcMar>
              <w:top w:w="0" w:type="dxa"/>
              <w:left w:w="108" w:type="dxa"/>
              <w:bottom w:w="0" w:type="dxa"/>
              <w:right w:w="108" w:type="dxa"/>
            </w:tcMar>
          </w:tcPr>
          <w:p w14:paraId="20457FC5"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5437957"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magazynierzy i pokrewni</w:t>
            </w:r>
          </w:p>
        </w:tc>
        <w:tc>
          <w:tcPr>
            <w:tcW w:w="2317" w:type="dxa"/>
            <w:shd w:val="clear" w:color="auto" w:fill="E2EFD9" w:themeFill="accent6" w:themeFillTint="33"/>
            <w:tcMar>
              <w:top w:w="0" w:type="dxa"/>
              <w:left w:w="108" w:type="dxa"/>
              <w:bottom w:w="0" w:type="dxa"/>
              <w:right w:w="108" w:type="dxa"/>
            </w:tcMar>
            <w:hideMark/>
          </w:tcPr>
          <w:p w14:paraId="2892D11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359</w:t>
            </w:r>
          </w:p>
        </w:tc>
      </w:tr>
      <w:tr w:rsidR="004700A1" w:rsidRPr="005544BA" w14:paraId="1C9871B7" w14:textId="77777777" w:rsidTr="005D56B3">
        <w:tc>
          <w:tcPr>
            <w:tcW w:w="993" w:type="dxa"/>
            <w:shd w:val="clear" w:color="auto" w:fill="E2EFD9" w:themeFill="accent6" w:themeFillTint="33"/>
            <w:tcMar>
              <w:top w:w="0" w:type="dxa"/>
              <w:left w:w="108" w:type="dxa"/>
              <w:bottom w:w="0" w:type="dxa"/>
              <w:right w:w="108" w:type="dxa"/>
            </w:tcMar>
          </w:tcPr>
          <w:p w14:paraId="1B061F19"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4E3D1F4"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Pracownik produkcji</w:t>
            </w:r>
          </w:p>
        </w:tc>
        <w:tc>
          <w:tcPr>
            <w:tcW w:w="2317" w:type="dxa"/>
            <w:shd w:val="clear" w:color="auto" w:fill="E2EFD9" w:themeFill="accent6" w:themeFillTint="33"/>
            <w:tcMar>
              <w:top w:w="0" w:type="dxa"/>
              <w:left w:w="108" w:type="dxa"/>
              <w:bottom w:w="0" w:type="dxa"/>
              <w:right w:w="108" w:type="dxa"/>
            </w:tcMar>
            <w:hideMark/>
          </w:tcPr>
          <w:p w14:paraId="42FA6F9B"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278</w:t>
            </w:r>
          </w:p>
        </w:tc>
      </w:tr>
      <w:tr w:rsidR="004700A1" w:rsidRPr="005544BA" w14:paraId="78976DBF" w14:textId="77777777" w:rsidTr="005D56B3">
        <w:tc>
          <w:tcPr>
            <w:tcW w:w="993" w:type="dxa"/>
            <w:shd w:val="clear" w:color="auto" w:fill="E2EFD9" w:themeFill="accent6" w:themeFillTint="33"/>
            <w:tcMar>
              <w:top w:w="0" w:type="dxa"/>
              <w:left w:w="108" w:type="dxa"/>
              <w:bottom w:w="0" w:type="dxa"/>
              <w:right w:w="108" w:type="dxa"/>
            </w:tcMar>
          </w:tcPr>
          <w:p w14:paraId="1F4F3C3E"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3DC6EA4B"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Pomoc kuchenna</w:t>
            </w:r>
          </w:p>
        </w:tc>
        <w:tc>
          <w:tcPr>
            <w:tcW w:w="2317" w:type="dxa"/>
            <w:shd w:val="clear" w:color="auto" w:fill="E2EFD9" w:themeFill="accent6" w:themeFillTint="33"/>
            <w:tcMar>
              <w:top w:w="0" w:type="dxa"/>
              <w:left w:w="108" w:type="dxa"/>
              <w:bottom w:w="0" w:type="dxa"/>
              <w:right w:w="108" w:type="dxa"/>
            </w:tcMar>
            <w:hideMark/>
          </w:tcPr>
          <w:p w14:paraId="13171BE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261</w:t>
            </w:r>
          </w:p>
        </w:tc>
      </w:tr>
      <w:tr w:rsidR="004700A1" w:rsidRPr="005544BA" w14:paraId="5092AEDB" w14:textId="77777777" w:rsidTr="005D56B3">
        <w:tc>
          <w:tcPr>
            <w:tcW w:w="993" w:type="dxa"/>
            <w:shd w:val="clear" w:color="auto" w:fill="E2EFD9" w:themeFill="accent6" w:themeFillTint="33"/>
            <w:tcMar>
              <w:top w:w="0" w:type="dxa"/>
              <w:left w:w="108" w:type="dxa"/>
              <w:bottom w:w="0" w:type="dxa"/>
              <w:right w:w="108" w:type="dxa"/>
            </w:tcMar>
          </w:tcPr>
          <w:p w14:paraId="645A34FE"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3AFD0C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Technik handlowiec</w:t>
            </w:r>
          </w:p>
        </w:tc>
        <w:tc>
          <w:tcPr>
            <w:tcW w:w="2317" w:type="dxa"/>
            <w:shd w:val="clear" w:color="auto" w:fill="E2EFD9" w:themeFill="accent6" w:themeFillTint="33"/>
            <w:tcMar>
              <w:top w:w="0" w:type="dxa"/>
              <w:left w:w="108" w:type="dxa"/>
              <w:bottom w:w="0" w:type="dxa"/>
              <w:right w:w="108" w:type="dxa"/>
            </w:tcMar>
            <w:hideMark/>
          </w:tcPr>
          <w:p w14:paraId="3AEA7B8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189</w:t>
            </w:r>
          </w:p>
        </w:tc>
      </w:tr>
      <w:tr w:rsidR="004700A1" w:rsidRPr="005544BA" w14:paraId="5CB36D60" w14:textId="77777777" w:rsidTr="005D56B3">
        <w:tc>
          <w:tcPr>
            <w:tcW w:w="993" w:type="dxa"/>
            <w:shd w:val="clear" w:color="auto" w:fill="E2EFD9" w:themeFill="accent6" w:themeFillTint="33"/>
            <w:tcMar>
              <w:top w:w="0" w:type="dxa"/>
              <w:left w:w="108" w:type="dxa"/>
              <w:bottom w:w="0" w:type="dxa"/>
              <w:right w:w="108" w:type="dxa"/>
            </w:tcMar>
          </w:tcPr>
          <w:p w14:paraId="264AF136"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4145C71"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Pracownik przygotowujący posiłki typu fast food</w:t>
            </w:r>
          </w:p>
        </w:tc>
        <w:tc>
          <w:tcPr>
            <w:tcW w:w="2317" w:type="dxa"/>
            <w:shd w:val="clear" w:color="auto" w:fill="E2EFD9" w:themeFill="accent6" w:themeFillTint="33"/>
            <w:tcMar>
              <w:top w:w="0" w:type="dxa"/>
              <w:left w:w="108" w:type="dxa"/>
              <w:bottom w:w="0" w:type="dxa"/>
              <w:right w:w="108" w:type="dxa"/>
            </w:tcMar>
            <w:hideMark/>
          </w:tcPr>
          <w:p w14:paraId="3C2B1AE4"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177</w:t>
            </w:r>
          </w:p>
        </w:tc>
      </w:tr>
      <w:tr w:rsidR="004700A1" w:rsidRPr="005544BA" w14:paraId="008EAB8D" w14:textId="77777777" w:rsidTr="005D56B3">
        <w:tc>
          <w:tcPr>
            <w:tcW w:w="993" w:type="dxa"/>
            <w:shd w:val="clear" w:color="auto" w:fill="E2EFD9" w:themeFill="accent6" w:themeFillTint="33"/>
            <w:tcMar>
              <w:top w:w="0" w:type="dxa"/>
              <w:left w:w="108" w:type="dxa"/>
              <w:bottom w:w="0" w:type="dxa"/>
              <w:right w:w="108" w:type="dxa"/>
            </w:tcMar>
          </w:tcPr>
          <w:p w14:paraId="6A77DFD4"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3D2ADB2"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Robotnik magazynowy</w:t>
            </w:r>
          </w:p>
        </w:tc>
        <w:tc>
          <w:tcPr>
            <w:tcW w:w="2317" w:type="dxa"/>
            <w:shd w:val="clear" w:color="auto" w:fill="E2EFD9" w:themeFill="accent6" w:themeFillTint="33"/>
            <w:tcMar>
              <w:top w:w="0" w:type="dxa"/>
              <w:left w:w="108" w:type="dxa"/>
              <w:bottom w:w="0" w:type="dxa"/>
              <w:right w:w="108" w:type="dxa"/>
            </w:tcMar>
            <w:hideMark/>
          </w:tcPr>
          <w:p w14:paraId="145E4BC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169</w:t>
            </w:r>
          </w:p>
        </w:tc>
      </w:tr>
      <w:tr w:rsidR="004700A1" w:rsidRPr="005544BA" w14:paraId="5239EAFD" w14:textId="77777777" w:rsidTr="005D56B3">
        <w:tc>
          <w:tcPr>
            <w:tcW w:w="993" w:type="dxa"/>
            <w:shd w:val="clear" w:color="auto" w:fill="E2EFD9" w:themeFill="accent6" w:themeFillTint="33"/>
            <w:tcMar>
              <w:top w:w="0" w:type="dxa"/>
              <w:left w:w="108" w:type="dxa"/>
              <w:bottom w:w="0" w:type="dxa"/>
              <w:right w:w="108" w:type="dxa"/>
            </w:tcMar>
          </w:tcPr>
          <w:p w14:paraId="7C57FCE9"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68E7BCB"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Pozostali pracownicy zajmujący się sprzątaniem gdzie indziej niesklasyfikowani</w:t>
            </w:r>
          </w:p>
        </w:tc>
        <w:tc>
          <w:tcPr>
            <w:tcW w:w="2317" w:type="dxa"/>
            <w:shd w:val="clear" w:color="auto" w:fill="E2EFD9" w:themeFill="accent6" w:themeFillTint="33"/>
            <w:tcMar>
              <w:top w:w="0" w:type="dxa"/>
              <w:left w:w="108" w:type="dxa"/>
              <w:bottom w:w="0" w:type="dxa"/>
              <w:right w:w="108" w:type="dxa"/>
            </w:tcMar>
            <w:hideMark/>
          </w:tcPr>
          <w:p w14:paraId="332FF79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149</w:t>
            </w:r>
          </w:p>
        </w:tc>
      </w:tr>
      <w:tr w:rsidR="004700A1" w:rsidRPr="005544BA" w14:paraId="1C4E0035" w14:textId="77777777" w:rsidTr="005D56B3">
        <w:tc>
          <w:tcPr>
            <w:tcW w:w="993" w:type="dxa"/>
            <w:shd w:val="clear" w:color="auto" w:fill="E2EFD9" w:themeFill="accent6" w:themeFillTint="33"/>
            <w:tcMar>
              <w:top w:w="0" w:type="dxa"/>
              <w:left w:w="108" w:type="dxa"/>
              <w:bottom w:w="0" w:type="dxa"/>
              <w:right w:w="108" w:type="dxa"/>
            </w:tcMar>
          </w:tcPr>
          <w:p w14:paraId="12F8E047"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0C0BAA3"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Robotnik gospodarczy</w:t>
            </w:r>
          </w:p>
        </w:tc>
        <w:tc>
          <w:tcPr>
            <w:tcW w:w="2317" w:type="dxa"/>
            <w:shd w:val="clear" w:color="auto" w:fill="E2EFD9" w:themeFill="accent6" w:themeFillTint="33"/>
            <w:tcMar>
              <w:top w:w="0" w:type="dxa"/>
              <w:left w:w="108" w:type="dxa"/>
              <w:bottom w:w="0" w:type="dxa"/>
              <w:right w:w="108" w:type="dxa"/>
            </w:tcMar>
            <w:hideMark/>
          </w:tcPr>
          <w:p w14:paraId="2CC4FDEC"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138</w:t>
            </w:r>
          </w:p>
        </w:tc>
      </w:tr>
      <w:tr w:rsidR="004700A1" w:rsidRPr="005544BA" w14:paraId="1FAF7C2D" w14:textId="77777777" w:rsidTr="005D56B3">
        <w:tc>
          <w:tcPr>
            <w:tcW w:w="993" w:type="dxa"/>
            <w:shd w:val="clear" w:color="auto" w:fill="E2EFD9" w:themeFill="accent6" w:themeFillTint="33"/>
            <w:tcMar>
              <w:top w:w="0" w:type="dxa"/>
              <w:left w:w="108" w:type="dxa"/>
              <w:bottom w:w="0" w:type="dxa"/>
              <w:right w:w="108" w:type="dxa"/>
            </w:tcMar>
          </w:tcPr>
          <w:p w14:paraId="776AB0F1"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312F686"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Magazynier</w:t>
            </w:r>
          </w:p>
        </w:tc>
        <w:tc>
          <w:tcPr>
            <w:tcW w:w="2317" w:type="dxa"/>
            <w:shd w:val="clear" w:color="auto" w:fill="E2EFD9" w:themeFill="accent6" w:themeFillTint="33"/>
            <w:tcMar>
              <w:top w:w="0" w:type="dxa"/>
              <w:left w:w="108" w:type="dxa"/>
              <w:bottom w:w="0" w:type="dxa"/>
              <w:right w:w="108" w:type="dxa"/>
            </w:tcMar>
            <w:hideMark/>
          </w:tcPr>
          <w:p w14:paraId="19885EF4"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128</w:t>
            </w:r>
          </w:p>
        </w:tc>
      </w:tr>
      <w:tr w:rsidR="004700A1" w:rsidRPr="005544BA" w14:paraId="7266C31D" w14:textId="77777777" w:rsidTr="005D56B3">
        <w:tc>
          <w:tcPr>
            <w:tcW w:w="993" w:type="dxa"/>
            <w:shd w:val="clear" w:color="auto" w:fill="E2EFD9" w:themeFill="accent6" w:themeFillTint="33"/>
            <w:tcMar>
              <w:top w:w="0" w:type="dxa"/>
              <w:left w:w="108" w:type="dxa"/>
              <w:bottom w:w="0" w:type="dxa"/>
              <w:right w:w="108" w:type="dxa"/>
            </w:tcMar>
          </w:tcPr>
          <w:p w14:paraId="2A3B9368"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A92B414"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Pracownik utrzymania czystości (sprzątaczka)</w:t>
            </w:r>
          </w:p>
        </w:tc>
        <w:tc>
          <w:tcPr>
            <w:tcW w:w="2317" w:type="dxa"/>
            <w:shd w:val="clear" w:color="auto" w:fill="E2EFD9" w:themeFill="accent6" w:themeFillTint="33"/>
            <w:tcMar>
              <w:top w:w="0" w:type="dxa"/>
              <w:left w:w="108" w:type="dxa"/>
              <w:bottom w:w="0" w:type="dxa"/>
              <w:right w:w="108" w:type="dxa"/>
            </w:tcMar>
            <w:hideMark/>
          </w:tcPr>
          <w:p w14:paraId="79133F0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118</w:t>
            </w:r>
          </w:p>
        </w:tc>
      </w:tr>
      <w:tr w:rsidR="004700A1" w:rsidRPr="005544BA" w14:paraId="41117054" w14:textId="77777777" w:rsidTr="005D56B3">
        <w:tc>
          <w:tcPr>
            <w:tcW w:w="993" w:type="dxa"/>
            <w:shd w:val="clear" w:color="auto" w:fill="E2EFD9" w:themeFill="accent6" w:themeFillTint="33"/>
            <w:tcMar>
              <w:top w:w="0" w:type="dxa"/>
              <w:left w:w="108" w:type="dxa"/>
              <w:bottom w:w="0" w:type="dxa"/>
              <w:right w:w="108" w:type="dxa"/>
            </w:tcMar>
          </w:tcPr>
          <w:p w14:paraId="6B58373A"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324BAA7A"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Operator zautomatyzowanej linii produkcyjnej</w:t>
            </w:r>
          </w:p>
        </w:tc>
        <w:tc>
          <w:tcPr>
            <w:tcW w:w="2317" w:type="dxa"/>
            <w:shd w:val="clear" w:color="auto" w:fill="E2EFD9" w:themeFill="accent6" w:themeFillTint="33"/>
            <w:tcMar>
              <w:top w:w="0" w:type="dxa"/>
              <w:left w:w="108" w:type="dxa"/>
              <w:bottom w:w="0" w:type="dxa"/>
              <w:right w:w="108" w:type="dxa"/>
            </w:tcMar>
            <w:hideMark/>
          </w:tcPr>
          <w:p w14:paraId="1BD7CE48"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115</w:t>
            </w:r>
          </w:p>
        </w:tc>
      </w:tr>
      <w:tr w:rsidR="004700A1" w:rsidRPr="005544BA" w14:paraId="1801FA49" w14:textId="77777777" w:rsidTr="005D56B3">
        <w:tc>
          <w:tcPr>
            <w:tcW w:w="993" w:type="dxa"/>
            <w:shd w:val="clear" w:color="auto" w:fill="E2EFD9" w:themeFill="accent6" w:themeFillTint="33"/>
            <w:tcMar>
              <w:top w:w="0" w:type="dxa"/>
              <w:left w:w="108" w:type="dxa"/>
              <w:bottom w:w="0" w:type="dxa"/>
              <w:right w:w="108" w:type="dxa"/>
            </w:tcMar>
          </w:tcPr>
          <w:p w14:paraId="550F2DFE"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2643D31"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Kierowca autobusu</w:t>
            </w:r>
          </w:p>
        </w:tc>
        <w:tc>
          <w:tcPr>
            <w:tcW w:w="2317" w:type="dxa"/>
            <w:shd w:val="clear" w:color="auto" w:fill="E2EFD9" w:themeFill="accent6" w:themeFillTint="33"/>
            <w:tcMar>
              <w:top w:w="0" w:type="dxa"/>
              <w:left w:w="108" w:type="dxa"/>
              <w:bottom w:w="0" w:type="dxa"/>
              <w:right w:w="108" w:type="dxa"/>
            </w:tcMar>
            <w:hideMark/>
          </w:tcPr>
          <w:p w14:paraId="1A8C6B6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100</w:t>
            </w:r>
          </w:p>
        </w:tc>
      </w:tr>
      <w:tr w:rsidR="004700A1" w:rsidRPr="005544BA" w14:paraId="1CCED9E1" w14:textId="77777777" w:rsidTr="005D56B3">
        <w:tc>
          <w:tcPr>
            <w:tcW w:w="993" w:type="dxa"/>
            <w:shd w:val="clear" w:color="auto" w:fill="E2EFD9" w:themeFill="accent6" w:themeFillTint="33"/>
            <w:tcMar>
              <w:top w:w="0" w:type="dxa"/>
              <w:left w:w="108" w:type="dxa"/>
              <w:bottom w:w="0" w:type="dxa"/>
              <w:right w:w="108" w:type="dxa"/>
            </w:tcMar>
          </w:tcPr>
          <w:p w14:paraId="1EEB7326"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9AD4E39"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Pracownik biurowy</w:t>
            </w:r>
          </w:p>
        </w:tc>
        <w:tc>
          <w:tcPr>
            <w:tcW w:w="2317" w:type="dxa"/>
            <w:shd w:val="clear" w:color="auto" w:fill="E2EFD9" w:themeFill="accent6" w:themeFillTint="33"/>
            <w:tcMar>
              <w:top w:w="0" w:type="dxa"/>
              <w:left w:w="108" w:type="dxa"/>
              <w:bottom w:w="0" w:type="dxa"/>
              <w:right w:w="108" w:type="dxa"/>
            </w:tcMar>
            <w:hideMark/>
          </w:tcPr>
          <w:p w14:paraId="189EBD3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88</w:t>
            </w:r>
          </w:p>
        </w:tc>
      </w:tr>
      <w:tr w:rsidR="004700A1" w:rsidRPr="005544BA" w14:paraId="3ED6E13F" w14:textId="77777777" w:rsidTr="005D56B3">
        <w:tc>
          <w:tcPr>
            <w:tcW w:w="993" w:type="dxa"/>
            <w:shd w:val="clear" w:color="auto" w:fill="E2EFD9" w:themeFill="accent6" w:themeFillTint="33"/>
            <w:tcMar>
              <w:top w:w="0" w:type="dxa"/>
              <w:left w:w="108" w:type="dxa"/>
              <w:bottom w:w="0" w:type="dxa"/>
              <w:right w:w="108" w:type="dxa"/>
            </w:tcMar>
          </w:tcPr>
          <w:p w14:paraId="468944DC"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B2387A3"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Pozostali sprzedawcy sklepowi (ekspedienci)</w:t>
            </w:r>
          </w:p>
        </w:tc>
        <w:tc>
          <w:tcPr>
            <w:tcW w:w="2317" w:type="dxa"/>
            <w:shd w:val="clear" w:color="auto" w:fill="E2EFD9" w:themeFill="accent6" w:themeFillTint="33"/>
            <w:tcMar>
              <w:top w:w="0" w:type="dxa"/>
              <w:left w:w="108" w:type="dxa"/>
              <w:bottom w:w="0" w:type="dxa"/>
              <w:right w:w="108" w:type="dxa"/>
            </w:tcMar>
            <w:hideMark/>
          </w:tcPr>
          <w:p w14:paraId="3D173847"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87</w:t>
            </w:r>
          </w:p>
        </w:tc>
      </w:tr>
      <w:tr w:rsidR="004700A1" w:rsidRPr="005544BA" w14:paraId="164F4C27" w14:textId="77777777" w:rsidTr="005D56B3">
        <w:tc>
          <w:tcPr>
            <w:tcW w:w="993" w:type="dxa"/>
            <w:shd w:val="clear" w:color="auto" w:fill="E2EFD9" w:themeFill="accent6" w:themeFillTint="33"/>
            <w:tcMar>
              <w:top w:w="0" w:type="dxa"/>
              <w:left w:w="108" w:type="dxa"/>
              <w:bottom w:w="0" w:type="dxa"/>
              <w:right w:w="108" w:type="dxa"/>
            </w:tcMar>
          </w:tcPr>
          <w:p w14:paraId="548C057A"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ABB0020"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Kucharz</w:t>
            </w:r>
          </w:p>
        </w:tc>
        <w:tc>
          <w:tcPr>
            <w:tcW w:w="2317" w:type="dxa"/>
            <w:shd w:val="clear" w:color="auto" w:fill="E2EFD9" w:themeFill="accent6" w:themeFillTint="33"/>
            <w:tcMar>
              <w:top w:w="0" w:type="dxa"/>
              <w:left w:w="108" w:type="dxa"/>
              <w:bottom w:w="0" w:type="dxa"/>
              <w:right w:w="108" w:type="dxa"/>
            </w:tcMar>
            <w:hideMark/>
          </w:tcPr>
          <w:p w14:paraId="13008732"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77</w:t>
            </w:r>
          </w:p>
        </w:tc>
      </w:tr>
      <w:tr w:rsidR="004700A1" w:rsidRPr="005544BA" w14:paraId="5AF8F20B" w14:textId="77777777" w:rsidTr="005D56B3">
        <w:tc>
          <w:tcPr>
            <w:tcW w:w="993" w:type="dxa"/>
            <w:shd w:val="clear" w:color="auto" w:fill="E2EFD9" w:themeFill="accent6" w:themeFillTint="33"/>
            <w:tcMar>
              <w:top w:w="0" w:type="dxa"/>
              <w:left w:w="108" w:type="dxa"/>
              <w:bottom w:w="0" w:type="dxa"/>
              <w:right w:w="108" w:type="dxa"/>
            </w:tcMar>
          </w:tcPr>
          <w:p w14:paraId="7B29367A"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71BDD01"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Monter konstrukcji budowlanych</w:t>
            </w:r>
          </w:p>
        </w:tc>
        <w:tc>
          <w:tcPr>
            <w:tcW w:w="2317" w:type="dxa"/>
            <w:shd w:val="clear" w:color="auto" w:fill="E2EFD9" w:themeFill="accent6" w:themeFillTint="33"/>
            <w:tcMar>
              <w:top w:w="0" w:type="dxa"/>
              <w:left w:w="108" w:type="dxa"/>
              <w:bottom w:w="0" w:type="dxa"/>
              <w:right w:w="108" w:type="dxa"/>
            </w:tcMar>
            <w:hideMark/>
          </w:tcPr>
          <w:p w14:paraId="02FA64C8"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74</w:t>
            </w:r>
          </w:p>
        </w:tc>
      </w:tr>
      <w:tr w:rsidR="004700A1" w:rsidRPr="005544BA" w14:paraId="3A3DEB85" w14:textId="77777777" w:rsidTr="005D56B3">
        <w:tc>
          <w:tcPr>
            <w:tcW w:w="993" w:type="dxa"/>
            <w:shd w:val="clear" w:color="auto" w:fill="E2EFD9" w:themeFill="accent6" w:themeFillTint="33"/>
            <w:tcMar>
              <w:top w:w="0" w:type="dxa"/>
              <w:left w:w="108" w:type="dxa"/>
              <w:bottom w:w="0" w:type="dxa"/>
              <w:right w:w="108" w:type="dxa"/>
            </w:tcMar>
          </w:tcPr>
          <w:p w14:paraId="1B6A8257"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017152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Sortowacz</w:t>
            </w:r>
          </w:p>
        </w:tc>
        <w:tc>
          <w:tcPr>
            <w:tcW w:w="2317" w:type="dxa"/>
            <w:shd w:val="clear" w:color="auto" w:fill="E2EFD9" w:themeFill="accent6" w:themeFillTint="33"/>
            <w:tcMar>
              <w:top w:w="0" w:type="dxa"/>
              <w:left w:w="108" w:type="dxa"/>
              <w:bottom w:w="0" w:type="dxa"/>
              <w:right w:w="108" w:type="dxa"/>
            </w:tcMar>
            <w:hideMark/>
          </w:tcPr>
          <w:p w14:paraId="70925E7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73</w:t>
            </w:r>
          </w:p>
        </w:tc>
      </w:tr>
      <w:tr w:rsidR="004700A1" w:rsidRPr="005544BA" w14:paraId="22DA9762" w14:textId="77777777" w:rsidTr="005D56B3">
        <w:tc>
          <w:tcPr>
            <w:tcW w:w="993" w:type="dxa"/>
            <w:shd w:val="clear" w:color="auto" w:fill="E2EFD9" w:themeFill="accent6" w:themeFillTint="33"/>
            <w:tcMar>
              <w:top w:w="0" w:type="dxa"/>
              <w:left w:w="108" w:type="dxa"/>
              <w:bottom w:w="0" w:type="dxa"/>
              <w:right w:w="108" w:type="dxa"/>
            </w:tcMar>
          </w:tcPr>
          <w:p w14:paraId="74811877"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794948E"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Przetwórca owoców i warzyw</w:t>
            </w:r>
          </w:p>
        </w:tc>
        <w:tc>
          <w:tcPr>
            <w:tcW w:w="2317" w:type="dxa"/>
            <w:shd w:val="clear" w:color="auto" w:fill="E2EFD9" w:themeFill="accent6" w:themeFillTint="33"/>
            <w:tcMar>
              <w:top w:w="0" w:type="dxa"/>
              <w:left w:w="108" w:type="dxa"/>
              <w:bottom w:w="0" w:type="dxa"/>
              <w:right w:w="108" w:type="dxa"/>
            </w:tcMar>
            <w:hideMark/>
          </w:tcPr>
          <w:p w14:paraId="3A13C0DC"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63</w:t>
            </w:r>
          </w:p>
        </w:tc>
      </w:tr>
      <w:tr w:rsidR="004700A1" w:rsidRPr="005544BA" w14:paraId="5869DCA5" w14:textId="77777777" w:rsidTr="005D56B3">
        <w:tc>
          <w:tcPr>
            <w:tcW w:w="993" w:type="dxa"/>
            <w:shd w:val="clear" w:color="auto" w:fill="E2EFD9" w:themeFill="accent6" w:themeFillTint="33"/>
            <w:tcMar>
              <w:top w:w="0" w:type="dxa"/>
              <w:left w:w="108" w:type="dxa"/>
              <w:bottom w:w="0" w:type="dxa"/>
              <w:right w:w="108" w:type="dxa"/>
            </w:tcMar>
          </w:tcPr>
          <w:p w14:paraId="36EE4DD0"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F2BFBC7"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Sprzedawca w branży spożywczej</w:t>
            </w:r>
          </w:p>
        </w:tc>
        <w:tc>
          <w:tcPr>
            <w:tcW w:w="2317" w:type="dxa"/>
            <w:shd w:val="clear" w:color="auto" w:fill="E2EFD9" w:themeFill="accent6" w:themeFillTint="33"/>
            <w:tcMar>
              <w:top w:w="0" w:type="dxa"/>
              <w:left w:w="108" w:type="dxa"/>
              <w:bottom w:w="0" w:type="dxa"/>
              <w:right w:w="108" w:type="dxa"/>
            </w:tcMar>
            <w:hideMark/>
          </w:tcPr>
          <w:p w14:paraId="0566EB9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62</w:t>
            </w:r>
          </w:p>
        </w:tc>
      </w:tr>
      <w:tr w:rsidR="004700A1" w:rsidRPr="005544BA" w14:paraId="38230223" w14:textId="77777777" w:rsidTr="005D56B3">
        <w:tc>
          <w:tcPr>
            <w:tcW w:w="993" w:type="dxa"/>
            <w:shd w:val="clear" w:color="auto" w:fill="E2EFD9" w:themeFill="accent6" w:themeFillTint="33"/>
            <w:tcMar>
              <w:top w:w="0" w:type="dxa"/>
              <w:left w:w="108" w:type="dxa"/>
              <w:bottom w:w="0" w:type="dxa"/>
              <w:right w:w="108" w:type="dxa"/>
            </w:tcMar>
          </w:tcPr>
          <w:p w14:paraId="70429462"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54369C3"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kucharze</w:t>
            </w:r>
          </w:p>
        </w:tc>
        <w:tc>
          <w:tcPr>
            <w:tcW w:w="2317" w:type="dxa"/>
            <w:shd w:val="clear" w:color="auto" w:fill="E2EFD9" w:themeFill="accent6" w:themeFillTint="33"/>
            <w:tcMar>
              <w:top w:w="0" w:type="dxa"/>
              <w:left w:w="108" w:type="dxa"/>
              <w:bottom w:w="0" w:type="dxa"/>
              <w:right w:w="108" w:type="dxa"/>
            </w:tcMar>
            <w:hideMark/>
          </w:tcPr>
          <w:p w14:paraId="463D48E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55</w:t>
            </w:r>
          </w:p>
        </w:tc>
      </w:tr>
      <w:tr w:rsidR="004700A1" w:rsidRPr="005544BA" w14:paraId="6B106592" w14:textId="77777777" w:rsidTr="005D56B3">
        <w:tc>
          <w:tcPr>
            <w:tcW w:w="993" w:type="dxa"/>
            <w:shd w:val="clear" w:color="auto" w:fill="E2EFD9" w:themeFill="accent6" w:themeFillTint="33"/>
            <w:tcMar>
              <w:top w:w="0" w:type="dxa"/>
              <w:left w:w="108" w:type="dxa"/>
              <w:bottom w:w="0" w:type="dxa"/>
              <w:right w:w="108" w:type="dxa"/>
            </w:tcMar>
          </w:tcPr>
          <w:p w14:paraId="3215DD58"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0BD950A3"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Stolarz meblowy</w:t>
            </w:r>
          </w:p>
        </w:tc>
        <w:tc>
          <w:tcPr>
            <w:tcW w:w="2317" w:type="dxa"/>
            <w:shd w:val="clear" w:color="auto" w:fill="E2EFD9" w:themeFill="accent6" w:themeFillTint="33"/>
            <w:tcMar>
              <w:top w:w="0" w:type="dxa"/>
              <w:left w:w="108" w:type="dxa"/>
              <w:bottom w:w="0" w:type="dxa"/>
              <w:right w:w="108" w:type="dxa"/>
            </w:tcMar>
            <w:hideMark/>
          </w:tcPr>
          <w:p w14:paraId="2AF744A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52</w:t>
            </w:r>
          </w:p>
        </w:tc>
      </w:tr>
      <w:tr w:rsidR="004700A1" w:rsidRPr="005544BA" w14:paraId="5DCED3BE" w14:textId="77777777" w:rsidTr="005D56B3">
        <w:tc>
          <w:tcPr>
            <w:tcW w:w="993" w:type="dxa"/>
            <w:shd w:val="clear" w:color="auto" w:fill="E2EFD9" w:themeFill="accent6" w:themeFillTint="33"/>
            <w:tcMar>
              <w:top w:w="0" w:type="dxa"/>
              <w:left w:w="108" w:type="dxa"/>
              <w:bottom w:w="0" w:type="dxa"/>
              <w:right w:w="108" w:type="dxa"/>
            </w:tcMar>
          </w:tcPr>
          <w:p w14:paraId="6F157BC3"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639CD12"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Biomasażysta</w:t>
            </w:r>
          </w:p>
        </w:tc>
        <w:tc>
          <w:tcPr>
            <w:tcW w:w="2317" w:type="dxa"/>
            <w:shd w:val="clear" w:color="auto" w:fill="E2EFD9" w:themeFill="accent6" w:themeFillTint="33"/>
            <w:tcMar>
              <w:top w:w="0" w:type="dxa"/>
              <w:left w:w="108" w:type="dxa"/>
              <w:bottom w:w="0" w:type="dxa"/>
              <w:right w:w="108" w:type="dxa"/>
            </w:tcMar>
            <w:hideMark/>
          </w:tcPr>
          <w:p w14:paraId="127CEE4E"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51</w:t>
            </w:r>
          </w:p>
        </w:tc>
      </w:tr>
      <w:tr w:rsidR="004700A1" w:rsidRPr="005544BA" w14:paraId="78F2AC9E" w14:textId="77777777" w:rsidTr="005D56B3">
        <w:tc>
          <w:tcPr>
            <w:tcW w:w="993" w:type="dxa"/>
            <w:shd w:val="clear" w:color="auto" w:fill="E2EFD9" w:themeFill="accent6" w:themeFillTint="33"/>
            <w:tcMar>
              <w:top w:w="0" w:type="dxa"/>
              <w:left w:w="108" w:type="dxa"/>
              <w:bottom w:w="0" w:type="dxa"/>
              <w:right w:w="108" w:type="dxa"/>
            </w:tcMar>
          </w:tcPr>
          <w:p w14:paraId="629DFCB5"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1F4A00A"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Taksówkarz</w:t>
            </w:r>
          </w:p>
        </w:tc>
        <w:tc>
          <w:tcPr>
            <w:tcW w:w="2317" w:type="dxa"/>
            <w:shd w:val="clear" w:color="auto" w:fill="E2EFD9" w:themeFill="accent6" w:themeFillTint="33"/>
            <w:tcMar>
              <w:top w:w="0" w:type="dxa"/>
              <w:left w:w="108" w:type="dxa"/>
              <w:bottom w:w="0" w:type="dxa"/>
              <w:right w:w="108" w:type="dxa"/>
            </w:tcMar>
            <w:hideMark/>
          </w:tcPr>
          <w:p w14:paraId="00AC9C3E"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50</w:t>
            </w:r>
          </w:p>
        </w:tc>
      </w:tr>
      <w:tr w:rsidR="004700A1" w:rsidRPr="005544BA" w14:paraId="6D76A7AA" w14:textId="77777777" w:rsidTr="005D56B3">
        <w:tc>
          <w:tcPr>
            <w:tcW w:w="993" w:type="dxa"/>
            <w:shd w:val="clear" w:color="auto" w:fill="E2EFD9" w:themeFill="accent6" w:themeFillTint="33"/>
            <w:tcMar>
              <w:top w:w="0" w:type="dxa"/>
              <w:left w:w="108" w:type="dxa"/>
              <w:bottom w:w="0" w:type="dxa"/>
              <w:right w:w="108" w:type="dxa"/>
            </w:tcMar>
          </w:tcPr>
          <w:p w14:paraId="10D52F26"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D7E8CA9"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Pomocniczy robotnik przy uprawie roślin i hodowli zwierząt</w:t>
            </w:r>
          </w:p>
        </w:tc>
        <w:tc>
          <w:tcPr>
            <w:tcW w:w="2317" w:type="dxa"/>
            <w:shd w:val="clear" w:color="auto" w:fill="E2EFD9" w:themeFill="accent6" w:themeFillTint="33"/>
            <w:tcMar>
              <w:top w:w="0" w:type="dxa"/>
              <w:left w:w="108" w:type="dxa"/>
              <w:bottom w:w="0" w:type="dxa"/>
              <w:right w:w="108" w:type="dxa"/>
            </w:tcMar>
            <w:hideMark/>
          </w:tcPr>
          <w:p w14:paraId="5AE710A6"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50</w:t>
            </w:r>
          </w:p>
        </w:tc>
      </w:tr>
      <w:tr w:rsidR="004700A1" w:rsidRPr="005544BA" w14:paraId="325E5129" w14:textId="77777777" w:rsidTr="005D56B3">
        <w:tc>
          <w:tcPr>
            <w:tcW w:w="993" w:type="dxa"/>
            <w:shd w:val="clear" w:color="auto" w:fill="E2EFD9" w:themeFill="accent6" w:themeFillTint="33"/>
            <w:tcMar>
              <w:top w:w="0" w:type="dxa"/>
              <w:left w:w="108" w:type="dxa"/>
              <w:bottom w:w="0" w:type="dxa"/>
              <w:right w:w="108" w:type="dxa"/>
            </w:tcMar>
          </w:tcPr>
          <w:p w14:paraId="7C0B0C28"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EDE4DD8"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Garmażer</w:t>
            </w:r>
          </w:p>
        </w:tc>
        <w:tc>
          <w:tcPr>
            <w:tcW w:w="2317" w:type="dxa"/>
            <w:shd w:val="clear" w:color="auto" w:fill="E2EFD9" w:themeFill="accent6" w:themeFillTint="33"/>
            <w:tcMar>
              <w:top w:w="0" w:type="dxa"/>
              <w:left w:w="108" w:type="dxa"/>
              <w:bottom w:w="0" w:type="dxa"/>
              <w:right w:w="108" w:type="dxa"/>
            </w:tcMar>
            <w:hideMark/>
          </w:tcPr>
          <w:p w14:paraId="415D464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50</w:t>
            </w:r>
          </w:p>
        </w:tc>
      </w:tr>
      <w:tr w:rsidR="004700A1" w:rsidRPr="005544BA" w14:paraId="1363CCF3" w14:textId="77777777" w:rsidTr="005D56B3">
        <w:tc>
          <w:tcPr>
            <w:tcW w:w="993" w:type="dxa"/>
            <w:shd w:val="clear" w:color="auto" w:fill="E2EFD9" w:themeFill="accent6" w:themeFillTint="33"/>
            <w:tcMar>
              <w:top w:w="0" w:type="dxa"/>
              <w:left w:w="108" w:type="dxa"/>
              <w:bottom w:w="0" w:type="dxa"/>
              <w:right w:w="108" w:type="dxa"/>
            </w:tcMar>
          </w:tcPr>
          <w:p w14:paraId="675C6849"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F19A2EB"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Szlifierz materiałów drzewnych</w:t>
            </w:r>
          </w:p>
        </w:tc>
        <w:tc>
          <w:tcPr>
            <w:tcW w:w="2317" w:type="dxa"/>
            <w:shd w:val="clear" w:color="auto" w:fill="E2EFD9" w:themeFill="accent6" w:themeFillTint="33"/>
            <w:tcMar>
              <w:top w:w="0" w:type="dxa"/>
              <w:left w:w="108" w:type="dxa"/>
              <w:bottom w:w="0" w:type="dxa"/>
              <w:right w:w="108" w:type="dxa"/>
            </w:tcMar>
            <w:hideMark/>
          </w:tcPr>
          <w:p w14:paraId="758BE882"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50</w:t>
            </w:r>
          </w:p>
        </w:tc>
      </w:tr>
      <w:tr w:rsidR="004700A1" w:rsidRPr="005544BA" w14:paraId="5D915583" w14:textId="77777777" w:rsidTr="005D56B3">
        <w:tc>
          <w:tcPr>
            <w:tcW w:w="993" w:type="dxa"/>
            <w:shd w:val="clear" w:color="auto" w:fill="E2EFD9" w:themeFill="accent6" w:themeFillTint="33"/>
            <w:tcMar>
              <w:top w:w="0" w:type="dxa"/>
              <w:left w:w="108" w:type="dxa"/>
              <w:bottom w:w="0" w:type="dxa"/>
              <w:right w:w="108" w:type="dxa"/>
            </w:tcMar>
          </w:tcPr>
          <w:p w14:paraId="76BA345B"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0777C18"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sprzedawcy (konsultanci) w centrach sprzedaży telefonicznej / internetowej</w:t>
            </w:r>
          </w:p>
        </w:tc>
        <w:tc>
          <w:tcPr>
            <w:tcW w:w="2317" w:type="dxa"/>
            <w:shd w:val="clear" w:color="auto" w:fill="E2EFD9" w:themeFill="accent6" w:themeFillTint="33"/>
            <w:tcMar>
              <w:top w:w="0" w:type="dxa"/>
              <w:left w:w="108" w:type="dxa"/>
              <w:bottom w:w="0" w:type="dxa"/>
              <w:right w:w="108" w:type="dxa"/>
            </w:tcMar>
            <w:hideMark/>
          </w:tcPr>
          <w:p w14:paraId="62E09A6E"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48</w:t>
            </w:r>
          </w:p>
        </w:tc>
      </w:tr>
      <w:tr w:rsidR="004700A1" w:rsidRPr="005544BA" w14:paraId="4CED5CA9" w14:textId="77777777" w:rsidTr="005D56B3">
        <w:tc>
          <w:tcPr>
            <w:tcW w:w="993" w:type="dxa"/>
            <w:shd w:val="clear" w:color="auto" w:fill="E2EFD9" w:themeFill="accent6" w:themeFillTint="33"/>
            <w:tcMar>
              <w:top w:w="0" w:type="dxa"/>
              <w:left w:w="108" w:type="dxa"/>
              <w:bottom w:w="0" w:type="dxa"/>
              <w:right w:w="108" w:type="dxa"/>
            </w:tcMar>
          </w:tcPr>
          <w:p w14:paraId="2B8A5D7B"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630F7D2"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Pomocniczy robotnik polowy</w:t>
            </w:r>
          </w:p>
        </w:tc>
        <w:tc>
          <w:tcPr>
            <w:tcW w:w="2317" w:type="dxa"/>
            <w:shd w:val="clear" w:color="auto" w:fill="E2EFD9" w:themeFill="accent6" w:themeFillTint="33"/>
            <w:tcMar>
              <w:top w:w="0" w:type="dxa"/>
              <w:left w:w="108" w:type="dxa"/>
              <w:bottom w:w="0" w:type="dxa"/>
              <w:right w:w="108" w:type="dxa"/>
            </w:tcMar>
            <w:hideMark/>
          </w:tcPr>
          <w:p w14:paraId="4FA01FB6"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48</w:t>
            </w:r>
          </w:p>
        </w:tc>
      </w:tr>
      <w:tr w:rsidR="004700A1" w:rsidRPr="005544BA" w14:paraId="154C00BA" w14:textId="77777777" w:rsidTr="005D56B3">
        <w:tc>
          <w:tcPr>
            <w:tcW w:w="993" w:type="dxa"/>
            <w:shd w:val="clear" w:color="auto" w:fill="E2EFD9" w:themeFill="accent6" w:themeFillTint="33"/>
            <w:tcMar>
              <w:top w:w="0" w:type="dxa"/>
              <w:left w:w="108" w:type="dxa"/>
              <w:bottom w:w="0" w:type="dxa"/>
              <w:right w:w="108" w:type="dxa"/>
            </w:tcMar>
          </w:tcPr>
          <w:p w14:paraId="4908AD8A"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CF6616B"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Hydraulik</w:t>
            </w:r>
          </w:p>
        </w:tc>
        <w:tc>
          <w:tcPr>
            <w:tcW w:w="2317" w:type="dxa"/>
            <w:shd w:val="clear" w:color="auto" w:fill="E2EFD9" w:themeFill="accent6" w:themeFillTint="33"/>
            <w:tcMar>
              <w:top w:w="0" w:type="dxa"/>
              <w:left w:w="108" w:type="dxa"/>
              <w:bottom w:w="0" w:type="dxa"/>
              <w:right w:w="108" w:type="dxa"/>
            </w:tcMar>
            <w:hideMark/>
          </w:tcPr>
          <w:p w14:paraId="4304415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47</w:t>
            </w:r>
          </w:p>
        </w:tc>
      </w:tr>
      <w:tr w:rsidR="004700A1" w:rsidRPr="005544BA" w14:paraId="2E86517D" w14:textId="77777777" w:rsidTr="005D56B3">
        <w:tc>
          <w:tcPr>
            <w:tcW w:w="993" w:type="dxa"/>
            <w:shd w:val="clear" w:color="auto" w:fill="E2EFD9" w:themeFill="accent6" w:themeFillTint="33"/>
            <w:tcMar>
              <w:top w:w="0" w:type="dxa"/>
              <w:left w:w="108" w:type="dxa"/>
              <w:bottom w:w="0" w:type="dxa"/>
              <w:right w:w="108" w:type="dxa"/>
            </w:tcMar>
          </w:tcPr>
          <w:p w14:paraId="1FC489AF"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1E2B532"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Zaopatrzeniowiec</w:t>
            </w:r>
          </w:p>
        </w:tc>
        <w:tc>
          <w:tcPr>
            <w:tcW w:w="2317" w:type="dxa"/>
            <w:shd w:val="clear" w:color="auto" w:fill="E2EFD9" w:themeFill="accent6" w:themeFillTint="33"/>
            <w:tcMar>
              <w:top w:w="0" w:type="dxa"/>
              <w:left w:w="108" w:type="dxa"/>
              <w:bottom w:w="0" w:type="dxa"/>
              <w:right w:w="108" w:type="dxa"/>
            </w:tcMar>
            <w:hideMark/>
          </w:tcPr>
          <w:p w14:paraId="014E28F8"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46</w:t>
            </w:r>
          </w:p>
        </w:tc>
      </w:tr>
      <w:tr w:rsidR="004700A1" w:rsidRPr="005544BA" w14:paraId="09065007" w14:textId="77777777" w:rsidTr="005D56B3">
        <w:tc>
          <w:tcPr>
            <w:tcW w:w="993" w:type="dxa"/>
            <w:shd w:val="clear" w:color="auto" w:fill="E2EFD9" w:themeFill="accent6" w:themeFillTint="33"/>
            <w:tcMar>
              <w:top w:w="0" w:type="dxa"/>
              <w:left w:w="108" w:type="dxa"/>
              <w:bottom w:w="0" w:type="dxa"/>
              <w:right w:w="108" w:type="dxa"/>
            </w:tcMar>
          </w:tcPr>
          <w:p w14:paraId="71F1065E"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68E474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Specjalista do spraw sprzedaży</w:t>
            </w:r>
          </w:p>
        </w:tc>
        <w:tc>
          <w:tcPr>
            <w:tcW w:w="2317" w:type="dxa"/>
            <w:shd w:val="clear" w:color="auto" w:fill="E2EFD9" w:themeFill="accent6" w:themeFillTint="33"/>
            <w:tcMar>
              <w:top w:w="0" w:type="dxa"/>
              <w:left w:w="108" w:type="dxa"/>
              <w:bottom w:w="0" w:type="dxa"/>
              <w:right w:w="108" w:type="dxa"/>
            </w:tcMar>
            <w:hideMark/>
          </w:tcPr>
          <w:p w14:paraId="5B528D5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44</w:t>
            </w:r>
          </w:p>
        </w:tc>
      </w:tr>
      <w:tr w:rsidR="004700A1" w:rsidRPr="005544BA" w14:paraId="4C4FDF92" w14:textId="77777777" w:rsidTr="005D56B3">
        <w:tc>
          <w:tcPr>
            <w:tcW w:w="993" w:type="dxa"/>
            <w:shd w:val="clear" w:color="auto" w:fill="E2EFD9" w:themeFill="accent6" w:themeFillTint="33"/>
            <w:tcMar>
              <w:top w:w="0" w:type="dxa"/>
              <w:left w:w="108" w:type="dxa"/>
              <w:bottom w:w="0" w:type="dxa"/>
              <w:right w:w="108" w:type="dxa"/>
            </w:tcMar>
          </w:tcPr>
          <w:p w14:paraId="5238E034"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AFE058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Manikiurzystka</w:t>
            </w:r>
          </w:p>
        </w:tc>
        <w:tc>
          <w:tcPr>
            <w:tcW w:w="2317" w:type="dxa"/>
            <w:shd w:val="clear" w:color="auto" w:fill="E2EFD9" w:themeFill="accent6" w:themeFillTint="33"/>
            <w:tcMar>
              <w:top w:w="0" w:type="dxa"/>
              <w:left w:w="108" w:type="dxa"/>
              <w:bottom w:w="0" w:type="dxa"/>
              <w:right w:w="108" w:type="dxa"/>
            </w:tcMar>
            <w:hideMark/>
          </w:tcPr>
          <w:p w14:paraId="2E27EA2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44</w:t>
            </w:r>
          </w:p>
        </w:tc>
      </w:tr>
      <w:tr w:rsidR="004700A1" w:rsidRPr="005544BA" w14:paraId="4C258793" w14:textId="77777777" w:rsidTr="005D56B3">
        <w:tc>
          <w:tcPr>
            <w:tcW w:w="993" w:type="dxa"/>
            <w:shd w:val="clear" w:color="auto" w:fill="E2EFD9" w:themeFill="accent6" w:themeFillTint="33"/>
            <w:tcMar>
              <w:top w:w="0" w:type="dxa"/>
              <w:left w:w="108" w:type="dxa"/>
              <w:bottom w:w="0" w:type="dxa"/>
              <w:right w:w="108" w:type="dxa"/>
            </w:tcMar>
          </w:tcPr>
          <w:p w14:paraId="2F40BD5B"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1AD135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Monter rurociągów przemysłowych</w:t>
            </w:r>
          </w:p>
        </w:tc>
        <w:tc>
          <w:tcPr>
            <w:tcW w:w="2317" w:type="dxa"/>
            <w:shd w:val="clear" w:color="auto" w:fill="E2EFD9" w:themeFill="accent6" w:themeFillTint="33"/>
            <w:tcMar>
              <w:top w:w="0" w:type="dxa"/>
              <w:left w:w="108" w:type="dxa"/>
              <w:bottom w:w="0" w:type="dxa"/>
              <w:right w:w="108" w:type="dxa"/>
            </w:tcMar>
            <w:hideMark/>
          </w:tcPr>
          <w:p w14:paraId="47CADA4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42</w:t>
            </w:r>
          </w:p>
        </w:tc>
      </w:tr>
      <w:tr w:rsidR="004700A1" w:rsidRPr="005544BA" w14:paraId="20EA7567" w14:textId="77777777" w:rsidTr="005D56B3">
        <w:tc>
          <w:tcPr>
            <w:tcW w:w="993" w:type="dxa"/>
            <w:shd w:val="clear" w:color="auto" w:fill="E2EFD9" w:themeFill="accent6" w:themeFillTint="33"/>
            <w:tcMar>
              <w:top w:w="0" w:type="dxa"/>
              <w:left w:w="108" w:type="dxa"/>
              <w:bottom w:w="0" w:type="dxa"/>
              <w:right w:w="108" w:type="dxa"/>
            </w:tcMar>
          </w:tcPr>
          <w:p w14:paraId="56CEF6CE"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CDF25F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pracownicy sprzedaży i pokrewni gdzie indziej niesklasyfikowani</w:t>
            </w:r>
          </w:p>
        </w:tc>
        <w:tc>
          <w:tcPr>
            <w:tcW w:w="2317" w:type="dxa"/>
            <w:shd w:val="clear" w:color="auto" w:fill="E2EFD9" w:themeFill="accent6" w:themeFillTint="33"/>
            <w:tcMar>
              <w:top w:w="0" w:type="dxa"/>
              <w:left w:w="108" w:type="dxa"/>
              <w:bottom w:w="0" w:type="dxa"/>
              <w:right w:w="108" w:type="dxa"/>
            </w:tcMar>
            <w:hideMark/>
          </w:tcPr>
          <w:p w14:paraId="77C02222"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42</w:t>
            </w:r>
          </w:p>
        </w:tc>
      </w:tr>
      <w:tr w:rsidR="004700A1" w:rsidRPr="005544BA" w14:paraId="3BBF3EDA" w14:textId="77777777" w:rsidTr="005D56B3">
        <w:tc>
          <w:tcPr>
            <w:tcW w:w="993" w:type="dxa"/>
            <w:shd w:val="clear" w:color="auto" w:fill="E2EFD9" w:themeFill="accent6" w:themeFillTint="33"/>
            <w:tcMar>
              <w:top w:w="0" w:type="dxa"/>
              <w:left w:w="108" w:type="dxa"/>
              <w:bottom w:w="0" w:type="dxa"/>
              <w:right w:w="108" w:type="dxa"/>
            </w:tcMar>
          </w:tcPr>
          <w:p w14:paraId="5DA6BE6B"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0E3EC15"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Kierowca operator wózków jezdniowych (widłowych)</w:t>
            </w:r>
          </w:p>
        </w:tc>
        <w:tc>
          <w:tcPr>
            <w:tcW w:w="2317" w:type="dxa"/>
            <w:shd w:val="clear" w:color="auto" w:fill="E2EFD9" w:themeFill="accent6" w:themeFillTint="33"/>
            <w:tcMar>
              <w:top w:w="0" w:type="dxa"/>
              <w:left w:w="108" w:type="dxa"/>
              <w:bottom w:w="0" w:type="dxa"/>
              <w:right w:w="108" w:type="dxa"/>
            </w:tcMar>
            <w:hideMark/>
          </w:tcPr>
          <w:p w14:paraId="22E4B9F9"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41</w:t>
            </w:r>
          </w:p>
        </w:tc>
      </w:tr>
      <w:tr w:rsidR="004700A1" w:rsidRPr="005544BA" w14:paraId="605C68F8" w14:textId="77777777" w:rsidTr="005D56B3">
        <w:tc>
          <w:tcPr>
            <w:tcW w:w="993" w:type="dxa"/>
            <w:shd w:val="clear" w:color="auto" w:fill="E2EFD9" w:themeFill="accent6" w:themeFillTint="33"/>
            <w:tcMar>
              <w:top w:w="0" w:type="dxa"/>
              <w:left w:w="108" w:type="dxa"/>
              <w:bottom w:w="0" w:type="dxa"/>
              <w:right w:w="108" w:type="dxa"/>
            </w:tcMar>
          </w:tcPr>
          <w:p w14:paraId="32DB1048"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90C60E4"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Kasjer handlowy</w:t>
            </w:r>
          </w:p>
        </w:tc>
        <w:tc>
          <w:tcPr>
            <w:tcW w:w="2317" w:type="dxa"/>
            <w:shd w:val="clear" w:color="auto" w:fill="E2EFD9" w:themeFill="accent6" w:themeFillTint="33"/>
            <w:tcMar>
              <w:top w:w="0" w:type="dxa"/>
              <w:left w:w="108" w:type="dxa"/>
              <w:bottom w:w="0" w:type="dxa"/>
              <w:right w:w="108" w:type="dxa"/>
            </w:tcMar>
            <w:hideMark/>
          </w:tcPr>
          <w:p w14:paraId="0AEDD04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41</w:t>
            </w:r>
          </w:p>
        </w:tc>
      </w:tr>
      <w:tr w:rsidR="004700A1" w:rsidRPr="005544BA" w14:paraId="1A1924C4" w14:textId="77777777" w:rsidTr="005D56B3">
        <w:tc>
          <w:tcPr>
            <w:tcW w:w="993" w:type="dxa"/>
            <w:shd w:val="clear" w:color="auto" w:fill="E2EFD9" w:themeFill="accent6" w:themeFillTint="33"/>
            <w:tcMar>
              <w:top w:w="0" w:type="dxa"/>
              <w:left w:w="108" w:type="dxa"/>
              <w:bottom w:w="0" w:type="dxa"/>
              <w:right w:w="108" w:type="dxa"/>
            </w:tcMar>
          </w:tcPr>
          <w:p w14:paraId="5433D3E0"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35413C9"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piekarze, cukiernicy i pokrewni</w:t>
            </w:r>
          </w:p>
        </w:tc>
        <w:tc>
          <w:tcPr>
            <w:tcW w:w="2317" w:type="dxa"/>
            <w:shd w:val="clear" w:color="auto" w:fill="E2EFD9" w:themeFill="accent6" w:themeFillTint="33"/>
            <w:tcMar>
              <w:top w:w="0" w:type="dxa"/>
              <w:left w:w="108" w:type="dxa"/>
              <w:bottom w:w="0" w:type="dxa"/>
              <w:right w:w="108" w:type="dxa"/>
            </w:tcMar>
            <w:hideMark/>
          </w:tcPr>
          <w:p w14:paraId="2B87F6F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41</w:t>
            </w:r>
          </w:p>
        </w:tc>
      </w:tr>
      <w:tr w:rsidR="004700A1" w:rsidRPr="005544BA" w14:paraId="111C42DD" w14:textId="77777777" w:rsidTr="005D56B3">
        <w:tc>
          <w:tcPr>
            <w:tcW w:w="993" w:type="dxa"/>
            <w:shd w:val="clear" w:color="auto" w:fill="E2EFD9" w:themeFill="accent6" w:themeFillTint="33"/>
            <w:tcMar>
              <w:top w:w="0" w:type="dxa"/>
              <w:left w:w="108" w:type="dxa"/>
              <w:bottom w:w="0" w:type="dxa"/>
              <w:right w:w="108" w:type="dxa"/>
            </w:tcMar>
          </w:tcPr>
          <w:p w14:paraId="51A422EF"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20DCF95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Dojarz</w:t>
            </w:r>
          </w:p>
        </w:tc>
        <w:tc>
          <w:tcPr>
            <w:tcW w:w="2317" w:type="dxa"/>
            <w:shd w:val="clear" w:color="auto" w:fill="E2EFD9" w:themeFill="accent6" w:themeFillTint="33"/>
            <w:tcMar>
              <w:top w:w="0" w:type="dxa"/>
              <w:left w:w="108" w:type="dxa"/>
              <w:bottom w:w="0" w:type="dxa"/>
              <w:right w:w="108" w:type="dxa"/>
            </w:tcMar>
            <w:hideMark/>
          </w:tcPr>
          <w:p w14:paraId="5856B2F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40</w:t>
            </w:r>
          </w:p>
        </w:tc>
      </w:tr>
      <w:tr w:rsidR="004700A1" w:rsidRPr="005544BA" w14:paraId="40474586" w14:textId="77777777" w:rsidTr="005D56B3">
        <w:tc>
          <w:tcPr>
            <w:tcW w:w="993" w:type="dxa"/>
            <w:shd w:val="clear" w:color="auto" w:fill="E2EFD9" w:themeFill="accent6" w:themeFillTint="33"/>
            <w:tcMar>
              <w:top w:w="0" w:type="dxa"/>
              <w:left w:w="108" w:type="dxa"/>
              <w:bottom w:w="0" w:type="dxa"/>
              <w:right w:w="108" w:type="dxa"/>
            </w:tcMar>
          </w:tcPr>
          <w:p w14:paraId="043DD44F"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3067AC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Pracownik pomocniczy stolarza</w:t>
            </w:r>
          </w:p>
        </w:tc>
        <w:tc>
          <w:tcPr>
            <w:tcW w:w="2317" w:type="dxa"/>
            <w:shd w:val="clear" w:color="auto" w:fill="E2EFD9" w:themeFill="accent6" w:themeFillTint="33"/>
            <w:tcMar>
              <w:top w:w="0" w:type="dxa"/>
              <w:left w:w="108" w:type="dxa"/>
              <w:bottom w:w="0" w:type="dxa"/>
              <w:right w:w="108" w:type="dxa"/>
            </w:tcMar>
            <w:hideMark/>
          </w:tcPr>
          <w:p w14:paraId="3AA0A784"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36</w:t>
            </w:r>
          </w:p>
        </w:tc>
      </w:tr>
      <w:tr w:rsidR="004700A1" w:rsidRPr="005544BA" w14:paraId="4E5E12B6" w14:textId="77777777" w:rsidTr="005D56B3">
        <w:tc>
          <w:tcPr>
            <w:tcW w:w="993" w:type="dxa"/>
            <w:shd w:val="clear" w:color="auto" w:fill="E2EFD9" w:themeFill="accent6" w:themeFillTint="33"/>
            <w:tcMar>
              <w:top w:w="0" w:type="dxa"/>
              <w:left w:w="108" w:type="dxa"/>
              <w:bottom w:w="0" w:type="dxa"/>
              <w:right w:w="108" w:type="dxa"/>
            </w:tcMar>
          </w:tcPr>
          <w:p w14:paraId="094305F7"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6B4897D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Doradca klienta</w:t>
            </w:r>
          </w:p>
        </w:tc>
        <w:tc>
          <w:tcPr>
            <w:tcW w:w="2317" w:type="dxa"/>
            <w:shd w:val="clear" w:color="auto" w:fill="E2EFD9" w:themeFill="accent6" w:themeFillTint="33"/>
            <w:tcMar>
              <w:top w:w="0" w:type="dxa"/>
              <w:left w:w="108" w:type="dxa"/>
              <w:bottom w:w="0" w:type="dxa"/>
              <w:right w:w="108" w:type="dxa"/>
            </w:tcMar>
            <w:hideMark/>
          </w:tcPr>
          <w:p w14:paraId="5AF6EFE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33</w:t>
            </w:r>
          </w:p>
        </w:tc>
      </w:tr>
      <w:tr w:rsidR="004700A1" w:rsidRPr="005544BA" w14:paraId="16AE1D13" w14:textId="77777777" w:rsidTr="005D56B3">
        <w:tc>
          <w:tcPr>
            <w:tcW w:w="993" w:type="dxa"/>
            <w:shd w:val="clear" w:color="auto" w:fill="E2EFD9" w:themeFill="accent6" w:themeFillTint="33"/>
            <w:tcMar>
              <w:top w:w="0" w:type="dxa"/>
              <w:left w:w="108" w:type="dxa"/>
              <w:bottom w:w="0" w:type="dxa"/>
              <w:right w:w="108" w:type="dxa"/>
            </w:tcMar>
          </w:tcPr>
          <w:p w14:paraId="0A00A6E3"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60F12FA"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Glazurnik</w:t>
            </w:r>
          </w:p>
        </w:tc>
        <w:tc>
          <w:tcPr>
            <w:tcW w:w="2317" w:type="dxa"/>
            <w:shd w:val="clear" w:color="auto" w:fill="E2EFD9" w:themeFill="accent6" w:themeFillTint="33"/>
            <w:tcMar>
              <w:top w:w="0" w:type="dxa"/>
              <w:left w:w="108" w:type="dxa"/>
              <w:bottom w:w="0" w:type="dxa"/>
              <w:right w:w="108" w:type="dxa"/>
            </w:tcMar>
            <w:hideMark/>
          </w:tcPr>
          <w:p w14:paraId="1B57E9B9"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32</w:t>
            </w:r>
          </w:p>
        </w:tc>
      </w:tr>
      <w:tr w:rsidR="004700A1" w:rsidRPr="005544BA" w14:paraId="126E07A9" w14:textId="77777777" w:rsidTr="005D56B3">
        <w:tc>
          <w:tcPr>
            <w:tcW w:w="993" w:type="dxa"/>
            <w:shd w:val="clear" w:color="auto" w:fill="E2EFD9" w:themeFill="accent6" w:themeFillTint="33"/>
            <w:tcMar>
              <w:top w:w="0" w:type="dxa"/>
              <w:left w:w="108" w:type="dxa"/>
              <w:bottom w:w="0" w:type="dxa"/>
              <w:right w:w="108" w:type="dxa"/>
            </w:tcMar>
          </w:tcPr>
          <w:p w14:paraId="309E2497"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3DEE81A8"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 xml:space="preserve">Pozostali pracownicy obsługi biura </w:t>
            </w:r>
          </w:p>
        </w:tc>
        <w:tc>
          <w:tcPr>
            <w:tcW w:w="2317" w:type="dxa"/>
            <w:shd w:val="clear" w:color="auto" w:fill="E2EFD9" w:themeFill="accent6" w:themeFillTint="33"/>
            <w:tcMar>
              <w:top w:w="0" w:type="dxa"/>
              <w:left w:w="108" w:type="dxa"/>
              <w:bottom w:w="0" w:type="dxa"/>
              <w:right w:w="108" w:type="dxa"/>
            </w:tcMar>
            <w:hideMark/>
          </w:tcPr>
          <w:p w14:paraId="01F0EAD8"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31</w:t>
            </w:r>
          </w:p>
        </w:tc>
      </w:tr>
      <w:tr w:rsidR="004700A1" w:rsidRPr="005544BA" w14:paraId="1CDFF930" w14:textId="77777777" w:rsidTr="005D56B3">
        <w:tc>
          <w:tcPr>
            <w:tcW w:w="993" w:type="dxa"/>
            <w:shd w:val="clear" w:color="auto" w:fill="E2EFD9" w:themeFill="accent6" w:themeFillTint="33"/>
            <w:tcMar>
              <w:top w:w="0" w:type="dxa"/>
              <w:left w:w="108" w:type="dxa"/>
              <w:bottom w:w="0" w:type="dxa"/>
              <w:right w:w="108" w:type="dxa"/>
            </w:tcMar>
          </w:tcPr>
          <w:p w14:paraId="222891CD"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096E20D2"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Agent ubezpieczeniowy</w:t>
            </w:r>
          </w:p>
        </w:tc>
        <w:tc>
          <w:tcPr>
            <w:tcW w:w="2317" w:type="dxa"/>
            <w:shd w:val="clear" w:color="auto" w:fill="E2EFD9" w:themeFill="accent6" w:themeFillTint="33"/>
            <w:tcMar>
              <w:top w:w="0" w:type="dxa"/>
              <w:left w:w="108" w:type="dxa"/>
              <w:bottom w:w="0" w:type="dxa"/>
              <w:right w:w="108" w:type="dxa"/>
            </w:tcMar>
            <w:hideMark/>
          </w:tcPr>
          <w:p w14:paraId="60EDC65E"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31</w:t>
            </w:r>
          </w:p>
        </w:tc>
      </w:tr>
      <w:tr w:rsidR="004700A1" w:rsidRPr="005544BA" w14:paraId="219AB832" w14:textId="77777777" w:rsidTr="005D56B3">
        <w:tc>
          <w:tcPr>
            <w:tcW w:w="993" w:type="dxa"/>
            <w:shd w:val="clear" w:color="auto" w:fill="E2EFD9" w:themeFill="accent6" w:themeFillTint="33"/>
            <w:tcMar>
              <w:top w:w="0" w:type="dxa"/>
              <w:left w:w="108" w:type="dxa"/>
              <w:bottom w:w="0" w:type="dxa"/>
              <w:right w:w="108" w:type="dxa"/>
            </w:tcMar>
          </w:tcPr>
          <w:p w14:paraId="576775A3"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3718C7D4"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Pomocniczy robotnik konserwacji terenów zieleni</w:t>
            </w:r>
          </w:p>
        </w:tc>
        <w:tc>
          <w:tcPr>
            <w:tcW w:w="2317" w:type="dxa"/>
            <w:shd w:val="clear" w:color="auto" w:fill="E2EFD9" w:themeFill="accent6" w:themeFillTint="33"/>
            <w:tcMar>
              <w:top w:w="0" w:type="dxa"/>
              <w:left w:w="108" w:type="dxa"/>
              <w:bottom w:w="0" w:type="dxa"/>
              <w:right w:w="108" w:type="dxa"/>
            </w:tcMar>
            <w:hideMark/>
          </w:tcPr>
          <w:p w14:paraId="4CB6F32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31</w:t>
            </w:r>
          </w:p>
        </w:tc>
      </w:tr>
      <w:tr w:rsidR="004700A1" w:rsidRPr="005544BA" w14:paraId="55D1B126" w14:textId="77777777" w:rsidTr="005D56B3">
        <w:tc>
          <w:tcPr>
            <w:tcW w:w="993" w:type="dxa"/>
            <w:shd w:val="clear" w:color="auto" w:fill="E2EFD9" w:themeFill="accent6" w:themeFillTint="33"/>
            <w:tcMar>
              <w:top w:w="0" w:type="dxa"/>
              <w:left w:w="108" w:type="dxa"/>
              <w:bottom w:w="0" w:type="dxa"/>
              <w:right w:w="108" w:type="dxa"/>
            </w:tcMar>
          </w:tcPr>
          <w:p w14:paraId="47992344"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58EABE05"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Pozostali robotnicy przemysłowi i rzemieślnicy gdzie indziej niesklasyfikowani</w:t>
            </w:r>
          </w:p>
        </w:tc>
        <w:tc>
          <w:tcPr>
            <w:tcW w:w="2317" w:type="dxa"/>
            <w:shd w:val="clear" w:color="auto" w:fill="E2EFD9" w:themeFill="accent6" w:themeFillTint="33"/>
            <w:tcMar>
              <w:top w:w="0" w:type="dxa"/>
              <w:left w:w="108" w:type="dxa"/>
              <w:bottom w:w="0" w:type="dxa"/>
              <w:right w:w="108" w:type="dxa"/>
            </w:tcMar>
            <w:hideMark/>
          </w:tcPr>
          <w:p w14:paraId="4088A93F"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30</w:t>
            </w:r>
          </w:p>
        </w:tc>
      </w:tr>
      <w:tr w:rsidR="004700A1" w:rsidRPr="005544BA" w14:paraId="506897A2" w14:textId="77777777" w:rsidTr="005D56B3">
        <w:tc>
          <w:tcPr>
            <w:tcW w:w="993" w:type="dxa"/>
            <w:shd w:val="clear" w:color="auto" w:fill="E2EFD9" w:themeFill="accent6" w:themeFillTint="33"/>
            <w:tcMar>
              <w:top w:w="0" w:type="dxa"/>
              <w:left w:w="108" w:type="dxa"/>
              <w:bottom w:w="0" w:type="dxa"/>
              <w:right w:w="108" w:type="dxa"/>
            </w:tcMar>
          </w:tcPr>
          <w:p w14:paraId="6885E1C8"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7333B3D5" w14:textId="77777777" w:rsidR="004700A1" w:rsidRPr="005544BA" w:rsidRDefault="004700A1">
            <w:pPr>
              <w:spacing w:after="0" w:line="240" w:lineRule="auto"/>
              <w:rPr>
                <w:rFonts w:ascii="Arial" w:hAnsi="Arial" w:cs="Arial"/>
                <w:kern w:val="3"/>
                <w:szCs w:val="24"/>
                <w:lang w:eastAsia="en-US"/>
              </w:rPr>
            </w:pPr>
            <w:r w:rsidRPr="005544BA">
              <w:rPr>
                <w:rFonts w:ascii="Arial" w:hAnsi="Arial" w:cs="Arial"/>
                <w:color w:val="auto"/>
                <w:kern w:val="3"/>
                <w:szCs w:val="24"/>
                <w:lang w:eastAsia="en-US"/>
              </w:rPr>
              <w:t>Kierowca samochodu dostawczego</w:t>
            </w:r>
          </w:p>
        </w:tc>
        <w:tc>
          <w:tcPr>
            <w:tcW w:w="2317" w:type="dxa"/>
            <w:shd w:val="clear" w:color="auto" w:fill="E2EFD9" w:themeFill="accent6" w:themeFillTint="33"/>
            <w:tcMar>
              <w:top w:w="0" w:type="dxa"/>
              <w:left w:w="108" w:type="dxa"/>
              <w:bottom w:w="0" w:type="dxa"/>
              <w:right w:w="108" w:type="dxa"/>
            </w:tcMar>
            <w:hideMark/>
          </w:tcPr>
          <w:p w14:paraId="2186EE16"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30</w:t>
            </w:r>
          </w:p>
        </w:tc>
      </w:tr>
      <w:tr w:rsidR="004700A1" w:rsidRPr="005544BA" w14:paraId="465F1DEE" w14:textId="77777777" w:rsidTr="005D56B3">
        <w:tc>
          <w:tcPr>
            <w:tcW w:w="993" w:type="dxa"/>
            <w:shd w:val="clear" w:color="auto" w:fill="E2EFD9" w:themeFill="accent6" w:themeFillTint="33"/>
            <w:tcMar>
              <w:top w:w="0" w:type="dxa"/>
              <w:left w:w="108" w:type="dxa"/>
              <w:bottom w:w="0" w:type="dxa"/>
              <w:right w:w="108" w:type="dxa"/>
            </w:tcMar>
          </w:tcPr>
          <w:p w14:paraId="578E134B"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0086FE3D"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Pozostali elektromechanicy i elektromonterzy</w:t>
            </w:r>
          </w:p>
        </w:tc>
        <w:tc>
          <w:tcPr>
            <w:tcW w:w="2317" w:type="dxa"/>
            <w:shd w:val="clear" w:color="auto" w:fill="E2EFD9" w:themeFill="accent6" w:themeFillTint="33"/>
            <w:tcMar>
              <w:top w:w="0" w:type="dxa"/>
              <w:left w:w="108" w:type="dxa"/>
              <w:bottom w:w="0" w:type="dxa"/>
              <w:right w:w="108" w:type="dxa"/>
            </w:tcMar>
            <w:hideMark/>
          </w:tcPr>
          <w:p w14:paraId="55D42368"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30</w:t>
            </w:r>
          </w:p>
        </w:tc>
      </w:tr>
      <w:tr w:rsidR="004700A1" w:rsidRPr="005544BA" w14:paraId="5FA727B9" w14:textId="77777777" w:rsidTr="005D56B3">
        <w:tc>
          <w:tcPr>
            <w:tcW w:w="993" w:type="dxa"/>
            <w:shd w:val="clear" w:color="auto" w:fill="E2EFD9" w:themeFill="accent6" w:themeFillTint="33"/>
            <w:tcMar>
              <w:top w:w="0" w:type="dxa"/>
              <w:left w:w="108" w:type="dxa"/>
              <w:bottom w:w="0" w:type="dxa"/>
              <w:right w:w="108" w:type="dxa"/>
            </w:tcMar>
          </w:tcPr>
          <w:p w14:paraId="4A0C0DE6"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4B7E139C"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Monte konstrukcji stalowych</w:t>
            </w:r>
          </w:p>
        </w:tc>
        <w:tc>
          <w:tcPr>
            <w:tcW w:w="2317" w:type="dxa"/>
            <w:shd w:val="clear" w:color="auto" w:fill="E2EFD9" w:themeFill="accent6" w:themeFillTint="33"/>
            <w:tcMar>
              <w:top w:w="0" w:type="dxa"/>
              <w:left w:w="108" w:type="dxa"/>
              <w:bottom w:w="0" w:type="dxa"/>
              <w:right w:w="108" w:type="dxa"/>
            </w:tcMar>
            <w:hideMark/>
          </w:tcPr>
          <w:p w14:paraId="3EC32675"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30</w:t>
            </w:r>
          </w:p>
        </w:tc>
      </w:tr>
      <w:tr w:rsidR="004700A1" w:rsidRPr="005544BA" w14:paraId="79056F1B" w14:textId="77777777" w:rsidTr="005D56B3">
        <w:tc>
          <w:tcPr>
            <w:tcW w:w="993" w:type="dxa"/>
            <w:shd w:val="clear" w:color="auto" w:fill="E2EFD9" w:themeFill="accent6" w:themeFillTint="33"/>
            <w:tcMar>
              <w:top w:w="0" w:type="dxa"/>
              <w:left w:w="108" w:type="dxa"/>
              <w:bottom w:w="0" w:type="dxa"/>
              <w:right w:w="108" w:type="dxa"/>
            </w:tcMar>
          </w:tcPr>
          <w:p w14:paraId="2AABE084" w14:textId="77777777" w:rsidR="004700A1" w:rsidRPr="005544BA" w:rsidRDefault="004700A1" w:rsidP="004700A1">
            <w:pPr>
              <w:pStyle w:val="Akapitzlist"/>
              <w:numPr>
                <w:ilvl w:val="0"/>
                <w:numId w:val="36"/>
              </w:numPr>
              <w:suppressAutoHyphens/>
              <w:autoSpaceDN w:val="0"/>
              <w:spacing w:after="0" w:line="240" w:lineRule="auto"/>
              <w:contextualSpacing w:val="0"/>
              <w:jc w:val="center"/>
              <w:rPr>
                <w:rFonts w:ascii="Arial" w:hAnsi="Arial" w:cs="Arial"/>
                <w:color w:val="auto"/>
                <w:kern w:val="3"/>
                <w:szCs w:val="24"/>
                <w:lang w:eastAsia="en-US"/>
              </w:rPr>
            </w:pPr>
          </w:p>
        </w:tc>
        <w:tc>
          <w:tcPr>
            <w:tcW w:w="6232" w:type="dxa"/>
            <w:shd w:val="clear" w:color="auto" w:fill="E2EFD9" w:themeFill="accent6" w:themeFillTint="33"/>
            <w:tcMar>
              <w:top w:w="0" w:type="dxa"/>
              <w:left w:w="108" w:type="dxa"/>
              <w:bottom w:w="0" w:type="dxa"/>
              <w:right w:w="108" w:type="dxa"/>
            </w:tcMar>
            <w:hideMark/>
          </w:tcPr>
          <w:p w14:paraId="1ED0E88B"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Lakiernik wyrobów drzewnych</w:t>
            </w:r>
          </w:p>
        </w:tc>
        <w:tc>
          <w:tcPr>
            <w:tcW w:w="2317" w:type="dxa"/>
            <w:shd w:val="clear" w:color="auto" w:fill="E2EFD9" w:themeFill="accent6" w:themeFillTint="33"/>
            <w:tcMar>
              <w:top w:w="0" w:type="dxa"/>
              <w:left w:w="108" w:type="dxa"/>
              <w:bottom w:w="0" w:type="dxa"/>
              <w:right w:w="108" w:type="dxa"/>
            </w:tcMar>
            <w:hideMark/>
          </w:tcPr>
          <w:p w14:paraId="4F75E600" w14:textId="77777777" w:rsidR="004700A1" w:rsidRPr="005544BA" w:rsidRDefault="004700A1">
            <w:pPr>
              <w:spacing w:after="0" w:line="240" w:lineRule="auto"/>
              <w:rPr>
                <w:rFonts w:ascii="Arial" w:hAnsi="Arial" w:cs="Arial"/>
                <w:color w:val="auto"/>
                <w:kern w:val="3"/>
                <w:szCs w:val="24"/>
                <w:lang w:eastAsia="en-US"/>
              </w:rPr>
            </w:pPr>
            <w:r w:rsidRPr="005544BA">
              <w:rPr>
                <w:rFonts w:ascii="Arial" w:hAnsi="Arial" w:cs="Arial"/>
                <w:color w:val="auto"/>
                <w:kern w:val="3"/>
                <w:szCs w:val="24"/>
                <w:lang w:eastAsia="en-US"/>
              </w:rPr>
              <w:t>30</w:t>
            </w:r>
          </w:p>
        </w:tc>
      </w:tr>
    </w:tbl>
    <w:p w14:paraId="6084483B" w14:textId="77777777" w:rsidR="004700A1" w:rsidRPr="005544BA" w:rsidRDefault="004700A1" w:rsidP="004700A1">
      <w:pPr>
        <w:ind w:left="715" w:right="-142" w:hanging="10"/>
        <w:rPr>
          <w:rFonts w:ascii="Arial" w:hAnsi="Arial" w:cs="Arial"/>
          <w:b/>
          <w:color w:val="auto"/>
          <w:szCs w:val="24"/>
        </w:rPr>
      </w:pPr>
    </w:p>
    <w:p w14:paraId="65E6045A" w14:textId="6B5A6E4F" w:rsidR="004700A1" w:rsidRPr="005544BA" w:rsidRDefault="004700A1" w:rsidP="004700A1">
      <w:pPr>
        <w:ind w:left="-142" w:right="28" w:firstLine="0"/>
        <w:rPr>
          <w:rFonts w:ascii="Arial" w:hAnsi="Arial" w:cs="Arial"/>
          <w:szCs w:val="24"/>
        </w:rPr>
      </w:pPr>
      <w:r w:rsidRPr="005544BA">
        <w:rPr>
          <w:rFonts w:ascii="Arial" w:hAnsi="Arial" w:cs="Arial"/>
          <w:szCs w:val="24"/>
        </w:rPr>
        <w:t xml:space="preserve">W 2023r. zostało zgłoszonych  </w:t>
      </w:r>
      <w:r w:rsidRPr="005544BA">
        <w:rPr>
          <w:rFonts w:ascii="Arial" w:hAnsi="Arial" w:cs="Arial"/>
          <w:b/>
          <w:bCs/>
          <w:szCs w:val="24"/>
        </w:rPr>
        <w:t>9735 ofert pracy, tj. o 5995 ofert</w:t>
      </w:r>
      <w:r w:rsidRPr="005544BA">
        <w:rPr>
          <w:rFonts w:ascii="Arial" w:hAnsi="Arial" w:cs="Arial"/>
          <w:szCs w:val="24"/>
        </w:rPr>
        <w:t xml:space="preserve"> pracy mniej niż w 2022r. </w:t>
      </w:r>
      <w:r w:rsidR="009601F4">
        <w:rPr>
          <w:rFonts w:ascii="Arial" w:hAnsi="Arial" w:cs="Arial"/>
          <w:szCs w:val="24"/>
        </w:rPr>
        <w:t xml:space="preserve">      </w:t>
      </w:r>
      <w:r w:rsidRPr="005544BA">
        <w:rPr>
          <w:rFonts w:ascii="Arial" w:hAnsi="Arial" w:cs="Arial"/>
          <w:szCs w:val="24"/>
        </w:rPr>
        <w:t xml:space="preserve">W 2022r. zgłoszonych zostało  15 730 ofert, w 2021r.  wpłynęło do PUP  w Piasecznie </w:t>
      </w:r>
      <w:r w:rsidR="00387A08">
        <w:rPr>
          <w:rFonts w:ascii="Arial" w:hAnsi="Arial" w:cs="Arial"/>
          <w:szCs w:val="24"/>
        </w:rPr>
        <w:t xml:space="preserve">        </w:t>
      </w:r>
      <w:r w:rsidRPr="005544BA">
        <w:rPr>
          <w:rFonts w:ascii="Arial" w:hAnsi="Arial" w:cs="Arial"/>
          <w:szCs w:val="24"/>
        </w:rPr>
        <w:t xml:space="preserve">20 836 ofert, w 2020 - 18 580 ofert, w  2019r. – 18 189 ofert.  </w:t>
      </w:r>
    </w:p>
    <w:p w14:paraId="4441D639" w14:textId="77777777" w:rsidR="004700A1" w:rsidRPr="005544BA" w:rsidRDefault="004700A1" w:rsidP="004700A1">
      <w:pPr>
        <w:ind w:left="715" w:right="-142" w:hanging="10"/>
        <w:rPr>
          <w:rFonts w:ascii="Arial" w:hAnsi="Arial" w:cs="Arial"/>
          <w:b/>
          <w:color w:val="auto"/>
          <w:szCs w:val="24"/>
        </w:rPr>
      </w:pPr>
    </w:p>
    <w:p w14:paraId="4DD3EF27" w14:textId="77777777" w:rsidR="004700A1" w:rsidRPr="005544BA" w:rsidRDefault="004700A1" w:rsidP="004700A1">
      <w:pPr>
        <w:ind w:left="715" w:right="-142" w:hanging="10"/>
        <w:rPr>
          <w:rFonts w:ascii="Arial" w:hAnsi="Arial" w:cs="Arial"/>
          <w:b/>
          <w:color w:val="auto"/>
          <w:szCs w:val="24"/>
        </w:rPr>
      </w:pPr>
    </w:p>
    <w:p w14:paraId="568A7E56" w14:textId="77777777" w:rsidR="004700A1" w:rsidRPr="005544BA" w:rsidRDefault="004700A1" w:rsidP="004700A1">
      <w:pPr>
        <w:ind w:left="715" w:right="-142" w:hanging="10"/>
        <w:rPr>
          <w:rFonts w:ascii="Arial" w:hAnsi="Arial" w:cs="Arial"/>
          <w:b/>
          <w:color w:val="auto"/>
          <w:szCs w:val="24"/>
        </w:rPr>
      </w:pPr>
    </w:p>
    <w:p w14:paraId="7CCCA52C" w14:textId="77777777" w:rsidR="004700A1" w:rsidRPr="005544BA" w:rsidRDefault="004700A1" w:rsidP="004700A1">
      <w:pPr>
        <w:ind w:left="715" w:right="-142" w:hanging="10"/>
        <w:rPr>
          <w:rFonts w:ascii="Arial" w:hAnsi="Arial" w:cs="Arial"/>
          <w:b/>
          <w:color w:val="auto"/>
          <w:szCs w:val="24"/>
        </w:rPr>
      </w:pPr>
    </w:p>
    <w:p w14:paraId="51E98298" w14:textId="77777777" w:rsidR="004700A1" w:rsidRPr="005544BA" w:rsidRDefault="004700A1" w:rsidP="004700A1">
      <w:pPr>
        <w:rPr>
          <w:rFonts w:ascii="Arial" w:hAnsi="Arial" w:cs="Arial"/>
          <w:szCs w:val="24"/>
        </w:rPr>
      </w:pPr>
    </w:p>
    <w:p w14:paraId="3E0240AB" w14:textId="77777777" w:rsidR="004700A1" w:rsidRPr="005544BA" w:rsidRDefault="004700A1">
      <w:pPr>
        <w:spacing w:after="17" w:line="259" w:lineRule="auto"/>
        <w:ind w:left="708" w:right="0" w:firstLine="0"/>
        <w:jc w:val="left"/>
        <w:rPr>
          <w:rFonts w:ascii="Arial" w:hAnsi="Arial" w:cs="Arial"/>
          <w:b/>
          <w:color w:val="auto"/>
          <w:szCs w:val="24"/>
        </w:rPr>
      </w:pPr>
    </w:p>
    <w:p w14:paraId="4673AC0F" w14:textId="77777777" w:rsidR="004700A1" w:rsidRPr="005544BA" w:rsidRDefault="004700A1">
      <w:pPr>
        <w:spacing w:after="17" w:line="259" w:lineRule="auto"/>
        <w:ind w:left="708" w:right="0" w:firstLine="0"/>
        <w:jc w:val="left"/>
        <w:rPr>
          <w:rFonts w:ascii="Arial" w:hAnsi="Arial" w:cs="Arial"/>
          <w:b/>
          <w:color w:val="auto"/>
          <w:szCs w:val="24"/>
        </w:rPr>
      </w:pPr>
    </w:p>
    <w:bookmarkEnd w:id="3"/>
    <w:p w14:paraId="5912323A" w14:textId="77777777" w:rsidR="00951A6A" w:rsidRPr="005544BA" w:rsidRDefault="00951A6A" w:rsidP="00AA496F">
      <w:pPr>
        <w:spacing w:line="270" w:lineRule="auto"/>
        <w:ind w:left="715" w:right="-142" w:hanging="10"/>
        <w:rPr>
          <w:rFonts w:ascii="Arial" w:hAnsi="Arial" w:cs="Arial"/>
          <w:b/>
          <w:color w:val="auto"/>
          <w:szCs w:val="24"/>
        </w:rPr>
      </w:pPr>
    </w:p>
    <w:tbl>
      <w:tblPr>
        <w:tblpPr w:leftFromText="141" w:rightFromText="141" w:vertAnchor="text" w:tblpX="21811" w:tblpY="-233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F52215" w14:paraId="5B0ABEC9" w14:textId="77777777" w:rsidTr="00F52215">
        <w:trPr>
          <w:trHeight w:val="10860"/>
        </w:trPr>
        <w:tc>
          <w:tcPr>
            <w:tcW w:w="210" w:type="dxa"/>
          </w:tcPr>
          <w:p w14:paraId="1F4CA961" w14:textId="77777777" w:rsidR="00F52215" w:rsidRDefault="00F52215" w:rsidP="00F52215">
            <w:pPr>
              <w:spacing w:line="270" w:lineRule="auto"/>
              <w:ind w:left="0" w:right="23" w:firstLine="0"/>
              <w:rPr>
                <w:b/>
                <w:color w:val="FF0000"/>
              </w:rPr>
            </w:pPr>
          </w:p>
        </w:tc>
      </w:tr>
    </w:tbl>
    <w:p w14:paraId="013399CB" w14:textId="02E2775C" w:rsidR="00AA0B76" w:rsidRDefault="00AA0B76" w:rsidP="004E5F97">
      <w:pPr>
        <w:spacing w:after="1" w:line="268" w:lineRule="auto"/>
        <w:ind w:left="0" w:right="850" w:hanging="284"/>
        <w:jc w:val="left"/>
        <w:rPr>
          <w:b/>
          <w:color w:val="FF0000"/>
          <w:sz w:val="28"/>
        </w:rPr>
      </w:pPr>
      <w:r>
        <w:rPr>
          <w:b/>
          <w:noProof/>
          <w:color w:val="FF0000"/>
          <w:sz w:val="28"/>
        </w:rPr>
        <w:drawing>
          <wp:inline distT="0" distB="0" distL="0" distR="0" wp14:anchorId="4509BBA5" wp14:editId="18D597AC">
            <wp:extent cx="6800850" cy="4104167"/>
            <wp:effectExtent l="0" t="0" r="0" b="1079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86C2D79" w14:textId="791958EA" w:rsidR="00AA0B76" w:rsidRDefault="00AA0B76">
      <w:pPr>
        <w:spacing w:after="1" w:line="268" w:lineRule="auto"/>
        <w:ind w:left="1426" w:right="0" w:hanging="10"/>
        <w:jc w:val="left"/>
        <w:rPr>
          <w:b/>
          <w:color w:val="FF0000"/>
          <w:sz w:val="28"/>
        </w:rPr>
      </w:pPr>
    </w:p>
    <w:p w14:paraId="38D79A46" w14:textId="724D2725" w:rsidR="00A45F8A" w:rsidRPr="00387A08" w:rsidRDefault="0042318C">
      <w:pPr>
        <w:spacing w:after="1" w:line="270" w:lineRule="auto"/>
        <w:ind w:left="703" w:right="34" w:hanging="10"/>
        <w:jc w:val="left"/>
        <w:rPr>
          <w:rFonts w:ascii="Arial" w:hAnsi="Arial" w:cs="Arial"/>
          <w:iCs/>
          <w:color w:val="auto"/>
          <w:szCs w:val="24"/>
        </w:rPr>
      </w:pPr>
      <w:r w:rsidRPr="00387A08">
        <w:rPr>
          <w:rFonts w:ascii="Arial" w:hAnsi="Arial" w:cs="Arial"/>
          <w:b/>
          <w:iCs/>
          <w:color w:val="auto"/>
          <w:szCs w:val="24"/>
        </w:rPr>
        <w:t xml:space="preserve">Organizacja giełd pracy i targów pracy </w:t>
      </w:r>
    </w:p>
    <w:p w14:paraId="42464393" w14:textId="77777777" w:rsidR="00A45F8A" w:rsidRPr="00215ACA" w:rsidRDefault="0042318C">
      <w:pPr>
        <w:spacing w:after="25" w:line="259" w:lineRule="auto"/>
        <w:ind w:left="708" w:right="0" w:firstLine="0"/>
        <w:jc w:val="left"/>
        <w:rPr>
          <w:color w:val="FF0000"/>
        </w:rPr>
      </w:pPr>
      <w:r w:rsidRPr="00215ACA">
        <w:rPr>
          <w:b/>
          <w:color w:val="FF0000"/>
        </w:rPr>
        <w:t xml:space="preserve"> </w:t>
      </w:r>
    </w:p>
    <w:p w14:paraId="0AFC4F4B" w14:textId="200D6E9C" w:rsidR="00660BA9" w:rsidRPr="00317263" w:rsidRDefault="0042318C" w:rsidP="002A49B5">
      <w:pPr>
        <w:spacing w:line="270" w:lineRule="auto"/>
        <w:ind w:left="715" w:right="23" w:hanging="10"/>
        <w:rPr>
          <w:rFonts w:ascii="Arial" w:hAnsi="Arial" w:cs="Arial"/>
          <w:color w:val="auto"/>
        </w:rPr>
      </w:pPr>
      <w:r w:rsidRPr="00317263">
        <w:rPr>
          <w:rFonts w:ascii="Arial" w:hAnsi="Arial" w:cs="Arial"/>
          <w:b/>
          <w:color w:val="auto"/>
        </w:rPr>
        <w:t xml:space="preserve">Giełdy pracy </w:t>
      </w:r>
    </w:p>
    <w:p w14:paraId="24E3052A" w14:textId="22EC5F5D" w:rsidR="00866A55" w:rsidRPr="00317263" w:rsidRDefault="00866A55" w:rsidP="00634DA2">
      <w:pPr>
        <w:spacing w:line="263" w:lineRule="auto"/>
        <w:ind w:left="284" w:right="281" w:firstLine="409"/>
        <w:jc w:val="left"/>
        <w:rPr>
          <w:rFonts w:ascii="Arial" w:hAnsi="Arial" w:cs="Arial"/>
          <w:color w:val="auto"/>
        </w:rPr>
      </w:pPr>
      <w:r w:rsidRPr="00317263">
        <w:rPr>
          <w:rFonts w:ascii="Arial" w:hAnsi="Arial" w:cs="Arial"/>
          <w:color w:val="auto"/>
        </w:rPr>
        <w:t>W 202</w:t>
      </w:r>
      <w:r w:rsidR="008C4C7E" w:rsidRPr="00317263">
        <w:rPr>
          <w:rFonts w:ascii="Arial" w:hAnsi="Arial" w:cs="Arial"/>
          <w:color w:val="auto"/>
        </w:rPr>
        <w:t>3</w:t>
      </w:r>
      <w:r w:rsidRPr="00317263">
        <w:rPr>
          <w:rFonts w:ascii="Arial" w:hAnsi="Arial" w:cs="Arial"/>
          <w:color w:val="auto"/>
        </w:rPr>
        <w:t xml:space="preserve">r. </w:t>
      </w:r>
      <w:r w:rsidR="00CD003C" w:rsidRPr="00317263">
        <w:rPr>
          <w:rFonts w:ascii="Arial" w:hAnsi="Arial" w:cs="Arial"/>
          <w:color w:val="auto"/>
        </w:rPr>
        <w:t xml:space="preserve"> PUP </w:t>
      </w:r>
      <w:r w:rsidRPr="00317263">
        <w:rPr>
          <w:rFonts w:ascii="Arial" w:hAnsi="Arial" w:cs="Arial"/>
          <w:color w:val="auto"/>
        </w:rPr>
        <w:t>z</w:t>
      </w:r>
      <w:r w:rsidR="00CD003C" w:rsidRPr="00317263">
        <w:rPr>
          <w:rFonts w:ascii="Arial" w:hAnsi="Arial" w:cs="Arial"/>
          <w:color w:val="auto"/>
        </w:rPr>
        <w:t xml:space="preserve">organizował </w:t>
      </w:r>
      <w:r w:rsidRPr="00317263">
        <w:rPr>
          <w:rFonts w:ascii="Arial" w:hAnsi="Arial" w:cs="Arial"/>
          <w:color w:val="auto"/>
        </w:rPr>
        <w:t xml:space="preserve">w siedzibie urzędu </w:t>
      </w:r>
      <w:r w:rsidR="008C4C7E" w:rsidRPr="00317263">
        <w:rPr>
          <w:rFonts w:ascii="Arial" w:hAnsi="Arial" w:cs="Arial"/>
          <w:color w:val="auto"/>
        </w:rPr>
        <w:t>26</w:t>
      </w:r>
      <w:r w:rsidRPr="00317263">
        <w:rPr>
          <w:rFonts w:ascii="Arial" w:hAnsi="Arial" w:cs="Arial"/>
          <w:color w:val="auto"/>
        </w:rPr>
        <w:t xml:space="preserve"> </w:t>
      </w:r>
      <w:r w:rsidR="00CD003C" w:rsidRPr="00317263">
        <w:rPr>
          <w:rFonts w:ascii="Arial" w:hAnsi="Arial" w:cs="Arial"/>
          <w:color w:val="auto"/>
        </w:rPr>
        <w:t>giełd pracy</w:t>
      </w:r>
      <w:r w:rsidRPr="00317263">
        <w:rPr>
          <w:rFonts w:ascii="Arial" w:hAnsi="Arial" w:cs="Arial"/>
          <w:color w:val="auto"/>
        </w:rPr>
        <w:t>.</w:t>
      </w:r>
      <w:r w:rsidR="003047E5" w:rsidRPr="00317263">
        <w:rPr>
          <w:rFonts w:ascii="Arial" w:hAnsi="Arial" w:cs="Arial"/>
          <w:color w:val="auto"/>
        </w:rPr>
        <w:t xml:space="preserve"> </w:t>
      </w:r>
      <w:r w:rsidRPr="00317263">
        <w:rPr>
          <w:rFonts w:ascii="Arial" w:hAnsi="Arial" w:cs="Arial"/>
          <w:color w:val="auto"/>
        </w:rPr>
        <w:t>Stanowiska pracy oferowane przez pracodawców:</w:t>
      </w:r>
    </w:p>
    <w:p w14:paraId="72A9F6B3" w14:textId="77777777" w:rsidR="00474FF7" w:rsidRPr="00317263" w:rsidRDefault="00474FF7" w:rsidP="00474FF7">
      <w:pPr>
        <w:rPr>
          <w:rFonts w:ascii="Arial" w:hAnsi="Arial" w:cs="Arial"/>
          <w:color w:val="auto"/>
          <w:sz w:val="22"/>
        </w:rPr>
      </w:pPr>
      <w:r w:rsidRPr="00317263">
        <w:rPr>
          <w:rFonts w:ascii="Arial" w:hAnsi="Arial" w:cs="Arial"/>
        </w:rPr>
        <w:t>- Pracownik pomocniczy obsługi hotelowej</w:t>
      </w:r>
    </w:p>
    <w:p w14:paraId="7D6A1E7F" w14:textId="77777777" w:rsidR="00474FF7" w:rsidRPr="00317263" w:rsidRDefault="00474FF7" w:rsidP="00474FF7">
      <w:pPr>
        <w:rPr>
          <w:rFonts w:ascii="Arial" w:hAnsi="Arial" w:cs="Arial"/>
        </w:rPr>
      </w:pPr>
      <w:r w:rsidRPr="00317263">
        <w:rPr>
          <w:rFonts w:ascii="Arial" w:hAnsi="Arial" w:cs="Arial"/>
        </w:rPr>
        <w:t>- Kucharz</w:t>
      </w:r>
    </w:p>
    <w:p w14:paraId="6B20D682" w14:textId="77777777" w:rsidR="00474FF7" w:rsidRPr="00317263" w:rsidRDefault="00474FF7" w:rsidP="00474FF7">
      <w:pPr>
        <w:rPr>
          <w:rFonts w:ascii="Arial" w:hAnsi="Arial" w:cs="Arial"/>
        </w:rPr>
      </w:pPr>
      <w:r w:rsidRPr="00317263">
        <w:rPr>
          <w:rFonts w:ascii="Arial" w:hAnsi="Arial" w:cs="Arial"/>
        </w:rPr>
        <w:t>-Sprzedawca</w:t>
      </w:r>
    </w:p>
    <w:p w14:paraId="65D23A7A" w14:textId="77777777" w:rsidR="00474FF7" w:rsidRPr="00317263" w:rsidRDefault="00474FF7" w:rsidP="00474FF7">
      <w:pPr>
        <w:rPr>
          <w:rFonts w:ascii="Arial" w:hAnsi="Arial" w:cs="Arial"/>
        </w:rPr>
      </w:pPr>
      <w:r w:rsidRPr="00317263">
        <w:rPr>
          <w:rFonts w:ascii="Arial" w:hAnsi="Arial" w:cs="Arial"/>
        </w:rPr>
        <w:t>-Młodszy sprzedawca</w:t>
      </w:r>
    </w:p>
    <w:p w14:paraId="4D1A40E6" w14:textId="77777777" w:rsidR="00474FF7" w:rsidRPr="00317263" w:rsidRDefault="00474FF7" w:rsidP="00474FF7">
      <w:pPr>
        <w:rPr>
          <w:rFonts w:ascii="Arial" w:hAnsi="Arial" w:cs="Arial"/>
        </w:rPr>
      </w:pPr>
      <w:r w:rsidRPr="00317263">
        <w:rPr>
          <w:rFonts w:ascii="Arial" w:hAnsi="Arial" w:cs="Arial"/>
        </w:rPr>
        <w:t>-Monter stolarki budowlanej</w:t>
      </w:r>
    </w:p>
    <w:p w14:paraId="03388496" w14:textId="77777777" w:rsidR="00474FF7" w:rsidRPr="00317263" w:rsidRDefault="00474FF7" w:rsidP="00474FF7">
      <w:pPr>
        <w:rPr>
          <w:rFonts w:ascii="Arial" w:hAnsi="Arial" w:cs="Arial"/>
        </w:rPr>
      </w:pPr>
      <w:r w:rsidRPr="00317263">
        <w:rPr>
          <w:rFonts w:ascii="Arial" w:hAnsi="Arial" w:cs="Arial"/>
        </w:rPr>
        <w:t>-Spec. ds. obsługi klienta</w:t>
      </w:r>
    </w:p>
    <w:p w14:paraId="2A43177B" w14:textId="77777777" w:rsidR="00474FF7" w:rsidRPr="00317263" w:rsidRDefault="00474FF7" w:rsidP="00474FF7">
      <w:pPr>
        <w:rPr>
          <w:rFonts w:ascii="Arial" w:hAnsi="Arial" w:cs="Arial"/>
        </w:rPr>
      </w:pPr>
      <w:r w:rsidRPr="00317263">
        <w:rPr>
          <w:rFonts w:ascii="Arial" w:hAnsi="Arial" w:cs="Arial"/>
        </w:rPr>
        <w:t>-Asystent ds. obsługi klienta</w:t>
      </w:r>
    </w:p>
    <w:p w14:paraId="6AE88ADF" w14:textId="77777777" w:rsidR="00474FF7" w:rsidRPr="00317263" w:rsidRDefault="00474FF7" w:rsidP="00474FF7">
      <w:pPr>
        <w:rPr>
          <w:rFonts w:ascii="Arial" w:hAnsi="Arial" w:cs="Arial"/>
        </w:rPr>
      </w:pPr>
      <w:r w:rsidRPr="00317263">
        <w:rPr>
          <w:rFonts w:ascii="Arial" w:hAnsi="Arial" w:cs="Arial"/>
        </w:rPr>
        <w:t>-Pomoc kuchenna</w:t>
      </w:r>
    </w:p>
    <w:p w14:paraId="76247EE6" w14:textId="77777777" w:rsidR="00474FF7" w:rsidRPr="00317263" w:rsidRDefault="00474FF7" w:rsidP="00474FF7">
      <w:pPr>
        <w:rPr>
          <w:rFonts w:ascii="Arial" w:hAnsi="Arial" w:cs="Arial"/>
        </w:rPr>
      </w:pPr>
      <w:r w:rsidRPr="00317263">
        <w:rPr>
          <w:rFonts w:ascii="Arial" w:hAnsi="Arial" w:cs="Arial"/>
        </w:rPr>
        <w:t>-Stolarz meblowy</w:t>
      </w:r>
    </w:p>
    <w:p w14:paraId="7125415A" w14:textId="77777777" w:rsidR="00474FF7" w:rsidRPr="00317263" w:rsidRDefault="00474FF7" w:rsidP="00474FF7">
      <w:pPr>
        <w:rPr>
          <w:rFonts w:ascii="Arial" w:hAnsi="Arial" w:cs="Arial"/>
        </w:rPr>
      </w:pPr>
      <w:r w:rsidRPr="00317263">
        <w:rPr>
          <w:rFonts w:ascii="Arial" w:hAnsi="Arial" w:cs="Arial"/>
        </w:rPr>
        <w:t>-Magazynier</w:t>
      </w:r>
    </w:p>
    <w:p w14:paraId="3D490704" w14:textId="77777777" w:rsidR="00474FF7" w:rsidRPr="00317263" w:rsidRDefault="00474FF7" w:rsidP="00474FF7">
      <w:pPr>
        <w:rPr>
          <w:rFonts w:ascii="Arial" w:hAnsi="Arial" w:cs="Arial"/>
        </w:rPr>
      </w:pPr>
      <w:r w:rsidRPr="00317263">
        <w:rPr>
          <w:rFonts w:ascii="Arial" w:hAnsi="Arial" w:cs="Arial"/>
        </w:rPr>
        <w:t>-Mechanik pojazdów samochodowych</w:t>
      </w:r>
    </w:p>
    <w:p w14:paraId="359EFEE4" w14:textId="77777777" w:rsidR="00474FF7" w:rsidRPr="00317263" w:rsidRDefault="00474FF7" w:rsidP="00474FF7">
      <w:pPr>
        <w:rPr>
          <w:rFonts w:ascii="Arial" w:hAnsi="Arial" w:cs="Arial"/>
        </w:rPr>
      </w:pPr>
      <w:r w:rsidRPr="00317263">
        <w:rPr>
          <w:rFonts w:ascii="Arial" w:hAnsi="Arial" w:cs="Arial"/>
        </w:rPr>
        <w:t>-Sekretarka</w:t>
      </w:r>
    </w:p>
    <w:p w14:paraId="2FA553E2" w14:textId="77777777" w:rsidR="00474FF7" w:rsidRPr="00317263" w:rsidRDefault="00474FF7" w:rsidP="00474FF7">
      <w:pPr>
        <w:rPr>
          <w:rFonts w:ascii="Arial" w:hAnsi="Arial" w:cs="Arial"/>
        </w:rPr>
      </w:pPr>
      <w:r w:rsidRPr="00317263">
        <w:rPr>
          <w:rFonts w:ascii="Arial" w:hAnsi="Arial" w:cs="Arial"/>
        </w:rPr>
        <w:t>-Recepcjonistka</w:t>
      </w:r>
    </w:p>
    <w:p w14:paraId="748FE3E2" w14:textId="77777777" w:rsidR="00474FF7" w:rsidRPr="00317263" w:rsidRDefault="00474FF7" w:rsidP="00474FF7">
      <w:pPr>
        <w:rPr>
          <w:rFonts w:ascii="Arial" w:hAnsi="Arial" w:cs="Arial"/>
        </w:rPr>
      </w:pPr>
      <w:r w:rsidRPr="00317263">
        <w:rPr>
          <w:rFonts w:ascii="Arial" w:hAnsi="Arial" w:cs="Arial"/>
        </w:rPr>
        <w:t>-Pomocnik ślusarza</w:t>
      </w:r>
    </w:p>
    <w:p w14:paraId="4F264CB0" w14:textId="77777777" w:rsidR="00474FF7" w:rsidRPr="00317263" w:rsidRDefault="00474FF7" w:rsidP="00474FF7">
      <w:pPr>
        <w:rPr>
          <w:rFonts w:ascii="Arial" w:hAnsi="Arial" w:cs="Arial"/>
        </w:rPr>
      </w:pPr>
      <w:r w:rsidRPr="00317263">
        <w:rPr>
          <w:rFonts w:ascii="Arial" w:hAnsi="Arial" w:cs="Arial"/>
        </w:rPr>
        <w:t>-Kierowca samochodu dostawczego</w:t>
      </w:r>
    </w:p>
    <w:p w14:paraId="0B58D1E2" w14:textId="77777777" w:rsidR="00474FF7" w:rsidRPr="00317263" w:rsidRDefault="00474FF7" w:rsidP="00474FF7">
      <w:pPr>
        <w:rPr>
          <w:rFonts w:ascii="Arial" w:hAnsi="Arial" w:cs="Arial"/>
        </w:rPr>
      </w:pPr>
      <w:r w:rsidRPr="00317263">
        <w:rPr>
          <w:rFonts w:ascii="Arial" w:hAnsi="Arial" w:cs="Arial"/>
        </w:rPr>
        <w:t>-Asystent ds. księgowości</w:t>
      </w:r>
    </w:p>
    <w:p w14:paraId="69788BB0" w14:textId="77777777" w:rsidR="00474FF7" w:rsidRPr="00317263" w:rsidRDefault="00474FF7" w:rsidP="00474FF7">
      <w:pPr>
        <w:rPr>
          <w:rFonts w:ascii="Arial" w:hAnsi="Arial" w:cs="Arial"/>
        </w:rPr>
      </w:pPr>
      <w:r w:rsidRPr="00317263">
        <w:rPr>
          <w:rFonts w:ascii="Arial" w:hAnsi="Arial" w:cs="Arial"/>
        </w:rPr>
        <w:t>-Administrator bazy danych</w:t>
      </w:r>
    </w:p>
    <w:p w14:paraId="6CC04A3F" w14:textId="43862AD1" w:rsidR="00634DA2" w:rsidRPr="00317263" w:rsidRDefault="00474FF7" w:rsidP="00387A08">
      <w:pPr>
        <w:rPr>
          <w:rFonts w:ascii="Arial" w:hAnsi="Arial" w:cs="Arial"/>
          <w:color w:val="FF0000"/>
        </w:rPr>
      </w:pPr>
      <w:r w:rsidRPr="00317263">
        <w:rPr>
          <w:rFonts w:ascii="Arial" w:hAnsi="Arial" w:cs="Arial"/>
        </w:rPr>
        <w:t>-Opiekunka w żłobku</w:t>
      </w:r>
      <w:r w:rsidR="00387A08">
        <w:rPr>
          <w:rFonts w:ascii="Arial" w:hAnsi="Arial" w:cs="Arial"/>
        </w:rPr>
        <w:t>.</w:t>
      </w:r>
      <w:r w:rsidR="001053A4" w:rsidRPr="00317263">
        <w:rPr>
          <w:rFonts w:ascii="Arial" w:hAnsi="Arial" w:cs="Arial"/>
          <w:color w:val="auto"/>
        </w:rPr>
        <w:t xml:space="preserve">      </w:t>
      </w:r>
    </w:p>
    <w:p w14:paraId="56C8CB68" w14:textId="154CCBE5" w:rsidR="00866A55" w:rsidRPr="00317263" w:rsidRDefault="00634DA2" w:rsidP="00634DA2">
      <w:pPr>
        <w:spacing w:line="263" w:lineRule="auto"/>
        <w:ind w:left="0" w:right="281" w:firstLine="0"/>
        <w:jc w:val="left"/>
        <w:rPr>
          <w:rFonts w:ascii="Arial" w:hAnsi="Arial" w:cs="Arial"/>
          <w:color w:val="auto"/>
        </w:rPr>
      </w:pPr>
      <w:r w:rsidRPr="00317263">
        <w:rPr>
          <w:rFonts w:ascii="Arial" w:hAnsi="Arial" w:cs="Arial"/>
          <w:color w:val="auto"/>
        </w:rPr>
        <w:t xml:space="preserve">  Na zorganizowane giełdy skierowania do pracy uzyskał</w:t>
      </w:r>
      <w:r w:rsidR="004E109B">
        <w:rPr>
          <w:rFonts w:ascii="Arial" w:hAnsi="Arial" w:cs="Arial"/>
          <w:color w:val="auto"/>
        </w:rPr>
        <w:t>y</w:t>
      </w:r>
      <w:r w:rsidRPr="00317263">
        <w:rPr>
          <w:rFonts w:ascii="Arial" w:hAnsi="Arial" w:cs="Arial"/>
          <w:color w:val="auto"/>
        </w:rPr>
        <w:t xml:space="preserve"> </w:t>
      </w:r>
      <w:r w:rsidR="00866A55" w:rsidRPr="00317263">
        <w:rPr>
          <w:rFonts w:ascii="Arial" w:hAnsi="Arial" w:cs="Arial"/>
          <w:color w:val="auto"/>
        </w:rPr>
        <w:t xml:space="preserve"> </w:t>
      </w:r>
      <w:r w:rsidR="008C4C7E" w:rsidRPr="00317263">
        <w:rPr>
          <w:rFonts w:ascii="Arial" w:hAnsi="Arial" w:cs="Arial"/>
          <w:color w:val="auto"/>
        </w:rPr>
        <w:t>154</w:t>
      </w:r>
      <w:r w:rsidR="0001733A" w:rsidRPr="00317263">
        <w:rPr>
          <w:rFonts w:ascii="Arial" w:hAnsi="Arial" w:cs="Arial"/>
          <w:color w:val="auto"/>
        </w:rPr>
        <w:t xml:space="preserve"> os</w:t>
      </w:r>
      <w:r w:rsidR="008C4C7E" w:rsidRPr="00317263">
        <w:rPr>
          <w:rFonts w:ascii="Arial" w:hAnsi="Arial" w:cs="Arial"/>
          <w:color w:val="auto"/>
        </w:rPr>
        <w:t xml:space="preserve">oby </w:t>
      </w:r>
      <w:r w:rsidR="0001733A" w:rsidRPr="00317263">
        <w:rPr>
          <w:rFonts w:ascii="Arial" w:hAnsi="Arial" w:cs="Arial"/>
          <w:color w:val="auto"/>
        </w:rPr>
        <w:t xml:space="preserve"> bezrobotn</w:t>
      </w:r>
      <w:r w:rsidR="008C4C7E" w:rsidRPr="00317263">
        <w:rPr>
          <w:rFonts w:ascii="Arial" w:hAnsi="Arial" w:cs="Arial"/>
          <w:color w:val="auto"/>
        </w:rPr>
        <w:t>e</w:t>
      </w:r>
      <w:r w:rsidR="0001733A" w:rsidRPr="00317263">
        <w:rPr>
          <w:rFonts w:ascii="Arial" w:hAnsi="Arial" w:cs="Arial"/>
          <w:color w:val="auto"/>
        </w:rPr>
        <w:t>.</w:t>
      </w:r>
    </w:p>
    <w:p w14:paraId="063DBC23" w14:textId="77777777" w:rsidR="00866A55" w:rsidRPr="00317263" w:rsidRDefault="00866A55">
      <w:pPr>
        <w:spacing w:line="263" w:lineRule="auto"/>
        <w:ind w:left="703" w:right="281" w:hanging="10"/>
        <w:jc w:val="left"/>
        <w:rPr>
          <w:rFonts w:ascii="Arial" w:hAnsi="Arial" w:cs="Arial"/>
          <w:color w:val="auto"/>
        </w:rPr>
      </w:pPr>
    </w:p>
    <w:p w14:paraId="4C9B6D7B" w14:textId="24345BB1" w:rsidR="008804B8" w:rsidRPr="00317263" w:rsidRDefault="008804B8">
      <w:pPr>
        <w:spacing w:line="263" w:lineRule="auto"/>
        <w:ind w:left="703" w:right="281" w:hanging="10"/>
        <w:jc w:val="left"/>
        <w:rPr>
          <w:rFonts w:ascii="Arial" w:hAnsi="Arial" w:cs="Arial"/>
          <w:b/>
          <w:bCs/>
          <w:color w:val="auto"/>
        </w:rPr>
      </w:pPr>
      <w:r w:rsidRPr="00317263">
        <w:rPr>
          <w:rFonts w:ascii="Arial" w:hAnsi="Arial" w:cs="Arial"/>
          <w:b/>
          <w:bCs/>
          <w:color w:val="auto"/>
        </w:rPr>
        <w:t>Targi Pracy</w:t>
      </w:r>
    </w:p>
    <w:p w14:paraId="57DC4265" w14:textId="77777777" w:rsidR="00660BA9" w:rsidRPr="00317263" w:rsidRDefault="00660BA9" w:rsidP="00213542">
      <w:pPr>
        <w:spacing w:after="25" w:line="259" w:lineRule="auto"/>
        <w:ind w:left="142" w:right="0" w:firstLine="708"/>
        <w:rPr>
          <w:rFonts w:ascii="Arial" w:hAnsi="Arial" w:cs="Arial"/>
          <w:bCs/>
          <w:szCs w:val="24"/>
        </w:rPr>
      </w:pPr>
    </w:p>
    <w:p w14:paraId="05F1A576" w14:textId="77777777" w:rsidR="00723238" w:rsidRPr="00317263" w:rsidRDefault="008C4C7E" w:rsidP="00723238">
      <w:pPr>
        <w:shd w:val="clear" w:color="auto" w:fill="FFFFFF"/>
        <w:spacing w:after="0" w:line="240" w:lineRule="auto"/>
        <w:ind w:firstLine="690"/>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xml:space="preserve">W dniu 25.05.2023 r. w godzinach 13.00 – 17.00  odbyły się Targi Pracy zorganizowane przez Powiatowy Urząd Pracy w Piasecznie wspólnie z Fundacją na Rzecz Dwujęzyczności </w:t>
      </w:r>
      <w:proofErr w:type="spellStart"/>
      <w:r w:rsidRPr="00317263">
        <w:rPr>
          <w:rFonts w:ascii="Arial" w:eastAsia="SimSun" w:hAnsi="Arial" w:cs="Arial"/>
          <w:color w:val="auto"/>
          <w:kern w:val="3"/>
          <w:szCs w:val="24"/>
          <w:lang w:eastAsia="zh-CN" w:bidi="hi-IN"/>
        </w:rPr>
        <w:t>Edunowa</w:t>
      </w:r>
      <w:proofErr w:type="spellEnd"/>
      <w:r w:rsidRPr="00317263">
        <w:rPr>
          <w:rFonts w:ascii="Arial" w:eastAsia="SimSun" w:hAnsi="Arial" w:cs="Arial"/>
          <w:color w:val="auto"/>
          <w:kern w:val="3"/>
          <w:szCs w:val="24"/>
          <w:lang w:eastAsia="zh-CN" w:bidi="hi-IN"/>
        </w:rPr>
        <w:t xml:space="preserve"> w ramach projektu Piaseczyńskie Centrum Integracji finansowanego przez Międzynarodową Organizację ds. Migracji (IOM UN MIGRATION) z funduszy Ministerstwa Spraw Zagranicznych Japonii. Wydarzenie miało miejsce w Centrum </w:t>
      </w:r>
      <w:proofErr w:type="spellStart"/>
      <w:r w:rsidRPr="00317263">
        <w:rPr>
          <w:rFonts w:ascii="Arial" w:eastAsia="SimSun" w:hAnsi="Arial" w:cs="Arial"/>
          <w:color w:val="auto"/>
          <w:kern w:val="3"/>
          <w:szCs w:val="24"/>
          <w:lang w:eastAsia="zh-CN" w:bidi="hi-IN"/>
        </w:rPr>
        <w:t>Edukacyjno</w:t>
      </w:r>
      <w:proofErr w:type="spellEnd"/>
      <w:r w:rsidRPr="00317263">
        <w:rPr>
          <w:rFonts w:ascii="Arial" w:eastAsia="SimSun" w:hAnsi="Arial" w:cs="Arial"/>
          <w:color w:val="auto"/>
          <w:kern w:val="3"/>
          <w:szCs w:val="24"/>
          <w:lang w:eastAsia="zh-CN" w:bidi="hi-IN"/>
        </w:rPr>
        <w:t xml:space="preserve"> – Multimedialnym  w Piasecznie przy ul. Jana Pawła II 55.</w:t>
      </w:r>
    </w:p>
    <w:p w14:paraId="0003FC1E" w14:textId="700E8D21" w:rsidR="001771DF"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Targi Pracy dały osobom poszukującym pracy lub zastanawiającym się nad zmianą dotychczasowej pracy sposobność bezpośredniego kontaktu z Pracodawcami, oferującymi wolne miejsca pracy. Udział w Targach zapewnił możliwości zapoznania się z ofertą wielu Pracodawców w tym samym czasie i miejscu. Na Targi pracy skierowano 156 osób bezrobotnych.</w:t>
      </w:r>
      <w:r w:rsidR="004E109B">
        <w:rPr>
          <w:rFonts w:ascii="Arial" w:eastAsia="SimSun" w:hAnsi="Arial" w:cs="Arial"/>
          <w:color w:val="auto"/>
          <w:kern w:val="3"/>
          <w:szCs w:val="24"/>
          <w:lang w:eastAsia="zh-CN" w:bidi="hi-IN"/>
        </w:rPr>
        <w:t xml:space="preserve"> Udział w nich wzięli również  obywatelki i obywatele Ukrainy oraz cudzoziemcy korzystający ze wsparcia w ramach projektu Piaseczyńskie Centrum Integracji.</w:t>
      </w:r>
    </w:p>
    <w:p w14:paraId="3E0C853E" w14:textId="77777777" w:rsidR="004E109B"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W Targach Pracy wzięło udział 27 Pracodawców/Przedsiębiorców,  oferujących szeroki wachlarz ofert pracy:  ALBEA POLAND SP. Z O.O. (operator linii tubowej i pakującej), AMREST SP. Z O. O. (kierownik zmiany, pracownik restauracji), AUCHAN POLSKA SP. Z O.O. (pracownik hali), BM RELOCATION SERVICES BAGIŃSKI I SPÓLKA S.J. (</w:t>
      </w:r>
      <w:proofErr w:type="spellStart"/>
      <w:r w:rsidRPr="00317263">
        <w:rPr>
          <w:rFonts w:ascii="Arial" w:eastAsia="SimSun" w:hAnsi="Arial" w:cs="Arial"/>
          <w:color w:val="auto"/>
          <w:kern w:val="3"/>
          <w:szCs w:val="24"/>
          <w:lang w:eastAsia="zh-CN" w:bidi="hi-IN"/>
        </w:rPr>
        <w:t>serwisant</w:t>
      </w:r>
      <w:proofErr w:type="spellEnd"/>
      <w:r w:rsidRPr="00317263">
        <w:rPr>
          <w:rFonts w:ascii="Arial" w:eastAsia="SimSun" w:hAnsi="Arial" w:cs="Arial"/>
          <w:color w:val="auto"/>
          <w:kern w:val="3"/>
          <w:szCs w:val="24"/>
          <w:lang w:eastAsia="zh-CN" w:bidi="hi-IN"/>
        </w:rPr>
        <w:t>), CENTRUM ADMINISTARCYJNE PLACÓWEK OPIEKUŃCZO-WYCHOWAWCZYCH W PĘCHERACH (wychowawca), DINO POLSKA S.A. (kasjer-sprzedawca), DUSSMANN POLSKA SP. Z O.O. (pracownik gastronomii, pomoc kuchenna, bufetowa), ELESA+GANTER POLSKA SP. Z O.O. (pracownik administracyjno-biurowy, pracownik magazynowy),HI-RE SP. Z O.O. (pracownik biurowy, pracownik magazynowy, pracownik linii produkcyjnej), INSTAC SP. Z O.O. (koordynator robót montażowych, brygadzista- majster, monter instalacji p.poż.), IPRACUJZDALNIE.PL SP. Z O.O. (spedytor międzynarodowy, specjalista ds. zaopatrzenia, analityk baz danych), JARPER SP. Z O.O. (kierowca-ładowacz, pracownik fizyczny/operator śmieciarki), JERONIMO-MARTINS S.A. (sprzedawca-kasjer, pracownik sklepu, kasjer), KPRM DEPARTAMENT SŁUŻBY CYWILNEJ (różne stanowiska), „KREATYWNIE" ARTUR ROSMANOWSKI (pomoc kuchenna), MIEJSKIE PRZEDSIĘBIORSTWO WODOCIĄGÓW I KANALIZACJI M.ST. WARSZAWY (monter, energetyk), MIEJSKO-GMINNY OŚRODEK POMOCY SPOŁECZNEJ (pracownik socjalny, asystent rodziny), RTC ROBERT CAPAŁA (monter konstrukcji stalowych), SERIS KONSALNET (pracownik ochrony, pracownik serwisu sprzątającego), STAROSTWO POWIATOWE W PIASECZNIE (robotnik drogowy, podinspektor/inspektor, asystent osobisty osoby niepełnosprawnej, psycholog, koordynator rodzinnej pieczy zastępczej), STEFCZYK FINANSE S.A. (opiekun finansowy, starszy opiekun finansowy),  STRAŻ MIEJSKA M.ST. WARSZAWY (aplikant), TECHNOSYSTEM SP. Z O.O. (operator linii SMT, asystent działu kontroli jakości, pracownik produkcyjny), TRAMWAJE WARSZAWSKIE SP. Z O.O. (mechanik taboru szynowego, elektromonter trakcji elektrycznej, elektronik, spawacz torowy, spec. ds. logistyki, insp. ds. rozliczeń, administrator sieci i systemów informatycznych, projektant branży elektrycznej, spec. ds. techniki taboru, spec. ds. torowisk, praktyki absolwenckie), WOJSKOWE CENTRUM REKRUTACJI WARSZAWA MOKOTÓW, WOLFF DCE SP. Z O.O. (projektant wykrojników, monter NO24).</w:t>
      </w:r>
    </w:p>
    <w:p w14:paraId="7FDD3BED" w14:textId="424D74A5" w:rsidR="00723238" w:rsidRPr="00317263"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W</w:t>
      </w:r>
      <w:r w:rsidR="001771DF">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 xml:space="preserve">tegorocznych Tragach Pracy uczestniczyli także przedstawiciele:  Międzynarodowej Organizacji d.s. Migracji (IOM Polska), UNHCR FO Warszawa,  Piaseczyńskie Centrum Integracji, które  powstało jako efekt współpracy Międzynarodowej Organizacji d.s. Migracji   z Fundacją na Rzecz Dwujęzyczności  </w:t>
      </w:r>
      <w:proofErr w:type="spellStart"/>
      <w:r w:rsidRPr="00317263">
        <w:rPr>
          <w:rFonts w:ascii="Arial" w:eastAsia="SimSun" w:hAnsi="Arial" w:cs="Arial"/>
          <w:color w:val="auto"/>
          <w:kern w:val="3"/>
          <w:szCs w:val="24"/>
          <w:lang w:eastAsia="zh-CN" w:bidi="hi-IN"/>
        </w:rPr>
        <w:t>Edunowa</w:t>
      </w:r>
      <w:proofErr w:type="spellEnd"/>
      <w:r w:rsidRPr="00317263">
        <w:rPr>
          <w:rFonts w:ascii="Arial" w:eastAsia="SimSun" w:hAnsi="Arial" w:cs="Arial"/>
          <w:color w:val="auto"/>
          <w:kern w:val="3"/>
          <w:szCs w:val="24"/>
          <w:lang w:eastAsia="zh-CN" w:bidi="hi-IN"/>
        </w:rPr>
        <w:t xml:space="preserve">, Fundacja AVSI POLSKA. Centrum Przedsiębiorczości </w:t>
      </w:r>
      <w:r w:rsidR="00DE39E7">
        <w:rPr>
          <w:rFonts w:ascii="Arial" w:eastAsia="SimSun" w:hAnsi="Arial" w:cs="Arial"/>
          <w:color w:val="auto"/>
          <w:kern w:val="3"/>
          <w:szCs w:val="24"/>
          <w:lang w:eastAsia="zh-CN" w:bidi="hi-IN"/>
        </w:rPr>
        <w:t xml:space="preserve">        </w:t>
      </w:r>
      <w:r w:rsidR="00387A08">
        <w:rPr>
          <w:rFonts w:ascii="Arial" w:eastAsia="SimSun" w:hAnsi="Arial" w:cs="Arial"/>
          <w:color w:val="auto"/>
          <w:kern w:val="3"/>
          <w:szCs w:val="24"/>
          <w:lang w:eastAsia="zh-CN" w:bidi="hi-IN"/>
        </w:rPr>
        <w:t xml:space="preserve">    </w:t>
      </w:r>
      <w:r w:rsidR="00DE39E7">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lastRenderedPageBreak/>
        <w:t xml:space="preserve">w Piasecznie oraz Miejsko Gminny Ośrodek Pomocy Społecznej </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 xml:space="preserve">w Piasecznie. Instytucje te udzielały porad z zakresu międzynarodowego prawa migracyjnego, ochrony praw migrantów. Oferowały osobom bezrobotnym i uchodźcom pomoc poprzez szkolenia (językowe, zawodowe, jak również radzenia sobie z traumą i stresem), spotkania </w:t>
      </w:r>
      <w:r w:rsidR="00ED17C8">
        <w:rPr>
          <w:rFonts w:ascii="Arial" w:eastAsia="SimSun" w:hAnsi="Arial" w:cs="Arial"/>
          <w:color w:val="auto"/>
          <w:kern w:val="3"/>
          <w:szCs w:val="24"/>
          <w:lang w:eastAsia="zh-CN" w:bidi="hi-IN"/>
        </w:rPr>
        <w:t xml:space="preserve">     </w:t>
      </w:r>
      <w:r w:rsidR="00387A08">
        <w:rPr>
          <w:rFonts w:ascii="Arial" w:eastAsia="SimSun" w:hAnsi="Arial" w:cs="Arial"/>
          <w:color w:val="auto"/>
          <w:kern w:val="3"/>
          <w:szCs w:val="24"/>
          <w:lang w:eastAsia="zh-CN" w:bidi="hi-IN"/>
        </w:rPr>
        <w:t xml:space="preserve">        </w:t>
      </w:r>
      <w:r w:rsidR="00ED17C8">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 xml:space="preserve">z doradcą zawodowym. czy promocję małej przedsiębiorczości. Ponadto zainteresowane osoby mogły uzyskać informacje  dotyczące legalizacji pobytu </w:t>
      </w:r>
      <w:r w:rsidR="00DE39E7">
        <w:rPr>
          <w:rFonts w:ascii="Arial" w:eastAsia="SimSun" w:hAnsi="Arial" w:cs="Arial"/>
          <w:color w:val="auto"/>
          <w:kern w:val="3"/>
          <w:szCs w:val="24"/>
          <w:lang w:eastAsia="zh-CN" w:bidi="hi-IN"/>
        </w:rPr>
        <w:t xml:space="preserve"> </w:t>
      </w:r>
      <w:r w:rsidR="00387A08">
        <w:rPr>
          <w:rFonts w:ascii="Arial" w:eastAsia="SimSun" w:hAnsi="Arial" w:cs="Arial"/>
          <w:color w:val="auto"/>
          <w:kern w:val="3"/>
          <w:szCs w:val="24"/>
          <w:lang w:eastAsia="zh-CN" w:bidi="hi-IN"/>
        </w:rPr>
        <w:t xml:space="preserve">i </w:t>
      </w:r>
      <w:r w:rsidRPr="00317263">
        <w:rPr>
          <w:rFonts w:ascii="Arial" w:eastAsia="SimSun" w:hAnsi="Arial" w:cs="Arial"/>
          <w:color w:val="auto"/>
          <w:kern w:val="3"/>
          <w:szCs w:val="24"/>
          <w:lang w:eastAsia="zh-CN" w:bidi="hi-IN"/>
        </w:rPr>
        <w:t>zatrudniania uchodźców  przybywających do Polski.</w:t>
      </w:r>
    </w:p>
    <w:p w14:paraId="45832109" w14:textId="2E841667" w:rsidR="00723238" w:rsidRPr="00317263"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xml:space="preserve">Fundacja Instytut Rozwoju Regionalnego oferowała osobom z niepełnosprawnością wsparcie </w:t>
      </w:r>
      <w:r w:rsidR="00ED17C8">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 xml:space="preserve">w postaci kursów, staży, pomocy w podjęciu pracy czy uzyskania dotacji na otworzenie własnej firmy. Przedstawiciele FIRR udzielali  również profesjonalnej porady na tematy związane </w:t>
      </w:r>
      <w:r w:rsidR="00ED17C8">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z rehabilitacją, opieką i edukacją dzieci z niepełnosprawnościami.</w:t>
      </w:r>
    </w:p>
    <w:p w14:paraId="66DB9D0D" w14:textId="03160EA7" w:rsidR="00723238" w:rsidRPr="00317263"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xml:space="preserve">Przedstawiciele Mazowieckiego Regionalnego Funduszu Pożyczkowego udzielali informacji </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o możliwości uzyskania nisko oprocentowanej pożyczki  dla firm już istniejących oraz tych, które dopiero planują zaistnieć na rynku.</w:t>
      </w:r>
    </w:p>
    <w:p w14:paraId="2F352117" w14:textId="77777777" w:rsidR="001771DF"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xml:space="preserve">Pracownicy Urzędu  Skarbowego  Piasecznie oraz Zakładu Ubezpieczeń Społecznych </w:t>
      </w:r>
      <w:r w:rsidR="00317263">
        <w:rPr>
          <w:rFonts w:ascii="Arial" w:eastAsia="SimSun" w:hAnsi="Arial" w:cs="Arial"/>
          <w:color w:val="auto"/>
          <w:kern w:val="3"/>
          <w:szCs w:val="24"/>
          <w:lang w:eastAsia="zh-CN" w:bidi="hi-IN"/>
        </w:rPr>
        <w:t xml:space="preserve">       </w:t>
      </w:r>
      <w:r w:rsidR="00ED17C8">
        <w:rPr>
          <w:rFonts w:ascii="Arial" w:eastAsia="SimSun" w:hAnsi="Arial" w:cs="Arial"/>
          <w:color w:val="auto"/>
          <w:kern w:val="3"/>
          <w:szCs w:val="24"/>
          <w:lang w:eastAsia="zh-CN" w:bidi="hi-IN"/>
        </w:rPr>
        <w:t xml:space="preserve">    </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w</w:t>
      </w:r>
      <w:r w:rsidR="00DE39E7">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Piasecznie przekazywali informacje z  zakresu ubezpieczenia społecznego, zakładania profilu zaufanego oraz podatków.</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 xml:space="preserve">Dzięki obecności Wojewódzkiego Urzędu Pracy </w:t>
      </w:r>
      <w:r w:rsidR="00AE7BA7">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w Warszawie osoby szukające zatrudnienia mogły zapoznać się  także z  ofertami pracy dostępnymi na terenie całej Unii Europejskiej.</w:t>
      </w:r>
    </w:p>
    <w:p w14:paraId="0849FD1A" w14:textId="217A2FCF" w:rsidR="008C4C7E" w:rsidRPr="00317263" w:rsidRDefault="008C4C7E" w:rsidP="008C4C7E">
      <w:pPr>
        <w:shd w:val="clear" w:color="auto" w:fill="FFFFFF"/>
        <w:spacing w:after="0" w:line="240" w:lineRule="auto"/>
        <w:rPr>
          <w:rFonts w:ascii="Arial" w:eastAsia="SimSun" w:hAnsi="Arial" w:cs="Arial"/>
          <w:color w:val="auto"/>
          <w:kern w:val="3"/>
          <w:szCs w:val="24"/>
          <w:lang w:eastAsia="zh-CN" w:bidi="hi-IN"/>
        </w:rPr>
      </w:pPr>
      <w:r w:rsidRPr="00317263">
        <w:rPr>
          <w:rFonts w:ascii="Arial" w:eastAsia="SimSun" w:hAnsi="Arial" w:cs="Arial"/>
          <w:color w:val="auto"/>
          <w:kern w:val="3"/>
          <w:szCs w:val="24"/>
          <w:lang w:eastAsia="zh-CN" w:bidi="hi-IN"/>
        </w:rPr>
        <w:t xml:space="preserve">Pracownicy Urzędu Pracy  promowali kształcenie ustawiczne i podnoszenie umiejętności  lub kwalifikacji </w:t>
      </w:r>
      <w:r w:rsidRPr="00317263">
        <w:rPr>
          <w:rFonts w:ascii="Arial" w:eastAsia="SimSun" w:hAnsi="Arial" w:cs="Arial"/>
          <w:b/>
          <w:bCs/>
          <w:color w:val="auto"/>
          <w:kern w:val="3"/>
          <w:szCs w:val="24"/>
          <w:lang w:eastAsia="zh-CN" w:bidi="hi-IN"/>
        </w:rPr>
        <w:t>w ramach Europejskiego Roku Umiejętności</w:t>
      </w:r>
      <w:r w:rsidRPr="00317263">
        <w:rPr>
          <w:rFonts w:ascii="Arial" w:eastAsia="SimSun" w:hAnsi="Arial" w:cs="Arial"/>
          <w:color w:val="auto"/>
          <w:kern w:val="3"/>
          <w:szCs w:val="24"/>
          <w:lang w:eastAsia="zh-CN" w:bidi="hi-IN"/>
        </w:rPr>
        <w:t>. Udzielali również informacji dotyczących możliwości zarejestrowania się  w Powiatowym Urzędzie Pracy jako osoba bezrobotna lub poszukująca pracy. Dodatkowo pracownicy udzielali informacji dotyczących  pozyskania środków na otworzenie jednoosobowej działalności gospodarczej lub  możliwości skorzystania ze szkoleń zawodowych</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w ramach dodatkowych</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środków pozyskanych przez Urząd Pracy.</w:t>
      </w:r>
      <w:r w:rsidR="00317263">
        <w:rPr>
          <w:rFonts w:ascii="Arial" w:eastAsia="SimSun" w:hAnsi="Arial" w:cs="Arial"/>
          <w:color w:val="auto"/>
          <w:kern w:val="3"/>
          <w:szCs w:val="24"/>
          <w:lang w:eastAsia="zh-CN" w:bidi="hi-IN"/>
        </w:rPr>
        <w:t xml:space="preserve"> </w:t>
      </w:r>
      <w:r w:rsidRPr="00317263">
        <w:rPr>
          <w:rFonts w:ascii="Arial" w:eastAsia="SimSun" w:hAnsi="Arial" w:cs="Arial"/>
          <w:color w:val="auto"/>
          <w:kern w:val="3"/>
          <w:szCs w:val="24"/>
          <w:lang w:eastAsia="zh-CN" w:bidi="hi-IN"/>
        </w:rPr>
        <w:t>Udział w wydarzeniu wzięło ponad 300 osób zainteresowanych poszukiwaniem zatrudnienia na lokalnym rynku pracy.</w:t>
      </w:r>
    </w:p>
    <w:p w14:paraId="54193FB0" w14:textId="77777777" w:rsidR="008C4C7E" w:rsidRPr="008C4C7E" w:rsidRDefault="008C4C7E" w:rsidP="008C4C7E">
      <w:pPr>
        <w:pStyle w:val="Standard"/>
        <w:ind w:firstLine="709"/>
        <w:rPr>
          <w:lang w:val="pl-PL"/>
        </w:rPr>
      </w:pPr>
    </w:p>
    <w:p w14:paraId="79BC92DD" w14:textId="77777777" w:rsidR="008C4C7E" w:rsidRDefault="008C4C7E" w:rsidP="003409B2">
      <w:pPr>
        <w:pStyle w:val="Standard"/>
        <w:ind w:firstLine="709"/>
        <w:rPr>
          <w:b/>
          <w:lang w:val="pl-PL"/>
        </w:rPr>
      </w:pPr>
    </w:p>
    <w:p w14:paraId="28918822" w14:textId="2E550AD7" w:rsidR="003409B2" w:rsidRPr="00317263" w:rsidRDefault="003409B2" w:rsidP="003409B2">
      <w:pPr>
        <w:pStyle w:val="Standard"/>
        <w:ind w:firstLine="709"/>
        <w:rPr>
          <w:rFonts w:ascii="Arial" w:hAnsi="Arial" w:cs="Arial"/>
          <w:b/>
          <w:lang w:val="pl-PL"/>
        </w:rPr>
      </w:pPr>
      <w:r w:rsidRPr="00317263">
        <w:rPr>
          <w:rFonts w:ascii="Arial" w:hAnsi="Arial" w:cs="Arial"/>
          <w:b/>
          <w:lang w:val="pl-PL"/>
        </w:rPr>
        <w:t>Działania podejmowane w zakresie aktywizacji zawodowej obywateli Ukrainy</w:t>
      </w:r>
    </w:p>
    <w:p w14:paraId="799C8979" w14:textId="77777777" w:rsidR="008E3DD5" w:rsidRPr="00317263" w:rsidRDefault="008E3DD5" w:rsidP="008E3DD5">
      <w:pPr>
        <w:pStyle w:val="Standard"/>
        <w:ind w:firstLine="708"/>
        <w:rPr>
          <w:rFonts w:ascii="Arial" w:eastAsiaTheme="minorHAnsi" w:hAnsi="Arial" w:cs="Arial"/>
          <w:b/>
          <w:bCs/>
          <w:shd w:val="clear" w:color="auto" w:fill="F6F7FB"/>
          <w:lang w:val="pl-PL" w:eastAsia="en-US"/>
        </w:rPr>
      </w:pPr>
    </w:p>
    <w:p w14:paraId="72203BB1" w14:textId="5BCC6971" w:rsidR="003409B2" w:rsidRPr="00750428" w:rsidRDefault="008E3DD5" w:rsidP="00750428">
      <w:pPr>
        <w:pStyle w:val="Standard"/>
        <w:spacing w:line="276" w:lineRule="auto"/>
        <w:ind w:firstLine="709"/>
        <w:jc w:val="both"/>
        <w:rPr>
          <w:rFonts w:ascii="Arial" w:hAnsi="Arial" w:cs="Arial"/>
          <w:lang w:val="pl-PL"/>
        </w:rPr>
      </w:pPr>
      <w:r w:rsidRPr="00750428">
        <w:rPr>
          <w:rFonts w:ascii="Arial" w:hAnsi="Arial" w:cs="Arial"/>
          <w:lang w:val="pl-PL"/>
        </w:rPr>
        <w:t xml:space="preserve">Zgodnie z ustawą z dnia 12 marca 2022 r. o pomocy obywatelom Ukrainy </w:t>
      </w:r>
      <w:r w:rsidR="00DE39E7" w:rsidRPr="00750428">
        <w:rPr>
          <w:rFonts w:ascii="Arial" w:hAnsi="Arial" w:cs="Arial"/>
          <w:lang w:val="pl-PL"/>
        </w:rPr>
        <w:t xml:space="preserve">         </w:t>
      </w:r>
      <w:r w:rsidR="00AE7BA7" w:rsidRPr="00750428">
        <w:rPr>
          <w:rFonts w:ascii="Arial" w:hAnsi="Arial" w:cs="Arial"/>
          <w:lang w:val="pl-PL"/>
        </w:rPr>
        <w:t xml:space="preserve">      </w:t>
      </w:r>
      <w:r w:rsidR="00DE39E7" w:rsidRPr="00750428">
        <w:rPr>
          <w:rFonts w:ascii="Arial" w:hAnsi="Arial" w:cs="Arial"/>
          <w:lang w:val="pl-PL"/>
        </w:rPr>
        <w:t xml:space="preserve">    </w:t>
      </w:r>
      <w:r w:rsidRPr="00750428">
        <w:rPr>
          <w:rFonts w:ascii="Arial" w:hAnsi="Arial" w:cs="Arial"/>
          <w:lang w:val="pl-PL"/>
        </w:rPr>
        <w:t>w związku</w:t>
      </w:r>
      <w:r w:rsidR="00DE39E7" w:rsidRPr="00750428">
        <w:rPr>
          <w:rFonts w:ascii="Arial" w:hAnsi="Arial" w:cs="Arial"/>
          <w:lang w:val="pl-PL"/>
        </w:rPr>
        <w:t xml:space="preserve"> </w:t>
      </w:r>
      <w:r w:rsidRPr="00750428">
        <w:rPr>
          <w:rFonts w:ascii="Arial" w:hAnsi="Arial" w:cs="Arial"/>
          <w:lang w:val="pl-PL"/>
        </w:rPr>
        <w:t>z</w:t>
      </w:r>
      <w:r w:rsidR="004D66C1" w:rsidRPr="00750428">
        <w:rPr>
          <w:rFonts w:ascii="Arial" w:hAnsi="Arial" w:cs="Arial"/>
          <w:lang w:val="pl-PL"/>
        </w:rPr>
        <w:t xml:space="preserve"> </w:t>
      </w:r>
      <w:r w:rsidRPr="00750428">
        <w:rPr>
          <w:rFonts w:ascii="Arial" w:hAnsi="Arial" w:cs="Arial"/>
          <w:lang w:val="pl-PL"/>
        </w:rPr>
        <w:t>konfliktem zbrojnym na terytorium tego państwa</w:t>
      </w:r>
      <w:r w:rsidR="005B6853" w:rsidRPr="00750428">
        <w:rPr>
          <w:rFonts w:ascii="Arial" w:hAnsi="Arial" w:cs="Arial"/>
          <w:lang w:val="pl-PL"/>
        </w:rPr>
        <w:t>,</w:t>
      </w:r>
      <w:r w:rsidRPr="00750428">
        <w:rPr>
          <w:rFonts w:ascii="Arial" w:hAnsi="Arial" w:cs="Arial"/>
          <w:lang w:val="pl-PL"/>
        </w:rPr>
        <w:t> obywatel Ukrainy, który:</w:t>
      </w:r>
      <w:r w:rsidRPr="00750428">
        <w:rPr>
          <w:rFonts w:ascii="Arial" w:hAnsi="Arial" w:cs="Arial"/>
          <w:lang w:val="pl-PL"/>
        </w:rPr>
        <w:br/>
        <w:t> - wjechał na terytorium Rzeczypospolitej Polskiej bezpośrednio z terytorium   Ukrainy </w:t>
      </w:r>
      <w:r w:rsidRPr="00750428">
        <w:rPr>
          <w:rFonts w:ascii="Arial" w:hAnsi="Arial" w:cs="Arial"/>
          <w:lang w:val="pl-PL"/>
        </w:rPr>
        <w:br/>
        <w:t>od dnia 24 lutego 2022r. i deklaruje zamiar pozostania w Polsce oraz</w:t>
      </w:r>
      <w:r w:rsidRPr="00750428">
        <w:rPr>
          <w:rFonts w:ascii="Arial" w:hAnsi="Arial" w:cs="Arial"/>
          <w:lang w:val="pl-PL"/>
        </w:rPr>
        <w:br/>
        <w:t xml:space="preserve"> - obywatel Ukrainy, który przebywał legalnie na terytorium Rzeczypospolitej Polskiej przed 24 lutym 2022 r. może podjąć legalnie pracę w Polsce w okresie pobytu zgodnego </w:t>
      </w:r>
      <w:r w:rsidR="00A35D43" w:rsidRPr="00750428">
        <w:rPr>
          <w:rFonts w:ascii="Arial" w:hAnsi="Arial" w:cs="Arial"/>
          <w:lang w:val="pl-PL"/>
        </w:rPr>
        <w:t xml:space="preserve">               </w:t>
      </w:r>
      <w:r w:rsidRPr="00750428">
        <w:rPr>
          <w:rFonts w:ascii="Arial" w:hAnsi="Arial" w:cs="Arial"/>
          <w:lang w:val="pl-PL"/>
        </w:rPr>
        <w:t>z obowiązującymi przepisami. </w:t>
      </w:r>
      <w:r w:rsidR="004D66C1" w:rsidRPr="00750428">
        <w:rPr>
          <w:rFonts w:ascii="Arial" w:hAnsi="Arial" w:cs="Arial"/>
          <w:lang w:val="pl-PL"/>
        </w:rPr>
        <w:t>Od dnia 14.03.2022r. w PUP w Piasecznie obywatele Ukrainy mogli zarejestrowa</w:t>
      </w:r>
      <w:r w:rsidR="003E14A0" w:rsidRPr="00750428">
        <w:rPr>
          <w:rFonts w:ascii="Arial" w:hAnsi="Arial" w:cs="Arial"/>
          <w:lang w:val="pl-PL"/>
        </w:rPr>
        <w:t>ć</w:t>
      </w:r>
      <w:r w:rsidR="004D66C1" w:rsidRPr="00750428">
        <w:rPr>
          <w:rFonts w:ascii="Arial" w:hAnsi="Arial" w:cs="Arial"/>
          <w:lang w:val="pl-PL"/>
        </w:rPr>
        <w:t xml:space="preserve"> si</w:t>
      </w:r>
      <w:r w:rsidR="007620C3" w:rsidRPr="00750428">
        <w:rPr>
          <w:rFonts w:ascii="Arial" w:hAnsi="Arial" w:cs="Arial"/>
          <w:lang w:val="pl-PL"/>
        </w:rPr>
        <w:t>ę</w:t>
      </w:r>
      <w:r w:rsidR="004D66C1" w:rsidRPr="00750428">
        <w:rPr>
          <w:rFonts w:ascii="Arial" w:hAnsi="Arial" w:cs="Arial"/>
          <w:lang w:val="pl-PL"/>
        </w:rPr>
        <w:t xml:space="preserve"> </w:t>
      </w:r>
      <w:r w:rsidR="003E14A0" w:rsidRPr="00750428">
        <w:rPr>
          <w:rFonts w:ascii="Arial" w:hAnsi="Arial" w:cs="Arial"/>
          <w:lang w:val="pl-PL"/>
        </w:rPr>
        <w:t>jako</w:t>
      </w:r>
      <w:r w:rsidR="004D66C1" w:rsidRPr="00750428">
        <w:rPr>
          <w:rFonts w:ascii="Arial" w:hAnsi="Arial" w:cs="Arial"/>
          <w:lang w:val="pl-PL"/>
        </w:rPr>
        <w:t xml:space="preserve"> osoby bezrobotne lub poszukuj</w:t>
      </w:r>
      <w:r w:rsidR="00660BA9" w:rsidRPr="00750428">
        <w:rPr>
          <w:rFonts w:ascii="Arial" w:hAnsi="Arial" w:cs="Arial"/>
          <w:lang w:val="pl-PL"/>
        </w:rPr>
        <w:t>ą</w:t>
      </w:r>
      <w:r w:rsidR="004D66C1" w:rsidRPr="00750428">
        <w:rPr>
          <w:rFonts w:ascii="Arial" w:hAnsi="Arial" w:cs="Arial"/>
          <w:lang w:val="pl-PL"/>
        </w:rPr>
        <w:t>ce pracy.</w:t>
      </w:r>
      <w:r w:rsidR="005E1BEB" w:rsidRPr="00750428">
        <w:rPr>
          <w:rFonts w:ascii="Arial" w:hAnsi="Arial" w:cs="Arial"/>
          <w:lang w:val="pl-PL"/>
        </w:rPr>
        <w:t xml:space="preserve"> Z takiej możliwości </w:t>
      </w:r>
      <w:r w:rsidR="007620C3" w:rsidRPr="00750428">
        <w:rPr>
          <w:rFonts w:ascii="Arial" w:hAnsi="Arial" w:cs="Arial"/>
          <w:lang w:val="pl-PL"/>
        </w:rPr>
        <w:t xml:space="preserve"> w 202</w:t>
      </w:r>
      <w:r w:rsidR="0071326A" w:rsidRPr="00750428">
        <w:rPr>
          <w:rFonts w:ascii="Arial" w:hAnsi="Arial" w:cs="Arial"/>
          <w:lang w:val="pl-PL"/>
        </w:rPr>
        <w:t>3</w:t>
      </w:r>
      <w:r w:rsidR="007620C3" w:rsidRPr="00750428">
        <w:rPr>
          <w:rFonts w:ascii="Arial" w:hAnsi="Arial" w:cs="Arial"/>
          <w:lang w:val="pl-PL"/>
        </w:rPr>
        <w:t xml:space="preserve">r. </w:t>
      </w:r>
      <w:r w:rsidR="005E1BEB" w:rsidRPr="00750428">
        <w:rPr>
          <w:rFonts w:ascii="Arial" w:hAnsi="Arial" w:cs="Arial"/>
          <w:lang w:val="pl-PL"/>
        </w:rPr>
        <w:t xml:space="preserve">skorzystało </w:t>
      </w:r>
      <w:r w:rsidR="007F2557" w:rsidRPr="00750428">
        <w:rPr>
          <w:rFonts w:ascii="Arial" w:hAnsi="Arial" w:cs="Arial"/>
          <w:lang w:val="pl-PL"/>
        </w:rPr>
        <w:t>192</w:t>
      </w:r>
      <w:r w:rsidR="005E1BEB" w:rsidRPr="00750428">
        <w:rPr>
          <w:rFonts w:ascii="Arial" w:hAnsi="Arial" w:cs="Arial"/>
          <w:lang w:val="pl-PL"/>
        </w:rPr>
        <w:t xml:space="preserve"> obywateli </w:t>
      </w:r>
      <w:r w:rsidR="007F2557" w:rsidRPr="00750428">
        <w:rPr>
          <w:rFonts w:ascii="Arial" w:hAnsi="Arial" w:cs="Arial"/>
          <w:lang w:val="pl-PL"/>
        </w:rPr>
        <w:t>U</w:t>
      </w:r>
      <w:r w:rsidR="005E1BEB" w:rsidRPr="00750428">
        <w:rPr>
          <w:rFonts w:ascii="Arial" w:hAnsi="Arial" w:cs="Arial"/>
          <w:lang w:val="pl-PL"/>
        </w:rPr>
        <w:t>krainy.</w:t>
      </w:r>
      <w:r w:rsidR="003E14A0" w:rsidRPr="00750428">
        <w:rPr>
          <w:rFonts w:ascii="Arial" w:hAnsi="Arial" w:cs="Arial"/>
          <w:lang w:val="pl-PL"/>
        </w:rPr>
        <w:t xml:space="preserve"> </w:t>
      </w:r>
      <w:r w:rsidRPr="00750428">
        <w:rPr>
          <w:rFonts w:ascii="Arial" w:hAnsi="Arial" w:cs="Arial"/>
          <w:lang w:val="pl-PL"/>
        </w:rPr>
        <w:t xml:space="preserve">Pracodawcy mają możliwość zatrudnienia uchodźców z Ukrainy </w:t>
      </w:r>
      <w:r w:rsidR="007620C3" w:rsidRPr="00750428">
        <w:rPr>
          <w:rFonts w:ascii="Arial" w:hAnsi="Arial" w:cs="Arial"/>
          <w:lang w:val="pl-PL"/>
        </w:rPr>
        <w:t xml:space="preserve">  </w:t>
      </w:r>
      <w:r w:rsidRPr="00750428">
        <w:rPr>
          <w:rFonts w:ascii="Arial" w:hAnsi="Arial" w:cs="Arial"/>
          <w:lang w:val="pl-PL"/>
        </w:rPr>
        <w:t>w uproszczonej procedurze.</w:t>
      </w:r>
      <w:r w:rsidR="004D66C1" w:rsidRPr="00750428">
        <w:rPr>
          <w:rFonts w:ascii="Arial" w:hAnsi="Arial" w:cs="Arial"/>
          <w:lang w:val="pl-PL"/>
        </w:rPr>
        <w:t xml:space="preserve"> </w:t>
      </w:r>
      <w:r w:rsidRPr="00750428">
        <w:rPr>
          <w:rFonts w:ascii="Arial" w:hAnsi="Arial" w:cs="Arial"/>
          <w:lang w:val="pl-PL"/>
        </w:rPr>
        <w:t xml:space="preserve">Podmiot, który powierzy wykonywanie pracy  obywatelowi Ukrainy,  ma obowiązek powiadomić powiatowy urząd pracy właściwy </w:t>
      </w:r>
      <w:r w:rsidR="004D66C1" w:rsidRPr="00750428">
        <w:rPr>
          <w:rFonts w:ascii="Arial" w:hAnsi="Arial" w:cs="Arial"/>
          <w:lang w:val="pl-PL"/>
        </w:rPr>
        <w:t xml:space="preserve"> </w:t>
      </w:r>
      <w:r w:rsidRPr="00750428">
        <w:rPr>
          <w:rFonts w:ascii="Arial" w:hAnsi="Arial" w:cs="Arial"/>
          <w:lang w:val="pl-PL"/>
        </w:rPr>
        <w:t>ze względu na siedzibę lub miejsce zamieszkania podmiotu, o zatrudnieniu  obywatela Ukrainy </w:t>
      </w:r>
      <w:r w:rsidR="004D66C1" w:rsidRPr="00750428">
        <w:rPr>
          <w:rFonts w:ascii="Arial" w:hAnsi="Arial" w:cs="Arial"/>
          <w:lang w:val="pl-PL"/>
        </w:rPr>
        <w:t xml:space="preserve"> </w:t>
      </w:r>
      <w:r w:rsidRPr="00750428">
        <w:rPr>
          <w:rFonts w:ascii="Arial" w:hAnsi="Arial" w:cs="Arial"/>
          <w:lang w:val="pl-PL"/>
        </w:rPr>
        <w:t>w terminie 14 dni od podjęcia pracy. </w:t>
      </w:r>
    </w:p>
    <w:p w14:paraId="416E30EC" w14:textId="20FDA044" w:rsidR="003409B2" w:rsidRPr="00317263" w:rsidRDefault="003409B2" w:rsidP="00DE39E7">
      <w:pPr>
        <w:pStyle w:val="Standard"/>
        <w:spacing w:line="276" w:lineRule="auto"/>
        <w:ind w:firstLine="709"/>
        <w:jc w:val="both"/>
        <w:rPr>
          <w:rFonts w:ascii="Arial" w:hAnsi="Arial" w:cs="Arial"/>
          <w:lang w:val="pl-PL"/>
        </w:rPr>
      </w:pPr>
      <w:r w:rsidRPr="00317263">
        <w:rPr>
          <w:rFonts w:ascii="Arial" w:hAnsi="Arial" w:cs="Arial"/>
          <w:lang w:val="pl-PL"/>
        </w:rPr>
        <w:t>W siedzibie Powiatowego Urz</w:t>
      </w:r>
      <w:r w:rsidR="009F2A59" w:rsidRPr="00317263">
        <w:rPr>
          <w:rFonts w:ascii="Arial" w:hAnsi="Arial" w:cs="Arial"/>
          <w:lang w:val="pl-PL"/>
        </w:rPr>
        <w:t>ę</w:t>
      </w:r>
      <w:r w:rsidRPr="00317263">
        <w:rPr>
          <w:rFonts w:ascii="Arial" w:hAnsi="Arial" w:cs="Arial"/>
          <w:lang w:val="pl-PL"/>
        </w:rPr>
        <w:t xml:space="preserve">du Pracy w Piasecznie </w:t>
      </w:r>
      <w:r w:rsidR="0071326A" w:rsidRPr="00317263">
        <w:rPr>
          <w:rFonts w:ascii="Arial" w:hAnsi="Arial" w:cs="Arial"/>
          <w:lang w:val="pl-PL"/>
        </w:rPr>
        <w:t>działa</w:t>
      </w:r>
      <w:r w:rsidRPr="00317263">
        <w:rPr>
          <w:rFonts w:ascii="Arial" w:hAnsi="Arial" w:cs="Arial"/>
          <w:lang w:val="pl-PL"/>
        </w:rPr>
        <w:t xml:space="preserve"> </w:t>
      </w:r>
      <w:r w:rsidRPr="00317263">
        <w:rPr>
          <w:rFonts w:ascii="Arial" w:hAnsi="Arial" w:cs="Arial"/>
          <w:b/>
          <w:bCs/>
          <w:lang w:val="pl-PL"/>
        </w:rPr>
        <w:t>punkt kontaktowy,</w:t>
      </w:r>
      <w:r w:rsidRPr="00317263">
        <w:rPr>
          <w:rFonts w:ascii="Arial" w:hAnsi="Arial" w:cs="Arial"/>
          <w:lang w:val="pl-PL"/>
        </w:rPr>
        <w:t xml:space="preserve"> </w:t>
      </w:r>
      <w:r w:rsidR="00D42F41" w:rsidRPr="00317263">
        <w:rPr>
          <w:rFonts w:ascii="Arial" w:hAnsi="Arial" w:cs="Arial"/>
          <w:lang w:val="pl-PL"/>
        </w:rPr>
        <w:t xml:space="preserve"> </w:t>
      </w:r>
      <w:r w:rsidR="00ED17C8">
        <w:rPr>
          <w:rFonts w:ascii="Arial" w:hAnsi="Arial" w:cs="Arial"/>
          <w:lang w:val="pl-PL"/>
        </w:rPr>
        <w:t xml:space="preserve">               </w:t>
      </w:r>
      <w:r w:rsidRPr="00317263">
        <w:rPr>
          <w:rFonts w:ascii="Arial" w:hAnsi="Arial" w:cs="Arial"/>
          <w:lang w:val="pl-PL"/>
        </w:rPr>
        <w:t xml:space="preserve">w którym można uzyskać informacje dotyczące pomocy uchodźcom z Ukrainy podczas ich pobytu na terytorium Polski. Obywatele Ukrainy poszukujący pracy mogą uzyskać informacje o formach wsparcia oferowanych przez urząd pracy, natomiast pracodawcy zamierzający zatrudnić obywateli Ukrainy, mogą dowiedzieć się o zasadach zatrudniania </w:t>
      </w:r>
      <w:r w:rsidRPr="00317263">
        <w:rPr>
          <w:rFonts w:ascii="Arial" w:hAnsi="Arial" w:cs="Arial"/>
          <w:lang w:val="pl-PL"/>
        </w:rPr>
        <w:lastRenderedPageBreak/>
        <w:t>cudzoziemców oraz możliwości zgłoszenia ofert pracy dla obywateli Ukrainy.</w:t>
      </w:r>
    </w:p>
    <w:p w14:paraId="3B57A3E7" w14:textId="3080BC94" w:rsidR="003409B2" w:rsidRPr="00317263" w:rsidRDefault="003409B2" w:rsidP="003409B2">
      <w:pPr>
        <w:pStyle w:val="Standard"/>
        <w:spacing w:line="276" w:lineRule="auto"/>
        <w:ind w:firstLine="709"/>
        <w:jc w:val="both"/>
        <w:rPr>
          <w:rFonts w:ascii="Arial" w:hAnsi="Arial" w:cs="Arial"/>
          <w:lang w:val="pl-PL"/>
        </w:rPr>
      </w:pPr>
      <w:r w:rsidRPr="00317263">
        <w:rPr>
          <w:rFonts w:ascii="Arial" w:hAnsi="Arial" w:cs="Arial"/>
          <w:lang w:val="pl-PL"/>
        </w:rPr>
        <w:t xml:space="preserve">Pracownicy punktu kontaktowego udzielają przede wszystkim informacji o wolnych miejscach pracy oraz sposobach poszukiwania pracy w Polsce, ale również pozyskują </w:t>
      </w:r>
      <w:r w:rsidR="009375A2">
        <w:rPr>
          <w:rFonts w:ascii="Arial" w:hAnsi="Arial" w:cs="Arial"/>
          <w:lang w:val="pl-PL"/>
        </w:rPr>
        <w:t xml:space="preserve">          </w:t>
      </w:r>
      <w:r w:rsidR="00ED17C8">
        <w:rPr>
          <w:rFonts w:ascii="Arial" w:hAnsi="Arial" w:cs="Arial"/>
          <w:lang w:val="pl-PL"/>
        </w:rPr>
        <w:t xml:space="preserve">      </w:t>
      </w:r>
      <w:r w:rsidR="009375A2">
        <w:rPr>
          <w:rFonts w:ascii="Arial" w:hAnsi="Arial" w:cs="Arial"/>
          <w:lang w:val="pl-PL"/>
        </w:rPr>
        <w:t xml:space="preserve">   </w:t>
      </w:r>
      <w:r w:rsidRPr="00317263">
        <w:rPr>
          <w:rFonts w:ascii="Arial" w:hAnsi="Arial" w:cs="Arial"/>
          <w:lang w:val="pl-PL"/>
        </w:rPr>
        <w:t xml:space="preserve">i przekazują informacje oraz materiały odnośnie pomocy socjalnej, nadania numeru PESEL czy zapisania dzieci do szkoły. </w:t>
      </w:r>
    </w:p>
    <w:p w14:paraId="2C37AA6A" w14:textId="6DF6AD1A" w:rsidR="003409B2" w:rsidRPr="00317263" w:rsidRDefault="003409B2" w:rsidP="003409B2">
      <w:pPr>
        <w:pStyle w:val="NormalnyWeb"/>
        <w:shd w:val="clear" w:color="auto" w:fill="FFFFFF"/>
        <w:spacing w:before="0" w:beforeAutospacing="0" w:after="240" w:afterAutospacing="0" w:line="276" w:lineRule="auto"/>
        <w:jc w:val="both"/>
        <w:rPr>
          <w:rFonts w:ascii="Arial" w:hAnsi="Arial" w:cs="Arial"/>
          <w:color w:val="333333"/>
        </w:rPr>
      </w:pPr>
      <w:r w:rsidRPr="00317263">
        <w:rPr>
          <w:rFonts w:ascii="Arial" w:hAnsi="Arial" w:cs="Arial"/>
          <w:color w:val="333333"/>
        </w:rPr>
        <w:tab/>
        <w:t>Informacja o powstałym punkcie została zamieszczona w języku polskim jak</w:t>
      </w:r>
      <w:r w:rsidR="009375A2">
        <w:rPr>
          <w:rFonts w:ascii="Arial" w:hAnsi="Arial" w:cs="Arial"/>
          <w:color w:val="333333"/>
        </w:rPr>
        <w:t xml:space="preserve">               </w:t>
      </w:r>
      <w:r w:rsidR="00ED17C8">
        <w:rPr>
          <w:rFonts w:ascii="Arial" w:hAnsi="Arial" w:cs="Arial"/>
          <w:color w:val="333333"/>
        </w:rPr>
        <w:t xml:space="preserve">    </w:t>
      </w:r>
      <w:r w:rsidR="009375A2">
        <w:rPr>
          <w:rFonts w:ascii="Arial" w:hAnsi="Arial" w:cs="Arial"/>
          <w:color w:val="333333"/>
        </w:rPr>
        <w:t xml:space="preserve">    </w:t>
      </w:r>
      <w:r w:rsidRPr="00317263">
        <w:rPr>
          <w:rFonts w:ascii="Arial" w:hAnsi="Arial" w:cs="Arial"/>
          <w:color w:val="333333"/>
        </w:rPr>
        <w:t xml:space="preserve"> i ukraińskim na stronie internetowej urzędu pracy, Starostwa Powiatowego jak również na stronach urzędów gmin powiatu piaseczyńskiego.</w:t>
      </w:r>
    </w:p>
    <w:p w14:paraId="01D6F48B" w14:textId="516CCF03" w:rsidR="003409B2" w:rsidRPr="00317263" w:rsidRDefault="003409B2" w:rsidP="003409B2">
      <w:pPr>
        <w:pStyle w:val="Standard"/>
        <w:spacing w:line="276" w:lineRule="auto"/>
        <w:ind w:firstLine="709"/>
        <w:jc w:val="both"/>
        <w:rPr>
          <w:rFonts w:ascii="Arial" w:eastAsia="Times New Roman" w:hAnsi="Arial" w:cs="Arial"/>
          <w:lang w:val="pl-PL" w:eastAsia="pl-PL"/>
        </w:rPr>
      </w:pPr>
      <w:r w:rsidRPr="00317263">
        <w:rPr>
          <w:rFonts w:ascii="Arial" w:hAnsi="Arial" w:cs="Arial"/>
          <w:lang w:val="pl-PL"/>
        </w:rPr>
        <w:t xml:space="preserve">W celu zapewnienia jak największej liczby miejsc pracy zostały zintensyfikowane działania </w:t>
      </w:r>
      <w:r w:rsidR="00D42F41" w:rsidRPr="00317263">
        <w:rPr>
          <w:rFonts w:ascii="Arial" w:hAnsi="Arial" w:cs="Arial"/>
          <w:lang w:val="pl-PL"/>
        </w:rPr>
        <w:t xml:space="preserve"> </w:t>
      </w:r>
      <w:r w:rsidRPr="00317263">
        <w:rPr>
          <w:rFonts w:ascii="Arial" w:hAnsi="Arial" w:cs="Arial"/>
          <w:lang w:val="pl-PL"/>
        </w:rPr>
        <w:t xml:space="preserve">w zakresie pozyskiwania ofert pracy. </w:t>
      </w:r>
      <w:r w:rsidRPr="00317263">
        <w:rPr>
          <w:rFonts w:ascii="Arial" w:eastAsia="Times New Roman" w:hAnsi="Arial" w:cs="Arial"/>
          <w:lang w:val="pl-PL" w:eastAsia="pl-PL"/>
        </w:rPr>
        <w:t xml:space="preserve"> W urzędzie  zatrudniony jest pośrednik pracy - doradcy klienta, obsługujący bezrobotnych i poszukujących pracy - obywateli Ukrainy. Osoba ta posługuje się językiem ukraińskim i rosyjskim. Doradca klienta  uczestniczy </w:t>
      </w:r>
      <w:r w:rsidR="00AE7BA7">
        <w:rPr>
          <w:rFonts w:ascii="Arial" w:eastAsia="Times New Roman" w:hAnsi="Arial" w:cs="Arial"/>
          <w:lang w:val="pl-PL" w:eastAsia="pl-PL"/>
        </w:rPr>
        <w:t xml:space="preserve"> </w:t>
      </w:r>
      <w:r w:rsidRPr="00317263">
        <w:rPr>
          <w:rFonts w:ascii="Arial" w:eastAsia="Times New Roman" w:hAnsi="Arial" w:cs="Arial"/>
          <w:lang w:val="pl-PL" w:eastAsia="pl-PL"/>
        </w:rPr>
        <w:t xml:space="preserve">w spotkaniach (giełdach pracy) jak również utrzymuje stały kontakt e-mailowy </w:t>
      </w:r>
      <w:r w:rsidR="007C2451">
        <w:rPr>
          <w:rFonts w:ascii="Arial" w:eastAsia="Times New Roman" w:hAnsi="Arial" w:cs="Arial"/>
          <w:lang w:val="pl-PL" w:eastAsia="pl-PL"/>
        </w:rPr>
        <w:t xml:space="preserve">  </w:t>
      </w:r>
      <w:r w:rsidRPr="00317263">
        <w:rPr>
          <w:rFonts w:ascii="Arial" w:eastAsia="Times New Roman" w:hAnsi="Arial" w:cs="Arial"/>
          <w:lang w:val="pl-PL" w:eastAsia="pl-PL"/>
        </w:rPr>
        <w:t xml:space="preserve"> i telefoniczny  </w:t>
      </w:r>
      <w:r w:rsidR="00AE7BA7">
        <w:rPr>
          <w:rFonts w:ascii="Arial" w:eastAsia="Times New Roman" w:hAnsi="Arial" w:cs="Arial"/>
          <w:lang w:val="pl-PL" w:eastAsia="pl-PL"/>
        </w:rPr>
        <w:t xml:space="preserve"> </w:t>
      </w:r>
      <w:r w:rsidRPr="00317263">
        <w:rPr>
          <w:rFonts w:ascii="Arial" w:eastAsia="Times New Roman" w:hAnsi="Arial" w:cs="Arial"/>
          <w:lang w:val="pl-PL" w:eastAsia="pl-PL"/>
        </w:rPr>
        <w:t>z osobami zainteresowanymi wsparciem urzędu pracy.</w:t>
      </w:r>
    </w:p>
    <w:p w14:paraId="788B5090" w14:textId="77777777" w:rsidR="007F2557" w:rsidRPr="00317263" w:rsidRDefault="003409B2" w:rsidP="003409B2">
      <w:pPr>
        <w:pStyle w:val="Tekstpodstawowy"/>
        <w:spacing w:line="276" w:lineRule="auto"/>
        <w:ind w:hanging="142"/>
        <w:jc w:val="both"/>
        <w:rPr>
          <w:rFonts w:ascii="Arial" w:eastAsia="Times New Roman" w:hAnsi="Arial" w:cs="Arial"/>
          <w:lang w:eastAsia="pl-PL"/>
        </w:rPr>
      </w:pPr>
      <w:r w:rsidRPr="00317263">
        <w:rPr>
          <w:rFonts w:ascii="Arial" w:eastAsia="Times New Roman" w:hAnsi="Arial" w:cs="Arial"/>
          <w:lang w:eastAsia="pl-PL"/>
        </w:rPr>
        <w:tab/>
      </w:r>
      <w:r w:rsidRPr="00317263">
        <w:rPr>
          <w:rFonts w:ascii="Arial" w:eastAsia="Times New Roman" w:hAnsi="Arial" w:cs="Arial"/>
          <w:lang w:eastAsia="pl-PL"/>
        </w:rPr>
        <w:tab/>
      </w:r>
    </w:p>
    <w:p w14:paraId="79CB9C66" w14:textId="081A994A" w:rsidR="002A4E46" w:rsidRPr="00317263" w:rsidRDefault="002A4E46" w:rsidP="002A4E46">
      <w:pPr>
        <w:shd w:val="clear" w:color="auto" w:fill="FFFFFF"/>
        <w:spacing w:after="0" w:line="276" w:lineRule="auto"/>
        <w:rPr>
          <w:rFonts w:ascii="Arial" w:hAnsi="Arial" w:cs="Arial"/>
          <w:b/>
          <w:bCs/>
          <w:color w:val="333333"/>
          <w:szCs w:val="24"/>
        </w:rPr>
      </w:pPr>
      <w:r w:rsidRPr="00317263">
        <w:rPr>
          <w:rFonts w:ascii="Arial" w:hAnsi="Arial" w:cs="Arial"/>
          <w:color w:val="333333"/>
          <w:szCs w:val="24"/>
        </w:rPr>
        <w:t>Ponadto w dniu 24.10.2023r.  odbyło się spotkanie  pt. „</w:t>
      </w:r>
      <w:r w:rsidRPr="00317263">
        <w:rPr>
          <w:rFonts w:ascii="Arial" w:hAnsi="Arial" w:cs="Arial"/>
          <w:b/>
          <w:bCs/>
          <w:color w:val="333333"/>
          <w:szCs w:val="24"/>
        </w:rPr>
        <w:t>Współpraca Powiatowego Urzędu Pracy</w:t>
      </w:r>
      <w:r w:rsidR="009375A2">
        <w:rPr>
          <w:rFonts w:ascii="Arial" w:hAnsi="Arial" w:cs="Arial"/>
          <w:b/>
          <w:bCs/>
          <w:color w:val="333333"/>
          <w:szCs w:val="24"/>
        </w:rPr>
        <w:t xml:space="preserve"> </w:t>
      </w:r>
      <w:r w:rsidRPr="00317263">
        <w:rPr>
          <w:rFonts w:ascii="Arial" w:hAnsi="Arial" w:cs="Arial"/>
          <w:b/>
          <w:bCs/>
          <w:color w:val="333333"/>
          <w:szCs w:val="24"/>
        </w:rPr>
        <w:t xml:space="preserve">w Piasecznie z Pracodawcami i Przedsiębiorcami z powiatu piaseczyńskiego </w:t>
      </w:r>
      <w:r w:rsidR="009375A2">
        <w:rPr>
          <w:rFonts w:ascii="Arial" w:hAnsi="Arial" w:cs="Arial"/>
          <w:b/>
          <w:bCs/>
          <w:color w:val="333333"/>
          <w:szCs w:val="24"/>
        </w:rPr>
        <w:t xml:space="preserve"> </w:t>
      </w:r>
      <w:r w:rsidRPr="00317263">
        <w:rPr>
          <w:rFonts w:ascii="Arial" w:hAnsi="Arial" w:cs="Arial"/>
          <w:b/>
          <w:bCs/>
          <w:color w:val="333333"/>
          <w:szCs w:val="24"/>
        </w:rPr>
        <w:t>w ramach „Europejskiego Roku Umiejętności / Europejskiego Tygodnia Umiejętności Zawodowych 2023”.</w:t>
      </w:r>
    </w:p>
    <w:p w14:paraId="133BDDE2" w14:textId="77777777" w:rsidR="002A4E46" w:rsidRPr="00317263" w:rsidRDefault="002A4E46" w:rsidP="002A4E46">
      <w:pPr>
        <w:shd w:val="clear" w:color="auto" w:fill="FFFFFF"/>
        <w:spacing w:after="0" w:line="276" w:lineRule="auto"/>
        <w:ind w:firstLine="708"/>
        <w:rPr>
          <w:rFonts w:ascii="Arial" w:hAnsi="Arial" w:cs="Arial"/>
          <w:color w:val="333333"/>
          <w:szCs w:val="24"/>
        </w:rPr>
      </w:pPr>
      <w:r w:rsidRPr="00317263">
        <w:rPr>
          <w:rFonts w:ascii="Arial" w:hAnsi="Arial" w:cs="Arial"/>
          <w:color w:val="333333"/>
          <w:szCs w:val="24"/>
        </w:rPr>
        <w:t xml:space="preserve">Zamiarem spotkania była promocja programów rynku pracy oraz nawiązanie indywidualnego kontaktu z pracodawcami i przedsiębiorcami. Pracodawcy /przedsiębiorcy uzyskali szczegółową informację na temat programów realizowanych przez urząd pracy oraz wsparcia, jakie mogą uzyskać. </w:t>
      </w:r>
    </w:p>
    <w:p w14:paraId="2E70175E" w14:textId="08A58A80" w:rsidR="003409B2" w:rsidRPr="00317263" w:rsidRDefault="003409B2" w:rsidP="007F2557">
      <w:pPr>
        <w:pStyle w:val="Tekstpodstawowy"/>
        <w:spacing w:line="276" w:lineRule="auto"/>
        <w:ind w:firstLine="708"/>
        <w:jc w:val="both"/>
        <w:rPr>
          <w:rFonts w:ascii="Arial" w:eastAsiaTheme="minorEastAsia" w:hAnsi="Arial" w:cs="Arial"/>
          <w:color w:val="000000" w:themeColor="text1"/>
          <w:lang w:eastAsia="pl-PL"/>
        </w:rPr>
      </w:pPr>
      <w:r w:rsidRPr="00317263">
        <w:rPr>
          <w:rFonts w:ascii="Arial" w:hAnsi="Arial" w:cs="Arial"/>
          <w:bCs/>
        </w:rPr>
        <w:t>Celem spotkania było między innymi p</w:t>
      </w:r>
      <w:r w:rsidRPr="00317263">
        <w:rPr>
          <w:rFonts w:ascii="Arial" w:eastAsiaTheme="minorEastAsia" w:hAnsi="Arial" w:cs="Arial"/>
          <w:color w:val="000000" w:themeColor="text1"/>
          <w:lang w:eastAsia="pl-PL"/>
        </w:rPr>
        <w:t>rzekazanie  informacji dotyczących  możliwości zatrudniania obywateli Ukrainy.</w:t>
      </w:r>
    </w:p>
    <w:p w14:paraId="74AE2B8C" w14:textId="01C04BFB" w:rsidR="00E123DB" w:rsidRPr="00317263" w:rsidRDefault="00E123DB" w:rsidP="003409B2">
      <w:pPr>
        <w:spacing w:after="25" w:line="259" w:lineRule="auto"/>
        <w:ind w:left="708" w:right="0" w:firstLine="708"/>
        <w:rPr>
          <w:rFonts w:ascii="Arial" w:hAnsi="Arial" w:cs="Arial"/>
          <w:b/>
        </w:rPr>
      </w:pPr>
    </w:p>
    <w:p w14:paraId="3E5E50EB" w14:textId="14F7CAF5" w:rsidR="008F1655" w:rsidRPr="00317263" w:rsidRDefault="008F1655" w:rsidP="009375A2">
      <w:pPr>
        <w:jc w:val="center"/>
        <w:rPr>
          <w:rFonts w:ascii="Arial" w:hAnsi="Arial" w:cs="Arial"/>
          <w:b/>
          <w:color w:val="auto"/>
        </w:rPr>
      </w:pPr>
      <w:r w:rsidRPr="00317263">
        <w:rPr>
          <w:rFonts w:ascii="Arial" w:hAnsi="Arial" w:cs="Arial"/>
          <w:b/>
          <w:color w:val="auto"/>
        </w:rPr>
        <w:t>Działania podejmowane w zakresie aktywizacji zawodowej obywateli Afganistanu</w:t>
      </w:r>
    </w:p>
    <w:p w14:paraId="43530C61" w14:textId="77777777" w:rsidR="008F1655" w:rsidRPr="00317263" w:rsidRDefault="008F1655" w:rsidP="008F1655">
      <w:pPr>
        <w:rPr>
          <w:rFonts w:ascii="Arial" w:hAnsi="Arial" w:cs="Arial"/>
          <w:b/>
          <w:color w:val="auto"/>
        </w:rPr>
      </w:pPr>
    </w:p>
    <w:p w14:paraId="641F68FE" w14:textId="28B1D386" w:rsidR="005C2BFF" w:rsidRPr="00317263" w:rsidRDefault="008F1655" w:rsidP="005C2BFF">
      <w:pPr>
        <w:rPr>
          <w:rFonts w:ascii="Arial" w:hAnsi="Arial" w:cs="Arial"/>
          <w:color w:val="auto"/>
          <w:sz w:val="22"/>
        </w:rPr>
      </w:pPr>
      <w:r w:rsidRPr="00317263">
        <w:rPr>
          <w:rFonts w:ascii="Arial" w:hAnsi="Arial" w:cs="Arial"/>
        </w:rPr>
        <w:t>W związku z napływem obywateli Afganistanu na terenie powiatu piaseczyńskiego Powiatowy Urząd Pracy w Piasecznie</w:t>
      </w:r>
      <w:r w:rsidR="005C2BFF" w:rsidRPr="00317263">
        <w:rPr>
          <w:rFonts w:ascii="Arial" w:hAnsi="Arial" w:cs="Arial"/>
        </w:rPr>
        <w:t xml:space="preserve"> w 2023r.</w:t>
      </w:r>
      <w:r w:rsidRPr="00317263">
        <w:rPr>
          <w:rFonts w:ascii="Arial" w:hAnsi="Arial" w:cs="Arial"/>
        </w:rPr>
        <w:t xml:space="preserve"> </w:t>
      </w:r>
      <w:r w:rsidR="005C2BFF" w:rsidRPr="00317263">
        <w:rPr>
          <w:rFonts w:ascii="Arial" w:hAnsi="Arial" w:cs="Arial"/>
        </w:rPr>
        <w:t>kontynuował</w:t>
      </w:r>
      <w:r w:rsidRPr="00317263">
        <w:rPr>
          <w:rFonts w:ascii="Arial" w:hAnsi="Arial" w:cs="Arial"/>
        </w:rPr>
        <w:t xml:space="preserve"> działania mające na celu</w:t>
      </w:r>
      <w:r w:rsidR="005C2BFF" w:rsidRPr="00317263">
        <w:rPr>
          <w:rFonts w:ascii="Arial" w:hAnsi="Arial" w:cs="Arial"/>
        </w:rPr>
        <w:t xml:space="preserve"> </w:t>
      </w:r>
      <w:r w:rsidRPr="00317263">
        <w:rPr>
          <w:rFonts w:ascii="Arial" w:hAnsi="Arial" w:cs="Arial"/>
        </w:rPr>
        <w:t>aktywizację zawodową</w:t>
      </w:r>
      <w:r w:rsidR="005C2BFF" w:rsidRPr="00317263">
        <w:rPr>
          <w:rFonts w:ascii="Arial" w:hAnsi="Arial" w:cs="Arial"/>
        </w:rPr>
        <w:t xml:space="preserve">  W dalszym ciągu współpracował</w:t>
      </w:r>
      <w:r w:rsidRPr="00317263">
        <w:rPr>
          <w:rFonts w:ascii="Arial" w:hAnsi="Arial" w:cs="Arial"/>
        </w:rPr>
        <w:t xml:space="preserve"> z tłumaczem języka </w:t>
      </w:r>
      <w:proofErr w:type="spellStart"/>
      <w:r w:rsidRPr="00317263">
        <w:rPr>
          <w:rFonts w:ascii="Arial" w:hAnsi="Arial" w:cs="Arial"/>
        </w:rPr>
        <w:t>paszto</w:t>
      </w:r>
      <w:proofErr w:type="spellEnd"/>
      <w:r w:rsidRPr="00317263">
        <w:rPr>
          <w:rFonts w:ascii="Arial" w:hAnsi="Arial" w:cs="Arial"/>
        </w:rPr>
        <w:t xml:space="preserve"> </w:t>
      </w:r>
      <w:r w:rsidR="00FF3748">
        <w:rPr>
          <w:rFonts w:ascii="Arial" w:hAnsi="Arial" w:cs="Arial"/>
        </w:rPr>
        <w:t xml:space="preserve">    </w:t>
      </w:r>
      <w:r w:rsidR="00AE7BA7">
        <w:rPr>
          <w:rFonts w:ascii="Arial" w:hAnsi="Arial" w:cs="Arial"/>
        </w:rPr>
        <w:t xml:space="preserve">       </w:t>
      </w:r>
      <w:r w:rsidR="00FF3748">
        <w:rPr>
          <w:rFonts w:ascii="Arial" w:hAnsi="Arial" w:cs="Arial"/>
        </w:rPr>
        <w:t xml:space="preserve">   </w:t>
      </w:r>
      <w:r w:rsidRPr="00317263">
        <w:rPr>
          <w:rFonts w:ascii="Arial" w:hAnsi="Arial" w:cs="Arial"/>
        </w:rPr>
        <w:t xml:space="preserve">i </w:t>
      </w:r>
      <w:proofErr w:type="spellStart"/>
      <w:r w:rsidRPr="00317263">
        <w:rPr>
          <w:rFonts w:ascii="Arial" w:hAnsi="Arial" w:cs="Arial"/>
        </w:rPr>
        <w:t>dari</w:t>
      </w:r>
      <w:proofErr w:type="spellEnd"/>
      <w:r w:rsidRPr="00317263">
        <w:rPr>
          <w:rFonts w:ascii="Arial" w:hAnsi="Arial" w:cs="Arial"/>
        </w:rPr>
        <w:t xml:space="preserve">,  </w:t>
      </w:r>
      <w:r w:rsidR="005C2BFF" w:rsidRPr="00317263">
        <w:rPr>
          <w:rFonts w:ascii="Arial" w:hAnsi="Arial" w:cs="Arial"/>
        </w:rPr>
        <w:t xml:space="preserve">w celu zapewnienia bezproblemowej komunikacji z obywatelami Afganistanu. </w:t>
      </w:r>
    </w:p>
    <w:p w14:paraId="240BBFE7" w14:textId="523782A7" w:rsidR="005C2BFF" w:rsidRPr="00317263" w:rsidRDefault="00701A71" w:rsidP="002F121C">
      <w:pPr>
        <w:spacing w:line="240" w:lineRule="auto"/>
        <w:ind w:left="6" w:right="51" w:hanging="6"/>
        <w:rPr>
          <w:rFonts w:ascii="Arial" w:hAnsi="Arial" w:cs="Arial"/>
        </w:rPr>
      </w:pPr>
      <w:r w:rsidRPr="00317263">
        <w:rPr>
          <w:rFonts w:ascii="Arial" w:hAnsi="Arial" w:cs="Arial"/>
        </w:rPr>
        <w:t xml:space="preserve">W 2023r. </w:t>
      </w:r>
      <w:r w:rsidR="005C2BFF" w:rsidRPr="00317263">
        <w:rPr>
          <w:rFonts w:ascii="Arial" w:hAnsi="Arial" w:cs="Arial"/>
        </w:rPr>
        <w:t xml:space="preserve">zarejestrowanych </w:t>
      </w:r>
      <w:r w:rsidR="005C2BFF" w:rsidRPr="00317263">
        <w:rPr>
          <w:rFonts w:ascii="Arial" w:hAnsi="Arial" w:cs="Arial"/>
          <w:b/>
          <w:bCs/>
        </w:rPr>
        <w:t>zostało 8 osób</w:t>
      </w:r>
      <w:r w:rsidR="005C2BFF" w:rsidRPr="00317263">
        <w:rPr>
          <w:rFonts w:ascii="Arial" w:hAnsi="Arial" w:cs="Arial"/>
        </w:rPr>
        <w:t>, w tym 6 ponownie</w:t>
      </w:r>
      <w:r w:rsidRPr="00317263">
        <w:rPr>
          <w:rFonts w:ascii="Arial" w:hAnsi="Arial" w:cs="Arial"/>
        </w:rPr>
        <w:t xml:space="preserve"> (49 osób w 2022r.)</w:t>
      </w:r>
      <w:r w:rsidR="005C2BFF" w:rsidRPr="00317263">
        <w:rPr>
          <w:rFonts w:ascii="Arial" w:hAnsi="Arial" w:cs="Arial"/>
        </w:rPr>
        <w:t>.</w:t>
      </w:r>
      <w:r w:rsidR="00E6389E" w:rsidRPr="00317263">
        <w:rPr>
          <w:rFonts w:ascii="Arial" w:hAnsi="Arial" w:cs="Arial"/>
        </w:rPr>
        <w:t xml:space="preserve"> </w:t>
      </w:r>
      <w:r w:rsidR="00FF3748">
        <w:rPr>
          <w:rFonts w:ascii="Arial" w:hAnsi="Arial" w:cs="Arial"/>
        </w:rPr>
        <w:t xml:space="preserve">       </w:t>
      </w:r>
      <w:r w:rsidR="00AE7BA7">
        <w:rPr>
          <w:rFonts w:ascii="Arial" w:hAnsi="Arial" w:cs="Arial"/>
        </w:rPr>
        <w:t xml:space="preserve">      </w:t>
      </w:r>
      <w:r w:rsidR="00FF3748">
        <w:rPr>
          <w:rFonts w:ascii="Arial" w:hAnsi="Arial" w:cs="Arial"/>
        </w:rPr>
        <w:t xml:space="preserve">  </w:t>
      </w:r>
      <w:r w:rsidR="00E6389E" w:rsidRPr="00317263">
        <w:rPr>
          <w:rFonts w:ascii="Arial" w:hAnsi="Arial" w:cs="Arial"/>
        </w:rPr>
        <w:t xml:space="preserve">Z powodu podjęcia </w:t>
      </w:r>
      <w:r w:rsidR="00A272D4" w:rsidRPr="00317263">
        <w:rPr>
          <w:rFonts w:ascii="Arial" w:hAnsi="Arial" w:cs="Arial"/>
        </w:rPr>
        <w:t>zatrudnienia</w:t>
      </w:r>
      <w:r w:rsidR="005C2BFF" w:rsidRPr="00317263">
        <w:rPr>
          <w:rFonts w:ascii="Arial" w:hAnsi="Arial" w:cs="Arial"/>
        </w:rPr>
        <w:t xml:space="preserve"> </w:t>
      </w:r>
      <w:r w:rsidR="00E6389E" w:rsidRPr="00317263">
        <w:rPr>
          <w:rFonts w:ascii="Arial" w:hAnsi="Arial" w:cs="Arial"/>
        </w:rPr>
        <w:t>wyrejestrowano</w:t>
      </w:r>
      <w:r w:rsidR="005C2BFF" w:rsidRPr="00317263">
        <w:rPr>
          <w:rFonts w:ascii="Arial" w:hAnsi="Arial" w:cs="Arial"/>
        </w:rPr>
        <w:t xml:space="preserve"> 5 osób. </w:t>
      </w:r>
      <w:r w:rsidR="00A272D4" w:rsidRPr="00317263">
        <w:rPr>
          <w:rFonts w:ascii="Arial" w:hAnsi="Arial" w:cs="Arial"/>
        </w:rPr>
        <w:t xml:space="preserve">Natomiast z </w:t>
      </w:r>
      <w:r w:rsidR="005C2BFF" w:rsidRPr="00317263">
        <w:rPr>
          <w:rFonts w:ascii="Arial" w:hAnsi="Arial" w:cs="Arial"/>
        </w:rPr>
        <w:t xml:space="preserve"> powodu zmiany miejsca zamieszkania</w:t>
      </w:r>
      <w:r w:rsidR="00A272D4" w:rsidRPr="00317263">
        <w:rPr>
          <w:rFonts w:ascii="Arial" w:hAnsi="Arial" w:cs="Arial"/>
        </w:rPr>
        <w:t xml:space="preserve"> wyrejestrowano</w:t>
      </w:r>
      <w:r w:rsidR="005C2BFF" w:rsidRPr="00317263">
        <w:rPr>
          <w:rFonts w:ascii="Arial" w:hAnsi="Arial" w:cs="Arial"/>
        </w:rPr>
        <w:t xml:space="preserve">  7 osób. </w:t>
      </w:r>
    </w:p>
    <w:p w14:paraId="71CDBC69" w14:textId="2746656C" w:rsidR="005C2BFF" w:rsidRPr="00317263" w:rsidRDefault="005C2BFF" w:rsidP="002F121C">
      <w:pPr>
        <w:spacing w:after="0" w:line="240" w:lineRule="auto"/>
        <w:ind w:left="6" w:right="51" w:hanging="6"/>
        <w:rPr>
          <w:rFonts w:ascii="Arial" w:hAnsi="Arial" w:cs="Arial"/>
        </w:rPr>
      </w:pPr>
      <w:r w:rsidRPr="00317263">
        <w:rPr>
          <w:rFonts w:ascii="Arial" w:hAnsi="Arial" w:cs="Arial"/>
        </w:rPr>
        <w:t>Na dzień 31.12.2023</w:t>
      </w:r>
      <w:r w:rsidR="00A272D4" w:rsidRPr="00317263">
        <w:rPr>
          <w:rFonts w:ascii="Arial" w:hAnsi="Arial" w:cs="Arial"/>
        </w:rPr>
        <w:t>r.</w:t>
      </w:r>
      <w:r w:rsidRPr="00317263">
        <w:rPr>
          <w:rFonts w:ascii="Arial" w:hAnsi="Arial" w:cs="Arial"/>
        </w:rPr>
        <w:t xml:space="preserve"> w rejestrze bezrobotnych figurowało 17 obywateli Afganistanu. </w:t>
      </w:r>
    </w:p>
    <w:p w14:paraId="7CC1EA86" w14:textId="04A4DC09" w:rsidR="005C2BFF" w:rsidRPr="00317263" w:rsidRDefault="005C2BFF" w:rsidP="002F121C">
      <w:pPr>
        <w:spacing w:after="0" w:line="240" w:lineRule="auto"/>
        <w:ind w:left="6" w:right="51" w:hanging="6"/>
        <w:rPr>
          <w:rFonts w:ascii="Arial" w:hAnsi="Arial" w:cs="Arial"/>
        </w:rPr>
      </w:pPr>
      <w:r w:rsidRPr="00317263">
        <w:rPr>
          <w:rFonts w:ascii="Arial" w:hAnsi="Arial" w:cs="Arial"/>
        </w:rPr>
        <w:t>Wizyty grupowe w ramach pośrednictwa pracy</w:t>
      </w:r>
      <w:r w:rsidR="00FA72DC">
        <w:rPr>
          <w:rFonts w:ascii="Arial" w:hAnsi="Arial" w:cs="Arial"/>
        </w:rPr>
        <w:t xml:space="preserve"> przy wsparciu tłumacza </w:t>
      </w:r>
      <w:proofErr w:type="spellStart"/>
      <w:r w:rsidR="00FA72DC">
        <w:rPr>
          <w:rFonts w:ascii="Arial" w:hAnsi="Arial" w:cs="Arial"/>
        </w:rPr>
        <w:t>paszto</w:t>
      </w:r>
      <w:proofErr w:type="spellEnd"/>
      <w:r w:rsidR="00FA72DC">
        <w:rPr>
          <w:rFonts w:ascii="Arial" w:hAnsi="Arial" w:cs="Arial"/>
        </w:rPr>
        <w:t xml:space="preserve"> i </w:t>
      </w:r>
      <w:proofErr w:type="spellStart"/>
      <w:r w:rsidR="00FA72DC">
        <w:rPr>
          <w:rFonts w:ascii="Arial" w:hAnsi="Arial" w:cs="Arial"/>
        </w:rPr>
        <w:t>dari</w:t>
      </w:r>
      <w:proofErr w:type="spellEnd"/>
      <w:r w:rsidRPr="00317263">
        <w:rPr>
          <w:rFonts w:ascii="Arial" w:hAnsi="Arial" w:cs="Arial"/>
        </w:rPr>
        <w:t xml:space="preserve"> organizowano w dniach:</w:t>
      </w:r>
    </w:p>
    <w:p w14:paraId="364F038D" w14:textId="4ADF56F3" w:rsidR="005C2BFF" w:rsidRPr="00317263" w:rsidRDefault="005C2BFF" w:rsidP="002F121C">
      <w:pPr>
        <w:spacing w:after="0" w:line="240" w:lineRule="auto"/>
        <w:ind w:left="6" w:right="51" w:hanging="6"/>
        <w:rPr>
          <w:rFonts w:ascii="Arial" w:hAnsi="Arial" w:cs="Arial"/>
        </w:rPr>
      </w:pPr>
      <w:r w:rsidRPr="00317263">
        <w:rPr>
          <w:rFonts w:ascii="Arial" w:hAnsi="Arial" w:cs="Arial"/>
        </w:rPr>
        <w:t>- 13.03.</w:t>
      </w:r>
      <w:r w:rsidR="00E6389E" w:rsidRPr="00317263">
        <w:rPr>
          <w:rFonts w:ascii="Arial" w:hAnsi="Arial" w:cs="Arial"/>
        </w:rPr>
        <w:t>20</w:t>
      </w:r>
      <w:r w:rsidRPr="00317263">
        <w:rPr>
          <w:rFonts w:ascii="Arial" w:hAnsi="Arial" w:cs="Arial"/>
        </w:rPr>
        <w:t>23</w:t>
      </w:r>
      <w:r w:rsidR="00E6389E" w:rsidRPr="00317263">
        <w:rPr>
          <w:rFonts w:ascii="Arial" w:hAnsi="Arial" w:cs="Arial"/>
        </w:rPr>
        <w:t>r.</w:t>
      </w:r>
      <w:r w:rsidRPr="00317263">
        <w:rPr>
          <w:rFonts w:ascii="Arial" w:hAnsi="Arial" w:cs="Arial"/>
        </w:rPr>
        <w:t xml:space="preserve"> – przedstawienie ofert pracy,</w:t>
      </w:r>
    </w:p>
    <w:p w14:paraId="10480F38" w14:textId="1581E951" w:rsidR="005C2BFF" w:rsidRPr="00317263" w:rsidRDefault="005C2BFF" w:rsidP="002F121C">
      <w:pPr>
        <w:spacing w:after="0" w:line="240" w:lineRule="auto"/>
        <w:ind w:left="6" w:right="51" w:hanging="6"/>
        <w:rPr>
          <w:rFonts w:ascii="Arial" w:hAnsi="Arial" w:cs="Arial"/>
        </w:rPr>
      </w:pPr>
      <w:r w:rsidRPr="00317263">
        <w:rPr>
          <w:rFonts w:ascii="Arial" w:hAnsi="Arial" w:cs="Arial"/>
        </w:rPr>
        <w:t>- 08.05.2</w:t>
      </w:r>
      <w:r w:rsidR="00E6389E" w:rsidRPr="00317263">
        <w:rPr>
          <w:rFonts w:ascii="Arial" w:hAnsi="Arial" w:cs="Arial"/>
        </w:rPr>
        <w:t>023r.</w:t>
      </w:r>
      <w:r w:rsidRPr="00317263">
        <w:rPr>
          <w:rFonts w:ascii="Arial" w:hAnsi="Arial" w:cs="Arial"/>
        </w:rPr>
        <w:t xml:space="preserve"> - przedstawienie ofert pracy</w:t>
      </w:r>
      <w:r w:rsidR="00381CB9" w:rsidRPr="00317263">
        <w:rPr>
          <w:rFonts w:ascii="Arial" w:hAnsi="Arial" w:cs="Arial"/>
        </w:rPr>
        <w:t>,</w:t>
      </w:r>
      <w:r w:rsidRPr="00317263">
        <w:rPr>
          <w:rFonts w:ascii="Arial" w:hAnsi="Arial" w:cs="Arial"/>
        </w:rPr>
        <w:t xml:space="preserve"> </w:t>
      </w:r>
    </w:p>
    <w:p w14:paraId="377C8666" w14:textId="19531008" w:rsidR="005C2BFF" w:rsidRPr="00317263" w:rsidRDefault="005C2BFF" w:rsidP="002F121C">
      <w:pPr>
        <w:spacing w:after="0" w:line="240" w:lineRule="auto"/>
        <w:ind w:left="6" w:right="51" w:hanging="6"/>
        <w:rPr>
          <w:rFonts w:ascii="Arial" w:hAnsi="Arial" w:cs="Arial"/>
        </w:rPr>
      </w:pPr>
      <w:r w:rsidRPr="00317263">
        <w:rPr>
          <w:rFonts w:ascii="Arial" w:hAnsi="Arial" w:cs="Arial"/>
        </w:rPr>
        <w:t>- 07.08.</w:t>
      </w:r>
      <w:r w:rsidR="00E6389E" w:rsidRPr="00317263">
        <w:rPr>
          <w:rFonts w:ascii="Arial" w:hAnsi="Arial" w:cs="Arial"/>
        </w:rPr>
        <w:t>20</w:t>
      </w:r>
      <w:r w:rsidRPr="00317263">
        <w:rPr>
          <w:rFonts w:ascii="Arial" w:hAnsi="Arial" w:cs="Arial"/>
        </w:rPr>
        <w:t>23</w:t>
      </w:r>
      <w:r w:rsidR="00E6389E" w:rsidRPr="00317263">
        <w:rPr>
          <w:rFonts w:ascii="Arial" w:hAnsi="Arial" w:cs="Arial"/>
        </w:rPr>
        <w:t>r.</w:t>
      </w:r>
      <w:r w:rsidRPr="00317263">
        <w:rPr>
          <w:rFonts w:ascii="Arial" w:hAnsi="Arial" w:cs="Arial"/>
        </w:rPr>
        <w:t xml:space="preserve"> – wizyta w ramach pośrednictwa pracy,</w:t>
      </w:r>
    </w:p>
    <w:p w14:paraId="3F3CD397" w14:textId="6ABF6054" w:rsidR="005C2BFF" w:rsidRPr="00317263" w:rsidRDefault="005C2BFF" w:rsidP="002F121C">
      <w:pPr>
        <w:spacing w:after="0" w:line="240" w:lineRule="auto"/>
        <w:ind w:left="6" w:right="51" w:hanging="6"/>
        <w:rPr>
          <w:rFonts w:ascii="Arial" w:hAnsi="Arial" w:cs="Arial"/>
        </w:rPr>
      </w:pPr>
      <w:r w:rsidRPr="00317263">
        <w:rPr>
          <w:rFonts w:ascii="Arial" w:hAnsi="Arial" w:cs="Arial"/>
        </w:rPr>
        <w:t>- 09.10.2</w:t>
      </w:r>
      <w:r w:rsidR="00E6389E" w:rsidRPr="00317263">
        <w:rPr>
          <w:rFonts w:ascii="Arial" w:hAnsi="Arial" w:cs="Arial"/>
        </w:rPr>
        <w:t>023r.</w:t>
      </w:r>
      <w:r w:rsidRPr="00317263">
        <w:rPr>
          <w:rFonts w:ascii="Arial" w:hAnsi="Arial" w:cs="Arial"/>
        </w:rPr>
        <w:t xml:space="preserve"> – przedstawienie ofert pracy</w:t>
      </w:r>
      <w:r w:rsidR="00381CB9" w:rsidRPr="00317263">
        <w:rPr>
          <w:rFonts w:ascii="Arial" w:hAnsi="Arial" w:cs="Arial"/>
        </w:rPr>
        <w:t>,</w:t>
      </w:r>
      <w:r w:rsidRPr="00317263">
        <w:rPr>
          <w:rFonts w:ascii="Arial" w:hAnsi="Arial" w:cs="Arial"/>
        </w:rPr>
        <w:t xml:space="preserve"> </w:t>
      </w:r>
    </w:p>
    <w:p w14:paraId="1B8E2E36" w14:textId="5EE614E7" w:rsidR="005C2BFF" w:rsidRDefault="005C2BFF" w:rsidP="002F121C">
      <w:pPr>
        <w:spacing w:after="0" w:line="240" w:lineRule="auto"/>
        <w:ind w:left="6" w:right="51" w:hanging="6"/>
        <w:rPr>
          <w:rFonts w:ascii="Arial" w:hAnsi="Arial" w:cs="Arial"/>
        </w:rPr>
      </w:pPr>
      <w:r w:rsidRPr="00317263">
        <w:rPr>
          <w:rFonts w:ascii="Arial" w:hAnsi="Arial" w:cs="Arial"/>
        </w:rPr>
        <w:t>- 04.12.2</w:t>
      </w:r>
      <w:r w:rsidR="00E6389E" w:rsidRPr="00317263">
        <w:rPr>
          <w:rFonts w:ascii="Arial" w:hAnsi="Arial" w:cs="Arial"/>
        </w:rPr>
        <w:t>023r.</w:t>
      </w:r>
      <w:r w:rsidRPr="00317263">
        <w:rPr>
          <w:rFonts w:ascii="Arial" w:hAnsi="Arial" w:cs="Arial"/>
        </w:rPr>
        <w:t xml:space="preserve"> - wizyta w ramach pośrednictwa pracy.</w:t>
      </w:r>
    </w:p>
    <w:p w14:paraId="0378999E" w14:textId="37F855F7" w:rsidR="00FA72DC" w:rsidRPr="00317263" w:rsidRDefault="00FA72DC" w:rsidP="002F121C">
      <w:pPr>
        <w:spacing w:after="0" w:line="240" w:lineRule="auto"/>
        <w:ind w:left="6" w:right="51" w:hanging="6"/>
        <w:rPr>
          <w:rFonts w:ascii="Arial" w:hAnsi="Arial" w:cs="Arial"/>
        </w:rPr>
      </w:pPr>
      <w:r>
        <w:rPr>
          <w:rFonts w:ascii="Arial" w:hAnsi="Arial" w:cs="Arial"/>
        </w:rPr>
        <w:t>Natomiast w 2023r. osoby bezrobotne -</w:t>
      </w:r>
      <w:r w:rsidR="00776A39">
        <w:rPr>
          <w:rFonts w:ascii="Arial" w:hAnsi="Arial" w:cs="Arial"/>
        </w:rPr>
        <w:t xml:space="preserve"> </w:t>
      </w:r>
      <w:r>
        <w:rPr>
          <w:rFonts w:ascii="Arial" w:hAnsi="Arial" w:cs="Arial"/>
        </w:rPr>
        <w:t>ob. Afganistanu objęci byli wsparciem doradcy klienta, który posługuje się językiem angielskim. Doradca na bieżąco udzielał informacji     o aktualnych ofertach pracy i formach wsparcia oferowanych przez urząd.</w:t>
      </w:r>
    </w:p>
    <w:p w14:paraId="4E90F2FC" w14:textId="3F70C3BF" w:rsidR="00A45F8A" w:rsidRDefault="0042318C" w:rsidP="00F00CA1">
      <w:pPr>
        <w:spacing w:line="270" w:lineRule="auto"/>
        <w:ind w:left="142" w:right="23" w:firstLine="0"/>
        <w:rPr>
          <w:rFonts w:ascii="Arial" w:hAnsi="Arial" w:cs="Arial"/>
          <w:b/>
          <w:color w:val="auto"/>
        </w:rPr>
      </w:pPr>
      <w:r w:rsidRPr="00317263">
        <w:rPr>
          <w:rFonts w:ascii="Arial" w:hAnsi="Arial" w:cs="Arial"/>
          <w:b/>
          <w:color w:val="auto"/>
        </w:rPr>
        <w:lastRenderedPageBreak/>
        <w:t xml:space="preserve">Usługi EURES </w:t>
      </w:r>
    </w:p>
    <w:p w14:paraId="7212F14D" w14:textId="77777777" w:rsidR="00387A08" w:rsidRPr="00317263" w:rsidRDefault="00387A08" w:rsidP="00F00CA1">
      <w:pPr>
        <w:spacing w:line="270" w:lineRule="auto"/>
        <w:ind w:left="142" w:right="23" w:firstLine="0"/>
        <w:rPr>
          <w:rFonts w:ascii="Arial" w:hAnsi="Arial" w:cs="Arial"/>
          <w:b/>
          <w:color w:val="auto"/>
        </w:rPr>
      </w:pPr>
    </w:p>
    <w:p w14:paraId="0282E44A" w14:textId="7136ADAD" w:rsidR="009F3F00" w:rsidRPr="009375A2" w:rsidRDefault="009F3F00" w:rsidP="009375A2">
      <w:pPr>
        <w:spacing w:after="0" w:line="240" w:lineRule="auto"/>
        <w:ind w:left="0" w:right="0" w:firstLine="705"/>
        <w:rPr>
          <w:rFonts w:ascii="Arial" w:hAnsi="Arial" w:cs="Arial"/>
          <w:bCs/>
          <w:color w:val="auto"/>
          <w:szCs w:val="24"/>
        </w:rPr>
      </w:pPr>
      <w:r w:rsidRPr="009375A2">
        <w:rPr>
          <w:rFonts w:ascii="Arial" w:hAnsi="Arial" w:cs="Arial"/>
          <w:bCs/>
          <w:color w:val="auto"/>
          <w:szCs w:val="24"/>
        </w:rPr>
        <w:t xml:space="preserve">W 2023 roku  PUP w Piasecznie dysponował 380 ofertami pracy za granicą (3098 miejsc pracy), pozyskanymi w ramach sieci EURES (sieć współpracy publicznych służb zatrudnienia wspierająca mobilność w dziedzinie zatrudnienia na poziomie międzynarodowym w krajach Unii Europejskiej). Najwięcej miejsc pracy było zgłoszonych </w:t>
      </w:r>
      <w:r w:rsidR="00387A08">
        <w:rPr>
          <w:rFonts w:ascii="Arial" w:hAnsi="Arial" w:cs="Arial"/>
          <w:bCs/>
          <w:color w:val="auto"/>
          <w:szCs w:val="24"/>
        </w:rPr>
        <w:t xml:space="preserve">     </w:t>
      </w:r>
      <w:r w:rsidRPr="009375A2">
        <w:rPr>
          <w:rFonts w:ascii="Arial" w:hAnsi="Arial" w:cs="Arial"/>
          <w:bCs/>
          <w:color w:val="auto"/>
          <w:szCs w:val="24"/>
        </w:rPr>
        <w:t>w IV kwartale 2023 roku.</w:t>
      </w:r>
    </w:p>
    <w:p w14:paraId="3343F08B" w14:textId="26F7A33E" w:rsidR="009F3F00" w:rsidRPr="009375A2" w:rsidRDefault="009F3F00" w:rsidP="009375A2">
      <w:pPr>
        <w:spacing w:after="0" w:line="240" w:lineRule="auto"/>
        <w:ind w:left="0" w:right="0"/>
        <w:rPr>
          <w:rFonts w:ascii="Arial" w:hAnsi="Arial" w:cs="Arial"/>
          <w:bCs/>
          <w:color w:val="auto"/>
          <w:szCs w:val="24"/>
        </w:rPr>
      </w:pPr>
      <w:r w:rsidRPr="009375A2">
        <w:rPr>
          <w:rFonts w:ascii="Arial" w:hAnsi="Arial" w:cs="Arial"/>
          <w:bCs/>
          <w:color w:val="auto"/>
          <w:szCs w:val="24"/>
        </w:rPr>
        <w:t>Najwięcej miejsc pracy dotyczyło zatrudnienia w Szwecji, Irlandii, Danii, Norwegii, Niemiec. Oferowane stanowiska to m.in. lekarz weterynarii, kierowca autobusu, rzeźnik, piekarz, kucharz, spawacz, asystent ds. sprzedaży w delikatesach, pracownik produkcyjny, pielęgniarka.</w:t>
      </w:r>
    </w:p>
    <w:p w14:paraId="6DC5A584" w14:textId="05C291B7" w:rsidR="009F3F00" w:rsidRPr="009375A2" w:rsidRDefault="009F3F00" w:rsidP="009375A2">
      <w:pPr>
        <w:spacing w:after="0" w:line="240" w:lineRule="auto"/>
        <w:ind w:left="0" w:right="0" w:firstLine="705"/>
        <w:rPr>
          <w:rFonts w:ascii="Arial" w:hAnsi="Arial" w:cs="Arial"/>
          <w:bCs/>
          <w:color w:val="auto"/>
          <w:szCs w:val="24"/>
        </w:rPr>
      </w:pPr>
      <w:r w:rsidRPr="009375A2">
        <w:rPr>
          <w:rFonts w:ascii="Arial" w:hAnsi="Arial" w:cs="Arial"/>
          <w:bCs/>
          <w:color w:val="auto"/>
          <w:szCs w:val="24"/>
        </w:rPr>
        <w:t xml:space="preserve">W ramach pośrednictwa pracy EURES udzielono 2311 indywidualnych porad </w:t>
      </w:r>
      <w:r w:rsidR="00536EB0">
        <w:rPr>
          <w:rFonts w:ascii="Arial" w:hAnsi="Arial" w:cs="Arial"/>
          <w:bCs/>
          <w:color w:val="auto"/>
          <w:szCs w:val="24"/>
        </w:rPr>
        <w:t xml:space="preserve">             </w:t>
      </w:r>
      <w:r w:rsidR="00FB71E4">
        <w:rPr>
          <w:rFonts w:ascii="Arial" w:hAnsi="Arial" w:cs="Arial"/>
          <w:bCs/>
          <w:color w:val="auto"/>
          <w:szCs w:val="24"/>
        </w:rPr>
        <w:t xml:space="preserve">    </w:t>
      </w:r>
      <w:r w:rsidR="00536EB0">
        <w:rPr>
          <w:rFonts w:ascii="Arial" w:hAnsi="Arial" w:cs="Arial"/>
          <w:bCs/>
          <w:color w:val="auto"/>
          <w:szCs w:val="24"/>
        </w:rPr>
        <w:t xml:space="preserve">  </w:t>
      </w:r>
      <w:r w:rsidRPr="009375A2">
        <w:rPr>
          <w:rFonts w:ascii="Arial" w:hAnsi="Arial" w:cs="Arial"/>
          <w:bCs/>
          <w:color w:val="auto"/>
          <w:szCs w:val="24"/>
        </w:rPr>
        <w:t>nt</w:t>
      </w:r>
      <w:r w:rsidR="00536EB0">
        <w:rPr>
          <w:rFonts w:ascii="Arial" w:hAnsi="Arial" w:cs="Arial"/>
          <w:bCs/>
          <w:color w:val="auto"/>
          <w:szCs w:val="24"/>
        </w:rPr>
        <w:t>.</w:t>
      </w:r>
      <w:r w:rsidRPr="009375A2">
        <w:rPr>
          <w:rFonts w:ascii="Arial" w:hAnsi="Arial" w:cs="Arial"/>
          <w:bCs/>
          <w:color w:val="auto"/>
          <w:szCs w:val="24"/>
        </w:rPr>
        <w:t xml:space="preserve"> poszukiwania pracy w Polsce obywatelom Ukrainy.</w:t>
      </w:r>
    </w:p>
    <w:p w14:paraId="6EB96590" w14:textId="77777777" w:rsidR="009F3F00" w:rsidRPr="009375A2" w:rsidRDefault="009F3F00" w:rsidP="00F00CA1">
      <w:pPr>
        <w:spacing w:line="270" w:lineRule="auto"/>
        <w:ind w:left="142" w:right="23" w:firstLine="0"/>
        <w:rPr>
          <w:rFonts w:ascii="Arial" w:hAnsi="Arial" w:cs="Arial"/>
        </w:rPr>
      </w:pPr>
    </w:p>
    <w:p w14:paraId="1D4C7621" w14:textId="77777777" w:rsidR="00471EFE" w:rsidRPr="009375A2" w:rsidRDefault="00471EFE" w:rsidP="00F00CA1">
      <w:pPr>
        <w:spacing w:line="270" w:lineRule="auto"/>
        <w:ind w:left="142" w:right="23" w:firstLine="0"/>
        <w:rPr>
          <w:rFonts w:ascii="Arial" w:hAnsi="Arial" w:cs="Arial"/>
          <w:b/>
          <w:color w:val="auto"/>
          <w:szCs w:val="24"/>
        </w:rPr>
      </w:pPr>
    </w:p>
    <w:p w14:paraId="73BD6AAC" w14:textId="59C2B2A6" w:rsidR="00A45F8A" w:rsidRPr="009375A2" w:rsidRDefault="0042318C" w:rsidP="00F00CA1">
      <w:pPr>
        <w:spacing w:line="270" w:lineRule="auto"/>
        <w:ind w:left="142" w:right="23" w:firstLine="0"/>
        <w:rPr>
          <w:rFonts w:ascii="Arial" w:hAnsi="Arial" w:cs="Arial"/>
          <w:b/>
          <w:color w:val="auto"/>
          <w:szCs w:val="24"/>
        </w:rPr>
      </w:pPr>
      <w:r w:rsidRPr="009375A2">
        <w:rPr>
          <w:rFonts w:ascii="Arial" w:hAnsi="Arial" w:cs="Arial"/>
          <w:b/>
          <w:color w:val="auto"/>
          <w:szCs w:val="24"/>
        </w:rPr>
        <w:t xml:space="preserve">Poradnictwo zawodowe </w:t>
      </w:r>
    </w:p>
    <w:p w14:paraId="419DD285" w14:textId="77777777" w:rsidR="00FA2A83" w:rsidRPr="009375A2" w:rsidRDefault="00FA2A83" w:rsidP="00F00CA1">
      <w:pPr>
        <w:spacing w:line="270" w:lineRule="auto"/>
        <w:ind w:left="142" w:right="23" w:firstLine="0"/>
        <w:rPr>
          <w:rFonts w:ascii="Arial" w:hAnsi="Arial" w:cs="Arial"/>
          <w:b/>
          <w:color w:val="auto"/>
          <w:szCs w:val="24"/>
        </w:rPr>
      </w:pPr>
    </w:p>
    <w:p w14:paraId="6F59974E" w14:textId="77777777" w:rsidR="00FA2A83" w:rsidRPr="009375A2" w:rsidRDefault="00FA2A83" w:rsidP="00FA2A83">
      <w:pPr>
        <w:spacing w:line="270" w:lineRule="auto"/>
        <w:ind w:left="142" w:right="23" w:firstLine="566"/>
        <w:rPr>
          <w:rFonts w:ascii="Arial" w:hAnsi="Arial" w:cs="Arial"/>
          <w:bCs/>
          <w:color w:val="auto"/>
          <w:szCs w:val="24"/>
        </w:rPr>
      </w:pPr>
      <w:r w:rsidRPr="009375A2">
        <w:rPr>
          <w:rFonts w:ascii="Arial" w:hAnsi="Arial" w:cs="Arial"/>
          <w:bCs/>
          <w:color w:val="auto"/>
          <w:szCs w:val="24"/>
        </w:rPr>
        <w:t>W PUP w Piasecznie zatrudnionych w 2023 r. było 4 doradców zawodowych.</w:t>
      </w:r>
    </w:p>
    <w:p w14:paraId="2BFF2F73" w14:textId="77777777" w:rsidR="008A1CEF" w:rsidRDefault="00FA2A83" w:rsidP="009375A2">
      <w:pPr>
        <w:spacing w:line="271" w:lineRule="auto"/>
        <w:ind w:left="142" w:right="23" w:firstLine="0"/>
        <w:rPr>
          <w:rFonts w:ascii="Arial" w:hAnsi="Arial" w:cs="Arial"/>
          <w:bCs/>
          <w:color w:val="auto"/>
          <w:szCs w:val="24"/>
        </w:rPr>
      </w:pPr>
      <w:r w:rsidRPr="009375A2">
        <w:rPr>
          <w:rFonts w:ascii="Arial" w:hAnsi="Arial" w:cs="Arial"/>
          <w:bCs/>
          <w:color w:val="auto"/>
          <w:szCs w:val="24"/>
        </w:rPr>
        <w:t xml:space="preserve">W 2023 r. z rozmów doradczych w ramach poradnictwa zawodowego skorzystało 15 osób </w:t>
      </w:r>
      <w:r w:rsidR="009375A2">
        <w:rPr>
          <w:rFonts w:ascii="Arial" w:hAnsi="Arial" w:cs="Arial"/>
          <w:bCs/>
          <w:color w:val="auto"/>
          <w:szCs w:val="24"/>
        </w:rPr>
        <w:t xml:space="preserve">  </w:t>
      </w:r>
      <w:r w:rsidRPr="009375A2">
        <w:rPr>
          <w:rFonts w:ascii="Arial" w:hAnsi="Arial" w:cs="Arial"/>
          <w:bCs/>
          <w:color w:val="auto"/>
          <w:szCs w:val="24"/>
        </w:rPr>
        <w:t>(w tym</w:t>
      </w:r>
      <w:r w:rsidR="00AF5785" w:rsidRPr="009375A2">
        <w:rPr>
          <w:rFonts w:ascii="Arial" w:hAnsi="Arial" w:cs="Arial"/>
          <w:bCs/>
          <w:color w:val="auto"/>
          <w:szCs w:val="24"/>
        </w:rPr>
        <w:t xml:space="preserve">  </w:t>
      </w:r>
      <w:r w:rsidRPr="009375A2">
        <w:rPr>
          <w:rFonts w:ascii="Arial" w:hAnsi="Arial" w:cs="Arial"/>
          <w:bCs/>
          <w:color w:val="auto"/>
          <w:szCs w:val="24"/>
        </w:rPr>
        <w:t xml:space="preserve">1 kobieta i 14 mężczyzn) , poradnictwem indywidualnym objętych zostało 245 osób (w tym 165 kobiet i 80 mężczyzn). W ramach poradnictwa grupowego zrealizowano 8 warsztatów aktywnego poszukiwania zatrudnienia. </w:t>
      </w:r>
    </w:p>
    <w:p w14:paraId="57CCC1B9" w14:textId="77777777" w:rsidR="00FA2A83" w:rsidRPr="009375A2" w:rsidRDefault="00FA2A83" w:rsidP="00FA2A83">
      <w:pPr>
        <w:spacing w:line="270" w:lineRule="auto"/>
        <w:ind w:left="142" w:right="23" w:firstLine="0"/>
        <w:rPr>
          <w:rFonts w:ascii="Arial" w:hAnsi="Arial" w:cs="Arial"/>
          <w:bCs/>
          <w:color w:val="auto"/>
          <w:szCs w:val="24"/>
        </w:rPr>
      </w:pPr>
      <w:r w:rsidRPr="009375A2">
        <w:rPr>
          <w:rFonts w:ascii="Arial" w:hAnsi="Arial" w:cs="Arial"/>
          <w:bCs/>
          <w:color w:val="auto"/>
          <w:szCs w:val="24"/>
        </w:rPr>
        <w:t xml:space="preserve">Wykonano 17 testów: Narzędzie  Badania Kompetencji – badanie opisujące najważniejsze kompetencje zawodowe (dla 8 osób) oraz Kwestionariusz Zainteresowań Zawodowych- określający słabe i mocne strony, kompetencje zawodowe i zawody (dla 9 osób). </w:t>
      </w:r>
    </w:p>
    <w:p w14:paraId="6530C480" w14:textId="43152714" w:rsidR="00FA2A83" w:rsidRPr="009375A2" w:rsidRDefault="00FA2A83" w:rsidP="00FA2A83">
      <w:pPr>
        <w:spacing w:line="270" w:lineRule="auto"/>
        <w:ind w:left="142" w:right="23" w:firstLine="0"/>
        <w:rPr>
          <w:rFonts w:ascii="Arial" w:hAnsi="Arial" w:cs="Arial"/>
          <w:bCs/>
          <w:color w:val="auto"/>
          <w:szCs w:val="24"/>
        </w:rPr>
      </w:pPr>
      <w:r w:rsidRPr="009375A2">
        <w:rPr>
          <w:rFonts w:ascii="Arial" w:hAnsi="Arial" w:cs="Arial"/>
          <w:bCs/>
          <w:color w:val="auto"/>
          <w:szCs w:val="24"/>
        </w:rPr>
        <w:t xml:space="preserve">W ramach  poradnictwa zawodowego zostało zorganizowanych 45 spotkań w ramach grupowej informacji zawodowej dla osób młodych  w wieku do 30roku życia. Spotkania miały na celu przekazanie grupie odbiorców wszelkich informacji o podstawowych usługach rynku pracy, o zawodach i ogólnej sytuacji na rynku pracy, o możliwościach uzyskania kwalifikacji zawodowych oraz możliwości podejmowania własnej działalności gospodarczej. W ramach spotkań przeprowadzane były także  testy kompetencji cyfrowych. W  spotkaniach uczestniczyło łącznie o 256 osób młodych do 30 roku życia. </w:t>
      </w:r>
    </w:p>
    <w:p w14:paraId="1AEF4ABA" w14:textId="6272CA1A" w:rsidR="00FA2A83" w:rsidRPr="009375A2" w:rsidRDefault="00FA2A83" w:rsidP="00FA2A83">
      <w:pPr>
        <w:spacing w:line="270" w:lineRule="auto"/>
        <w:ind w:left="142" w:right="23" w:firstLine="0"/>
        <w:rPr>
          <w:rFonts w:ascii="Arial" w:hAnsi="Arial" w:cs="Arial"/>
          <w:bCs/>
          <w:color w:val="auto"/>
          <w:szCs w:val="24"/>
        </w:rPr>
      </w:pPr>
      <w:r w:rsidRPr="009375A2">
        <w:rPr>
          <w:rFonts w:ascii="Arial" w:hAnsi="Arial" w:cs="Arial"/>
          <w:bCs/>
          <w:color w:val="auto"/>
          <w:szCs w:val="24"/>
        </w:rPr>
        <w:t xml:space="preserve">W ramach poradnictwa zawodowego doradca zawodowy uczestniczył w 2 spotkaniach: </w:t>
      </w:r>
      <w:r w:rsidR="009375A2">
        <w:rPr>
          <w:rFonts w:ascii="Arial" w:hAnsi="Arial" w:cs="Arial"/>
          <w:bCs/>
          <w:color w:val="auto"/>
          <w:szCs w:val="24"/>
        </w:rPr>
        <w:t xml:space="preserve">       </w:t>
      </w:r>
      <w:r w:rsidR="00FB71E4">
        <w:rPr>
          <w:rFonts w:ascii="Arial" w:hAnsi="Arial" w:cs="Arial"/>
          <w:bCs/>
          <w:color w:val="auto"/>
          <w:szCs w:val="24"/>
        </w:rPr>
        <w:t xml:space="preserve">  </w:t>
      </w:r>
      <w:r w:rsidR="009375A2">
        <w:rPr>
          <w:rFonts w:ascii="Arial" w:hAnsi="Arial" w:cs="Arial"/>
          <w:bCs/>
          <w:color w:val="auto"/>
          <w:szCs w:val="24"/>
        </w:rPr>
        <w:t xml:space="preserve">  </w:t>
      </w:r>
      <w:r w:rsidRPr="009375A2">
        <w:rPr>
          <w:rFonts w:ascii="Arial" w:hAnsi="Arial" w:cs="Arial"/>
          <w:bCs/>
          <w:color w:val="auto"/>
          <w:szCs w:val="24"/>
        </w:rPr>
        <w:t>w Szkole Podstawowej w Brześcach (2 klasy) oraz w Zespole Szkół Nr 1 w Piasecznie (11 klas). Tematem spotkań była aktualna sytuacja na rynku pracy oraz przedstawienie zadań realizowanych przez Urząd Pracy w Piasecznie.</w:t>
      </w:r>
    </w:p>
    <w:p w14:paraId="0A37DEDD" w14:textId="49EA9450" w:rsidR="00FA2A83" w:rsidRDefault="00FA2A83" w:rsidP="00FA2A83">
      <w:pPr>
        <w:spacing w:line="270" w:lineRule="auto"/>
        <w:ind w:left="142" w:right="23" w:firstLine="0"/>
        <w:rPr>
          <w:rFonts w:ascii="Arial" w:hAnsi="Arial" w:cs="Arial"/>
          <w:bCs/>
          <w:color w:val="auto"/>
          <w:szCs w:val="24"/>
        </w:rPr>
      </w:pPr>
      <w:r w:rsidRPr="009375A2">
        <w:rPr>
          <w:rFonts w:ascii="Arial" w:hAnsi="Arial" w:cs="Arial"/>
          <w:bCs/>
          <w:color w:val="auto"/>
          <w:szCs w:val="24"/>
        </w:rPr>
        <w:t>Doradcy zawodowi uczestniczyli także w Dniach Kariery organizowanych przez Zespół Szkół Nr 1 w Piasecznie</w:t>
      </w:r>
      <w:r w:rsidR="0025297C" w:rsidRPr="009375A2">
        <w:rPr>
          <w:rFonts w:ascii="Arial" w:hAnsi="Arial" w:cs="Arial"/>
          <w:bCs/>
          <w:color w:val="auto"/>
          <w:szCs w:val="24"/>
        </w:rPr>
        <w:t xml:space="preserve"> w dniu 24.10.2023r</w:t>
      </w:r>
      <w:r w:rsidRPr="009375A2">
        <w:rPr>
          <w:rFonts w:ascii="Arial" w:hAnsi="Arial" w:cs="Arial"/>
          <w:bCs/>
          <w:color w:val="auto"/>
          <w:szCs w:val="24"/>
        </w:rPr>
        <w:t>.</w:t>
      </w:r>
    </w:p>
    <w:p w14:paraId="2365E12F" w14:textId="77777777" w:rsidR="008A1CEF" w:rsidRDefault="008A1CEF" w:rsidP="00FA2A83">
      <w:pPr>
        <w:spacing w:line="270" w:lineRule="auto"/>
        <w:ind w:left="142" w:right="23" w:firstLine="0"/>
        <w:rPr>
          <w:rFonts w:ascii="Arial" w:hAnsi="Arial" w:cs="Arial"/>
          <w:bCs/>
          <w:color w:val="auto"/>
          <w:szCs w:val="24"/>
        </w:rPr>
      </w:pPr>
    </w:p>
    <w:p w14:paraId="42D8A829" w14:textId="77777777" w:rsidR="008A1CEF" w:rsidRPr="009375A2" w:rsidRDefault="008A1CEF" w:rsidP="00FA2A83">
      <w:pPr>
        <w:spacing w:line="270" w:lineRule="auto"/>
        <w:ind w:left="142" w:right="23" w:firstLine="0"/>
        <w:rPr>
          <w:rFonts w:ascii="Arial" w:hAnsi="Arial" w:cs="Arial"/>
          <w:bCs/>
          <w:color w:val="auto"/>
          <w:szCs w:val="24"/>
        </w:rPr>
      </w:pPr>
    </w:p>
    <w:p w14:paraId="3C6E66B3" w14:textId="77777777" w:rsidR="00F25C75" w:rsidRDefault="00F25C75" w:rsidP="00F25C75">
      <w:pPr>
        <w:rPr>
          <w:rFonts w:ascii="Arial" w:hAnsi="Arial" w:cs="Arial"/>
          <w:b/>
          <w:bCs/>
          <w:szCs w:val="24"/>
        </w:rPr>
      </w:pPr>
      <w:r>
        <w:rPr>
          <w:rFonts w:ascii="Arial" w:hAnsi="Arial" w:cs="Arial"/>
          <w:b/>
          <w:bCs/>
          <w:szCs w:val="24"/>
        </w:rPr>
        <w:t>Warsztaty nabycia kompetencji cyfrowych</w:t>
      </w:r>
    </w:p>
    <w:p w14:paraId="339FE722" w14:textId="77777777" w:rsidR="00F25C75" w:rsidRDefault="00F25C75" w:rsidP="00F25C75">
      <w:pPr>
        <w:rPr>
          <w:rFonts w:ascii="Arial" w:hAnsi="Arial" w:cs="Arial"/>
          <w:b/>
          <w:bCs/>
          <w:szCs w:val="24"/>
        </w:rPr>
      </w:pPr>
    </w:p>
    <w:p w14:paraId="7266C01C" w14:textId="7ED35FC9" w:rsidR="00F25C75" w:rsidRDefault="00F25C75" w:rsidP="00F25C75">
      <w:pPr>
        <w:ind w:firstLine="708"/>
        <w:rPr>
          <w:rFonts w:ascii="Arial" w:hAnsi="Arial" w:cs="Arial"/>
          <w:szCs w:val="24"/>
        </w:rPr>
      </w:pPr>
      <w:r>
        <w:rPr>
          <w:rFonts w:ascii="Arial" w:hAnsi="Arial" w:cs="Arial"/>
          <w:szCs w:val="24"/>
        </w:rPr>
        <w:t>W dniach 29.08.2023r i  12.09.2023 w godz. 9:00-14:00, w siedzibie Powiatowego Urzędu Pracy odbyły się warsztaty w ramach grupowej porady zawodowej dot. nabycia kompetencji cyfrowych. Warsztaty prowadził ekspert przywództwa, zarządzania oraz transformacji kulturowej i cyfrowej, trener -</w:t>
      </w:r>
      <w:r w:rsidR="00776A39">
        <w:rPr>
          <w:rFonts w:ascii="Arial" w:hAnsi="Arial" w:cs="Arial"/>
          <w:szCs w:val="24"/>
        </w:rPr>
        <w:t xml:space="preserve"> </w:t>
      </w:r>
      <w:r>
        <w:rPr>
          <w:rFonts w:ascii="Arial" w:hAnsi="Arial" w:cs="Arial"/>
          <w:szCs w:val="24"/>
        </w:rPr>
        <w:t>praktyk, mentor i konsultant  oraz doradca zawodowy urzędu pracy.</w:t>
      </w:r>
    </w:p>
    <w:p w14:paraId="6AE4DF44" w14:textId="77777777" w:rsidR="00F25C75" w:rsidRDefault="00F25C75" w:rsidP="00F25C75">
      <w:pPr>
        <w:rPr>
          <w:rFonts w:ascii="Arial" w:hAnsi="Arial" w:cs="Arial"/>
          <w:szCs w:val="24"/>
        </w:rPr>
      </w:pPr>
      <w:r>
        <w:rPr>
          <w:rFonts w:ascii="Arial" w:hAnsi="Arial" w:cs="Arial"/>
          <w:szCs w:val="24"/>
        </w:rPr>
        <w:lastRenderedPageBreak/>
        <w:t xml:space="preserve">W ramach warsztatów omawiana była tematyka z zakresu min. budowy komputera, przechowywania informacji, skrótów klawiaturowych systemu  Windows,  mediów społecznościowych ,sztucznej inteligencji, </w:t>
      </w:r>
      <w:proofErr w:type="spellStart"/>
      <w:r>
        <w:rPr>
          <w:rFonts w:ascii="Arial" w:hAnsi="Arial" w:cs="Arial"/>
          <w:szCs w:val="24"/>
        </w:rPr>
        <w:t>cyberbezpieczeństwa</w:t>
      </w:r>
      <w:proofErr w:type="spellEnd"/>
      <w:r>
        <w:rPr>
          <w:rFonts w:ascii="Arial" w:hAnsi="Arial" w:cs="Arial"/>
          <w:szCs w:val="24"/>
        </w:rPr>
        <w:t xml:space="preserve">, handlu w </w:t>
      </w:r>
      <w:proofErr w:type="spellStart"/>
      <w:r>
        <w:rPr>
          <w:rFonts w:ascii="Arial" w:hAnsi="Arial" w:cs="Arial"/>
          <w:szCs w:val="24"/>
        </w:rPr>
        <w:t>internecie</w:t>
      </w:r>
      <w:proofErr w:type="spellEnd"/>
      <w:r>
        <w:rPr>
          <w:rFonts w:ascii="Arial" w:hAnsi="Arial" w:cs="Arial"/>
          <w:szCs w:val="24"/>
        </w:rPr>
        <w:t xml:space="preserve"> oraz aktywnego poszukiwania zatrudnienia.</w:t>
      </w:r>
    </w:p>
    <w:p w14:paraId="69561F86" w14:textId="29180C28" w:rsidR="00F25C75" w:rsidRDefault="00F25C75" w:rsidP="00F25C75">
      <w:pPr>
        <w:rPr>
          <w:rFonts w:ascii="Arial" w:hAnsi="Arial" w:cs="Arial"/>
          <w:szCs w:val="24"/>
        </w:rPr>
      </w:pPr>
      <w:r>
        <w:rPr>
          <w:rFonts w:ascii="Arial" w:hAnsi="Arial" w:cs="Arial"/>
          <w:szCs w:val="24"/>
        </w:rPr>
        <w:t xml:space="preserve">Uczestnicy nauczyli się wyszukiwać potrzebne informacje w </w:t>
      </w:r>
      <w:proofErr w:type="spellStart"/>
      <w:r>
        <w:rPr>
          <w:rFonts w:ascii="Arial" w:hAnsi="Arial" w:cs="Arial"/>
          <w:szCs w:val="24"/>
        </w:rPr>
        <w:t>internecie</w:t>
      </w:r>
      <w:proofErr w:type="spellEnd"/>
      <w:r>
        <w:rPr>
          <w:rFonts w:ascii="Arial" w:hAnsi="Arial" w:cs="Arial"/>
          <w:szCs w:val="24"/>
        </w:rPr>
        <w:t xml:space="preserve">, sprawdzać wiarygodność źródeł oraz korzystać z różnych narzędzi takich jak wyszukiwarki, strony internetowe czy portale społecznościowe. Słuchacze dowiedzieli się , jak chronić swoje dane osobowe i korzystać z </w:t>
      </w:r>
      <w:proofErr w:type="spellStart"/>
      <w:r>
        <w:rPr>
          <w:rFonts w:ascii="Arial" w:hAnsi="Arial" w:cs="Arial"/>
          <w:szCs w:val="24"/>
        </w:rPr>
        <w:t>internetu</w:t>
      </w:r>
      <w:proofErr w:type="spellEnd"/>
      <w:r>
        <w:rPr>
          <w:rFonts w:ascii="Arial" w:hAnsi="Arial" w:cs="Arial"/>
          <w:szCs w:val="24"/>
        </w:rPr>
        <w:t xml:space="preserve"> w sposób odpowiedzialny. Omówiono  zagrożenia związane z wirusami, </w:t>
      </w:r>
      <w:proofErr w:type="spellStart"/>
      <w:r>
        <w:rPr>
          <w:rFonts w:ascii="Arial" w:hAnsi="Arial" w:cs="Arial"/>
          <w:szCs w:val="24"/>
        </w:rPr>
        <w:t>phishingiem</w:t>
      </w:r>
      <w:proofErr w:type="spellEnd"/>
      <w:r>
        <w:rPr>
          <w:rFonts w:ascii="Arial" w:hAnsi="Arial" w:cs="Arial"/>
          <w:szCs w:val="24"/>
        </w:rPr>
        <w:t xml:space="preserve"> oraz atakami </w:t>
      </w:r>
      <w:proofErr w:type="spellStart"/>
      <w:r>
        <w:rPr>
          <w:rFonts w:ascii="Arial" w:hAnsi="Arial" w:cs="Arial"/>
          <w:szCs w:val="24"/>
        </w:rPr>
        <w:t>hakerskimi</w:t>
      </w:r>
      <w:proofErr w:type="spellEnd"/>
      <w:r>
        <w:rPr>
          <w:rFonts w:ascii="Arial" w:hAnsi="Arial" w:cs="Arial"/>
          <w:szCs w:val="24"/>
        </w:rPr>
        <w:t>, a także sposoby, jak się przed nimi bronić. Na warsztatach poruszono temat nowych technologii i trendów cyfrowych, takich jak sztuczna inteligencja.  Uczestnicy mieli okazję zapoznać się z najnowszymi osiągnięciami w tych dziedzinach i zdobyć wiedzę na temat ich wpływu na nasze życie i pracę w przyszłości. Podsumowując, warsztaty z kompetencji cyfrowych były cenną okazją dla uczestników do rozwinięcia umiejętności, które są niezbędne w dzisiejszym cyfrowym świecie. Dzięki nim uczestnicy zyskali wiedzę i umiejętności potrzebne do sprawnego korzystania  z urządzeń elektronicznych oraz bezpiecznego korzystania z Internetu.</w:t>
      </w:r>
    </w:p>
    <w:p w14:paraId="28044035" w14:textId="77777777" w:rsidR="00F25C75" w:rsidRDefault="00F25C75" w:rsidP="00F25C75">
      <w:pPr>
        <w:rPr>
          <w:rFonts w:ascii="Arial" w:hAnsi="Arial" w:cs="Arial"/>
          <w:szCs w:val="24"/>
        </w:rPr>
      </w:pPr>
    </w:p>
    <w:p w14:paraId="461FF3A4" w14:textId="77777777" w:rsidR="00F25C75" w:rsidRDefault="00F25C75" w:rsidP="00F25C75">
      <w:pPr>
        <w:rPr>
          <w:rFonts w:ascii="Arial" w:hAnsi="Arial" w:cs="Arial"/>
          <w:b/>
          <w:bCs/>
          <w:szCs w:val="24"/>
        </w:rPr>
      </w:pPr>
      <w:r>
        <w:rPr>
          <w:rFonts w:ascii="Arial" w:hAnsi="Arial" w:cs="Arial"/>
          <w:b/>
          <w:bCs/>
          <w:szCs w:val="24"/>
        </w:rPr>
        <w:t>Warsztaty „Praca dla kobiet”</w:t>
      </w:r>
    </w:p>
    <w:p w14:paraId="52D2B1DE" w14:textId="2E442608" w:rsidR="00F25C75" w:rsidRDefault="00F25C75" w:rsidP="00F25C75">
      <w:pPr>
        <w:ind w:firstLine="708"/>
      </w:pPr>
      <w:r>
        <w:rPr>
          <w:rFonts w:ascii="Arial" w:hAnsi="Arial" w:cs="Arial"/>
          <w:szCs w:val="24"/>
        </w:rPr>
        <w:t>W ramach porozumienia z Fundacją Węgrów-Miasto-Wieś. w dniach 23-24.11.23r.</w:t>
      </w:r>
      <w:r w:rsidR="00361884">
        <w:rPr>
          <w:rFonts w:ascii="Arial" w:hAnsi="Arial" w:cs="Arial"/>
          <w:szCs w:val="24"/>
        </w:rPr>
        <w:t xml:space="preserve">    </w:t>
      </w:r>
      <w:r>
        <w:rPr>
          <w:rFonts w:ascii="Arial" w:hAnsi="Arial" w:cs="Arial"/>
          <w:szCs w:val="24"/>
        </w:rPr>
        <w:t xml:space="preserve"> w siedzibie urzędu Fundacja, przy udziale doradcy zawodowego z tutejszego Urzędu przeprowadziła warsztaty „Praca dla kobiet" dla kobiet z powiatu piaseczyńskiego. W warsztatach </w:t>
      </w:r>
      <w:r>
        <w:rPr>
          <w:rFonts w:ascii="Arial" w:hAnsi="Arial" w:cs="Arial"/>
          <w:b/>
          <w:bCs/>
          <w:szCs w:val="24"/>
        </w:rPr>
        <w:t>uczestniczyło 26 kobiet</w:t>
      </w:r>
      <w:r>
        <w:rPr>
          <w:rFonts w:ascii="Arial" w:hAnsi="Arial" w:cs="Arial"/>
          <w:szCs w:val="24"/>
        </w:rPr>
        <w:t>. Celem warsztatów było przekazanie informacji jak świadomie i skutecznie poruszać się po rynku pracy i efektywnie poszukiwać zatrudnienia. Warsztaty obejmowały zagadnienia samopoznania, budowania samoświadomości, sporządzania dokumentów aplikacyjnych, badania rynku pracy, samozatrudnienia. Uczestniczki szkolenia samodzielnie od autodiagnozy poprzez osobiste predyspozycje i preferencje zdobyły informacje jak samodzielnie szukać pracy zgodnej ze swoimi możliwościami.</w:t>
      </w:r>
    </w:p>
    <w:p w14:paraId="77FE82F0" w14:textId="77777777" w:rsidR="00F25C75" w:rsidRDefault="00F25C75" w:rsidP="00F25C75">
      <w:pPr>
        <w:rPr>
          <w:rFonts w:ascii="Arial" w:hAnsi="Arial" w:cs="Arial"/>
          <w:szCs w:val="24"/>
        </w:rPr>
      </w:pPr>
      <w:r>
        <w:rPr>
          <w:rFonts w:ascii="Arial" w:hAnsi="Arial" w:cs="Arial"/>
          <w:szCs w:val="24"/>
        </w:rPr>
        <w:t>Uczestniczki brały aktywny udział w grach zaproponowanych przez trenerki. Gry dotyczyły między   innymi    budowania  samoświadomości   oraz  określenia   stylów   myślenia   za  pomocą narzędzia FRIS.</w:t>
      </w:r>
    </w:p>
    <w:p w14:paraId="79F2239A" w14:textId="7EF8106B" w:rsidR="00F25C75" w:rsidRDefault="00F25C75" w:rsidP="00F25C75">
      <w:r>
        <w:rPr>
          <w:rFonts w:ascii="Arial" w:hAnsi="Arial" w:cs="Arial"/>
          <w:szCs w:val="24"/>
        </w:rPr>
        <w:t xml:space="preserve">Warsztaty prowadzone były zgodnie z mottem fundacji :"Chcemy mieć taką pracę,      </w:t>
      </w:r>
      <w:r w:rsidR="00361884">
        <w:rPr>
          <w:rFonts w:ascii="Arial" w:hAnsi="Arial" w:cs="Arial"/>
          <w:szCs w:val="24"/>
        </w:rPr>
        <w:t xml:space="preserve">       </w:t>
      </w:r>
      <w:r>
        <w:rPr>
          <w:rFonts w:ascii="Arial" w:hAnsi="Arial" w:cs="Arial"/>
          <w:szCs w:val="24"/>
        </w:rPr>
        <w:t xml:space="preserve">  w której będziemy się realizować i dobrze czuć, będziemy doceniane i szanowane, będziemy miały szanse na rozwój. W najlepszym razie – spełnimy marzenia."</w:t>
      </w:r>
    </w:p>
    <w:p w14:paraId="2DC38F15" w14:textId="77777777" w:rsidR="00FA2A83" w:rsidRPr="009375A2" w:rsidRDefault="00FA2A83" w:rsidP="00F00CA1">
      <w:pPr>
        <w:spacing w:line="270" w:lineRule="auto"/>
        <w:ind w:left="142" w:right="23" w:firstLine="0"/>
        <w:rPr>
          <w:rFonts w:ascii="Arial" w:hAnsi="Arial" w:cs="Arial"/>
          <w:bCs/>
          <w:color w:val="auto"/>
          <w:szCs w:val="24"/>
        </w:rPr>
      </w:pPr>
    </w:p>
    <w:p w14:paraId="2DF36006" w14:textId="77777777" w:rsidR="001771DF" w:rsidRDefault="001771DF" w:rsidP="002B29F4">
      <w:pPr>
        <w:ind w:right="23"/>
        <w:rPr>
          <w:rFonts w:ascii="Arial" w:hAnsi="Arial" w:cs="Arial"/>
          <w:b/>
          <w:color w:val="auto"/>
          <w:szCs w:val="24"/>
        </w:rPr>
      </w:pPr>
    </w:p>
    <w:p w14:paraId="00E4CE47" w14:textId="7A2DF9A1" w:rsidR="002B29F4" w:rsidRPr="002B29F4" w:rsidRDefault="002B29F4" w:rsidP="002B29F4">
      <w:pPr>
        <w:ind w:right="23"/>
        <w:rPr>
          <w:rFonts w:ascii="Arial" w:hAnsi="Arial" w:cs="Arial"/>
          <w:b/>
          <w:color w:val="auto"/>
          <w:szCs w:val="24"/>
        </w:rPr>
      </w:pPr>
      <w:r w:rsidRPr="002B29F4">
        <w:rPr>
          <w:rFonts w:ascii="Arial" w:hAnsi="Arial" w:cs="Arial"/>
          <w:b/>
          <w:color w:val="auto"/>
          <w:szCs w:val="24"/>
        </w:rPr>
        <w:t>Zatrudnianie cudzoziemców</w:t>
      </w:r>
    </w:p>
    <w:p w14:paraId="64CA1D62" w14:textId="77777777" w:rsidR="002B29F4" w:rsidRPr="002B29F4" w:rsidRDefault="002B29F4" w:rsidP="002B29F4">
      <w:pPr>
        <w:ind w:left="715" w:right="23" w:hanging="10"/>
        <w:rPr>
          <w:rFonts w:ascii="Arial" w:hAnsi="Arial" w:cs="Arial"/>
          <w:b/>
          <w:color w:val="auto"/>
          <w:szCs w:val="24"/>
        </w:rPr>
      </w:pPr>
      <w:r w:rsidRPr="002B29F4">
        <w:rPr>
          <w:rFonts w:ascii="Arial" w:hAnsi="Arial" w:cs="Arial"/>
          <w:b/>
          <w:color w:val="auto"/>
          <w:szCs w:val="24"/>
        </w:rPr>
        <w:t xml:space="preserve"> </w:t>
      </w:r>
    </w:p>
    <w:p w14:paraId="38D61D28" w14:textId="77777777" w:rsidR="002B29F4" w:rsidRPr="002B29F4" w:rsidRDefault="002B29F4" w:rsidP="002B29F4">
      <w:pPr>
        <w:spacing w:after="0" w:line="240" w:lineRule="auto"/>
        <w:ind w:right="0"/>
        <w:jc w:val="left"/>
        <w:rPr>
          <w:rFonts w:ascii="Arial" w:hAnsi="Arial" w:cs="Arial"/>
          <w:b/>
          <w:color w:val="auto"/>
          <w:szCs w:val="24"/>
        </w:rPr>
      </w:pPr>
      <w:r w:rsidRPr="002B29F4">
        <w:rPr>
          <w:rFonts w:ascii="Arial" w:hAnsi="Arial" w:cs="Arial"/>
          <w:b/>
          <w:color w:val="auto"/>
          <w:szCs w:val="24"/>
        </w:rPr>
        <w:t>Informacje starosty na temat możliwości zaspokojenia potrzeb kadrowych podmiotu powierzającego wykonywanie pracy cudzoziemcowi (informacje o lokalnym rynku pracy)</w:t>
      </w:r>
    </w:p>
    <w:p w14:paraId="092963B2" w14:textId="77777777" w:rsidR="002B29F4" w:rsidRPr="002B29F4" w:rsidRDefault="002B29F4" w:rsidP="002B29F4">
      <w:pPr>
        <w:ind w:left="693" w:right="28" w:firstLine="708"/>
        <w:rPr>
          <w:rFonts w:ascii="Arial" w:hAnsi="Arial" w:cs="Arial"/>
          <w:color w:val="FF0000"/>
          <w:szCs w:val="24"/>
        </w:rPr>
      </w:pPr>
    </w:p>
    <w:p w14:paraId="13E2672D" w14:textId="3239628E" w:rsidR="002B29F4" w:rsidRPr="00FF3748" w:rsidRDefault="002B29F4" w:rsidP="002B29F4">
      <w:pPr>
        <w:ind w:left="142" w:right="28" w:firstLine="851"/>
        <w:rPr>
          <w:rFonts w:ascii="Arial" w:hAnsi="Arial" w:cs="Arial"/>
        </w:rPr>
      </w:pPr>
      <w:r w:rsidRPr="00FF3748">
        <w:rPr>
          <w:rFonts w:ascii="Arial" w:hAnsi="Arial" w:cs="Arial"/>
          <w:iCs/>
          <w:color w:val="auto"/>
        </w:rPr>
        <w:t>W 2023 r. pracodawcy złożyli 9735 ofert pracy na 9982 stanowiska pracy</w:t>
      </w:r>
      <w:r w:rsidRPr="00FF3748">
        <w:rPr>
          <w:rFonts w:ascii="Arial" w:hAnsi="Arial" w:cs="Arial"/>
          <w:color w:val="FF0000"/>
        </w:rPr>
        <w:t xml:space="preserve">. </w:t>
      </w:r>
      <w:r w:rsidRPr="00FF3748">
        <w:rPr>
          <w:rFonts w:ascii="Arial" w:hAnsi="Arial" w:cs="Arial"/>
          <w:color w:val="auto"/>
        </w:rPr>
        <w:t xml:space="preserve">Na zgłoszone stanowiska pracy, pracodawcy wystąpili o wydanie informacji o rynku pracy dla 8547 stanowisk pacy. Zgodnie z art. 88 c ustawy o promocji zatrudnienia </w:t>
      </w:r>
      <w:r w:rsidR="00FF3748">
        <w:rPr>
          <w:rFonts w:ascii="Arial" w:hAnsi="Arial" w:cs="Arial"/>
          <w:color w:val="auto"/>
        </w:rPr>
        <w:t xml:space="preserve">        </w:t>
      </w:r>
      <w:r w:rsidR="00387A08">
        <w:rPr>
          <w:rFonts w:ascii="Arial" w:hAnsi="Arial" w:cs="Arial"/>
          <w:color w:val="auto"/>
        </w:rPr>
        <w:t xml:space="preserve">          </w:t>
      </w:r>
      <w:r w:rsidR="00FF3748">
        <w:rPr>
          <w:rFonts w:ascii="Arial" w:hAnsi="Arial" w:cs="Arial"/>
          <w:color w:val="auto"/>
        </w:rPr>
        <w:t xml:space="preserve">          </w:t>
      </w:r>
      <w:r w:rsidRPr="00FF3748">
        <w:rPr>
          <w:rFonts w:ascii="Arial" w:hAnsi="Arial" w:cs="Arial"/>
          <w:color w:val="auto"/>
        </w:rPr>
        <w:t xml:space="preserve">i instytucjach rynku pracy,  jeżeli </w:t>
      </w:r>
      <w:r w:rsidRPr="00FF3748">
        <w:rPr>
          <w:rFonts w:ascii="Arial" w:hAnsi="Arial" w:cs="Arial"/>
        </w:rPr>
        <w:t xml:space="preserve">z analizy rejestrów bezrobotnych i poszukujących pracy nie wynika możliwość zorganizowania rekrutacji (np. z powodu wysokich wymagań </w:t>
      </w:r>
      <w:r w:rsidRPr="00FF3748">
        <w:rPr>
          <w:rFonts w:ascii="Arial" w:hAnsi="Arial" w:cs="Arial"/>
        </w:rPr>
        <w:lastRenderedPageBreak/>
        <w:t xml:space="preserve">językowych, którym zarejestrowani bezrobotni nie są w stanie sprostać) </w:t>
      </w:r>
      <w:r w:rsidRPr="00FF3748">
        <w:rPr>
          <w:rFonts w:ascii="Arial" w:hAnsi="Arial" w:cs="Arial"/>
          <w:color w:val="auto"/>
        </w:rPr>
        <w:t xml:space="preserve">informację starosty na temat możliwości zaspokojenia potrzeb kadrowych podmiotu powierzającego wykonywanie pracy cudzoziemcowi PUP jest  zobowiązany wydać </w:t>
      </w:r>
      <w:r w:rsidR="00FF3748">
        <w:rPr>
          <w:rFonts w:ascii="Arial" w:hAnsi="Arial" w:cs="Arial"/>
          <w:color w:val="auto"/>
        </w:rPr>
        <w:t xml:space="preserve"> </w:t>
      </w:r>
      <w:r w:rsidRPr="00FF3748">
        <w:rPr>
          <w:rFonts w:ascii="Arial" w:hAnsi="Arial" w:cs="Arial"/>
          <w:color w:val="auto"/>
        </w:rPr>
        <w:t xml:space="preserve">w ciągu 14  dni od dnia złożenia oferty pracy. Natomiast w przypadku organizowania rekrutacji informację starosty na temat możliwości zaspokojenia potrzeb kadrowych podmiotu powierzającego wykonywanie pracy cudzoziemcowi PUP jest zobowiązany wydać w ciągu 21 dni. </w:t>
      </w:r>
    </w:p>
    <w:p w14:paraId="6F9CF612" w14:textId="77777777" w:rsidR="002B29F4" w:rsidRPr="002B29F4" w:rsidRDefault="002B29F4" w:rsidP="002B29F4">
      <w:pPr>
        <w:ind w:left="696" w:right="28"/>
        <w:rPr>
          <w:rFonts w:ascii="Arial" w:hAnsi="Arial" w:cs="Arial"/>
        </w:rPr>
      </w:pPr>
    </w:p>
    <w:p w14:paraId="739910BD" w14:textId="77777777" w:rsidR="002B29F4" w:rsidRPr="002B29F4" w:rsidRDefault="002B29F4" w:rsidP="002B29F4">
      <w:pPr>
        <w:ind w:right="23" w:firstLine="0"/>
        <w:rPr>
          <w:rFonts w:ascii="Arial" w:hAnsi="Arial" w:cs="Arial"/>
          <w:b/>
        </w:rPr>
      </w:pPr>
      <w:r w:rsidRPr="002B29F4">
        <w:rPr>
          <w:rFonts w:ascii="Arial" w:hAnsi="Arial" w:cs="Arial"/>
          <w:b/>
        </w:rPr>
        <w:t>Tabela nr 11. Liczba wydanych informacji starosty na temat możliwości zaspokojenia potrzeb kadrowych podmiotu powierzającego wykonywanie pracy cudzoziemcowi (opinii o lokalnym rynku pracy).</w:t>
      </w:r>
    </w:p>
    <w:p w14:paraId="52241AC5" w14:textId="77777777" w:rsidR="002B29F4" w:rsidRDefault="002B29F4" w:rsidP="002B29F4">
      <w:pPr>
        <w:ind w:right="23"/>
      </w:pPr>
    </w:p>
    <w:tbl>
      <w:tblPr>
        <w:tblW w:w="10206" w:type="dxa"/>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ayout w:type="fixed"/>
        <w:tblCellMar>
          <w:left w:w="10" w:type="dxa"/>
          <w:right w:w="10" w:type="dxa"/>
        </w:tblCellMar>
        <w:tblLook w:val="0000" w:firstRow="0" w:lastRow="0" w:firstColumn="0" w:lastColumn="0" w:noHBand="0" w:noVBand="0"/>
      </w:tblPr>
      <w:tblGrid>
        <w:gridCol w:w="1664"/>
        <w:gridCol w:w="786"/>
        <w:gridCol w:w="1094"/>
        <w:gridCol w:w="992"/>
        <w:gridCol w:w="993"/>
        <w:gridCol w:w="992"/>
        <w:gridCol w:w="992"/>
        <w:gridCol w:w="992"/>
        <w:gridCol w:w="851"/>
        <w:gridCol w:w="850"/>
      </w:tblGrid>
      <w:tr w:rsidR="00562C14" w:rsidRPr="00562C14" w14:paraId="58E6C1F0"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4E23D800" w14:textId="77777777" w:rsidR="002B29F4" w:rsidRPr="00562C14" w:rsidRDefault="002B29F4" w:rsidP="00747674">
            <w:pPr>
              <w:spacing w:after="0" w:line="240" w:lineRule="auto"/>
              <w:ind w:left="0" w:right="0" w:firstLine="0"/>
              <w:jc w:val="left"/>
              <w:rPr>
                <w:rFonts w:ascii="Arial" w:hAnsi="Arial" w:cs="Arial"/>
                <w:szCs w:val="24"/>
              </w:rPr>
            </w:pPr>
          </w:p>
        </w:tc>
        <w:tc>
          <w:tcPr>
            <w:tcW w:w="786" w:type="dxa"/>
            <w:shd w:val="clear" w:color="auto" w:fill="E2EFD9" w:themeFill="accent6" w:themeFillTint="33"/>
            <w:tcMar>
              <w:top w:w="17" w:type="dxa"/>
              <w:left w:w="104" w:type="dxa"/>
              <w:bottom w:w="0" w:type="dxa"/>
              <w:right w:w="115" w:type="dxa"/>
            </w:tcMar>
          </w:tcPr>
          <w:p w14:paraId="50224912" w14:textId="77777777" w:rsidR="002B29F4" w:rsidRPr="00562C14" w:rsidRDefault="002B29F4" w:rsidP="00747674">
            <w:pPr>
              <w:spacing w:after="0" w:line="240" w:lineRule="auto"/>
              <w:ind w:left="4" w:right="0" w:firstLine="0"/>
              <w:jc w:val="center"/>
              <w:rPr>
                <w:rFonts w:ascii="Arial" w:hAnsi="Arial" w:cs="Arial"/>
                <w:szCs w:val="24"/>
              </w:rPr>
            </w:pPr>
            <w:r w:rsidRPr="00562C14">
              <w:rPr>
                <w:rFonts w:ascii="Arial" w:hAnsi="Arial" w:cs="Arial"/>
                <w:b/>
                <w:szCs w:val="24"/>
              </w:rPr>
              <w:t>2015</w:t>
            </w:r>
          </w:p>
        </w:tc>
        <w:tc>
          <w:tcPr>
            <w:tcW w:w="1094" w:type="dxa"/>
            <w:shd w:val="clear" w:color="auto" w:fill="E2EFD9" w:themeFill="accent6" w:themeFillTint="33"/>
            <w:tcMar>
              <w:top w:w="17" w:type="dxa"/>
              <w:left w:w="104" w:type="dxa"/>
              <w:bottom w:w="0" w:type="dxa"/>
              <w:right w:w="115" w:type="dxa"/>
            </w:tcMar>
          </w:tcPr>
          <w:p w14:paraId="4E5A25E8" w14:textId="77777777" w:rsidR="002B29F4" w:rsidRPr="00562C14" w:rsidRDefault="002B29F4" w:rsidP="00747674">
            <w:pPr>
              <w:spacing w:after="0" w:line="240" w:lineRule="auto"/>
              <w:ind w:left="4" w:right="0" w:firstLine="0"/>
              <w:jc w:val="center"/>
              <w:rPr>
                <w:rFonts w:ascii="Arial" w:hAnsi="Arial" w:cs="Arial"/>
                <w:szCs w:val="24"/>
              </w:rPr>
            </w:pPr>
            <w:r w:rsidRPr="00562C14">
              <w:rPr>
                <w:rFonts w:ascii="Arial" w:hAnsi="Arial" w:cs="Arial"/>
                <w:b/>
                <w:szCs w:val="24"/>
              </w:rPr>
              <w:t>2016</w:t>
            </w:r>
          </w:p>
        </w:tc>
        <w:tc>
          <w:tcPr>
            <w:tcW w:w="992" w:type="dxa"/>
            <w:shd w:val="clear" w:color="auto" w:fill="E2EFD9" w:themeFill="accent6" w:themeFillTint="33"/>
            <w:tcMar>
              <w:top w:w="17" w:type="dxa"/>
              <w:left w:w="104" w:type="dxa"/>
              <w:bottom w:w="0" w:type="dxa"/>
              <w:right w:w="115" w:type="dxa"/>
            </w:tcMar>
          </w:tcPr>
          <w:p w14:paraId="736D2479" w14:textId="77777777" w:rsidR="002B29F4" w:rsidRPr="00562C14" w:rsidRDefault="002B29F4" w:rsidP="00747674">
            <w:pPr>
              <w:spacing w:after="0" w:line="240" w:lineRule="auto"/>
              <w:ind w:left="2" w:right="0" w:firstLine="0"/>
              <w:jc w:val="center"/>
              <w:rPr>
                <w:rFonts w:ascii="Arial" w:hAnsi="Arial" w:cs="Arial"/>
                <w:szCs w:val="24"/>
              </w:rPr>
            </w:pPr>
            <w:r w:rsidRPr="00562C14">
              <w:rPr>
                <w:rFonts w:ascii="Arial" w:hAnsi="Arial" w:cs="Arial"/>
                <w:b/>
                <w:szCs w:val="24"/>
              </w:rPr>
              <w:t>2017</w:t>
            </w:r>
          </w:p>
        </w:tc>
        <w:tc>
          <w:tcPr>
            <w:tcW w:w="993" w:type="dxa"/>
            <w:shd w:val="clear" w:color="auto" w:fill="E2EFD9" w:themeFill="accent6" w:themeFillTint="33"/>
            <w:tcMar>
              <w:top w:w="17" w:type="dxa"/>
              <w:left w:w="104" w:type="dxa"/>
              <w:bottom w:w="0" w:type="dxa"/>
              <w:right w:w="115" w:type="dxa"/>
            </w:tcMar>
          </w:tcPr>
          <w:p w14:paraId="3D1D2514" w14:textId="77777777" w:rsidR="002B29F4" w:rsidRPr="00562C14" w:rsidRDefault="002B29F4" w:rsidP="00747674">
            <w:pPr>
              <w:spacing w:after="0" w:line="240" w:lineRule="auto"/>
              <w:ind w:left="4" w:right="0" w:firstLine="0"/>
              <w:jc w:val="center"/>
              <w:rPr>
                <w:rFonts w:ascii="Arial" w:hAnsi="Arial" w:cs="Arial"/>
                <w:szCs w:val="24"/>
              </w:rPr>
            </w:pPr>
            <w:r w:rsidRPr="00562C14">
              <w:rPr>
                <w:rFonts w:ascii="Arial" w:hAnsi="Arial" w:cs="Arial"/>
                <w:b/>
                <w:szCs w:val="24"/>
              </w:rPr>
              <w:t>2018</w:t>
            </w:r>
          </w:p>
        </w:tc>
        <w:tc>
          <w:tcPr>
            <w:tcW w:w="992" w:type="dxa"/>
            <w:shd w:val="clear" w:color="auto" w:fill="E2EFD9" w:themeFill="accent6" w:themeFillTint="33"/>
            <w:tcMar>
              <w:top w:w="17" w:type="dxa"/>
              <w:left w:w="104" w:type="dxa"/>
              <w:bottom w:w="0" w:type="dxa"/>
              <w:right w:w="115" w:type="dxa"/>
            </w:tcMar>
          </w:tcPr>
          <w:p w14:paraId="22243221" w14:textId="77777777" w:rsidR="002B29F4" w:rsidRPr="00562C14" w:rsidRDefault="002B29F4" w:rsidP="00747674">
            <w:pPr>
              <w:spacing w:after="0" w:line="240" w:lineRule="auto"/>
              <w:ind w:left="2" w:right="0" w:firstLine="0"/>
              <w:jc w:val="center"/>
              <w:rPr>
                <w:rFonts w:ascii="Arial" w:hAnsi="Arial" w:cs="Arial"/>
                <w:szCs w:val="24"/>
              </w:rPr>
            </w:pPr>
            <w:r w:rsidRPr="00562C14">
              <w:rPr>
                <w:rFonts w:ascii="Arial" w:hAnsi="Arial" w:cs="Arial"/>
                <w:b/>
                <w:szCs w:val="24"/>
              </w:rPr>
              <w:t>2019</w:t>
            </w:r>
          </w:p>
        </w:tc>
        <w:tc>
          <w:tcPr>
            <w:tcW w:w="992" w:type="dxa"/>
            <w:shd w:val="clear" w:color="auto" w:fill="E2EFD9" w:themeFill="accent6" w:themeFillTint="33"/>
            <w:tcMar>
              <w:top w:w="17" w:type="dxa"/>
              <w:left w:w="104" w:type="dxa"/>
              <w:bottom w:w="0" w:type="dxa"/>
              <w:right w:w="115" w:type="dxa"/>
            </w:tcMar>
          </w:tcPr>
          <w:p w14:paraId="61A3E8DD" w14:textId="77777777" w:rsidR="002B29F4" w:rsidRPr="00562C14" w:rsidRDefault="002B29F4" w:rsidP="00747674">
            <w:pPr>
              <w:spacing w:after="0" w:line="240" w:lineRule="auto"/>
              <w:ind w:left="4" w:right="0" w:firstLine="0"/>
              <w:jc w:val="center"/>
              <w:rPr>
                <w:rFonts w:ascii="Arial" w:hAnsi="Arial" w:cs="Arial"/>
                <w:szCs w:val="24"/>
              </w:rPr>
            </w:pPr>
            <w:r w:rsidRPr="00562C14">
              <w:rPr>
                <w:rFonts w:ascii="Arial" w:hAnsi="Arial" w:cs="Arial"/>
                <w:b/>
                <w:szCs w:val="24"/>
              </w:rPr>
              <w:t>2020</w:t>
            </w:r>
          </w:p>
        </w:tc>
        <w:tc>
          <w:tcPr>
            <w:tcW w:w="992" w:type="dxa"/>
            <w:shd w:val="clear" w:color="auto" w:fill="E2EFD9" w:themeFill="accent6" w:themeFillTint="33"/>
            <w:tcMar>
              <w:top w:w="17" w:type="dxa"/>
              <w:left w:w="104" w:type="dxa"/>
              <w:bottom w:w="0" w:type="dxa"/>
              <w:right w:w="115" w:type="dxa"/>
            </w:tcMar>
          </w:tcPr>
          <w:p w14:paraId="68294E0F" w14:textId="77777777" w:rsidR="002B29F4" w:rsidRPr="00562C14" w:rsidRDefault="002B29F4" w:rsidP="00747674">
            <w:pPr>
              <w:spacing w:after="0" w:line="240" w:lineRule="auto"/>
              <w:ind w:left="4" w:right="0" w:firstLine="0"/>
              <w:jc w:val="center"/>
              <w:rPr>
                <w:rFonts w:ascii="Arial" w:hAnsi="Arial" w:cs="Arial"/>
                <w:b/>
                <w:szCs w:val="24"/>
              </w:rPr>
            </w:pPr>
            <w:r w:rsidRPr="00562C14">
              <w:rPr>
                <w:rFonts w:ascii="Arial" w:hAnsi="Arial" w:cs="Arial"/>
                <w:b/>
                <w:szCs w:val="24"/>
              </w:rPr>
              <w:t>2021</w:t>
            </w:r>
          </w:p>
        </w:tc>
        <w:tc>
          <w:tcPr>
            <w:tcW w:w="851" w:type="dxa"/>
            <w:shd w:val="clear" w:color="auto" w:fill="E2EFD9" w:themeFill="accent6" w:themeFillTint="33"/>
            <w:tcMar>
              <w:top w:w="0" w:type="dxa"/>
              <w:left w:w="10" w:type="dxa"/>
              <w:bottom w:w="0" w:type="dxa"/>
              <w:right w:w="10" w:type="dxa"/>
            </w:tcMar>
          </w:tcPr>
          <w:p w14:paraId="13A4853F" w14:textId="77777777" w:rsidR="002B29F4" w:rsidRPr="00562C14" w:rsidRDefault="002B29F4" w:rsidP="00747674">
            <w:pPr>
              <w:spacing w:after="0" w:line="240" w:lineRule="auto"/>
              <w:ind w:left="4" w:right="0" w:firstLine="0"/>
              <w:jc w:val="center"/>
              <w:rPr>
                <w:rFonts w:ascii="Arial" w:hAnsi="Arial" w:cs="Arial"/>
                <w:b/>
                <w:szCs w:val="24"/>
              </w:rPr>
            </w:pPr>
            <w:r w:rsidRPr="00562C14">
              <w:rPr>
                <w:rFonts w:ascii="Arial" w:hAnsi="Arial" w:cs="Arial"/>
                <w:b/>
                <w:szCs w:val="24"/>
              </w:rPr>
              <w:t>2022</w:t>
            </w:r>
          </w:p>
        </w:tc>
        <w:tc>
          <w:tcPr>
            <w:tcW w:w="850" w:type="dxa"/>
            <w:shd w:val="clear" w:color="auto" w:fill="E2EFD9" w:themeFill="accent6" w:themeFillTint="33"/>
            <w:tcMar>
              <w:top w:w="0" w:type="dxa"/>
              <w:left w:w="10" w:type="dxa"/>
              <w:bottom w:w="0" w:type="dxa"/>
              <w:right w:w="10" w:type="dxa"/>
            </w:tcMar>
          </w:tcPr>
          <w:p w14:paraId="299875AA" w14:textId="77777777" w:rsidR="002B29F4" w:rsidRPr="00562C14" w:rsidRDefault="002B29F4" w:rsidP="00747674">
            <w:pPr>
              <w:spacing w:after="0" w:line="240" w:lineRule="auto"/>
              <w:ind w:left="4" w:right="0" w:firstLine="0"/>
              <w:jc w:val="center"/>
              <w:rPr>
                <w:rFonts w:ascii="Arial" w:hAnsi="Arial" w:cs="Arial"/>
                <w:b/>
                <w:szCs w:val="24"/>
              </w:rPr>
            </w:pPr>
            <w:r w:rsidRPr="00562C14">
              <w:rPr>
                <w:rFonts w:ascii="Arial" w:hAnsi="Arial" w:cs="Arial"/>
                <w:b/>
                <w:szCs w:val="24"/>
              </w:rPr>
              <w:t>2023</w:t>
            </w:r>
          </w:p>
        </w:tc>
      </w:tr>
      <w:tr w:rsidR="00562C14" w:rsidRPr="00562C14" w14:paraId="02350078"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27AB0375"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Styczeń  </w:t>
            </w:r>
          </w:p>
        </w:tc>
        <w:tc>
          <w:tcPr>
            <w:tcW w:w="786" w:type="dxa"/>
            <w:shd w:val="clear" w:color="auto" w:fill="E2EFD9" w:themeFill="accent6" w:themeFillTint="33"/>
            <w:tcMar>
              <w:top w:w="17" w:type="dxa"/>
              <w:left w:w="104" w:type="dxa"/>
              <w:bottom w:w="0" w:type="dxa"/>
              <w:right w:w="115" w:type="dxa"/>
            </w:tcMar>
          </w:tcPr>
          <w:p w14:paraId="66B06F3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95</w:t>
            </w:r>
          </w:p>
        </w:tc>
        <w:tc>
          <w:tcPr>
            <w:tcW w:w="1094" w:type="dxa"/>
            <w:shd w:val="clear" w:color="auto" w:fill="E2EFD9" w:themeFill="accent6" w:themeFillTint="33"/>
            <w:tcMar>
              <w:top w:w="17" w:type="dxa"/>
              <w:left w:w="104" w:type="dxa"/>
              <w:bottom w:w="0" w:type="dxa"/>
              <w:right w:w="115" w:type="dxa"/>
            </w:tcMar>
          </w:tcPr>
          <w:p w14:paraId="19A7E81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271</w:t>
            </w:r>
          </w:p>
        </w:tc>
        <w:tc>
          <w:tcPr>
            <w:tcW w:w="992" w:type="dxa"/>
            <w:shd w:val="clear" w:color="auto" w:fill="E2EFD9" w:themeFill="accent6" w:themeFillTint="33"/>
            <w:tcMar>
              <w:top w:w="17" w:type="dxa"/>
              <w:left w:w="104" w:type="dxa"/>
              <w:bottom w:w="0" w:type="dxa"/>
              <w:right w:w="115" w:type="dxa"/>
            </w:tcMar>
          </w:tcPr>
          <w:p w14:paraId="597FF3BA"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1270</w:t>
            </w:r>
          </w:p>
        </w:tc>
        <w:tc>
          <w:tcPr>
            <w:tcW w:w="993" w:type="dxa"/>
            <w:shd w:val="clear" w:color="auto" w:fill="E2EFD9" w:themeFill="accent6" w:themeFillTint="33"/>
            <w:tcMar>
              <w:top w:w="17" w:type="dxa"/>
              <w:left w:w="104" w:type="dxa"/>
              <w:bottom w:w="0" w:type="dxa"/>
              <w:right w:w="115" w:type="dxa"/>
            </w:tcMar>
          </w:tcPr>
          <w:p w14:paraId="1CB60EF3"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2184</w:t>
            </w:r>
          </w:p>
        </w:tc>
        <w:tc>
          <w:tcPr>
            <w:tcW w:w="992" w:type="dxa"/>
            <w:shd w:val="clear" w:color="auto" w:fill="E2EFD9" w:themeFill="accent6" w:themeFillTint="33"/>
            <w:tcMar>
              <w:top w:w="17" w:type="dxa"/>
              <w:left w:w="104" w:type="dxa"/>
              <w:bottom w:w="0" w:type="dxa"/>
              <w:right w:w="115" w:type="dxa"/>
            </w:tcMar>
          </w:tcPr>
          <w:p w14:paraId="0F6834BB"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1 700</w:t>
            </w:r>
          </w:p>
        </w:tc>
        <w:tc>
          <w:tcPr>
            <w:tcW w:w="992" w:type="dxa"/>
            <w:shd w:val="clear" w:color="auto" w:fill="E2EFD9" w:themeFill="accent6" w:themeFillTint="33"/>
            <w:tcMar>
              <w:top w:w="17" w:type="dxa"/>
              <w:left w:w="104" w:type="dxa"/>
              <w:bottom w:w="0" w:type="dxa"/>
              <w:right w:w="115" w:type="dxa"/>
            </w:tcMar>
          </w:tcPr>
          <w:p w14:paraId="2BBBA31B"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1678*</w:t>
            </w:r>
          </w:p>
        </w:tc>
        <w:tc>
          <w:tcPr>
            <w:tcW w:w="992" w:type="dxa"/>
            <w:shd w:val="clear" w:color="auto" w:fill="E2EFD9" w:themeFill="accent6" w:themeFillTint="33"/>
            <w:tcMar>
              <w:top w:w="17" w:type="dxa"/>
              <w:left w:w="104" w:type="dxa"/>
              <w:bottom w:w="0" w:type="dxa"/>
              <w:right w:w="115" w:type="dxa"/>
            </w:tcMar>
          </w:tcPr>
          <w:p w14:paraId="586D0CF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1091</w:t>
            </w:r>
          </w:p>
        </w:tc>
        <w:tc>
          <w:tcPr>
            <w:tcW w:w="851" w:type="dxa"/>
            <w:shd w:val="clear" w:color="auto" w:fill="E2EFD9" w:themeFill="accent6" w:themeFillTint="33"/>
            <w:tcMar>
              <w:top w:w="0" w:type="dxa"/>
              <w:left w:w="10" w:type="dxa"/>
              <w:bottom w:w="0" w:type="dxa"/>
              <w:right w:w="10" w:type="dxa"/>
            </w:tcMar>
          </w:tcPr>
          <w:p w14:paraId="6A981901"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1951</w:t>
            </w:r>
          </w:p>
        </w:tc>
        <w:tc>
          <w:tcPr>
            <w:tcW w:w="850" w:type="dxa"/>
            <w:shd w:val="clear" w:color="auto" w:fill="E2EFD9" w:themeFill="accent6" w:themeFillTint="33"/>
            <w:tcMar>
              <w:top w:w="0" w:type="dxa"/>
              <w:left w:w="10" w:type="dxa"/>
              <w:bottom w:w="0" w:type="dxa"/>
              <w:right w:w="10" w:type="dxa"/>
            </w:tcMar>
          </w:tcPr>
          <w:p w14:paraId="6804260F"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661</w:t>
            </w:r>
          </w:p>
        </w:tc>
      </w:tr>
      <w:tr w:rsidR="00562C14" w:rsidRPr="00562C14" w14:paraId="54B61B7F"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465FA81A"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Luty </w:t>
            </w:r>
          </w:p>
        </w:tc>
        <w:tc>
          <w:tcPr>
            <w:tcW w:w="786" w:type="dxa"/>
            <w:shd w:val="clear" w:color="auto" w:fill="E2EFD9" w:themeFill="accent6" w:themeFillTint="33"/>
            <w:tcMar>
              <w:top w:w="17" w:type="dxa"/>
              <w:left w:w="104" w:type="dxa"/>
              <w:bottom w:w="0" w:type="dxa"/>
              <w:right w:w="115" w:type="dxa"/>
            </w:tcMar>
          </w:tcPr>
          <w:p w14:paraId="5EC0C33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159</w:t>
            </w:r>
          </w:p>
        </w:tc>
        <w:tc>
          <w:tcPr>
            <w:tcW w:w="1094" w:type="dxa"/>
            <w:shd w:val="clear" w:color="auto" w:fill="E2EFD9" w:themeFill="accent6" w:themeFillTint="33"/>
            <w:tcMar>
              <w:top w:w="17" w:type="dxa"/>
              <w:left w:w="104" w:type="dxa"/>
              <w:bottom w:w="0" w:type="dxa"/>
              <w:right w:w="115" w:type="dxa"/>
            </w:tcMar>
          </w:tcPr>
          <w:p w14:paraId="240EEB2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564</w:t>
            </w:r>
          </w:p>
        </w:tc>
        <w:tc>
          <w:tcPr>
            <w:tcW w:w="992" w:type="dxa"/>
            <w:shd w:val="clear" w:color="auto" w:fill="E2EFD9" w:themeFill="accent6" w:themeFillTint="33"/>
            <w:tcMar>
              <w:top w:w="17" w:type="dxa"/>
              <w:left w:w="104" w:type="dxa"/>
              <w:bottom w:w="0" w:type="dxa"/>
              <w:right w:w="115" w:type="dxa"/>
            </w:tcMar>
          </w:tcPr>
          <w:p w14:paraId="6B610C64"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2281</w:t>
            </w:r>
          </w:p>
        </w:tc>
        <w:tc>
          <w:tcPr>
            <w:tcW w:w="993" w:type="dxa"/>
            <w:shd w:val="clear" w:color="auto" w:fill="E2EFD9" w:themeFill="accent6" w:themeFillTint="33"/>
            <w:tcMar>
              <w:top w:w="17" w:type="dxa"/>
              <w:left w:w="104" w:type="dxa"/>
              <w:bottom w:w="0" w:type="dxa"/>
              <w:right w:w="115" w:type="dxa"/>
            </w:tcMar>
          </w:tcPr>
          <w:p w14:paraId="0525398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2265</w:t>
            </w:r>
          </w:p>
        </w:tc>
        <w:tc>
          <w:tcPr>
            <w:tcW w:w="992" w:type="dxa"/>
            <w:shd w:val="clear" w:color="auto" w:fill="E2EFD9" w:themeFill="accent6" w:themeFillTint="33"/>
            <w:tcMar>
              <w:top w:w="17" w:type="dxa"/>
              <w:left w:w="104" w:type="dxa"/>
              <w:bottom w:w="0" w:type="dxa"/>
              <w:right w:w="115" w:type="dxa"/>
            </w:tcMar>
          </w:tcPr>
          <w:p w14:paraId="001C20B3"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1 310</w:t>
            </w:r>
          </w:p>
        </w:tc>
        <w:tc>
          <w:tcPr>
            <w:tcW w:w="992" w:type="dxa"/>
            <w:shd w:val="clear" w:color="auto" w:fill="E2EFD9" w:themeFill="accent6" w:themeFillTint="33"/>
            <w:tcMar>
              <w:top w:w="17" w:type="dxa"/>
              <w:left w:w="104" w:type="dxa"/>
              <w:bottom w:w="0" w:type="dxa"/>
              <w:right w:w="115" w:type="dxa"/>
            </w:tcMar>
          </w:tcPr>
          <w:p w14:paraId="521F18C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1248</w:t>
            </w:r>
          </w:p>
        </w:tc>
        <w:tc>
          <w:tcPr>
            <w:tcW w:w="992" w:type="dxa"/>
            <w:shd w:val="clear" w:color="auto" w:fill="E2EFD9" w:themeFill="accent6" w:themeFillTint="33"/>
            <w:tcMar>
              <w:top w:w="17" w:type="dxa"/>
              <w:left w:w="104" w:type="dxa"/>
              <w:bottom w:w="0" w:type="dxa"/>
              <w:right w:w="115" w:type="dxa"/>
            </w:tcMar>
          </w:tcPr>
          <w:p w14:paraId="0E06EC35"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1891</w:t>
            </w:r>
          </w:p>
        </w:tc>
        <w:tc>
          <w:tcPr>
            <w:tcW w:w="851" w:type="dxa"/>
            <w:shd w:val="clear" w:color="auto" w:fill="E2EFD9" w:themeFill="accent6" w:themeFillTint="33"/>
            <w:tcMar>
              <w:top w:w="0" w:type="dxa"/>
              <w:left w:w="10" w:type="dxa"/>
              <w:bottom w:w="0" w:type="dxa"/>
              <w:right w:w="10" w:type="dxa"/>
            </w:tcMar>
          </w:tcPr>
          <w:p w14:paraId="3AA0618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1651</w:t>
            </w:r>
          </w:p>
        </w:tc>
        <w:tc>
          <w:tcPr>
            <w:tcW w:w="850" w:type="dxa"/>
            <w:shd w:val="clear" w:color="auto" w:fill="E2EFD9" w:themeFill="accent6" w:themeFillTint="33"/>
            <w:tcMar>
              <w:top w:w="0" w:type="dxa"/>
              <w:left w:w="10" w:type="dxa"/>
              <w:bottom w:w="0" w:type="dxa"/>
              <w:right w:w="10" w:type="dxa"/>
            </w:tcMar>
          </w:tcPr>
          <w:p w14:paraId="35CB562F"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1109</w:t>
            </w:r>
          </w:p>
        </w:tc>
      </w:tr>
      <w:tr w:rsidR="00562C14" w:rsidRPr="00562C14" w14:paraId="7C87BAF6"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6949A97B"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Marzec </w:t>
            </w:r>
          </w:p>
        </w:tc>
        <w:tc>
          <w:tcPr>
            <w:tcW w:w="786" w:type="dxa"/>
            <w:shd w:val="clear" w:color="auto" w:fill="E2EFD9" w:themeFill="accent6" w:themeFillTint="33"/>
            <w:tcMar>
              <w:top w:w="17" w:type="dxa"/>
              <w:left w:w="104" w:type="dxa"/>
              <w:bottom w:w="0" w:type="dxa"/>
              <w:right w:w="115" w:type="dxa"/>
            </w:tcMar>
          </w:tcPr>
          <w:p w14:paraId="49F7C56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171</w:t>
            </w:r>
          </w:p>
        </w:tc>
        <w:tc>
          <w:tcPr>
            <w:tcW w:w="1094" w:type="dxa"/>
            <w:shd w:val="clear" w:color="auto" w:fill="E2EFD9" w:themeFill="accent6" w:themeFillTint="33"/>
            <w:tcMar>
              <w:top w:w="17" w:type="dxa"/>
              <w:left w:w="104" w:type="dxa"/>
              <w:bottom w:w="0" w:type="dxa"/>
              <w:right w:w="115" w:type="dxa"/>
            </w:tcMar>
          </w:tcPr>
          <w:p w14:paraId="415DB619"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938</w:t>
            </w:r>
          </w:p>
        </w:tc>
        <w:tc>
          <w:tcPr>
            <w:tcW w:w="992" w:type="dxa"/>
            <w:shd w:val="clear" w:color="auto" w:fill="E2EFD9" w:themeFill="accent6" w:themeFillTint="33"/>
            <w:tcMar>
              <w:top w:w="17" w:type="dxa"/>
              <w:left w:w="104" w:type="dxa"/>
              <w:bottom w:w="0" w:type="dxa"/>
              <w:right w:w="115" w:type="dxa"/>
            </w:tcMar>
          </w:tcPr>
          <w:p w14:paraId="431FAC35"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2143</w:t>
            </w:r>
          </w:p>
        </w:tc>
        <w:tc>
          <w:tcPr>
            <w:tcW w:w="993" w:type="dxa"/>
            <w:shd w:val="clear" w:color="auto" w:fill="E2EFD9" w:themeFill="accent6" w:themeFillTint="33"/>
            <w:tcMar>
              <w:top w:w="17" w:type="dxa"/>
              <w:left w:w="104" w:type="dxa"/>
              <w:bottom w:w="0" w:type="dxa"/>
              <w:right w:w="115" w:type="dxa"/>
            </w:tcMar>
          </w:tcPr>
          <w:p w14:paraId="311E3FE7"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2773</w:t>
            </w:r>
          </w:p>
        </w:tc>
        <w:tc>
          <w:tcPr>
            <w:tcW w:w="992" w:type="dxa"/>
            <w:shd w:val="clear" w:color="auto" w:fill="E2EFD9" w:themeFill="accent6" w:themeFillTint="33"/>
            <w:tcMar>
              <w:top w:w="17" w:type="dxa"/>
              <w:left w:w="104" w:type="dxa"/>
              <w:bottom w:w="0" w:type="dxa"/>
              <w:right w:w="115" w:type="dxa"/>
            </w:tcMar>
          </w:tcPr>
          <w:p w14:paraId="708641CE"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1 634</w:t>
            </w:r>
          </w:p>
        </w:tc>
        <w:tc>
          <w:tcPr>
            <w:tcW w:w="992" w:type="dxa"/>
            <w:shd w:val="clear" w:color="auto" w:fill="E2EFD9" w:themeFill="accent6" w:themeFillTint="33"/>
            <w:tcMar>
              <w:top w:w="17" w:type="dxa"/>
              <w:left w:w="104" w:type="dxa"/>
              <w:bottom w:w="0" w:type="dxa"/>
              <w:right w:w="115" w:type="dxa"/>
            </w:tcMar>
          </w:tcPr>
          <w:p w14:paraId="69976136"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1825</w:t>
            </w:r>
          </w:p>
        </w:tc>
        <w:tc>
          <w:tcPr>
            <w:tcW w:w="992" w:type="dxa"/>
            <w:shd w:val="clear" w:color="auto" w:fill="E2EFD9" w:themeFill="accent6" w:themeFillTint="33"/>
            <w:tcMar>
              <w:top w:w="17" w:type="dxa"/>
              <w:left w:w="104" w:type="dxa"/>
              <w:bottom w:w="0" w:type="dxa"/>
              <w:right w:w="115" w:type="dxa"/>
            </w:tcMar>
          </w:tcPr>
          <w:p w14:paraId="6F794BA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2187</w:t>
            </w:r>
          </w:p>
        </w:tc>
        <w:tc>
          <w:tcPr>
            <w:tcW w:w="851" w:type="dxa"/>
            <w:shd w:val="clear" w:color="auto" w:fill="E2EFD9" w:themeFill="accent6" w:themeFillTint="33"/>
            <w:tcMar>
              <w:top w:w="0" w:type="dxa"/>
              <w:left w:w="10" w:type="dxa"/>
              <w:bottom w:w="0" w:type="dxa"/>
              <w:right w:w="10" w:type="dxa"/>
            </w:tcMar>
          </w:tcPr>
          <w:p w14:paraId="1B591DB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1482</w:t>
            </w:r>
          </w:p>
        </w:tc>
        <w:tc>
          <w:tcPr>
            <w:tcW w:w="850" w:type="dxa"/>
            <w:shd w:val="clear" w:color="auto" w:fill="E2EFD9" w:themeFill="accent6" w:themeFillTint="33"/>
            <w:tcMar>
              <w:top w:w="0" w:type="dxa"/>
              <w:left w:w="10" w:type="dxa"/>
              <w:bottom w:w="0" w:type="dxa"/>
              <w:right w:w="10" w:type="dxa"/>
            </w:tcMar>
          </w:tcPr>
          <w:p w14:paraId="44D6B919"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976</w:t>
            </w:r>
          </w:p>
        </w:tc>
      </w:tr>
      <w:tr w:rsidR="00562C14" w:rsidRPr="00562C14" w14:paraId="41DD6F77"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7E1C691F"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Kwiecień </w:t>
            </w:r>
          </w:p>
        </w:tc>
        <w:tc>
          <w:tcPr>
            <w:tcW w:w="786" w:type="dxa"/>
            <w:shd w:val="clear" w:color="auto" w:fill="E2EFD9" w:themeFill="accent6" w:themeFillTint="33"/>
            <w:tcMar>
              <w:top w:w="17" w:type="dxa"/>
              <w:left w:w="104" w:type="dxa"/>
              <w:bottom w:w="0" w:type="dxa"/>
              <w:right w:w="115" w:type="dxa"/>
            </w:tcMar>
          </w:tcPr>
          <w:p w14:paraId="22F9D0E9"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229</w:t>
            </w:r>
          </w:p>
        </w:tc>
        <w:tc>
          <w:tcPr>
            <w:tcW w:w="1094" w:type="dxa"/>
            <w:shd w:val="clear" w:color="auto" w:fill="E2EFD9" w:themeFill="accent6" w:themeFillTint="33"/>
            <w:tcMar>
              <w:top w:w="17" w:type="dxa"/>
              <w:left w:w="104" w:type="dxa"/>
              <w:bottom w:w="0" w:type="dxa"/>
              <w:right w:w="115" w:type="dxa"/>
            </w:tcMar>
          </w:tcPr>
          <w:p w14:paraId="64D03DD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587</w:t>
            </w:r>
          </w:p>
        </w:tc>
        <w:tc>
          <w:tcPr>
            <w:tcW w:w="992" w:type="dxa"/>
            <w:shd w:val="clear" w:color="auto" w:fill="E2EFD9" w:themeFill="accent6" w:themeFillTint="33"/>
            <w:tcMar>
              <w:top w:w="17" w:type="dxa"/>
              <w:left w:w="104" w:type="dxa"/>
              <w:bottom w:w="0" w:type="dxa"/>
              <w:right w:w="115" w:type="dxa"/>
            </w:tcMar>
          </w:tcPr>
          <w:p w14:paraId="23E1D1C7"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2208</w:t>
            </w:r>
          </w:p>
        </w:tc>
        <w:tc>
          <w:tcPr>
            <w:tcW w:w="993" w:type="dxa"/>
            <w:shd w:val="clear" w:color="auto" w:fill="E2EFD9" w:themeFill="accent6" w:themeFillTint="33"/>
            <w:tcMar>
              <w:top w:w="17" w:type="dxa"/>
              <w:left w:w="104" w:type="dxa"/>
              <w:bottom w:w="0" w:type="dxa"/>
              <w:right w:w="115" w:type="dxa"/>
            </w:tcMar>
          </w:tcPr>
          <w:p w14:paraId="29398341"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2327</w:t>
            </w:r>
          </w:p>
        </w:tc>
        <w:tc>
          <w:tcPr>
            <w:tcW w:w="992" w:type="dxa"/>
            <w:shd w:val="clear" w:color="auto" w:fill="E2EFD9" w:themeFill="accent6" w:themeFillTint="33"/>
            <w:tcMar>
              <w:top w:w="17" w:type="dxa"/>
              <w:left w:w="104" w:type="dxa"/>
              <w:bottom w:w="0" w:type="dxa"/>
              <w:right w:w="115" w:type="dxa"/>
            </w:tcMar>
          </w:tcPr>
          <w:p w14:paraId="1E6D24CA"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1 245</w:t>
            </w:r>
          </w:p>
        </w:tc>
        <w:tc>
          <w:tcPr>
            <w:tcW w:w="992" w:type="dxa"/>
            <w:shd w:val="clear" w:color="auto" w:fill="E2EFD9" w:themeFill="accent6" w:themeFillTint="33"/>
            <w:tcMar>
              <w:top w:w="17" w:type="dxa"/>
              <w:left w:w="104" w:type="dxa"/>
              <w:bottom w:w="0" w:type="dxa"/>
              <w:right w:w="115" w:type="dxa"/>
            </w:tcMar>
          </w:tcPr>
          <w:p w14:paraId="5C291A7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1339</w:t>
            </w:r>
          </w:p>
        </w:tc>
        <w:tc>
          <w:tcPr>
            <w:tcW w:w="992" w:type="dxa"/>
            <w:shd w:val="clear" w:color="auto" w:fill="E2EFD9" w:themeFill="accent6" w:themeFillTint="33"/>
            <w:tcMar>
              <w:top w:w="17" w:type="dxa"/>
              <w:left w:w="104" w:type="dxa"/>
              <w:bottom w:w="0" w:type="dxa"/>
              <w:right w:w="115" w:type="dxa"/>
            </w:tcMar>
          </w:tcPr>
          <w:p w14:paraId="2FEA4E0F"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1237</w:t>
            </w:r>
          </w:p>
        </w:tc>
        <w:tc>
          <w:tcPr>
            <w:tcW w:w="851" w:type="dxa"/>
            <w:shd w:val="clear" w:color="auto" w:fill="E2EFD9" w:themeFill="accent6" w:themeFillTint="33"/>
            <w:tcMar>
              <w:top w:w="0" w:type="dxa"/>
              <w:left w:w="10" w:type="dxa"/>
              <w:bottom w:w="0" w:type="dxa"/>
              <w:right w:w="10" w:type="dxa"/>
            </w:tcMar>
          </w:tcPr>
          <w:p w14:paraId="4AC159B5"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828</w:t>
            </w:r>
          </w:p>
        </w:tc>
        <w:tc>
          <w:tcPr>
            <w:tcW w:w="850" w:type="dxa"/>
            <w:shd w:val="clear" w:color="auto" w:fill="E2EFD9" w:themeFill="accent6" w:themeFillTint="33"/>
            <w:tcMar>
              <w:top w:w="0" w:type="dxa"/>
              <w:left w:w="10" w:type="dxa"/>
              <w:bottom w:w="0" w:type="dxa"/>
              <w:right w:w="10" w:type="dxa"/>
            </w:tcMar>
          </w:tcPr>
          <w:p w14:paraId="769B60CC"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825</w:t>
            </w:r>
          </w:p>
        </w:tc>
      </w:tr>
      <w:tr w:rsidR="00562C14" w:rsidRPr="00562C14" w14:paraId="1F2952C6"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6709FDB9"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Maj </w:t>
            </w:r>
          </w:p>
        </w:tc>
        <w:tc>
          <w:tcPr>
            <w:tcW w:w="786" w:type="dxa"/>
            <w:shd w:val="clear" w:color="auto" w:fill="E2EFD9" w:themeFill="accent6" w:themeFillTint="33"/>
            <w:tcMar>
              <w:top w:w="17" w:type="dxa"/>
              <w:left w:w="104" w:type="dxa"/>
              <w:bottom w:w="0" w:type="dxa"/>
              <w:right w:w="115" w:type="dxa"/>
            </w:tcMar>
          </w:tcPr>
          <w:p w14:paraId="055785B7"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301</w:t>
            </w:r>
          </w:p>
        </w:tc>
        <w:tc>
          <w:tcPr>
            <w:tcW w:w="1094" w:type="dxa"/>
            <w:shd w:val="clear" w:color="auto" w:fill="E2EFD9" w:themeFill="accent6" w:themeFillTint="33"/>
            <w:tcMar>
              <w:top w:w="17" w:type="dxa"/>
              <w:left w:w="104" w:type="dxa"/>
              <w:bottom w:w="0" w:type="dxa"/>
              <w:right w:w="115" w:type="dxa"/>
            </w:tcMar>
          </w:tcPr>
          <w:p w14:paraId="09B1795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737</w:t>
            </w:r>
          </w:p>
        </w:tc>
        <w:tc>
          <w:tcPr>
            <w:tcW w:w="992" w:type="dxa"/>
            <w:shd w:val="clear" w:color="auto" w:fill="E2EFD9" w:themeFill="accent6" w:themeFillTint="33"/>
            <w:tcMar>
              <w:top w:w="17" w:type="dxa"/>
              <w:left w:w="104" w:type="dxa"/>
              <w:bottom w:w="0" w:type="dxa"/>
              <w:right w:w="115" w:type="dxa"/>
            </w:tcMar>
          </w:tcPr>
          <w:p w14:paraId="78892A30"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1658</w:t>
            </w:r>
          </w:p>
        </w:tc>
        <w:tc>
          <w:tcPr>
            <w:tcW w:w="993" w:type="dxa"/>
            <w:shd w:val="clear" w:color="auto" w:fill="E2EFD9" w:themeFill="accent6" w:themeFillTint="33"/>
            <w:tcMar>
              <w:top w:w="17" w:type="dxa"/>
              <w:left w:w="104" w:type="dxa"/>
              <w:bottom w:w="0" w:type="dxa"/>
              <w:right w:w="115" w:type="dxa"/>
            </w:tcMar>
          </w:tcPr>
          <w:p w14:paraId="412471F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2248</w:t>
            </w:r>
          </w:p>
        </w:tc>
        <w:tc>
          <w:tcPr>
            <w:tcW w:w="992" w:type="dxa"/>
            <w:shd w:val="clear" w:color="auto" w:fill="E2EFD9" w:themeFill="accent6" w:themeFillTint="33"/>
            <w:tcMar>
              <w:top w:w="17" w:type="dxa"/>
              <w:left w:w="104" w:type="dxa"/>
              <w:bottom w:w="0" w:type="dxa"/>
              <w:right w:w="115" w:type="dxa"/>
            </w:tcMar>
          </w:tcPr>
          <w:p w14:paraId="2E35EF2C"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1 521</w:t>
            </w:r>
          </w:p>
        </w:tc>
        <w:tc>
          <w:tcPr>
            <w:tcW w:w="992" w:type="dxa"/>
            <w:shd w:val="clear" w:color="auto" w:fill="E2EFD9" w:themeFill="accent6" w:themeFillTint="33"/>
            <w:tcMar>
              <w:top w:w="17" w:type="dxa"/>
              <w:left w:w="104" w:type="dxa"/>
              <w:bottom w:w="0" w:type="dxa"/>
              <w:right w:w="115" w:type="dxa"/>
            </w:tcMar>
          </w:tcPr>
          <w:p w14:paraId="662532E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1880</w:t>
            </w:r>
          </w:p>
        </w:tc>
        <w:tc>
          <w:tcPr>
            <w:tcW w:w="992" w:type="dxa"/>
            <w:shd w:val="clear" w:color="auto" w:fill="E2EFD9" w:themeFill="accent6" w:themeFillTint="33"/>
            <w:tcMar>
              <w:top w:w="17" w:type="dxa"/>
              <w:left w:w="104" w:type="dxa"/>
              <w:bottom w:w="0" w:type="dxa"/>
              <w:right w:w="115" w:type="dxa"/>
            </w:tcMar>
          </w:tcPr>
          <w:p w14:paraId="3C1F233C"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1069</w:t>
            </w:r>
          </w:p>
        </w:tc>
        <w:tc>
          <w:tcPr>
            <w:tcW w:w="851" w:type="dxa"/>
            <w:shd w:val="clear" w:color="auto" w:fill="E2EFD9" w:themeFill="accent6" w:themeFillTint="33"/>
            <w:tcMar>
              <w:top w:w="0" w:type="dxa"/>
              <w:left w:w="10" w:type="dxa"/>
              <w:bottom w:w="0" w:type="dxa"/>
              <w:right w:w="10" w:type="dxa"/>
            </w:tcMar>
          </w:tcPr>
          <w:p w14:paraId="119781A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941</w:t>
            </w:r>
          </w:p>
        </w:tc>
        <w:tc>
          <w:tcPr>
            <w:tcW w:w="850" w:type="dxa"/>
            <w:shd w:val="clear" w:color="auto" w:fill="E2EFD9" w:themeFill="accent6" w:themeFillTint="33"/>
            <w:tcMar>
              <w:top w:w="0" w:type="dxa"/>
              <w:left w:w="10" w:type="dxa"/>
              <w:bottom w:w="0" w:type="dxa"/>
              <w:right w:w="10" w:type="dxa"/>
            </w:tcMar>
          </w:tcPr>
          <w:p w14:paraId="7C568B42"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497</w:t>
            </w:r>
          </w:p>
        </w:tc>
      </w:tr>
      <w:tr w:rsidR="00562C14" w:rsidRPr="00562C14" w14:paraId="55106284"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0F5929B5"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Czerwiec </w:t>
            </w:r>
          </w:p>
        </w:tc>
        <w:tc>
          <w:tcPr>
            <w:tcW w:w="786" w:type="dxa"/>
            <w:shd w:val="clear" w:color="auto" w:fill="E2EFD9" w:themeFill="accent6" w:themeFillTint="33"/>
            <w:tcMar>
              <w:top w:w="17" w:type="dxa"/>
              <w:left w:w="104" w:type="dxa"/>
              <w:bottom w:w="0" w:type="dxa"/>
              <w:right w:w="115" w:type="dxa"/>
            </w:tcMar>
          </w:tcPr>
          <w:p w14:paraId="6AA1CBEF"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1303</w:t>
            </w:r>
          </w:p>
        </w:tc>
        <w:tc>
          <w:tcPr>
            <w:tcW w:w="1094" w:type="dxa"/>
            <w:shd w:val="clear" w:color="auto" w:fill="E2EFD9" w:themeFill="accent6" w:themeFillTint="33"/>
            <w:tcMar>
              <w:top w:w="17" w:type="dxa"/>
              <w:left w:w="104" w:type="dxa"/>
              <w:bottom w:w="0" w:type="dxa"/>
              <w:right w:w="115" w:type="dxa"/>
            </w:tcMar>
          </w:tcPr>
          <w:p w14:paraId="5C197F17"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749</w:t>
            </w:r>
          </w:p>
        </w:tc>
        <w:tc>
          <w:tcPr>
            <w:tcW w:w="992" w:type="dxa"/>
            <w:shd w:val="clear" w:color="auto" w:fill="E2EFD9" w:themeFill="accent6" w:themeFillTint="33"/>
            <w:tcMar>
              <w:top w:w="17" w:type="dxa"/>
              <w:left w:w="104" w:type="dxa"/>
              <w:bottom w:w="0" w:type="dxa"/>
              <w:right w:w="115" w:type="dxa"/>
            </w:tcMar>
          </w:tcPr>
          <w:p w14:paraId="592D8B71"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2471</w:t>
            </w:r>
          </w:p>
        </w:tc>
        <w:tc>
          <w:tcPr>
            <w:tcW w:w="993" w:type="dxa"/>
            <w:shd w:val="clear" w:color="auto" w:fill="E2EFD9" w:themeFill="accent6" w:themeFillTint="33"/>
            <w:tcMar>
              <w:top w:w="17" w:type="dxa"/>
              <w:left w:w="104" w:type="dxa"/>
              <w:bottom w:w="0" w:type="dxa"/>
              <w:right w:w="115" w:type="dxa"/>
            </w:tcMar>
          </w:tcPr>
          <w:p w14:paraId="434B5215"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2649</w:t>
            </w:r>
          </w:p>
        </w:tc>
        <w:tc>
          <w:tcPr>
            <w:tcW w:w="992" w:type="dxa"/>
            <w:shd w:val="clear" w:color="auto" w:fill="E2EFD9" w:themeFill="accent6" w:themeFillTint="33"/>
            <w:tcMar>
              <w:top w:w="17" w:type="dxa"/>
              <w:left w:w="104" w:type="dxa"/>
              <w:bottom w:w="0" w:type="dxa"/>
              <w:right w:w="115" w:type="dxa"/>
            </w:tcMar>
          </w:tcPr>
          <w:p w14:paraId="3B98B5EA"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1 749</w:t>
            </w:r>
          </w:p>
        </w:tc>
        <w:tc>
          <w:tcPr>
            <w:tcW w:w="992" w:type="dxa"/>
            <w:shd w:val="clear" w:color="auto" w:fill="E2EFD9" w:themeFill="accent6" w:themeFillTint="33"/>
            <w:tcMar>
              <w:top w:w="17" w:type="dxa"/>
              <w:left w:w="104" w:type="dxa"/>
              <w:bottom w:w="0" w:type="dxa"/>
              <w:right w:w="115" w:type="dxa"/>
            </w:tcMar>
          </w:tcPr>
          <w:p w14:paraId="6C87940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1252</w:t>
            </w:r>
          </w:p>
        </w:tc>
        <w:tc>
          <w:tcPr>
            <w:tcW w:w="992" w:type="dxa"/>
            <w:shd w:val="clear" w:color="auto" w:fill="E2EFD9" w:themeFill="accent6" w:themeFillTint="33"/>
            <w:tcMar>
              <w:top w:w="17" w:type="dxa"/>
              <w:left w:w="104" w:type="dxa"/>
              <w:bottom w:w="0" w:type="dxa"/>
              <w:right w:w="115" w:type="dxa"/>
            </w:tcMar>
          </w:tcPr>
          <w:p w14:paraId="28465EA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1847</w:t>
            </w:r>
          </w:p>
        </w:tc>
        <w:tc>
          <w:tcPr>
            <w:tcW w:w="851" w:type="dxa"/>
            <w:shd w:val="clear" w:color="auto" w:fill="E2EFD9" w:themeFill="accent6" w:themeFillTint="33"/>
            <w:tcMar>
              <w:top w:w="0" w:type="dxa"/>
              <w:left w:w="10" w:type="dxa"/>
              <w:bottom w:w="0" w:type="dxa"/>
              <w:right w:w="10" w:type="dxa"/>
            </w:tcMar>
          </w:tcPr>
          <w:p w14:paraId="2EA92606"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1131</w:t>
            </w:r>
          </w:p>
        </w:tc>
        <w:tc>
          <w:tcPr>
            <w:tcW w:w="850" w:type="dxa"/>
            <w:shd w:val="clear" w:color="auto" w:fill="E2EFD9" w:themeFill="accent6" w:themeFillTint="33"/>
            <w:tcMar>
              <w:top w:w="0" w:type="dxa"/>
              <w:left w:w="10" w:type="dxa"/>
              <w:bottom w:w="0" w:type="dxa"/>
              <w:right w:w="10" w:type="dxa"/>
            </w:tcMar>
          </w:tcPr>
          <w:p w14:paraId="2A247E5C"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590</w:t>
            </w:r>
          </w:p>
        </w:tc>
      </w:tr>
      <w:tr w:rsidR="00562C14" w:rsidRPr="00562C14" w14:paraId="5123A247"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70A04CA6"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Lipiec </w:t>
            </w:r>
          </w:p>
        </w:tc>
        <w:tc>
          <w:tcPr>
            <w:tcW w:w="786" w:type="dxa"/>
            <w:shd w:val="clear" w:color="auto" w:fill="E2EFD9" w:themeFill="accent6" w:themeFillTint="33"/>
            <w:tcMar>
              <w:top w:w="17" w:type="dxa"/>
              <w:left w:w="104" w:type="dxa"/>
              <w:bottom w:w="0" w:type="dxa"/>
              <w:right w:w="115" w:type="dxa"/>
            </w:tcMar>
          </w:tcPr>
          <w:p w14:paraId="50A96F5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575</w:t>
            </w:r>
          </w:p>
        </w:tc>
        <w:tc>
          <w:tcPr>
            <w:tcW w:w="1094" w:type="dxa"/>
            <w:shd w:val="clear" w:color="auto" w:fill="E2EFD9" w:themeFill="accent6" w:themeFillTint="33"/>
            <w:tcMar>
              <w:top w:w="17" w:type="dxa"/>
              <w:left w:w="104" w:type="dxa"/>
              <w:bottom w:w="0" w:type="dxa"/>
              <w:right w:w="115" w:type="dxa"/>
            </w:tcMar>
          </w:tcPr>
          <w:p w14:paraId="0F206FB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916</w:t>
            </w:r>
          </w:p>
        </w:tc>
        <w:tc>
          <w:tcPr>
            <w:tcW w:w="992" w:type="dxa"/>
            <w:shd w:val="clear" w:color="auto" w:fill="E2EFD9" w:themeFill="accent6" w:themeFillTint="33"/>
            <w:tcMar>
              <w:top w:w="17" w:type="dxa"/>
              <w:left w:w="104" w:type="dxa"/>
              <w:bottom w:w="0" w:type="dxa"/>
              <w:right w:w="115" w:type="dxa"/>
            </w:tcMar>
          </w:tcPr>
          <w:p w14:paraId="6A6B5C0E"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2074</w:t>
            </w:r>
          </w:p>
        </w:tc>
        <w:tc>
          <w:tcPr>
            <w:tcW w:w="993" w:type="dxa"/>
            <w:shd w:val="clear" w:color="auto" w:fill="E2EFD9" w:themeFill="accent6" w:themeFillTint="33"/>
            <w:tcMar>
              <w:top w:w="17" w:type="dxa"/>
              <w:left w:w="104" w:type="dxa"/>
              <w:bottom w:w="0" w:type="dxa"/>
              <w:right w:w="115" w:type="dxa"/>
            </w:tcMar>
          </w:tcPr>
          <w:p w14:paraId="33B78058"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2050</w:t>
            </w:r>
          </w:p>
        </w:tc>
        <w:tc>
          <w:tcPr>
            <w:tcW w:w="992" w:type="dxa"/>
            <w:shd w:val="clear" w:color="auto" w:fill="E2EFD9" w:themeFill="accent6" w:themeFillTint="33"/>
            <w:tcMar>
              <w:top w:w="17" w:type="dxa"/>
              <w:left w:w="104" w:type="dxa"/>
              <w:bottom w:w="0" w:type="dxa"/>
              <w:right w:w="115" w:type="dxa"/>
            </w:tcMar>
          </w:tcPr>
          <w:p w14:paraId="21C38218"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1 402</w:t>
            </w:r>
          </w:p>
        </w:tc>
        <w:tc>
          <w:tcPr>
            <w:tcW w:w="992" w:type="dxa"/>
            <w:shd w:val="clear" w:color="auto" w:fill="E2EFD9" w:themeFill="accent6" w:themeFillTint="33"/>
            <w:tcMar>
              <w:top w:w="17" w:type="dxa"/>
              <w:left w:w="104" w:type="dxa"/>
              <w:bottom w:w="0" w:type="dxa"/>
              <w:right w:w="115" w:type="dxa"/>
            </w:tcMar>
          </w:tcPr>
          <w:p w14:paraId="64628931"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1382</w:t>
            </w:r>
          </w:p>
        </w:tc>
        <w:tc>
          <w:tcPr>
            <w:tcW w:w="992" w:type="dxa"/>
            <w:shd w:val="clear" w:color="auto" w:fill="E2EFD9" w:themeFill="accent6" w:themeFillTint="33"/>
            <w:tcMar>
              <w:top w:w="17" w:type="dxa"/>
              <w:left w:w="104" w:type="dxa"/>
              <w:bottom w:w="0" w:type="dxa"/>
              <w:right w:w="115" w:type="dxa"/>
            </w:tcMar>
          </w:tcPr>
          <w:p w14:paraId="3335F8A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1829</w:t>
            </w:r>
          </w:p>
        </w:tc>
        <w:tc>
          <w:tcPr>
            <w:tcW w:w="851" w:type="dxa"/>
            <w:shd w:val="clear" w:color="auto" w:fill="E2EFD9" w:themeFill="accent6" w:themeFillTint="33"/>
            <w:tcMar>
              <w:top w:w="0" w:type="dxa"/>
              <w:left w:w="10" w:type="dxa"/>
              <w:bottom w:w="0" w:type="dxa"/>
              <w:right w:w="10" w:type="dxa"/>
            </w:tcMar>
          </w:tcPr>
          <w:p w14:paraId="38915FC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1352</w:t>
            </w:r>
          </w:p>
        </w:tc>
        <w:tc>
          <w:tcPr>
            <w:tcW w:w="850" w:type="dxa"/>
            <w:shd w:val="clear" w:color="auto" w:fill="E2EFD9" w:themeFill="accent6" w:themeFillTint="33"/>
            <w:tcMar>
              <w:top w:w="0" w:type="dxa"/>
              <w:left w:w="10" w:type="dxa"/>
              <w:bottom w:w="0" w:type="dxa"/>
              <w:right w:w="10" w:type="dxa"/>
            </w:tcMar>
          </w:tcPr>
          <w:p w14:paraId="3C1372B0"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781</w:t>
            </w:r>
          </w:p>
        </w:tc>
      </w:tr>
      <w:tr w:rsidR="00562C14" w:rsidRPr="00562C14" w14:paraId="0D9B79C5"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5F155D8D"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Sierpień </w:t>
            </w:r>
          </w:p>
        </w:tc>
        <w:tc>
          <w:tcPr>
            <w:tcW w:w="786" w:type="dxa"/>
            <w:shd w:val="clear" w:color="auto" w:fill="E2EFD9" w:themeFill="accent6" w:themeFillTint="33"/>
            <w:tcMar>
              <w:top w:w="17" w:type="dxa"/>
              <w:left w:w="104" w:type="dxa"/>
              <w:bottom w:w="0" w:type="dxa"/>
              <w:right w:w="115" w:type="dxa"/>
            </w:tcMar>
          </w:tcPr>
          <w:p w14:paraId="51B2C94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282</w:t>
            </w:r>
          </w:p>
        </w:tc>
        <w:tc>
          <w:tcPr>
            <w:tcW w:w="1094" w:type="dxa"/>
            <w:shd w:val="clear" w:color="auto" w:fill="E2EFD9" w:themeFill="accent6" w:themeFillTint="33"/>
            <w:tcMar>
              <w:top w:w="17" w:type="dxa"/>
              <w:left w:w="104" w:type="dxa"/>
              <w:bottom w:w="0" w:type="dxa"/>
              <w:right w:w="115" w:type="dxa"/>
            </w:tcMar>
          </w:tcPr>
          <w:p w14:paraId="52E1A26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1445</w:t>
            </w:r>
          </w:p>
        </w:tc>
        <w:tc>
          <w:tcPr>
            <w:tcW w:w="992" w:type="dxa"/>
            <w:shd w:val="clear" w:color="auto" w:fill="E2EFD9" w:themeFill="accent6" w:themeFillTint="33"/>
            <w:tcMar>
              <w:top w:w="17" w:type="dxa"/>
              <w:left w:w="104" w:type="dxa"/>
              <w:bottom w:w="0" w:type="dxa"/>
              <w:right w:w="115" w:type="dxa"/>
            </w:tcMar>
          </w:tcPr>
          <w:p w14:paraId="352141C9"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3272</w:t>
            </w:r>
          </w:p>
        </w:tc>
        <w:tc>
          <w:tcPr>
            <w:tcW w:w="993" w:type="dxa"/>
            <w:shd w:val="clear" w:color="auto" w:fill="E2EFD9" w:themeFill="accent6" w:themeFillTint="33"/>
            <w:tcMar>
              <w:top w:w="17" w:type="dxa"/>
              <w:left w:w="104" w:type="dxa"/>
              <w:bottom w:w="0" w:type="dxa"/>
              <w:right w:w="115" w:type="dxa"/>
            </w:tcMar>
          </w:tcPr>
          <w:p w14:paraId="57E57E1B"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1525</w:t>
            </w:r>
          </w:p>
        </w:tc>
        <w:tc>
          <w:tcPr>
            <w:tcW w:w="992" w:type="dxa"/>
            <w:shd w:val="clear" w:color="auto" w:fill="E2EFD9" w:themeFill="accent6" w:themeFillTint="33"/>
            <w:tcMar>
              <w:top w:w="17" w:type="dxa"/>
              <w:left w:w="104" w:type="dxa"/>
              <w:bottom w:w="0" w:type="dxa"/>
              <w:right w:w="115" w:type="dxa"/>
            </w:tcMar>
          </w:tcPr>
          <w:p w14:paraId="1A23B398"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806</w:t>
            </w:r>
          </w:p>
        </w:tc>
        <w:tc>
          <w:tcPr>
            <w:tcW w:w="992" w:type="dxa"/>
            <w:shd w:val="clear" w:color="auto" w:fill="E2EFD9" w:themeFill="accent6" w:themeFillTint="33"/>
            <w:tcMar>
              <w:top w:w="17" w:type="dxa"/>
              <w:left w:w="104" w:type="dxa"/>
              <w:bottom w:w="0" w:type="dxa"/>
              <w:right w:w="115" w:type="dxa"/>
            </w:tcMar>
          </w:tcPr>
          <w:p w14:paraId="66AD834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1877</w:t>
            </w:r>
          </w:p>
        </w:tc>
        <w:tc>
          <w:tcPr>
            <w:tcW w:w="992" w:type="dxa"/>
            <w:shd w:val="clear" w:color="auto" w:fill="E2EFD9" w:themeFill="accent6" w:themeFillTint="33"/>
            <w:tcMar>
              <w:top w:w="17" w:type="dxa"/>
              <w:left w:w="104" w:type="dxa"/>
              <w:bottom w:w="0" w:type="dxa"/>
              <w:right w:w="115" w:type="dxa"/>
            </w:tcMar>
          </w:tcPr>
          <w:p w14:paraId="2991B89F"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1998</w:t>
            </w:r>
          </w:p>
        </w:tc>
        <w:tc>
          <w:tcPr>
            <w:tcW w:w="851" w:type="dxa"/>
            <w:shd w:val="clear" w:color="auto" w:fill="E2EFD9" w:themeFill="accent6" w:themeFillTint="33"/>
            <w:tcMar>
              <w:top w:w="0" w:type="dxa"/>
              <w:left w:w="10" w:type="dxa"/>
              <w:bottom w:w="0" w:type="dxa"/>
              <w:right w:w="10" w:type="dxa"/>
            </w:tcMar>
          </w:tcPr>
          <w:p w14:paraId="56647B56"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1072</w:t>
            </w:r>
          </w:p>
        </w:tc>
        <w:tc>
          <w:tcPr>
            <w:tcW w:w="850" w:type="dxa"/>
            <w:shd w:val="clear" w:color="auto" w:fill="E2EFD9" w:themeFill="accent6" w:themeFillTint="33"/>
            <w:tcMar>
              <w:top w:w="0" w:type="dxa"/>
              <w:left w:w="10" w:type="dxa"/>
              <w:bottom w:w="0" w:type="dxa"/>
              <w:right w:w="10" w:type="dxa"/>
            </w:tcMar>
          </w:tcPr>
          <w:p w14:paraId="67DC6855"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417</w:t>
            </w:r>
          </w:p>
        </w:tc>
      </w:tr>
      <w:tr w:rsidR="00562C14" w:rsidRPr="00562C14" w14:paraId="347D4467"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209B3BD5"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Wrzesień </w:t>
            </w:r>
          </w:p>
        </w:tc>
        <w:tc>
          <w:tcPr>
            <w:tcW w:w="786" w:type="dxa"/>
            <w:shd w:val="clear" w:color="auto" w:fill="E2EFD9" w:themeFill="accent6" w:themeFillTint="33"/>
            <w:tcMar>
              <w:top w:w="17" w:type="dxa"/>
              <w:left w:w="104" w:type="dxa"/>
              <w:bottom w:w="0" w:type="dxa"/>
              <w:right w:w="115" w:type="dxa"/>
            </w:tcMar>
          </w:tcPr>
          <w:p w14:paraId="7E5315D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387</w:t>
            </w:r>
          </w:p>
        </w:tc>
        <w:tc>
          <w:tcPr>
            <w:tcW w:w="1094" w:type="dxa"/>
            <w:shd w:val="clear" w:color="auto" w:fill="E2EFD9" w:themeFill="accent6" w:themeFillTint="33"/>
            <w:tcMar>
              <w:top w:w="17" w:type="dxa"/>
              <w:left w:w="104" w:type="dxa"/>
              <w:bottom w:w="0" w:type="dxa"/>
              <w:right w:w="115" w:type="dxa"/>
            </w:tcMar>
          </w:tcPr>
          <w:p w14:paraId="547AEE6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1267</w:t>
            </w:r>
          </w:p>
        </w:tc>
        <w:tc>
          <w:tcPr>
            <w:tcW w:w="992" w:type="dxa"/>
            <w:shd w:val="clear" w:color="auto" w:fill="E2EFD9" w:themeFill="accent6" w:themeFillTint="33"/>
            <w:tcMar>
              <w:top w:w="17" w:type="dxa"/>
              <w:left w:w="104" w:type="dxa"/>
              <w:bottom w:w="0" w:type="dxa"/>
              <w:right w:w="115" w:type="dxa"/>
            </w:tcMar>
          </w:tcPr>
          <w:p w14:paraId="0B185F34"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2816</w:t>
            </w:r>
          </w:p>
        </w:tc>
        <w:tc>
          <w:tcPr>
            <w:tcW w:w="993" w:type="dxa"/>
            <w:shd w:val="clear" w:color="auto" w:fill="E2EFD9" w:themeFill="accent6" w:themeFillTint="33"/>
            <w:tcMar>
              <w:top w:w="17" w:type="dxa"/>
              <w:left w:w="104" w:type="dxa"/>
              <w:bottom w:w="0" w:type="dxa"/>
              <w:right w:w="115" w:type="dxa"/>
            </w:tcMar>
          </w:tcPr>
          <w:p w14:paraId="4108FE7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1502</w:t>
            </w:r>
          </w:p>
        </w:tc>
        <w:tc>
          <w:tcPr>
            <w:tcW w:w="992" w:type="dxa"/>
            <w:shd w:val="clear" w:color="auto" w:fill="E2EFD9" w:themeFill="accent6" w:themeFillTint="33"/>
            <w:tcMar>
              <w:top w:w="17" w:type="dxa"/>
              <w:left w:w="104" w:type="dxa"/>
              <w:bottom w:w="0" w:type="dxa"/>
              <w:right w:w="115" w:type="dxa"/>
            </w:tcMar>
          </w:tcPr>
          <w:p w14:paraId="111629DE"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1 304</w:t>
            </w:r>
          </w:p>
        </w:tc>
        <w:tc>
          <w:tcPr>
            <w:tcW w:w="992" w:type="dxa"/>
            <w:shd w:val="clear" w:color="auto" w:fill="E2EFD9" w:themeFill="accent6" w:themeFillTint="33"/>
            <w:tcMar>
              <w:top w:w="17" w:type="dxa"/>
              <w:left w:w="104" w:type="dxa"/>
              <w:bottom w:w="0" w:type="dxa"/>
              <w:right w:w="115" w:type="dxa"/>
            </w:tcMar>
          </w:tcPr>
          <w:p w14:paraId="1A50E3F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1479</w:t>
            </w:r>
          </w:p>
        </w:tc>
        <w:tc>
          <w:tcPr>
            <w:tcW w:w="992" w:type="dxa"/>
            <w:shd w:val="clear" w:color="auto" w:fill="E2EFD9" w:themeFill="accent6" w:themeFillTint="33"/>
            <w:tcMar>
              <w:top w:w="17" w:type="dxa"/>
              <w:left w:w="104" w:type="dxa"/>
              <w:bottom w:w="0" w:type="dxa"/>
              <w:right w:w="115" w:type="dxa"/>
            </w:tcMar>
          </w:tcPr>
          <w:p w14:paraId="2C457A88"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1289</w:t>
            </w:r>
          </w:p>
        </w:tc>
        <w:tc>
          <w:tcPr>
            <w:tcW w:w="851" w:type="dxa"/>
            <w:shd w:val="clear" w:color="auto" w:fill="E2EFD9" w:themeFill="accent6" w:themeFillTint="33"/>
            <w:tcMar>
              <w:top w:w="0" w:type="dxa"/>
              <w:left w:w="10" w:type="dxa"/>
              <w:bottom w:w="0" w:type="dxa"/>
              <w:right w:w="10" w:type="dxa"/>
            </w:tcMar>
          </w:tcPr>
          <w:p w14:paraId="007A6F0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1292</w:t>
            </w:r>
          </w:p>
        </w:tc>
        <w:tc>
          <w:tcPr>
            <w:tcW w:w="850" w:type="dxa"/>
            <w:shd w:val="clear" w:color="auto" w:fill="E2EFD9" w:themeFill="accent6" w:themeFillTint="33"/>
            <w:tcMar>
              <w:top w:w="0" w:type="dxa"/>
              <w:left w:w="10" w:type="dxa"/>
              <w:bottom w:w="0" w:type="dxa"/>
              <w:right w:w="10" w:type="dxa"/>
            </w:tcMar>
          </w:tcPr>
          <w:p w14:paraId="74030FAD"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533</w:t>
            </w:r>
          </w:p>
        </w:tc>
      </w:tr>
      <w:tr w:rsidR="00562C14" w:rsidRPr="00562C14" w14:paraId="3E48F11B"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44B5FFA8"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Październik </w:t>
            </w:r>
          </w:p>
        </w:tc>
        <w:tc>
          <w:tcPr>
            <w:tcW w:w="786" w:type="dxa"/>
            <w:shd w:val="clear" w:color="auto" w:fill="E2EFD9" w:themeFill="accent6" w:themeFillTint="33"/>
            <w:tcMar>
              <w:top w:w="17" w:type="dxa"/>
              <w:left w:w="104" w:type="dxa"/>
              <w:bottom w:w="0" w:type="dxa"/>
              <w:right w:w="115" w:type="dxa"/>
            </w:tcMar>
          </w:tcPr>
          <w:p w14:paraId="151D9A83"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468</w:t>
            </w:r>
          </w:p>
        </w:tc>
        <w:tc>
          <w:tcPr>
            <w:tcW w:w="1094" w:type="dxa"/>
            <w:shd w:val="clear" w:color="auto" w:fill="E2EFD9" w:themeFill="accent6" w:themeFillTint="33"/>
            <w:tcMar>
              <w:top w:w="17" w:type="dxa"/>
              <w:left w:w="104" w:type="dxa"/>
              <w:bottom w:w="0" w:type="dxa"/>
              <w:right w:w="115" w:type="dxa"/>
            </w:tcMar>
          </w:tcPr>
          <w:p w14:paraId="2BBD5C3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1598</w:t>
            </w:r>
          </w:p>
        </w:tc>
        <w:tc>
          <w:tcPr>
            <w:tcW w:w="992" w:type="dxa"/>
            <w:shd w:val="clear" w:color="auto" w:fill="E2EFD9" w:themeFill="accent6" w:themeFillTint="33"/>
            <w:tcMar>
              <w:top w:w="17" w:type="dxa"/>
              <w:left w:w="104" w:type="dxa"/>
              <w:bottom w:w="0" w:type="dxa"/>
              <w:right w:w="115" w:type="dxa"/>
            </w:tcMar>
          </w:tcPr>
          <w:p w14:paraId="1A86C461"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2773</w:t>
            </w:r>
          </w:p>
        </w:tc>
        <w:tc>
          <w:tcPr>
            <w:tcW w:w="993" w:type="dxa"/>
            <w:shd w:val="clear" w:color="auto" w:fill="E2EFD9" w:themeFill="accent6" w:themeFillTint="33"/>
            <w:tcMar>
              <w:top w:w="17" w:type="dxa"/>
              <w:left w:w="104" w:type="dxa"/>
              <w:bottom w:w="0" w:type="dxa"/>
              <w:right w:w="115" w:type="dxa"/>
            </w:tcMar>
          </w:tcPr>
          <w:p w14:paraId="3F288B6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1933</w:t>
            </w:r>
          </w:p>
        </w:tc>
        <w:tc>
          <w:tcPr>
            <w:tcW w:w="992" w:type="dxa"/>
            <w:shd w:val="clear" w:color="auto" w:fill="E2EFD9" w:themeFill="accent6" w:themeFillTint="33"/>
            <w:tcMar>
              <w:top w:w="17" w:type="dxa"/>
              <w:left w:w="104" w:type="dxa"/>
              <w:bottom w:w="0" w:type="dxa"/>
              <w:right w:w="115" w:type="dxa"/>
            </w:tcMar>
          </w:tcPr>
          <w:p w14:paraId="1178401E"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1 444</w:t>
            </w:r>
          </w:p>
        </w:tc>
        <w:tc>
          <w:tcPr>
            <w:tcW w:w="992" w:type="dxa"/>
            <w:shd w:val="clear" w:color="auto" w:fill="E2EFD9" w:themeFill="accent6" w:themeFillTint="33"/>
            <w:tcMar>
              <w:top w:w="17" w:type="dxa"/>
              <w:left w:w="104" w:type="dxa"/>
              <w:bottom w:w="0" w:type="dxa"/>
              <w:right w:w="115" w:type="dxa"/>
            </w:tcMar>
          </w:tcPr>
          <w:p w14:paraId="4D4068A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2211</w:t>
            </w:r>
          </w:p>
        </w:tc>
        <w:tc>
          <w:tcPr>
            <w:tcW w:w="992" w:type="dxa"/>
            <w:shd w:val="clear" w:color="auto" w:fill="E2EFD9" w:themeFill="accent6" w:themeFillTint="33"/>
            <w:tcMar>
              <w:top w:w="17" w:type="dxa"/>
              <w:left w:w="104" w:type="dxa"/>
              <w:bottom w:w="0" w:type="dxa"/>
              <w:right w:w="115" w:type="dxa"/>
            </w:tcMar>
          </w:tcPr>
          <w:p w14:paraId="3AFAEF5C"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1715</w:t>
            </w:r>
          </w:p>
        </w:tc>
        <w:tc>
          <w:tcPr>
            <w:tcW w:w="851" w:type="dxa"/>
            <w:shd w:val="clear" w:color="auto" w:fill="E2EFD9" w:themeFill="accent6" w:themeFillTint="33"/>
            <w:tcMar>
              <w:top w:w="0" w:type="dxa"/>
              <w:left w:w="10" w:type="dxa"/>
              <w:bottom w:w="0" w:type="dxa"/>
              <w:right w:w="10" w:type="dxa"/>
            </w:tcMar>
          </w:tcPr>
          <w:p w14:paraId="47BD7476"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1282</w:t>
            </w:r>
          </w:p>
        </w:tc>
        <w:tc>
          <w:tcPr>
            <w:tcW w:w="850" w:type="dxa"/>
            <w:shd w:val="clear" w:color="auto" w:fill="E2EFD9" w:themeFill="accent6" w:themeFillTint="33"/>
            <w:tcMar>
              <w:top w:w="0" w:type="dxa"/>
              <w:left w:w="10" w:type="dxa"/>
              <w:bottom w:w="0" w:type="dxa"/>
              <w:right w:w="10" w:type="dxa"/>
            </w:tcMar>
          </w:tcPr>
          <w:p w14:paraId="4A29BD1D"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1082</w:t>
            </w:r>
          </w:p>
        </w:tc>
      </w:tr>
      <w:tr w:rsidR="00562C14" w:rsidRPr="00562C14" w14:paraId="6C72A014"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0F565E0C"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Listopad </w:t>
            </w:r>
          </w:p>
        </w:tc>
        <w:tc>
          <w:tcPr>
            <w:tcW w:w="786" w:type="dxa"/>
            <w:shd w:val="clear" w:color="auto" w:fill="E2EFD9" w:themeFill="accent6" w:themeFillTint="33"/>
            <w:tcMar>
              <w:top w:w="17" w:type="dxa"/>
              <w:left w:w="104" w:type="dxa"/>
              <w:bottom w:w="0" w:type="dxa"/>
              <w:right w:w="115" w:type="dxa"/>
            </w:tcMar>
          </w:tcPr>
          <w:p w14:paraId="7F629F8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295</w:t>
            </w:r>
          </w:p>
        </w:tc>
        <w:tc>
          <w:tcPr>
            <w:tcW w:w="1094" w:type="dxa"/>
            <w:shd w:val="clear" w:color="auto" w:fill="E2EFD9" w:themeFill="accent6" w:themeFillTint="33"/>
            <w:tcMar>
              <w:top w:w="17" w:type="dxa"/>
              <w:left w:w="104" w:type="dxa"/>
              <w:bottom w:w="0" w:type="dxa"/>
              <w:right w:w="115" w:type="dxa"/>
            </w:tcMar>
          </w:tcPr>
          <w:p w14:paraId="058F5F48"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1280</w:t>
            </w:r>
          </w:p>
        </w:tc>
        <w:tc>
          <w:tcPr>
            <w:tcW w:w="992" w:type="dxa"/>
            <w:shd w:val="clear" w:color="auto" w:fill="E2EFD9" w:themeFill="accent6" w:themeFillTint="33"/>
            <w:tcMar>
              <w:top w:w="17" w:type="dxa"/>
              <w:left w:w="104" w:type="dxa"/>
              <w:bottom w:w="0" w:type="dxa"/>
              <w:right w:w="115" w:type="dxa"/>
            </w:tcMar>
          </w:tcPr>
          <w:p w14:paraId="6847013B"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2235</w:t>
            </w:r>
          </w:p>
        </w:tc>
        <w:tc>
          <w:tcPr>
            <w:tcW w:w="993" w:type="dxa"/>
            <w:shd w:val="clear" w:color="auto" w:fill="E2EFD9" w:themeFill="accent6" w:themeFillTint="33"/>
            <w:tcMar>
              <w:top w:w="17" w:type="dxa"/>
              <w:left w:w="104" w:type="dxa"/>
              <w:bottom w:w="0" w:type="dxa"/>
              <w:right w:w="115" w:type="dxa"/>
            </w:tcMar>
          </w:tcPr>
          <w:p w14:paraId="0707177E"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1975</w:t>
            </w:r>
          </w:p>
        </w:tc>
        <w:tc>
          <w:tcPr>
            <w:tcW w:w="992" w:type="dxa"/>
            <w:shd w:val="clear" w:color="auto" w:fill="E2EFD9" w:themeFill="accent6" w:themeFillTint="33"/>
            <w:tcMar>
              <w:top w:w="17" w:type="dxa"/>
              <w:left w:w="104" w:type="dxa"/>
              <w:bottom w:w="0" w:type="dxa"/>
              <w:right w:w="115" w:type="dxa"/>
            </w:tcMar>
          </w:tcPr>
          <w:p w14:paraId="361CF532"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2 168</w:t>
            </w:r>
          </w:p>
        </w:tc>
        <w:tc>
          <w:tcPr>
            <w:tcW w:w="992" w:type="dxa"/>
            <w:shd w:val="clear" w:color="auto" w:fill="E2EFD9" w:themeFill="accent6" w:themeFillTint="33"/>
            <w:tcMar>
              <w:top w:w="17" w:type="dxa"/>
              <w:left w:w="104" w:type="dxa"/>
              <w:bottom w:w="0" w:type="dxa"/>
              <w:right w:w="115" w:type="dxa"/>
            </w:tcMar>
          </w:tcPr>
          <w:p w14:paraId="0FF7506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1441</w:t>
            </w:r>
          </w:p>
        </w:tc>
        <w:tc>
          <w:tcPr>
            <w:tcW w:w="992" w:type="dxa"/>
            <w:shd w:val="clear" w:color="auto" w:fill="E2EFD9" w:themeFill="accent6" w:themeFillTint="33"/>
            <w:tcMar>
              <w:top w:w="17" w:type="dxa"/>
              <w:left w:w="104" w:type="dxa"/>
              <w:bottom w:w="0" w:type="dxa"/>
              <w:right w:w="115" w:type="dxa"/>
            </w:tcMar>
          </w:tcPr>
          <w:p w14:paraId="1DD3BBE9"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1588</w:t>
            </w:r>
          </w:p>
        </w:tc>
        <w:tc>
          <w:tcPr>
            <w:tcW w:w="851" w:type="dxa"/>
            <w:shd w:val="clear" w:color="auto" w:fill="E2EFD9" w:themeFill="accent6" w:themeFillTint="33"/>
            <w:tcMar>
              <w:top w:w="0" w:type="dxa"/>
              <w:left w:w="10" w:type="dxa"/>
              <w:bottom w:w="0" w:type="dxa"/>
              <w:right w:w="10" w:type="dxa"/>
            </w:tcMar>
          </w:tcPr>
          <w:p w14:paraId="5EDC9A3B"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1515</w:t>
            </w:r>
          </w:p>
        </w:tc>
        <w:tc>
          <w:tcPr>
            <w:tcW w:w="850" w:type="dxa"/>
            <w:shd w:val="clear" w:color="auto" w:fill="E2EFD9" w:themeFill="accent6" w:themeFillTint="33"/>
            <w:tcMar>
              <w:top w:w="0" w:type="dxa"/>
              <w:left w:w="10" w:type="dxa"/>
              <w:bottom w:w="0" w:type="dxa"/>
              <w:right w:w="10" w:type="dxa"/>
            </w:tcMar>
          </w:tcPr>
          <w:p w14:paraId="5015B94D"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439</w:t>
            </w:r>
          </w:p>
        </w:tc>
      </w:tr>
      <w:tr w:rsidR="00562C14" w:rsidRPr="00562C14" w14:paraId="0CEBC7F7"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047408B2"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Grudzień </w:t>
            </w:r>
          </w:p>
        </w:tc>
        <w:tc>
          <w:tcPr>
            <w:tcW w:w="786" w:type="dxa"/>
            <w:shd w:val="clear" w:color="auto" w:fill="E2EFD9" w:themeFill="accent6" w:themeFillTint="33"/>
            <w:tcMar>
              <w:top w:w="17" w:type="dxa"/>
              <w:left w:w="104" w:type="dxa"/>
              <w:bottom w:w="0" w:type="dxa"/>
              <w:right w:w="115" w:type="dxa"/>
            </w:tcMar>
          </w:tcPr>
          <w:p w14:paraId="727E37A7"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643</w:t>
            </w:r>
          </w:p>
        </w:tc>
        <w:tc>
          <w:tcPr>
            <w:tcW w:w="1094" w:type="dxa"/>
            <w:shd w:val="clear" w:color="auto" w:fill="E2EFD9" w:themeFill="accent6" w:themeFillTint="33"/>
            <w:tcMar>
              <w:top w:w="17" w:type="dxa"/>
              <w:left w:w="104" w:type="dxa"/>
              <w:bottom w:w="0" w:type="dxa"/>
              <w:right w:w="115" w:type="dxa"/>
            </w:tcMar>
          </w:tcPr>
          <w:p w14:paraId="6F29FB33"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1992</w:t>
            </w:r>
          </w:p>
        </w:tc>
        <w:tc>
          <w:tcPr>
            <w:tcW w:w="992" w:type="dxa"/>
            <w:shd w:val="clear" w:color="auto" w:fill="E2EFD9" w:themeFill="accent6" w:themeFillTint="33"/>
            <w:tcMar>
              <w:top w:w="17" w:type="dxa"/>
              <w:left w:w="104" w:type="dxa"/>
              <w:bottom w:w="0" w:type="dxa"/>
              <w:right w:w="115" w:type="dxa"/>
            </w:tcMar>
          </w:tcPr>
          <w:p w14:paraId="3896C558"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1884</w:t>
            </w:r>
          </w:p>
        </w:tc>
        <w:tc>
          <w:tcPr>
            <w:tcW w:w="993" w:type="dxa"/>
            <w:shd w:val="clear" w:color="auto" w:fill="E2EFD9" w:themeFill="accent6" w:themeFillTint="33"/>
            <w:tcMar>
              <w:top w:w="17" w:type="dxa"/>
              <w:left w:w="104" w:type="dxa"/>
              <w:bottom w:w="0" w:type="dxa"/>
              <w:right w:w="115" w:type="dxa"/>
            </w:tcMar>
          </w:tcPr>
          <w:p w14:paraId="0B1D9784"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2441</w:t>
            </w:r>
          </w:p>
        </w:tc>
        <w:tc>
          <w:tcPr>
            <w:tcW w:w="992" w:type="dxa"/>
            <w:shd w:val="clear" w:color="auto" w:fill="E2EFD9" w:themeFill="accent6" w:themeFillTint="33"/>
            <w:tcMar>
              <w:top w:w="17" w:type="dxa"/>
              <w:left w:w="104" w:type="dxa"/>
              <w:bottom w:w="0" w:type="dxa"/>
              <w:right w:w="115" w:type="dxa"/>
            </w:tcMar>
          </w:tcPr>
          <w:p w14:paraId="094A4E91"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szCs w:val="24"/>
              </w:rPr>
              <w:t>1 606</w:t>
            </w:r>
          </w:p>
        </w:tc>
        <w:tc>
          <w:tcPr>
            <w:tcW w:w="992" w:type="dxa"/>
            <w:shd w:val="clear" w:color="auto" w:fill="E2EFD9" w:themeFill="accent6" w:themeFillTint="33"/>
            <w:tcMar>
              <w:top w:w="17" w:type="dxa"/>
              <w:left w:w="104" w:type="dxa"/>
              <w:bottom w:w="0" w:type="dxa"/>
              <w:right w:w="115" w:type="dxa"/>
            </w:tcMar>
          </w:tcPr>
          <w:p w14:paraId="02B4B937"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1370</w:t>
            </w:r>
          </w:p>
        </w:tc>
        <w:tc>
          <w:tcPr>
            <w:tcW w:w="992" w:type="dxa"/>
            <w:shd w:val="clear" w:color="auto" w:fill="E2EFD9" w:themeFill="accent6" w:themeFillTint="33"/>
            <w:tcMar>
              <w:top w:w="17" w:type="dxa"/>
              <w:left w:w="104" w:type="dxa"/>
              <w:bottom w:w="0" w:type="dxa"/>
              <w:right w:w="115" w:type="dxa"/>
            </w:tcMar>
          </w:tcPr>
          <w:p w14:paraId="6A3230B8"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2355</w:t>
            </w:r>
          </w:p>
        </w:tc>
        <w:tc>
          <w:tcPr>
            <w:tcW w:w="851" w:type="dxa"/>
            <w:shd w:val="clear" w:color="auto" w:fill="E2EFD9" w:themeFill="accent6" w:themeFillTint="33"/>
            <w:tcMar>
              <w:top w:w="0" w:type="dxa"/>
              <w:left w:w="10" w:type="dxa"/>
              <w:bottom w:w="0" w:type="dxa"/>
              <w:right w:w="10" w:type="dxa"/>
            </w:tcMar>
          </w:tcPr>
          <w:p w14:paraId="2283F676"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szCs w:val="24"/>
              </w:rPr>
              <w:t>1081</w:t>
            </w:r>
          </w:p>
        </w:tc>
        <w:tc>
          <w:tcPr>
            <w:tcW w:w="850" w:type="dxa"/>
            <w:shd w:val="clear" w:color="auto" w:fill="E2EFD9" w:themeFill="accent6" w:themeFillTint="33"/>
            <w:tcMar>
              <w:top w:w="0" w:type="dxa"/>
              <w:left w:w="10" w:type="dxa"/>
              <w:bottom w:w="0" w:type="dxa"/>
              <w:right w:w="10" w:type="dxa"/>
            </w:tcMar>
          </w:tcPr>
          <w:p w14:paraId="3B92E1C3"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637</w:t>
            </w:r>
          </w:p>
        </w:tc>
      </w:tr>
      <w:tr w:rsidR="00562C14" w:rsidRPr="00562C14" w14:paraId="473BACBA" w14:textId="77777777" w:rsidTr="00FF3748">
        <w:trPr>
          <w:trHeight w:val="397"/>
        </w:trPr>
        <w:tc>
          <w:tcPr>
            <w:tcW w:w="1664" w:type="dxa"/>
            <w:shd w:val="clear" w:color="auto" w:fill="E2EFD9" w:themeFill="accent6" w:themeFillTint="33"/>
            <w:tcMar>
              <w:top w:w="17" w:type="dxa"/>
              <w:left w:w="104" w:type="dxa"/>
              <w:bottom w:w="0" w:type="dxa"/>
              <w:right w:w="115" w:type="dxa"/>
            </w:tcMar>
          </w:tcPr>
          <w:p w14:paraId="4C630534" w14:textId="77777777" w:rsidR="002B29F4" w:rsidRPr="00562C14" w:rsidRDefault="002B29F4" w:rsidP="00747674">
            <w:pPr>
              <w:spacing w:after="0" w:line="240" w:lineRule="auto"/>
              <w:ind w:left="0" w:right="0" w:firstLine="0"/>
              <w:jc w:val="left"/>
              <w:rPr>
                <w:rFonts w:ascii="Arial" w:hAnsi="Arial" w:cs="Arial"/>
                <w:szCs w:val="24"/>
              </w:rPr>
            </w:pPr>
            <w:r w:rsidRPr="00562C14">
              <w:rPr>
                <w:rFonts w:ascii="Arial" w:hAnsi="Arial" w:cs="Arial"/>
                <w:b/>
                <w:i/>
                <w:szCs w:val="24"/>
              </w:rPr>
              <w:t xml:space="preserve">Ogółem </w:t>
            </w:r>
          </w:p>
        </w:tc>
        <w:tc>
          <w:tcPr>
            <w:tcW w:w="786" w:type="dxa"/>
            <w:shd w:val="clear" w:color="auto" w:fill="E2EFD9" w:themeFill="accent6" w:themeFillTint="33"/>
            <w:tcMar>
              <w:top w:w="17" w:type="dxa"/>
              <w:left w:w="104" w:type="dxa"/>
              <w:bottom w:w="0" w:type="dxa"/>
              <w:right w:w="115" w:type="dxa"/>
            </w:tcMar>
          </w:tcPr>
          <w:p w14:paraId="0DCB77C2"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b/>
                <w:szCs w:val="24"/>
              </w:rPr>
              <w:t>4908</w:t>
            </w:r>
          </w:p>
        </w:tc>
        <w:tc>
          <w:tcPr>
            <w:tcW w:w="1094" w:type="dxa"/>
            <w:shd w:val="clear" w:color="auto" w:fill="E2EFD9" w:themeFill="accent6" w:themeFillTint="33"/>
            <w:tcMar>
              <w:top w:w="17" w:type="dxa"/>
              <w:left w:w="104" w:type="dxa"/>
              <w:bottom w:w="0" w:type="dxa"/>
              <w:right w:w="115" w:type="dxa"/>
            </w:tcMar>
          </w:tcPr>
          <w:p w14:paraId="51BDF51D"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b/>
                <w:szCs w:val="24"/>
              </w:rPr>
              <w:t>12344</w:t>
            </w:r>
          </w:p>
        </w:tc>
        <w:tc>
          <w:tcPr>
            <w:tcW w:w="992" w:type="dxa"/>
            <w:shd w:val="clear" w:color="auto" w:fill="E2EFD9" w:themeFill="accent6" w:themeFillTint="33"/>
            <w:tcMar>
              <w:top w:w="17" w:type="dxa"/>
              <w:left w:w="104" w:type="dxa"/>
              <w:bottom w:w="0" w:type="dxa"/>
              <w:right w:w="115" w:type="dxa"/>
            </w:tcMar>
          </w:tcPr>
          <w:p w14:paraId="7F7136BE"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b/>
                <w:szCs w:val="24"/>
              </w:rPr>
              <w:t>27085</w:t>
            </w:r>
          </w:p>
        </w:tc>
        <w:tc>
          <w:tcPr>
            <w:tcW w:w="993" w:type="dxa"/>
            <w:shd w:val="clear" w:color="auto" w:fill="E2EFD9" w:themeFill="accent6" w:themeFillTint="33"/>
            <w:tcMar>
              <w:top w:w="17" w:type="dxa"/>
              <w:left w:w="104" w:type="dxa"/>
              <w:bottom w:w="0" w:type="dxa"/>
              <w:right w:w="115" w:type="dxa"/>
            </w:tcMar>
          </w:tcPr>
          <w:p w14:paraId="354E15BA"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b/>
                <w:szCs w:val="24"/>
              </w:rPr>
              <w:t>25872</w:t>
            </w:r>
          </w:p>
        </w:tc>
        <w:tc>
          <w:tcPr>
            <w:tcW w:w="992" w:type="dxa"/>
            <w:shd w:val="clear" w:color="auto" w:fill="E2EFD9" w:themeFill="accent6" w:themeFillTint="33"/>
            <w:tcMar>
              <w:top w:w="17" w:type="dxa"/>
              <w:left w:w="104" w:type="dxa"/>
              <w:bottom w:w="0" w:type="dxa"/>
              <w:right w:w="115" w:type="dxa"/>
            </w:tcMar>
          </w:tcPr>
          <w:p w14:paraId="0FA46068" w14:textId="77777777" w:rsidR="002B29F4" w:rsidRPr="00562C14" w:rsidRDefault="002B29F4" w:rsidP="00747674">
            <w:pPr>
              <w:spacing w:after="0" w:line="240" w:lineRule="auto"/>
              <w:ind w:left="2" w:right="0" w:firstLine="0"/>
              <w:jc w:val="right"/>
              <w:rPr>
                <w:rFonts w:ascii="Arial" w:hAnsi="Arial" w:cs="Arial"/>
                <w:szCs w:val="24"/>
              </w:rPr>
            </w:pPr>
            <w:r w:rsidRPr="00562C14">
              <w:rPr>
                <w:rFonts w:ascii="Arial" w:hAnsi="Arial" w:cs="Arial"/>
                <w:b/>
                <w:szCs w:val="24"/>
              </w:rPr>
              <w:t>17889</w:t>
            </w:r>
          </w:p>
        </w:tc>
        <w:tc>
          <w:tcPr>
            <w:tcW w:w="992" w:type="dxa"/>
            <w:shd w:val="clear" w:color="auto" w:fill="E2EFD9" w:themeFill="accent6" w:themeFillTint="33"/>
            <w:tcMar>
              <w:top w:w="17" w:type="dxa"/>
              <w:left w:w="104" w:type="dxa"/>
              <w:bottom w:w="0" w:type="dxa"/>
              <w:right w:w="115" w:type="dxa"/>
            </w:tcMar>
          </w:tcPr>
          <w:p w14:paraId="30133579" w14:textId="77777777" w:rsidR="002B29F4" w:rsidRPr="00562C14" w:rsidRDefault="002B29F4" w:rsidP="00747674">
            <w:pPr>
              <w:spacing w:after="0" w:line="240" w:lineRule="auto"/>
              <w:ind w:left="4" w:right="0" w:firstLine="0"/>
              <w:jc w:val="right"/>
              <w:rPr>
                <w:rFonts w:ascii="Arial" w:hAnsi="Arial" w:cs="Arial"/>
                <w:szCs w:val="24"/>
              </w:rPr>
            </w:pPr>
            <w:r w:rsidRPr="00562C14">
              <w:rPr>
                <w:rFonts w:ascii="Arial" w:hAnsi="Arial" w:cs="Arial"/>
                <w:b/>
                <w:szCs w:val="24"/>
              </w:rPr>
              <w:t>18982</w:t>
            </w:r>
          </w:p>
        </w:tc>
        <w:tc>
          <w:tcPr>
            <w:tcW w:w="992" w:type="dxa"/>
            <w:shd w:val="clear" w:color="auto" w:fill="E2EFD9" w:themeFill="accent6" w:themeFillTint="33"/>
            <w:tcMar>
              <w:top w:w="17" w:type="dxa"/>
              <w:left w:w="104" w:type="dxa"/>
              <w:bottom w:w="0" w:type="dxa"/>
              <w:right w:w="115" w:type="dxa"/>
            </w:tcMar>
          </w:tcPr>
          <w:p w14:paraId="6BF72591"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20096</w:t>
            </w:r>
          </w:p>
        </w:tc>
        <w:tc>
          <w:tcPr>
            <w:tcW w:w="851" w:type="dxa"/>
            <w:shd w:val="clear" w:color="auto" w:fill="E2EFD9" w:themeFill="accent6" w:themeFillTint="33"/>
            <w:tcMar>
              <w:top w:w="0" w:type="dxa"/>
              <w:left w:w="10" w:type="dxa"/>
              <w:bottom w:w="0" w:type="dxa"/>
              <w:right w:w="10" w:type="dxa"/>
            </w:tcMar>
          </w:tcPr>
          <w:p w14:paraId="036917E0"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15578</w:t>
            </w:r>
          </w:p>
        </w:tc>
        <w:tc>
          <w:tcPr>
            <w:tcW w:w="850" w:type="dxa"/>
            <w:shd w:val="clear" w:color="auto" w:fill="E2EFD9" w:themeFill="accent6" w:themeFillTint="33"/>
            <w:tcMar>
              <w:top w:w="0" w:type="dxa"/>
              <w:left w:w="10" w:type="dxa"/>
              <w:bottom w:w="0" w:type="dxa"/>
              <w:right w:w="10" w:type="dxa"/>
            </w:tcMar>
          </w:tcPr>
          <w:p w14:paraId="71C5AAF0" w14:textId="77777777" w:rsidR="002B29F4" w:rsidRPr="00562C14" w:rsidRDefault="002B29F4" w:rsidP="00747674">
            <w:pPr>
              <w:spacing w:after="0" w:line="240" w:lineRule="auto"/>
              <w:ind w:left="4" w:right="0" w:firstLine="0"/>
              <w:jc w:val="right"/>
              <w:rPr>
                <w:rFonts w:ascii="Arial" w:hAnsi="Arial" w:cs="Arial"/>
                <w:b/>
                <w:szCs w:val="24"/>
              </w:rPr>
            </w:pPr>
            <w:r w:rsidRPr="00562C14">
              <w:rPr>
                <w:rFonts w:ascii="Arial" w:hAnsi="Arial" w:cs="Arial"/>
                <w:b/>
                <w:szCs w:val="24"/>
              </w:rPr>
              <w:t>8547</w:t>
            </w:r>
          </w:p>
        </w:tc>
      </w:tr>
    </w:tbl>
    <w:p w14:paraId="575E3901" w14:textId="77777777" w:rsidR="002B29F4" w:rsidRPr="004844B3" w:rsidRDefault="002B29F4" w:rsidP="002B29F4">
      <w:pPr>
        <w:spacing w:after="0" w:line="240" w:lineRule="auto"/>
        <w:ind w:left="0" w:right="0" w:firstLine="0"/>
        <w:jc w:val="left"/>
        <w:rPr>
          <w:rFonts w:ascii="Arial" w:hAnsi="Arial" w:cs="Arial"/>
        </w:rPr>
      </w:pPr>
    </w:p>
    <w:p w14:paraId="54BDC89C" w14:textId="22722B2E" w:rsidR="002B29F4" w:rsidRPr="004844B3" w:rsidRDefault="002B29F4" w:rsidP="002B29F4">
      <w:pPr>
        <w:ind w:left="284" w:right="28" w:firstLine="425"/>
        <w:rPr>
          <w:rFonts w:ascii="Arial" w:hAnsi="Arial" w:cs="Arial"/>
        </w:rPr>
      </w:pPr>
      <w:r w:rsidRPr="004844B3">
        <w:rPr>
          <w:rFonts w:ascii="Arial" w:hAnsi="Arial" w:cs="Arial"/>
          <w:color w:val="auto"/>
        </w:rPr>
        <w:t xml:space="preserve">Z powyższego zestawienia wynika, że w 2023 r. zostało wydanych 8547 informacji starosty na temat możliwości zaspokojenia potrzeb kadrowych pracodawcy. Natomiast </w:t>
      </w:r>
      <w:r w:rsidR="00FF3748">
        <w:rPr>
          <w:rFonts w:ascii="Arial" w:hAnsi="Arial" w:cs="Arial"/>
          <w:color w:val="auto"/>
        </w:rPr>
        <w:t xml:space="preserve">         </w:t>
      </w:r>
      <w:r w:rsidRPr="004844B3">
        <w:rPr>
          <w:rFonts w:ascii="Arial" w:hAnsi="Arial" w:cs="Arial"/>
          <w:color w:val="auto"/>
        </w:rPr>
        <w:t xml:space="preserve">w 2022 r. zostało wydanych łącznie 15 578 informacji, a w 2021 r. wydano 20 096 opinii.  Zgodnie z obowiązującymi przepisami, informacje starosty na temat możliwości zaspokojenia potrzeb kadrowych podmiotu powierzającego wykonywanie pracy cudzoziemcowi wydawane są  przez PUP </w:t>
      </w:r>
      <w:r w:rsidRPr="004844B3">
        <w:rPr>
          <w:rFonts w:ascii="Arial" w:hAnsi="Arial" w:cs="Arial"/>
          <w:b/>
          <w:color w:val="auto"/>
        </w:rPr>
        <w:t>właściwy ze względu na główne miejsce wykonywania pracy przez cudzoziemca</w:t>
      </w:r>
      <w:r w:rsidRPr="004844B3">
        <w:rPr>
          <w:rFonts w:ascii="Arial" w:hAnsi="Arial" w:cs="Arial"/>
          <w:color w:val="auto"/>
        </w:rPr>
        <w:t xml:space="preserve">. W przypadku, gdy specyfika wykonywanej pracy przez cudzoziemca nie pozwala na wskazanie głównego miejsca jej wykonania, informację wydaje się ze względu na siedzibę lub miejsce zamieszkania podmiotu powierzającego wykonywanie pracy cudzoziemcowi. </w:t>
      </w:r>
    </w:p>
    <w:p w14:paraId="0FC5DC12" w14:textId="0FA7F925" w:rsidR="002B29F4" w:rsidRPr="00FF3748" w:rsidRDefault="002B29F4" w:rsidP="002B29F4">
      <w:pPr>
        <w:spacing w:line="242" w:lineRule="auto"/>
        <w:ind w:left="284" w:right="40" w:firstLine="425"/>
        <w:rPr>
          <w:rFonts w:ascii="Arial" w:hAnsi="Arial" w:cs="Arial"/>
        </w:rPr>
      </w:pPr>
      <w:r w:rsidRPr="00FF3748">
        <w:rPr>
          <w:rFonts w:ascii="Arial" w:hAnsi="Arial" w:cs="Arial"/>
        </w:rPr>
        <w:t xml:space="preserve">Mniejsza liczba wydanych informacji w  latach 2019 - 2021  w porównaniu do lat 2017 - 2018 wynika ze zmiany zapisów Rozporządzenia w sprawie określenia przypadków, w których zezwolenie na pracę cudzoziemca jest wydawane bez względu na szczegółowe warunki wydawania zezwoleń na pracę cudzoziemców. Rozporządzenie uprościło procedurę wydawania zezwoleń na pracę w przypadkach podejmowania pracy </w:t>
      </w:r>
      <w:r w:rsidR="00FF3748">
        <w:rPr>
          <w:rFonts w:ascii="Arial" w:hAnsi="Arial" w:cs="Arial"/>
        </w:rPr>
        <w:t xml:space="preserve"> </w:t>
      </w:r>
      <w:r w:rsidRPr="00FF3748">
        <w:rPr>
          <w:rFonts w:ascii="Arial" w:hAnsi="Arial" w:cs="Arial"/>
        </w:rPr>
        <w:t xml:space="preserve">w zawodach określonych w załączniku do rozporządzenia (289 zawodów) i w przypadku </w:t>
      </w:r>
      <w:r w:rsidRPr="00FF3748">
        <w:rPr>
          <w:rFonts w:ascii="Arial" w:hAnsi="Arial" w:cs="Arial"/>
        </w:rPr>
        <w:lastRenderedPageBreak/>
        <w:t xml:space="preserve">tych zawodów  wojewoda wydaje zezwolenie na pracę bez konieczności przedstawienia informacji starosty, o której mowa w art. 88c ust. 1 pkt 2 ustawy z dnia 20 kwietnia 2004 r. o promocji zatrudnienia </w:t>
      </w:r>
      <w:r w:rsidR="004844B3" w:rsidRPr="00FF3748">
        <w:rPr>
          <w:rFonts w:ascii="Arial" w:hAnsi="Arial" w:cs="Arial"/>
        </w:rPr>
        <w:t xml:space="preserve"> </w:t>
      </w:r>
      <w:r w:rsidRPr="00FF3748">
        <w:rPr>
          <w:rFonts w:ascii="Arial" w:hAnsi="Arial" w:cs="Arial"/>
        </w:rPr>
        <w:t xml:space="preserve">i instytucjach rynku pracy. Kolejna zmiana przepisów nastąpiła 12.12.2021 r., która została wprowadzona Rozporządzeniem Wojewody Mazowieckiego z dnia 26.11.2021 r. (Dz.U WM poz. 10432). Rozporządzenie  zwiększyło o 31 liczbę zawodów i rodzajów pracy, w stosunku do których wydanie zezwolenia na pracę nie wymaga uwzględnienia informacji starosty. Ponadto w art. 22 ust 1 pkt 2 Ustawy </w:t>
      </w:r>
      <w:r w:rsidRPr="00FF3748">
        <w:rPr>
          <w:rFonts w:ascii="Arial" w:hAnsi="Arial" w:cs="Arial"/>
          <w:szCs w:val="24"/>
        </w:rPr>
        <w:t xml:space="preserve">z dnia 12 marca 2022 r. o pomocy obywatelom Ukrainy w związku </w:t>
      </w:r>
      <w:r w:rsidR="006673E3">
        <w:rPr>
          <w:rFonts w:ascii="Arial" w:hAnsi="Arial" w:cs="Arial"/>
          <w:szCs w:val="24"/>
        </w:rPr>
        <w:t xml:space="preserve">    </w:t>
      </w:r>
      <w:r w:rsidRPr="00FF3748">
        <w:rPr>
          <w:rFonts w:ascii="Arial" w:hAnsi="Arial" w:cs="Arial"/>
          <w:szCs w:val="24"/>
        </w:rPr>
        <w:t>z konfliktem zbrojnym na  terytorium tego państwa (Dz.U. z 2023 r. poz. 103 ze zm.) określono, że wszyscy obywatele Ukrainy, którzy przebywają legalnie na terytorium RP, są zwolnieni z obowiązku posiadania zezwolenia na pracę.</w:t>
      </w:r>
    </w:p>
    <w:p w14:paraId="34985862" w14:textId="7D999653" w:rsidR="002B29F4" w:rsidRPr="00FF3748" w:rsidRDefault="002B29F4" w:rsidP="002B29F4">
      <w:pPr>
        <w:spacing w:line="242" w:lineRule="auto"/>
        <w:ind w:left="284" w:right="40" w:firstLine="425"/>
        <w:rPr>
          <w:rFonts w:ascii="Arial" w:hAnsi="Arial" w:cs="Arial"/>
        </w:rPr>
      </w:pPr>
      <w:r w:rsidRPr="00FF3748">
        <w:rPr>
          <w:rFonts w:ascii="Arial" w:hAnsi="Arial" w:cs="Arial"/>
          <w:color w:val="auto"/>
          <w:szCs w:val="24"/>
        </w:rPr>
        <w:t xml:space="preserve"> Mniejsza liczba wydanych informacji starosty w 2022 i 2023 r. wynika głównie</w:t>
      </w:r>
      <w:r w:rsidR="00FF3748">
        <w:rPr>
          <w:rFonts w:ascii="Arial" w:hAnsi="Arial" w:cs="Arial"/>
          <w:color w:val="auto"/>
          <w:szCs w:val="24"/>
        </w:rPr>
        <w:t xml:space="preserve">            </w:t>
      </w:r>
      <w:r w:rsidRPr="00FF3748">
        <w:rPr>
          <w:rFonts w:ascii="Arial" w:hAnsi="Arial" w:cs="Arial"/>
          <w:color w:val="auto"/>
          <w:szCs w:val="24"/>
        </w:rPr>
        <w:t xml:space="preserve"> z dalszego obowiązywania ustawy z dnia 12 marca 2022 r. o pomocy obywatelom Ukrainy w związku z konfliktem zbrojnym na terytorium tego państwa, która pozwala zatrudnić obywateli Ukrainy na uproszczonych zasadach, w związku z czym pracodawcy rzadziej występują z wnioskami o wydanie informacji starosty.</w:t>
      </w:r>
    </w:p>
    <w:p w14:paraId="53838A22" w14:textId="77777777" w:rsidR="002B29F4" w:rsidRPr="004844B3" w:rsidRDefault="002B29F4" w:rsidP="002B29F4">
      <w:pPr>
        <w:spacing w:line="242" w:lineRule="auto"/>
        <w:ind w:left="693" w:right="40" w:firstLine="708"/>
        <w:rPr>
          <w:rFonts w:ascii="Arial" w:hAnsi="Arial" w:cs="Arial"/>
        </w:rPr>
      </w:pPr>
    </w:p>
    <w:p w14:paraId="78570EB8" w14:textId="77777777" w:rsidR="002B29F4" w:rsidRPr="004844B3" w:rsidRDefault="002B29F4" w:rsidP="002B29F4">
      <w:pPr>
        <w:ind w:left="284" w:right="23" w:firstLine="0"/>
        <w:rPr>
          <w:rFonts w:ascii="Arial" w:hAnsi="Arial" w:cs="Arial"/>
          <w:b/>
          <w:szCs w:val="24"/>
        </w:rPr>
      </w:pPr>
      <w:r w:rsidRPr="004844B3">
        <w:rPr>
          <w:rFonts w:ascii="Arial" w:hAnsi="Arial" w:cs="Arial"/>
          <w:b/>
          <w:szCs w:val="24"/>
        </w:rPr>
        <w:t>Tabela 12. Liczba ofert w których pracodawcy wymagali od kandydatów znajomości języków obcych:</w:t>
      </w:r>
    </w:p>
    <w:p w14:paraId="3EDC96EA" w14:textId="77777777" w:rsidR="002B29F4" w:rsidRPr="004844B3" w:rsidRDefault="002B29F4" w:rsidP="002B29F4">
      <w:pPr>
        <w:ind w:left="0" w:right="23" w:firstLine="0"/>
        <w:rPr>
          <w:rFonts w:ascii="Arial" w:hAnsi="Arial" w:cs="Arial"/>
          <w:szCs w:val="24"/>
        </w:rPr>
      </w:pPr>
    </w:p>
    <w:tbl>
      <w:tblPr>
        <w:tblW w:w="78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567"/>
        <w:gridCol w:w="3686"/>
        <w:gridCol w:w="3595"/>
      </w:tblGrid>
      <w:tr w:rsidR="002B29F4" w:rsidRPr="004844B3" w14:paraId="413EDE67" w14:textId="77777777" w:rsidTr="00FC7A3C">
        <w:trPr>
          <w:trHeight w:val="521"/>
        </w:trPr>
        <w:tc>
          <w:tcPr>
            <w:tcW w:w="567" w:type="dxa"/>
            <w:shd w:val="clear" w:color="auto" w:fill="E2EFD9" w:themeFill="accent6" w:themeFillTint="33"/>
            <w:tcMar>
              <w:top w:w="14" w:type="dxa"/>
              <w:left w:w="0" w:type="dxa"/>
              <w:bottom w:w="0" w:type="dxa"/>
              <w:right w:w="50" w:type="dxa"/>
            </w:tcMar>
          </w:tcPr>
          <w:p w14:paraId="2F966268" w14:textId="77777777" w:rsidR="002B29F4" w:rsidRPr="004844B3" w:rsidRDefault="002B29F4" w:rsidP="00747674">
            <w:pPr>
              <w:spacing w:after="160" w:line="240" w:lineRule="auto"/>
              <w:ind w:left="0" w:right="0" w:firstLine="0"/>
              <w:jc w:val="center"/>
              <w:rPr>
                <w:rFonts w:ascii="Arial" w:hAnsi="Arial" w:cs="Arial"/>
                <w:szCs w:val="24"/>
              </w:rPr>
            </w:pPr>
            <w:r w:rsidRPr="004844B3">
              <w:rPr>
                <w:rFonts w:ascii="Arial" w:hAnsi="Arial" w:cs="Arial"/>
                <w:szCs w:val="24"/>
              </w:rPr>
              <w:t>Lp.</w:t>
            </w:r>
          </w:p>
        </w:tc>
        <w:tc>
          <w:tcPr>
            <w:tcW w:w="3686" w:type="dxa"/>
            <w:shd w:val="clear" w:color="auto" w:fill="E2EFD9" w:themeFill="accent6" w:themeFillTint="33"/>
            <w:tcMar>
              <w:top w:w="14" w:type="dxa"/>
              <w:left w:w="0" w:type="dxa"/>
              <w:bottom w:w="0" w:type="dxa"/>
              <w:right w:w="50" w:type="dxa"/>
            </w:tcMar>
          </w:tcPr>
          <w:p w14:paraId="3749E9A0" w14:textId="77777777" w:rsidR="002B29F4" w:rsidRPr="004844B3" w:rsidRDefault="002B29F4" w:rsidP="00747674">
            <w:pPr>
              <w:spacing w:after="0" w:line="240" w:lineRule="auto"/>
              <w:ind w:left="107" w:right="0" w:firstLine="0"/>
              <w:jc w:val="center"/>
              <w:rPr>
                <w:rFonts w:ascii="Arial" w:hAnsi="Arial" w:cs="Arial"/>
                <w:szCs w:val="24"/>
              </w:rPr>
            </w:pPr>
            <w:r w:rsidRPr="004844B3">
              <w:rPr>
                <w:rFonts w:ascii="Arial" w:hAnsi="Arial" w:cs="Arial"/>
                <w:b/>
                <w:szCs w:val="24"/>
              </w:rPr>
              <w:t>Wymagana znajomość języka obcego</w:t>
            </w:r>
          </w:p>
        </w:tc>
        <w:tc>
          <w:tcPr>
            <w:tcW w:w="3595" w:type="dxa"/>
            <w:shd w:val="clear" w:color="auto" w:fill="E2EFD9" w:themeFill="accent6" w:themeFillTint="33"/>
            <w:tcMar>
              <w:top w:w="14" w:type="dxa"/>
              <w:left w:w="0" w:type="dxa"/>
              <w:bottom w:w="0" w:type="dxa"/>
              <w:right w:w="50" w:type="dxa"/>
            </w:tcMar>
          </w:tcPr>
          <w:p w14:paraId="299481A8" w14:textId="77777777" w:rsidR="002B29F4" w:rsidRPr="004844B3" w:rsidRDefault="002B29F4" w:rsidP="00747674">
            <w:pPr>
              <w:spacing w:after="0" w:line="240" w:lineRule="auto"/>
              <w:ind w:left="109" w:right="0" w:firstLine="0"/>
              <w:jc w:val="center"/>
              <w:rPr>
                <w:rFonts w:ascii="Arial" w:hAnsi="Arial" w:cs="Arial"/>
                <w:szCs w:val="24"/>
              </w:rPr>
            </w:pPr>
            <w:r w:rsidRPr="004844B3">
              <w:rPr>
                <w:rFonts w:ascii="Arial" w:hAnsi="Arial" w:cs="Arial"/>
                <w:b/>
                <w:szCs w:val="24"/>
              </w:rPr>
              <w:t>Liczba zgłoszonych ofert</w:t>
            </w:r>
          </w:p>
        </w:tc>
      </w:tr>
      <w:tr w:rsidR="002B29F4" w:rsidRPr="004844B3" w14:paraId="21DDA6D2"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23E6DD20"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1</w:t>
            </w:r>
          </w:p>
        </w:tc>
        <w:tc>
          <w:tcPr>
            <w:tcW w:w="3686" w:type="dxa"/>
            <w:shd w:val="clear" w:color="auto" w:fill="E2EFD9" w:themeFill="accent6" w:themeFillTint="33"/>
            <w:tcMar>
              <w:top w:w="14" w:type="dxa"/>
              <w:left w:w="0" w:type="dxa"/>
              <w:bottom w:w="0" w:type="dxa"/>
              <w:right w:w="50" w:type="dxa"/>
            </w:tcMar>
            <w:vAlign w:val="center"/>
          </w:tcPr>
          <w:p w14:paraId="6ABDE7F1"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chiński</w:t>
            </w:r>
          </w:p>
        </w:tc>
        <w:tc>
          <w:tcPr>
            <w:tcW w:w="3595" w:type="dxa"/>
            <w:shd w:val="clear" w:color="auto" w:fill="E2EFD9" w:themeFill="accent6" w:themeFillTint="33"/>
            <w:tcMar>
              <w:top w:w="14" w:type="dxa"/>
              <w:left w:w="0" w:type="dxa"/>
              <w:bottom w:w="0" w:type="dxa"/>
              <w:right w:w="50" w:type="dxa"/>
            </w:tcMar>
            <w:vAlign w:val="center"/>
          </w:tcPr>
          <w:p w14:paraId="12780828" w14:textId="77777777" w:rsidR="002B29F4" w:rsidRPr="004844B3" w:rsidRDefault="002B29F4" w:rsidP="00747674">
            <w:pPr>
              <w:spacing w:after="0" w:line="240" w:lineRule="auto"/>
              <w:ind w:left="0" w:right="53" w:firstLine="0"/>
              <w:jc w:val="right"/>
              <w:rPr>
                <w:rFonts w:ascii="Arial" w:hAnsi="Arial" w:cs="Arial"/>
                <w:b/>
                <w:szCs w:val="24"/>
              </w:rPr>
            </w:pPr>
            <w:r w:rsidRPr="004844B3">
              <w:rPr>
                <w:rFonts w:ascii="Arial" w:hAnsi="Arial" w:cs="Arial"/>
                <w:b/>
                <w:szCs w:val="24"/>
              </w:rPr>
              <w:t>610</w:t>
            </w:r>
          </w:p>
        </w:tc>
      </w:tr>
      <w:tr w:rsidR="002B29F4" w:rsidRPr="004844B3" w14:paraId="4DE5B46E"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4F559A48"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2</w:t>
            </w:r>
          </w:p>
        </w:tc>
        <w:tc>
          <w:tcPr>
            <w:tcW w:w="3686" w:type="dxa"/>
            <w:shd w:val="clear" w:color="auto" w:fill="E2EFD9" w:themeFill="accent6" w:themeFillTint="33"/>
            <w:tcMar>
              <w:top w:w="14" w:type="dxa"/>
              <w:left w:w="0" w:type="dxa"/>
              <w:bottom w:w="0" w:type="dxa"/>
              <w:right w:w="50" w:type="dxa"/>
            </w:tcMar>
            <w:vAlign w:val="center"/>
          </w:tcPr>
          <w:p w14:paraId="220CADC0" w14:textId="77777777" w:rsidR="002B29F4" w:rsidRPr="004844B3" w:rsidRDefault="002B29F4" w:rsidP="00747674">
            <w:pPr>
              <w:spacing w:after="0" w:line="240" w:lineRule="auto"/>
              <w:ind w:right="0"/>
              <w:jc w:val="left"/>
              <w:rPr>
                <w:rFonts w:ascii="Arial" w:hAnsi="Arial" w:cs="Arial"/>
                <w:szCs w:val="24"/>
              </w:rPr>
            </w:pPr>
            <w:r w:rsidRPr="004844B3">
              <w:rPr>
                <w:rFonts w:ascii="Arial" w:hAnsi="Arial" w:cs="Arial"/>
                <w:szCs w:val="24"/>
              </w:rPr>
              <w:t xml:space="preserve"> wietnamski</w:t>
            </w:r>
          </w:p>
        </w:tc>
        <w:tc>
          <w:tcPr>
            <w:tcW w:w="3595" w:type="dxa"/>
            <w:shd w:val="clear" w:color="auto" w:fill="E2EFD9" w:themeFill="accent6" w:themeFillTint="33"/>
            <w:tcMar>
              <w:top w:w="14" w:type="dxa"/>
              <w:left w:w="0" w:type="dxa"/>
              <w:bottom w:w="0" w:type="dxa"/>
              <w:right w:w="50" w:type="dxa"/>
            </w:tcMar>
            <w:vAlign w:val="center"/>
          </w:tcPr>
          <w:p w14:paraId="5B726050"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535</w:t>
            </w:r>
          </w:p>
        </w:tc>
      </w:tr>
      <w:tr w:rsidR="002B29F4" w:rsidRPr="004844B3" w14:paraId="4319DD7F"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0047B1DD"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3</w:t>
            </w:r>
          </w:p>
        </w:tc>
        <w:tc>
          <w:tcPr>
            <w:tcW w:w="3686" w:type="dxa"/>
            <w:shd w:val="clear" w:color="auto" w:fill="E2EFD9" w:themeFill="accent6" w:themeFillTint="33"/>
            <w:tcMar>
              <w:top w:w="14" w:type="dxa"/>
              <w:left w:w="0" w:type="dxa"/>
              <w:bottom w:w="0" w:type="dxa"/>
              <w:right w:w="50" w:type="dxa"/>
            </w:tcMar>
            <w:vAlign w:val="center"/>
          </w:tcPr>
          <w:p w14:paraId="597F0CDA" w14:textId="77777777" w:rsidR="002B29F4" w:rsidRPr="004844B3" w:rsidRDefault="002B29F4" w:rsidP="00747674">
            <w:pPr>
              <w:spacing w:after="0" w:line="240" w:lineRule="auto"/>
              <w:ind w:right="0"/>
              <w:jc w:val="left"/>
              <w:rPr>
                <w:rFonts w:ascii="Arial" w:hAnsi="Arial" w:cs="Arial"/>
                <w:szCs w:val="24"/>
              </w:rPr>
            </w:pPr>
            <w:r w:rsidRPr="004844B3">
              <w:rPr>
                <w:rFonts w:ascii="Arial" w:hAnsi="Arial" w:cs="Arial"/>
                <w:szCs w:val="24"/>
              </w:rPr>
              <w:t xml:space="preserve"> angielski</w:t>
            </w:r>
          </w:p>
        </w:tc>
        <w:tc>
          <w:tcPr>
            <w:tcW w:w="3595" w:type="dxa"/>
            <w:shd w:val="clear" w:color="auto" w:fill="E2EFD9" w:themeFill="accent6" w:themeFillTint="33"/>
            <w:tcMar>
              <w:top w:w="14" w:type="dxa"/>
              <w:left w:w="0" w:type="dxa"/>
              <w:bottom w:w="0" w:type="dxa"/>
              <w:right w:w="50" w:type="dxa"/>
            </w:tcMar>
            <w:vAlign w:val="center"/>
          </w:tcPr>
          <w:p w14:paraId="7A1CEF6B"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85</w:t>
            </w:r>
          </w:p>
        </w:tc>
      </w:tr>
      <w:tr w:rsidR="002B29F4" w:rsidRPr="004844B3" w14:paraId="28653BA1"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52533444"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4</w:t>
            </w:r>
          </w:p>
        </w:tc>
        <w:tc>
          <w:tcPr>
            <w:tcW w:w="3686" w:type="dxa"/>
            <w:shd w:val="clear" w:color="auto" w:fill="E2EFD9" w:themeFill="accent6" w:themeFillTint="33"/>
            <w:tcMar>
              <w:top w:w="14" w:type="dxa"/>
              <w:left w:w="0" w:type="dxa"/>
              <w:bottom w:w="0" w:type="dxa"/>
              <w:right w:w="50" w:type="dxa"/>
            </w:tcMar>
            <w:vAlign w:val="center"/>
          </w:tcPr>
          <w:p w14:paraId="5D08FA74"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rosyjski</w:t>
            </w:r>
          </w:p>
        </w:tc>
        <w:tc>
          <w:tcPr>
            <w:tcW w:w="3595" w:type="dxa"/>
            <w:shd w:val="clear" w:color="auto" w:fill="E2EFD9" w:themeFill="accent6" w:themeFillTint="33"/>
            <w:tcMar>
              <w:top w:w="14" w:type="dxa"/>
              <w:left w:w="0" w:type="dxa"/>
              <w:bottom w:w="0" w:type="dxa"/>
              <w:right w:w="50" w:type="dxa"/>
            </w:tcMar>
            <w:vAlign w:val="center"/>
          </w:tcPr>
          <w:p w14:paraId="3C7D279B"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49</w:t>
            </w:r>
          </w:p>
        </w:tc>
      </w:tr>
      <w:tr w:rsidR="002B29F4" w:rsidRPr="004844B3" w14:paraId="279D9C61"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4EAD4C8E"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5</w:t>
            </w:r>
          </w:p>
        </w:tc>
        <w:tc>
          <w:tcPr>
            <w:tcW w:w="3686" w:type="dxa"/>
            <w:shd w:val="clear" w:color="auto" w:fill="E2EFD9" w:themeFill="accent6" w:themeFillTint="33"/>
            <w:tcMar>
              <w:top w:w="14" w:type="dxa"/>
              <w:left w:w="0" w:type="dxa"/>
              <w:bottom w:w="0" w:type="dxa"/>
              <w:right w:w="50" w:type="dxa"/>
            </w:tcMar>
            <w:vAlign w:val="center"/>
          </w:tcPr>
          <w:p w14:paraId="695EBED9"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turecki</w:t>
            </w:r>
          </w:p>
        </w:tc>
        <w:tc>
          <w:tcPr>
            <w:tcW w:w="3595" w:type="dxa"/>
            <w:shd w:val="clear" w:color="auto" w:fill="E2EFD9" w:themeFill="accent6" w:themeFillTint="33"/>
            <w:tcMar>
              <w:top w:w="14" w:type="dxa"/>
              <w:left w:w="0" w:type="dxa"/>
              <w:bottom w:w="0" w:type="dxa"/>
              <w:right w:w="50" w:type="dxa"/>
            </w:tcMar>
            <w:vAlign w:val="center"/>
          </w:tcPr>
          <w:p w14:paraId="72CC6DCF"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33</w:t>
            </w:r>
          </w:p>
        </w:tc>
      </w:tr>
      <w:tr w:rsidR="002B29F4" w:rsidRPr="004844B3" w14:paraId="58275AD3"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64850A94"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6</w:t>
            </w:r>
          </w:p>
        </w:tc>
        <w:tc>
          <w:tcPr>
            <w:tcW w:w="3686" w:type="dxa"/>
            <w:shd w:val="clear" w:color="auto" w:fill="E2EFD9" w:themeFill="accent6" w:themeFillTint="33"/>
            <w:tcMar>
              <w:top w:w="14" w:type="dxa"/>
              <w:left w:w="0" w:type="dxa"/>
              <w:bottom w:w="0" w:type="dxa"/>
              <w:right w:w="50" w:type="dxa"/>
            </w:tcMar>
            <w:vAlign w:val="center"/>
          </w:tcPr>
          <w:p w14:paraId="5EF3CBB2"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ukraiński</w:t>
            </w:r>
          </w:p>
        </w:tc>
        <w:tc>
          <w:tcPr>
            <w:tcW w:w="3595" w:type="dxa"/>
            <w:shd w:val="clear" w:color="auto" w:fill="E2EFD9" w:themeFill="accent6" w:themeFillTint="33"/>
            <w:tcMar>
              <w:top w:w="14" w:type="dxa"/>
              <w:left w:w="0" w:type="dxa"/>
              <w:bottom w:w="0" w:type="dxa"/>
              <w:right w:w="50" w:type="dxa"/>
            </w:tcMar>
            <w:vAlign w:val="center"/>
          </w:tcPr>
          <w:p w14:paraId="49DA5623"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29</w:t>
            </w:r>
          </w:p>
        </w:tc>
      </w:tr>
      <w:tr w:rsidR="002B29F4" w:rsidRPr="004844B3" w14:paraId="4EDACE7A"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78D42FE2"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7</w:t>
            </w:r>
          </w:p>
        </w:tc>
        <w:tc>
          <w:tcPr>
            <w:tcW w:w="3686" w:type="dxa"/>
            <w:shd w:val="clear" w:color="auto" w:fill="E2EFD9" w:themeFill="accent6" w:themeFillTint="33"/>
            <w:tcMar>
              <w:top w:w="14" w:type="dxa"/>
              <w:left w:w="0" w:type="dxa"/>
              <w:bottom w:w="0" w:type="dxa"/>
              <w:right w:w="50" w:type="dxa"/>
            </w:tcMar>
            <w:vAlign w:val="center"/>
          </w:tcPr>
          <w:p w14:paraId="7F3DEC21"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białoruski</w:t>
            </w:r>
          </w:p>
        </w:tc>
        <w:tc>
          <w:tcPr>
            <w:tcW w:w="3595" w:type="dxa"/>
            <w:shd w:val="clear" w:color="auto" w:fill="E2EFD9" w:themeFill="accent6" w:themeFillTint="33"/>
            <w:tcMar>
              <w:top w:w="14" w:type="dxa"/>
              <w:left w:w="0" w:type="dxa"/>
              <w:bottom w:w="0" w:type="dxa"/>
              <w:right w:w="50" w:type="dxa"/>
            </w:tcMar>
            <w:vAlign w:val="center"/>
          </w:tcPr>
          <w:p w14:paraId="0598B816"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18</w:t>
            </w:r>
          </w:p>
        </w:tc>
      </w:tr>
      <w:tr w:rsidR="002B29F4" w:rsidRPr="004844B3" w14:paraId="5D4A8B63"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3B2FF7C9"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eastAsia="Calibri" w:hAnsi="Arial" w:cs="Arial"/>
                <w:szCs w:val="24"/>
              </w:rPr>
              <w:t>8</w:t>
            </w:r>
          </w:p>
        </w:tc>
        <w:tc>
          <w:tcPr>
            <w:tcW w:w="3686" w:type="dxa"/>
            <w:shd w:val="clear" w:color="auto" w:fill="E2EFD9" w:themeFill="accent6" w:themeFillTint="33"/>
            <w:tcMar>
              <w:top w:w="14" w:type="dxa"/>
              <w:left w:w="0" w:type="dxa"/>
              <w:bottom w:w="0" w:type="dxa"/>
              <w:right w:w="50" w:type="dxa"/>
            </w:tcMar>
            <w:vAlign w:val="center"/>
          </w:tcPr>
          <w:p w14:paraId="3A41AF37"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hindi (hinduski)</w:t>
            </w:r>
          </w:p>
        </w:tc>
        <w:tc>
          <w:tcPr>
            <w:tcW w:w="3595" w:type="dxa"/>
            <w:shd w:val="clear" w:color="auto" w:fill="E2EFD9" w:themeFill="accent6" w:themeFillTint="33"/>
            <w:tcMar>
              <w:top w:w="14" w:type="dxa"/>
              <w:left w:w="0" w:type="dxa"/>
              <w:bottom w:w="0" w:type="dxa"/>
              <w:right w:w="50" w:type="dxa"/>
            </w:tcMar>
            <w:vAlign w:val="center"/>
          </w:tcPr>
          <w:p w14:paraId="04EB989E"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14</w:t>
            </w:r>
          </w:p>
        </w:tc>
      </w:tr>
      <w:tr w:rsidR="002B29F4" w:rsidRPr="004844B3" w14:paraId="30A5CF28"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0FD23254" w14:textId="77777777" w:rsidR="002B29F4" w:rsidRPr="004844B3" w:rsidRDefault="002B29F4" w:rsidP="00747674">
            <w:pPr>
              <w:spacing w:after="0" w:line="240" w:lineRule="auto"/>
              <w:ind w:left="113" w:right="0" w:firstLine="0"/>
              <w:jc w:val="center"/>
              <w:rPr>
                <w:rFonts w:ascii="Arial" w:hAnsi="Arial" w:cs="Arial"/>
                <w:szCs w:val="24"/>
              </w:rPr>
            </w:pPr>
            <w:r w:rsidRPr="004844B3">
              <w:rPr>
                <w:rFonts w:ascii="Arial" w:hAnsi="Arial" w:cs="Arial"/>
                <w:szCs w:val="24"/>
              </w:rPr>
              <w:t>9</w:t>
            </w:r>
          </w:p>
        </w:tc>
        <w:tc>
          <w:tcPr>
            <w:tcW w:w="3686" w:type="dxa"/>
            <w:shd w:val="clear" w:color="auto" w:fill="E2EFD9" w:themeFill="accent6" w:themeFillTint="33"/>
            <w:tcMar>
              <w:top w:w="14" w:type="dxa"/>
              <w:left w:w="0" w:type="dxa"/>
              <w:bottom w:w="0" w:type="dxa"/>
              <w:right w:w="50" w:type="dxa"/>
            </w:tcMar>
            <w:vAlign w:val="center"/>
          </w:tcPr>
          <w:p w14:paraId="0DE1806F"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arabski</w:t>
            </w:r>
          </w:p>
        </w:tc>
        <w:tc>
          <w:tcPr>
            <w:tcW w:w="3595" w:type="dxa"/>
            <w:shd w:val="clear" w:color="auto" w:fill="E2EFD9" w:themeFill="accent6" w:themeFillTint="33"/>
            <w:tcMar>
              <w:top w:w="14" w:type="dxa"/>
              <w:left w:w="0" w:type="dxa"/>
              <w:bottom w:w="0" w:type="dxa"/>
              <w:right w:w="50" w:type="dxa"/>
            </w:tcMar>
            <w:vAlign w:val="center"/>
          </w:tcPr>
          <w:p w14:paraId="1F08D37B"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7</w:t>
            </w:r>
          </w:p>
        </w:tc>
      </w:tr>
      <w:tr w:rsidR="002B29F4" w:rsidRPr="004844B3" w14:paraId="2F8055B1"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6408F138"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10</w:t>
            </w:r>
          </w:p>
        </w:tc>
        <w:tc>
          <w:tcPr>
            <w:tcW w:w="3686" w:type="dxa"/>
            <w:shd w:val="clear" w:color="auto" w:fill="E2EFD9" w:themeFill="accent6" w:themeFillTint="33"/>
            <w:tcMar>
              <w:top w:w="14" w:type="dxa"/>
              <w:left w:w="0" w:type="dxa"/>
              <w:bottom w:w="0" w:type="dxa"/>
              <w:right w:w="50" w:type="dxa"/>
            </w:tcMar>
            <w:vAlign w:val="center"/>
          </w:tcPr>
          <w:p w14:paraId="461ADA51"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francuski</w:t>
            </w:r>
          </w:p>
        </w:tc>
        <w:tc>
          <w:tcPr>
            <w:tcW w:w="3595" w:type="dxa"/>
            <w:shd w:val="clear" w:color="auto" w:fill="E2EFD9" w:themeFill="accent6" w:themeFillTint="33"/>
            <w:tcMar>
              <w:top w:w="14" w:type="dxa"/>
              <w:left w:w="0" w:type="dxa"/>
              <w:bottom w:w="0" w:type="dxa"/>
              <w:right w:w="50" w:type="dxa"/>
            </w:tcMar>
            <w:vAlign w:val="center"/>
          </w:tcPr>
          <w:p w14:paraId="0F3641A0"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6</w:t>
            </w:r>
          </w:p>
        </w:tc>
      </w:tr>
      <w:tr w:rsidR="002B29F4" w:rsidRPr="004844B3" w14:paraId="6B51AF09"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6964347A"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11</w:t>
            </w:r>
          </w:p>
        </w:tc>
        <w:tc>
          <w:tcPr>
            <w:tcW w:w="3686" w:type="dxa"/>
            <w:shd w:val="clear" w:color="auto" w:fill="E2EFD9" w:themeFill="accent6" w:themeFillTint="33"/>
            <w:tcMar>
              <w:top w:w="14" w:type="dxa"/>
              <w:left w:w="0" w:type="dxa"/>
              <w:bottom w:w="0" w:type="dxa"/>
              <w:right w:w="50" w:type="dxa"/>
            </w:tcMar>
            <w:vAlign w:val="center"/>
          </w:tcPr>
          <w:p w14:paraId="443E099B"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gruziński</w:t>
            </w:r>
          </w:p>
        </w:tc>
        <w:tc>
          <w:tcPr>
            <w:tcW w:w="3595" w:type="dxa"/>
            <w:shd w:val="clear" w:color="auto" w:fill="E2EFD9" w:themeFill="accent6" w:themeFillTint="33"/>
            <w:tcMar>
              <w:top w:w="14" w:type="dxa"/>
              <w:left w:w="0" w:type="dxa"/>
              <w:bottom w:w="0" w:type="dxa"/>
              <w:right w:w="50" w:type="dxa"/>
            </w:tcMar>
            <w:vAlign w:val="center"/>
          </w:tcPr>
          <w:p w14:paraId="1B035E9F"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5</w:t>
            </w:r>
          </w:p>
        </w:tc>
      </w:tr>
      <w:tr w:rsidR="002B29F4" w:rsidRPr="004844B3" w14:paraId="14774D24"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37B4CBBB"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12</w:t>
            </w:r>
          </w:p>
        </w:tc>
        <w:tc>
          <w:tcPr>
            <w:tcW w:w="3686" w:type="dxa"/>
            <w:shd w:val="clear" w:color="auto" w:fill="E2EFD9" w:themeFill="accent6" w:themeFillTint="33"/>
            <w:tcMar>
              <w:top w:w="14" w:type="dxa"/>
              <w:left w:w="0" w:type="dxa"/>
              <w:bottom w:w="0" w:type="dxa"/>
              <w:right w:w="50" w:type="dxa"/>
            </w:tcMar>
            <w:vAlign w:val="center"/>
          </w:tcPr>
          <w:p w14:paraId="2DF8884C"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azerski</w:t>
            </w:r>
          </w:p>
        </w:tc>
        <w:tc>
          <w:tcPr>
            <w:tcW w:w="3595" w:type="dxa"/>
            <w:shd w:val="clear" w:color="auto" w:fill="E2EFD9" w:themeFill="accent6" w:themeFillTint="33"/>
            <w:tcMar>
              <w:top w:w="14" w:type="dxa"/>
              <w:left w:w="0" w:type="dxa"/>
              <w:bottom w:w="0" w:type="dxa"/>
              <w:right w:w="50" w:type="dxa"/>
            </w:tcMar>
            <w:vAlign w:val="center"/>
          </w:tcPr>
          <w:p w14:paraId="32918A67"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4</w:t>
            </w:r>
          </w:p>
        </w:tc>
      </w:tr>
      <w:tr w:rsidR="002B29F4" w:rsidRPr="004844B3" w14:paraId="32A83B3F"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3FD708A3"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13</w:t>
            </w:r>
          </w:p>
        </w:tc>
        <w:tc>
          <w:tcPr>
            <w:tcW w:w="3686" w:type="dxa"/>
            <w:shd w:val="clear" w:color="auto" w:fill="E2EFD9" w:themeFill="accent6" w:themeFillTint="33"/>
            <w:tcMar>
              <w:top w:w="14" w:type="dxa"/>
              <w:left w:w="0" w:type="dxa"/>
              <w:bottom w:w="0" w:type="dxa"/>
              <w:right w:w="50" w:type="dxa"/>
            </w:tcMar>
            <w:vAlign w:val="center"/>
          </w:tcPr>
          <w:p w14:paraId="377335A6"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mołdawski</w:t>
            </w:r>
          </w:p>
        </w:tc>
        <w:tc>
          <w:tcPr>
            <w:tcW w:w="3595" w:type="dxa"/>
            <w:shd w:val="clear" w:color="auto" w:fill="E2EFD9" w:themeFill="accent6" w:themeFillTint="33"/>
            <w:tcMar>
              <w:top w:w="14" w:type="dxa"/>
              <w:left w:w="0" w:type="dxa"/>
              <w:bottom w:w="0" w:type="dxa"/>
              <w:right w:w="50" w:type="dxa"/>
            </w:tcMar>
            <w:vAlign w:val="center"/>
          </w:tcPr>
          <w:p w14:paraId="59DDF260"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3</w:t>
            </w:r>
          </w:p>
        </w:tc>
      </w:tr>
      <w:tr w:rsidR="002B29F4" w:rsidRPr="004844B3" w14:paraId="15B8EE14"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7AF5A8B7"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14</w:t>
            </w:r>
          </w:p>
        </w:tc>
        <w:tc>
          <w:tcPr>
            <w:tcW w:w="3686" w:type="dxa"/>
            <w:shd w:val="clear" w:color="auto" w:fill="E2EFD9" w:themeFill="accent6" w:themeFillTint="33"/>
            <w:tcMar>
              <w:top w:w="14" w:type="dxa"/>
              <w:left w:w="0" w:type="dxa"/>
              <w:bottom w:w="0" w:type="dxa"/>
              <w:right w:w="50" w:type="dxa"/>
            </w:tcMar>
            <w:vAlign w:val="center"/>
          </w:tcPr>
          <w:p w14:paraId="3D56639A"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niemiecki</w:t>
            </w:r>
          </w:p>
        </w:tc>
        <w:tc>
          <w:tcPr>
            <w:tcW w:w="3595" w:type="dxa"/>
            <w:shd w:val="clear" w:color="auto" w:fill="E2EFD9" w:themeFill="accent6" w:themeFillTint="33"/>
            <w:tcMar>
              <w:top w:w="14" w:type="dxa"/>
              <w:left w:w="0" w:type="dxa"/>
              <w:bottom w:w="0" w:type="dxa"/>
              <w:right w:w="50" w:type="dxa"/>
            </w:tcMar>
            <w:vAlign w:val="center"/>
          </w:tcPr>
          <w:p w14:paraId="3637CCCF"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3</w:t>
            </w:r>
          </w:p>
        </w:tc>
      </w:tr>
      <w:tr w:rsidR="002B29F4" w:rsidRPr="004844B3" w14:paraId="24E8BD1A"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729236AD"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15</w:t>
            </w:r>
          </w:p>
        </w:tc>
        <w:tc>
          <w:tcPr>
            <w:tcW w:w="3686" w:type="dxa"/>
            <w:shd w:val="clear" w:color="auto" w:fill="E2EFD9" w:themeFill="accent6" w:themeFillTint="33"/>
            <w:tcMar>
              <w:top w:w="14" w:type="dxa"/>
              <w:left w:w="0" w:type="dxa"/>
              <w:bottom w:w="0" w:type="dxa"/>
              <w:right w:w="50" w:type="dxa"/>
            </w:tcMar>
            <w:vAlign w:val="center"/>
          </w:tcPr>
          <w:p w14:paraId="6E487AA3"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turkmeński</w:t>
            </w:r>
          </w:p>
        </w:tc>
        <w:tc>
          <w:tcPr>
            <w:tcW w:w="3595" w:type="dxa"/>
            <w:shd w:val="clear" w:color="auto" w:fill="E2EFD9" w:themeFill="accent6" w:themeFillTint="33"/>
            <w:tcMar>
              <w:top w:w="14" w:type="dxa"/>
              <w:left w:w="0" w:type="dxa"/>
              <w:bottom w:w="0" w:type="dxa"/>
              <w:right w:w="50" w:type="dxa"/>
            </w:tcMar>
            <w:vAlign w:val="center"/>
          </w:tcPr>
          <w:p w14:paraId="6D95BFB7"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3</w:t>
            </w:r>
          </w:p>
        </w:tc>
      </w:tr>
      <w:tr w:rsidR="002B29F4" w:rsidRPr="004844B3" w14:paraId="3AD0F243"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0FAB5E66"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16</w:t>
            </w:r>
          </w:p>
        </w:tc>
        <w:tc>
          <w:tcPr>
            <w:tcW w:w="3686" w:type="dxa"/>
            <w:shd w:val="clear" w:color="auto" w:fill="E2EFD9" w:themeFill="accent6" w:themeFillTint="33"/>
            <w:tcMar>
              <w:top w:w="14" w:type="dxa"/>
              <w:left w:w="0" w:type="dxa"/>
              <w:bottom w:w="0" w:type="dxa"/>
              <w:right w:w="50" w:type="dxa"/>
            </w:tcMar>
            <w:vAlign w:val="center"/>
          </w:tcPr>
          <w:p w14:paraId="3C511B43"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indonezyjski</w:t>
            </w:r>
          </w:p>
        </w:tc>
        <w:tc>
          <w:tcPr>
            <w:tcW w:w="3595" w:type="dxa"/>
            <w:shd w:val="clear" w:color="auto" w:fill="E2EFD9" w:themeFill="accent6" w:themeFillTint="33"/>
            <w:tcMar>
              <w:top w:w="14" w:type="dxa"/>
              <w:left w:w="0" w:type="dxa"/>
              <w:bottom w:w="0" w:type="dxa"/>
              <w:right w:w="50" w:type="dxa"/>
            </w:tcMar>
            <w:vAlign w:val="center"/>
          </w:tcPr>
          <w:p w14:paraId="0E8FB9A0"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2</w:t>
            </w:r>
          </w:p>
        </w:tc>
      </w:tr>
      <w:tr w:rsidR="002B29F4" w:rsidRPr="004844B3" w14:paraId="299ED84A"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7CEAC496"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17</w:t>
            </w:r>
          </w:p>
        </w:tc>
        <w:tc>
          <w:tcPr>
            <w:tcW w:w="3686" w:type="dxa"/>
            <w:shd w:val="clear" w:color="auto" w:fill="E2EFD9" w:themeFill="accent6" w:themeFillTint="33"/>
            <w:tcMar>
              <w:top w:w="14" w:type="dxa"/>
              <w:left w:w="0" w:type="dxa"/>
              <w:bottom w:w="0" w:type="dxa"/>
              <w:right w:w="50" w:type="dxa"/>
            </w:tcMar>
            <w:vAlign w:val="center"/>
          </w:tcPr>
          <w:p w14:paraId="55849CEF"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nepalski</w:t>
            </w:r>
          </w:p>
        </w:tc>
        <w:tc>
          <w:tcPr>
            <w:tcW w:w="3595" w:type="dxa"/>
            <w:shd w:val="clear" w:color="auto" w:fill="E2EFD9" w:themeFill="accent6" w:themeFillTint="33"/>
            <w:tcMar>
              <w:top w:w="14" w:type="dxa"/>
              <w:left w:w="0" w:type="dxa"/>
              <w:bottom w:w="0" w:type="dxa"/>
              <w:right w:w="50" w:type="dxa"/>
            </w:tcMar>
            <w:vAlign w:val="center"/>
          </w:tcPr>
          <w:p w14:paraId="5B857322"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2</w:t>
            </w:r>
          </w:p>
        </w:tc>
      </w:tr>
      <w:tr w:rsidR="002B29F4" w:rsidRPr="004844B3" w14:paraId="0CC958D7"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4DDC48CD"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18</w:t>
            </w:r>
          </w:p>
        </w:tc>
        <w:tc>
          <w:tcPr>
            <w:tcW w:w="3686" w:type="dxa"/>
            <w:shd w:val="clear" w:color="auto" w:fill="E2EFD9" w:themeFill="accent6" w:themeFillTint="33"/>
            <w:tcMar>
              <w:top w:w="14" w:type="dxa"/>
              <w:left w:w="0" w:type="dxa"/>
              <w:bottom w:w="0" w:type="dxa"/>
              <w:right w:w="50" w:type="dxa"/>
            </w:tcMar>
            <w:vAlign w:val="center"/>
          </w:tcPr>
          <w:p w14:paraId="16E1C9F9"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kazachski</w:t>
            </w:r>
          </w:p>
        </w:tc>
        <w:tc>
          <w:tcPr>
            <w:tcW w:w="3595" w:type="dxa"/>
            <w:shd w:val="clear" w:color="auto" w:fill="E2EFD9" w:themeFill="accent6" w:themeFillTint="33"/>
            <w:tcMar>
              <w:top w:w="14" w:type="dxa"/>
              <w:left w:w="0" w:type="dxa"/>
              <w:bottom w:w="0" w:type="dxa"/>
              <w:right w:w="50" w:type="dxa"/>
            </w:tcMar>
            <w:vAlign w:val="center"/>
          </w:tcPr>
          <w:p w14:paraId="6F0E25B4"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1</w:t>
            </w:r>
          </w:p>
        </w:tc>
      </w:tr>
      <w:tr w:rsidR="002B29F4" w:rsidRPr="004844B3" w14:paraId="5D58BAD2"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2361D9B1"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19</w:t>
            </w:r>
          </w:p>
        </w:tc>
        <w:tc>
          <w:tcPr>
            <w:tcW w:w="3686" w:type="dxa"/>
            <w:shd w:val="clear" w:color="auto" w:fill="E2EFD9" w:themeFill="accent6" w:themeFillTint="33"/>
            <w:tcMar>
              <w:top w:w="14" w:type="dxa"/>
              <w:left w:w="0" w:type="dxa"/>
              <w:bottom w:w="0" w:type="dxa"/>
              <w:right w:w="50" w:type="dxa"/>
            </w:tcMar>
            <w:vAlign w:val="center"/>
          </w:tcPr>
          <w:p w14:paraId="7BE92DDE"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ormiański</w:t>
            </w:r>
          </w:p>
        </w:tc>
        <w:tc>
          <w:tcPr>
            <w:tcW w:w="3595" w:type="dxa"/>
            <w:shd w:val="clear" w:color="auto" w:fill="E2EFD9" w:themeFill="accent6" w:themeFillTint="33"/>
            <w:tcMar>
              <w:top w:w="14" w:type="dxa"/>
              <w:left w:w="0" w:type="dxa"/>
              <w:bottom w:w="0" w:type="dxa"/>
              <w:right w:w="50" w:type="dxa"/>
            </w:tcMar>
            <w:vAlign w:val="center"/>
          </w:tcPr>
          <w:p w14:paraId="3B91A44C"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1</w:t>
            </w:r>
          </w:p>
        </w:tc>
      </w:tr>
      <w:tr w:rsidR="002B29F4" w:rsidRPr="004844B3" w14:paraId="703E8125"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3003E182"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lastRenderedPageBreak/>
              <w:t>20</w:t>
            </w:r>
          </w:p>
        </w:tc>
        <w:tc>
          <w:tcPr>
            <w:tcW w:w="3686" w:type="dxa"/>
            <w:shd w:val="clear" w:color="auto" w:fill="E2EFD9" w:themeFill="accent6" w:themeFillTint="33"/>
            <w:tcMar>
              <w:top w:w="14" w:type="dxa"/>
              <w:left w:w="0" w:type="dxa"/>
              <w:bottom w:w="0" w:type="dxa"/>
              <w:right w:w="50" w:type="dxa"/>
            </w:tcMar>
            <w:vAlign w:val="center"/>
          </w:tcPr>
          <w:p w14:paraId="1FEEFC30"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perski</w:t>
            </w:r>
          </w:p>
        </w:tc>
        <w:tc>
          <w:tcPr>
            <w:tcW w:w="3595" w:type="dxa"/>
            <w:shd w:val="clear" w:color="auto" w:fill="E2EFD9" w:themeFill="accent6" w:themeFillTint="33"/>
            <w:tcMar>
              <w:top w:w="14" w:type="dxa"/>
              <w:left w:w="0" w:type="dxa"/>
              <w:bottom w:w="0" w:type="dxa"/>
              <w:right w:w="50" w:type="dxa"/>
            </w:tcMar>
            <w:vAlign w:val="center"/>
          </w:tcPr>
          <w:p w14:paraId="2E4D8D9D"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1</w:t>
            </w:r>
          </w:p>
        </w:tc>
      </w:tr>
      <w:tr w:rsidR="002B29F4" w:rsidRPr="004844B3" w14:paraId="14036ECF" w14:textId="77777777" w:rsidTr="00FC7A3C">
        <w:trPr>
          <w:trHeight w:val="397"/>
        </w:trPr>
        <w:tc>
          <w:tcPr>
            <w:tcW w:w="567" w:type="dxa"/>
            <w:shd w:val="clear" w:color="auto" w:fill="E2EFD9" w:themeFill="accent6" w:themeFillTint="33"/>
            <w:tcMar>
              <w:top w:w="14" w:type="dxa"/>
              <w:left w:w="0" w:type="dxa"/>
              <w:bottom w:w="0" w:type="dxa"/>
              <w:right w:w="50" w:type="dxa"/>
            </w:tcMar>
            <w:vAlign w:val="center"/>
          </w:tcPr>
          <w:p w14:paraId="28ED62BA"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eastAsia="Calibri" w:hAnsi="Arial" w:cs="Arial"/>
                <w:szCs w:val="24"/>
              </w:rPr>
              <w:t>21</w:t>
            </w:r>
          </w:p>
        </w:tc>
        <w:tc>
          <w:tcPr>
            <w:tcW w:w="3686" w:type="dxa"/>
            <w:shd w:val="clear" w:color="auto" w:fill="E2EFD9" w:themeFill="accent6" w:themeFillTint="33"/>
            <w:tcMar>
              <w:top w:w="14" w:type="dxa"/>
              <w:left w:w="0" w:type="dxa"/>
              <w:bottom w:w="0" w:type="dxa"/>
              <w:right w:w="50" w:type="dxa"/>
            </w:tcMar>
            <w:vAlign w:val="center"/>
          </w:tcPr>
          <w:p w14:paraId="35F13DD5" w14:textId="77777777" w:rsidR="002B29F4" w:rsidRPr="004844B3" w:rsidRDefault="002B29F4" w:rsidP="00747674">
            <w:pPr>
              <w:spacing w:after="0" w:line="240" w:lineRule="auto"/>
              <w:ind w:left="107" w:right="0" w:firstLine="0"/>
              <w:jc w:val="left"/>
              <w:rPr>
                <w:rFonts w:ascii="Arial" w:hAnsi="Arial" w:cs="Arial"/>
                <w:szCs w:val="24"/>
              </w:rPr>
            </w:pPr>
            <w:r w:rsidRPr="004844B3">
              <w:rPr>
                <w:rFonts w:ascii="Arial" w:hAnsi="Arial" w:cs="Arial"/>
                <w:szCs w:val="24"/>
              </w:rPr>
              <w:t>uzbecki</w:t>
            </w:r>
          </w:p>
        </w:tc>
        <w:tc>
          <w:tcPr>
            <w:tcW w:w="3595" w:type="dxa"/>
            <w:shd w:val="clear" w:color="auto" w:fill="E2EFD9" w:themeFill="accent6" w:themeFillTint="33"/>
            <w:tcMar>
              <w:top w:w="14" w:type="dxa"/>
              <w:left w:w="0" w:type="dxa"/>
              <w:bottom w:w="0" w:type="dxa"/>
              <w:right w:w="50" w:type="dxa"/>
            </w:tcMar>
            <w:vAlign w:val="center"/>
          </w:tcPr>
          <w:p w14:paraId="02DDDA11"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1</w:t>
            </w:r>
          </w:p>
        </w:tc>
      </w:tr>
    </w:tbl>
    <w:p w14:paraId="62BEAA41" w14:textId="77777777" w:rsidR="002B29F4" w:rsidRPr="004844B3" w:rsidRDefault="002B29F4" w:rsidP="002B29F4">
      <w:pPr>
        <w:ind w:left="715" w:right="23" w:hanging="10"/>
        <w:rPr>
          <w:rFonts w:ascii="Arial" w:hAnsi="Arial" w:cs="Arial"/>
          <w:szCs w:val="24"/>
        </w:rPr>
      </w:pPr>
    </w:p>
    <w:p w14:paraId="47967327" w14:textId="77777777" w:rsidR="002B29F4" w:rsidRPr="004844B3" w:rsidRDefault="002B29F4" w:rsidP="002B29F4">
      <w:pPr>
        <w:spacing w:after="0" w:line="240" w:lineRule="auto"/>
        <w:ind w:left="708" w:right="0" w:firstLine="0"/>
        <w:jc w:val="left"/>
        <w:rPr>
          <w:rFonts w:ascii="Arial" w:hAnsi="Arial" w:cs="Arial"/>
          <w:b/>
          <w:szCs w:val="24"/>
        </w:rPr>
      </w:pPr>
    </w:p>
    <w:p w14:paraId="71CC7C73" w14:textId="77777777" w:rsidR="002B29F4" w:rsidRPr="004844B3" w:rsidRDefault="002B29F4" w:rsidP="002B29F4">
      <w:pPr>
        <w:spacing w:after="0" w:line="240" w:lineRule="auto"/>
        <w:ind w:right="0"/>
        <w:jc w:val="left"/>
        <w:rPr>
          <w:rFonts w:ascii="Arial" w:hAnsi="Arial" w:cs="Arial"/>
          <w:szCs w:val="24"/>
        </w:rPr>
      </w:pPr>
      <w:r w:rsidRPr="004844B3">
        <w:rPr>
          <w:rFonts w:ascii="Arial" w:hAnsi="Arial" w:cs="Arial"/>
          <w:b/>
          <w:szCs w:val="24"/>
        </w:rPr>
        <w:t xml:space="preserve">Rejestracja oświadczeń o powierzeniu  wykonywania pracy cudzoziemcowi </w:t>
      </w:r>
    </w:p>
    <w:p w14:paraId="4CCF4D73" w14:textId="77777777" w:rsidR="002B29F4" w:rsidRPr="004844B3" w:rsidRDefault="002B29F4" w:rsidP="002B29F4">
      <w:pPr>
        <w:spacing w:after="0" w:line="240" w:lineRule="auto"/>
        <w:ind w:left="708" w:right="0" w:firstLine="0"/>
        <w:jc w:val="left"/>
        <w:rPr>
          <w:rFonts w:ascii="Arial" w:hAnsi="Arial" w:cs="Arial"/>
          <w:szCs w:val="24"/>
        </w:rPr>
      </w:pPr>
      <w:r w:rsidRPr="004844B3">
        <w:rPr>
          <w:rFonts w:ascii="Arial" w:hAnsi="Arial" w:cs="Arial"/>
          <w:b/>
          <w:szCs w:val="24"/>
        </w:rPr>
        <w:t xml:space="preserve"> </w:t>
      </w:r>
    </w:p>
    <w:p w14:paraId="47DB106A" w14:textId="77777777" w:rsidR="002B29F4" w:rsidRPr="004844B3" w:rsidRDefault="002B29F4" w:rsidP="002B29F4">
      <w:pPr>
        <w:ind w:right="28" w:firstLine="705"/>
        <w:rPr>
          <w:rFonts w:ascii="Arial" w:hAnsi="Arial" w:cs="Arial"/>
          <w:szCs w:val="24"/>
        </w:rPr>
      </w:pPr>
      <w:r w:rsidRPr="004844B3">
        <w:rPr>
          <w:rFonts w:ascii="Arial" w:hAnsi="Arial" w:cs="Arial"/>
          <w:szCs w:val="24"/>
        </w:rPr>
        <w:t xml:space="preserve">Zgodnie z zasadami rejestracji oświadczeń o powierzeniu wykonywania pracy przez cudzoziemców - oświadczenie składane jest przez podmiot powierzający wykonywanie pracy, w celu wpisu oświadczenia do ewidencji oświadczeń. Oświadczenie wpisane przez Powiatowy Urząd Pracy do ewidencji oświadczeń uprawnia cudzoziemca do wykonywania pracy bez obowiązku posiadania zezwolenia na pracę, jeżeli praca wykonywana jest na warunkach określonych w tym oświadczeniu. Istnieje możliwość elektronicznej rejestracji oświadczeń za pomocą portalu </w:t>
      </w:r>
      <w:hyperlink r:id="rId35" w:history="1">
        <w:r w:rsidRPr="004844B3">
          <w:rPr>
            <w:rStyle w:val="Hipercze"/>
            <w:rFonts w:ascii="Arial" w:hAnsi="Arial" w:cs="Arial"/>
            <w:szCs w:val="24"/>
          </w:rPr>
          <w:t>www.praca.gov.pl</w:t>
        </w:r>
      </w:hyperlink>
      <w:r w:rsidRPr="004844B3">
        <w:rPr>
          <w:rFonts w:ascii="Arial" w:hAnsi="Arial" w:cs="Arial"/>
          <w:szCs w:val="24"/>
        </w:rPr>
        <w:t>.</w:t>
      </w:r>
    </w:p>
    <w:p w14:paraId="3A1191F8" w14:textId="77777777" w:rsidR="002B29F4" w:rsidRPr="004844B3" w:rsidRDefault="002B29F4" w:rsidP="002B29F4">
      <w:pPr>
        <w:ind w:left="0" w:right="28" w:firstLine="0"/>
        <w:rPr>
          <w:rFonts w:ascii="Arial" w:hAnsi="Arial" w:cs="Arial"/>
          <w:szCs w:val="24"/>
        </w:rPr>
      </w:pPr>
      <w:r w:rsidRPr="004844B3">
        <w:rPr>
          <w:rFonts w:ascii="Arial" w:hAnsi="Arial" w:cs="Arial"/>
          <w:szCs w:val="24"/>
        </w:rPr>
        <w:t xml:space="preserve">Powiatowy Urząd Pracy właściwy ze </w:t>
      </w:r>
      <w:r w:rsidRPr="004844B3">
        <w:rPr>
          <w:rFonts w:ascii="Arial" w:hAnsi="Arial" w:cs="Arial"/>
          <w:b/>
          <w:szCs w:val="24"/>
        </w:rPr>
        <w:t>względu na siedzibę lub miejsce stałego pobytu podmiotu</w:t>
      </w:r>
      <w:r w:rsidRPr="004844B3">
        <w:rPr>
          <w:rFonts w:ascii="Arial" w:hAnsi="Arial" w:cs="Arial"/>
          <w:szCs w:val="24"/>
        </w:rPr>
        <w:t xml:space="preserve"> powierzającego wykonywanie pracy cudzoziemcowi, wpisuje oświadczenie                                             o powierzeniu wykonywania pracy cudzoziemcowi do ewidencji oświadczeń, jeżeli:  </w:t>
      </w:r>
    </w:p>
    <w:p w14:paraId="4F199A4E" w14:textId="77777777" w:rsidR="002B29F4" w:rsidRPr="004844B3" w:rsidRDefault="002B29F4" w:rsidP="002B29F4">
      <w:pPr>
        <w:ind w:right="28"/>
        <w:rPr>
          <w:rFonts w:ascii="Arial" w:hAnsi="Arial" w:cs="Arial"/>
          <w:szCs w:val="24"/>
        </w:rPr>
      </w:pPr>
      <w:r w:rsidRPr="004844B3">
        <w:rPr>
          <w:rFonts w:ascii="Arial" w:hAnsi="Arial" w:cs="Arial"/>
          <w:color w:val="auto"/>
          <w:szCs w:val="24"/>
        </w:rPr>
        <w:t xml:space="preserve">- cudzoziemiec, któremu zostanie powierzona praca jest obywatelem Republiki Armenii, Republiki Białorusi, Republiki Gruzji, Republiki Mołdawii lub Ukrainy,  </w:t>
      </w:r>
    </w:p>
    <w:p w14:paraId="2441798E" w14:textId="77777777" w:rsidR="002B29F4" w:rsidRPr="00FF3748" w:rsidRDefault="002B29F4" w:rsidP="002B29F4">
      <w:pPr>
        <w:ind w:right="28"/>
        <w:rPr>
          <w:rFonts w:ascii="Arial" w:hAnsi="Arial" w:cs="Arial"/>
          <w:szCs w:val="24"/>
        </w:rPr>
      </w:pPr>
      <w:r w:rsidRPr="004844B3">
        <w:rPr>
          <w:rFonts w:ascii="Arial" w:hAnsi="Arial" w:cs="Arial"/>
          <w:color w:val="auto"/>
          <w:szCs w:val="24"/>
        </w:rPr>
        <w:t xml:space="preserve">- praca cudzoziemca nie jest związana z działalnością </w:t>
      </w:r>
      <w:r w:rsidRPr="00FF3748">
        <w:rPr>
          <w:rFonts w:ascii="Arial" w:hAnsi="Arial" w:cs="Arial"/>
          <w:color w:val="auto"/>
          <w:szCs w:val="24"/>
        </w:rPr>
        <w:t xml:space="preserve">sezonową </w:t>
      </w:r>
      <w:hyperlink r:id="rId36" w:history="1">
        <w:r w:rsidRPr="00FF3748">
          <w:rPr>
            <w:rStyle w:val="Hipercze"/>
            <w:rFonts w:ascii="Arial" w:hAnsi="Arial" w:cs="Arial"/>
            <w:color w:val="auto"/>
            <w:szCs w:val="24"/>
            <w:u w:val="none"/>
          </w:rPr>
          <w:t xml:space="preserve">(rozporządzenie </w:t>
        </w:r>
        <w:proofErr w:type="spellStart"/>
        <w:r w:rsidRPr="00FF3748">
          <w:rPr>
            <w:rStyle w:val="Hipercze"/>
            <w:rFonts w:ascii="Arial" w:hAnsi="Arial" w:cs="Arial"/>
            <w:color w:val="auto"/>
            <w:szCs w:val="24"/>
            <w:u w:val="none"/>
          </w:rPr>
          <w:t>ws</w:t>
        </w:r>
        <w:proofErr w:type="spellEnd"/>
        <w:r w:rsidRPr="00FF3748">
          <w:rPr>
            <w:rStyle w:val="Hipercze"/>
            <w:rFonts w:ascii="Arial" w:hAnsi="Arial" w:cs="Arial"/>
            <w:color w:val="auto"/>
            <w:szCs w:val="24"/>
            <w:u w:val="none"/>
          </w:rPr>
          <w:t xml:space="preserve">. </w:t>
        </w:r>
      </w:hyperlink>
      <w:hyperlink r:id="rId37" w:history="1">
        <w:r w:rsidRPr="00FF3748">
          <w:rPr>
            <w:rStyle w:val="Hipercze"/>
            <w:rFonts w:ascii="Arial" w:hAnsi="Arial" w:cs="Arial"/>
            <w:color w:val="auto"/>
            <w:szCs w:val="24"/>
            <w:u w:val="none"/>
          </w:rPr>
          <w:t>podklasy działalności według klasyfikacji PKD, w</w:t>
        </w:r>
      </w:hyperlink>
      <w:hyperlink r:id="rId38" w:history="1">
        <w:r w:rsidRPr="00FF3748">
          <w:rPr>
            <w:rStyle w:val="Hipercze"/>
            <w:rFonts w:ascii="Arial" w:hAnsi="Arial" w:cs="Arial"/>
            <w:color w:val="auto"/>
            <w:szCs w:val="24"/>
            <w:u w:val="none"/>
          </w:rPr>
          <w:t xml:space="preserve"> </w:t>
        </w:r>
      </w:hyperlink>
      <w:hyperlink r:id="rId39" w:history="1">
        <w:r w:rsidRPr="00FF3748">
          <w:rPr>
            <w:rStyle w:val="Hipercze"/>
            <w:rFonts w:ascii="Arial" w:hAnsi="Arial" w:cs="Arial"/>
            <w:color w:val="auto"/>
            <w:szCs w:val="24"/>
            <w:u w:val="none"/>
          </w:rPr>
          <w:t xml:space="preserve">których wydaje się zezwolenia na pracę </w:t>
        </w:r>
      </w:hyperlink>
      <w:hyperlink r:id="rId40" w:history="1">
        <w:r w:rsidRPr="00FF3748">
          <w:rPr>
            <w:rStyle w:val="Hipercze"/>
            <w:rFonts w:ascii="Arial" w:hAnsi="Arial" w:cs="Arial"/>
            <w:color w:val="auto"/>
            <w:szCs w:val="24"/>
            <w:u w:val="none"/>
          </w:rPr>
          <w:t>sezonową)</w:t>
        </w:r>
      </w:hyperlink>
      <w:hyperlink r:id="rId41" w:history="1">
        <w:r w:rsidRPr="00FF3748">
          <w:rPr>
            <w:rStyle w:val="Hipercze"/>
            <w:rFonts w:ascii="Arial" w:hAnsi="Arial" w:cs="Arial"/>
            <w:color w:val="auto"/>
            <w:szCs w:val="24"/>
            <w:u w:val="none"/>
          </w:rPr>
          <w:t xml:space="preserve"> </w:t>
        </w:r>
      </w:hyperlink>
    </w:p>
    <w:p w14:paraId="7EE1008B" w14:textId="77777777" w:rsidR="002B29F4" w:rsidRPr="004844B3" w:rsidRDefault="002B29F4" w:rsidP="002B29F4">
      <w:pPr>
        <w:ind w:right="28"/>
        <w:rPr>
          <w:rFonts w:ascii="Arial" w:hAnsi="Arial" w:cs="Arial"/>
          <w:color w:val="auto"/>
          <w:szCs w:val="24"/>
        </w:rPr>
      </w:pPr>
      <w:r w:rsidRPr="004844B3">
        <w:rPr>
          <w:rFonts w:ascii="Arial" w:hAnsi="Arial" w:cs="Arial"/>
          <w:color w:val="auto"/>
          <w:szCs w:val="24"/>
        </w:rPr>
        <w:t>- okres wykonywania pracy określony w złożonym oświadczeniu o powierzeniu  wykonywania pracy cudzoziemcowi nie może być dłuższy niż 24 miesiące oraz dzień rozpoczęcia pracy wskazany w złożonym oświadczeniu nastąpi nie później niż 6 miesięcy od dnia złożenia oświadczenia.</w:t>
      </w:r>
    </w:p>
    <w:p w14:paraId="18DECB09" w14:textId="77777777" w:rsidR="002B29F4" w:rsidRPr="004844B3" w:rsidRDefault="002B29F4" w:rsidP="002B29F4">
      <w:pPr>
        <w:ind w:left="0" w:right="28" w:firstLine="708"/>
        <w:jc w:val="left"/>
        <w:rPr>
          <w:rFonts w:ascii="Arial" w:hAnsi="Arial" w:cs="Arial"/>
          <w:szCs w:val="24"/>
        </w:rPr>
      </w:pPr>
      <w:r w:rsidRPr="004844B3">
        <w:rPr>
          <w:rFonts w:ascii="Arial" w:hAnsi="Arial" w:cs="Arial"/>
          <w:color w:val="333333"/>
          <w:szCs w:val="24"/>
          <w:shd w:val="clear" w:color="auto" w:fill="FFFFFF"/>
        </w:rPr>
        <w:t>Z dniem 29 stycznia 2022 r. weszła  w życie ustawa z dnia 17 grudnia 2021 r. o zmianie ustawy o  cudzoziemcach  oraz  niektórych  innych  ustaw  (Dz. U. z 2022 r. poz. 91) wnosząca zmiany dot. zatrudniania cudzoziemców w Polsce. Nowelizacja przepisów dotyczących oświadczeń polega na:</w:t>
      </w:r>
      <w:r w:rsidRPr="004844B3">
        <w:rPr>
          <w:rFonts w:ascii="Arial" w:hAnsi="Arial" w:cs="Arial"/>
          <w:color w:val="333333"/>
          <w:szCs w:val="24"/>
        </w:rPr>
        <w:br/>
      </w:r>
      <w:r w:rsidRPr="004844B3">
        <w:rPr>
          <w:rFonts w:ascii="Arial" w:hAnsi="Arial" w:cs="Arial"/>
          <w:color w:val="333333"/>
          <w:szCs w:val="24"/>
          <w:shd w:val="clear" w:color="auto" w:fill="FFFFFF"/>
        </w:rPr>
        <w:t> - wydłużeniu z 6 do 24 miesięcy okresu wykonywania pracy przez cudzoziemca na podstawie oświadczenia o powierzeniu wykonywania pracy cudzoziemcowi;</w:t>
      </w:r>
      <w:r w:rsidRPr="004844B3">
        <w:rPr>
          <w:rFonts w:ascii="Arial" w:hAnsi="Arial" w:cs="Arial"/>
          <w:color w:val="333333"/>
          <w:szCs w:val="24"/>
        </w:rPr>
        <w:br/>
      </w:r>
      <w:r w:rsidRPr="004844B3">
        <w:rPr>
          <w:rFonts w:ascii="Arial" w:hAnsi="Arial" w:cs="Arial"/>
          <w:color w:val="333333"/>
          <w:szCs w:val="24"/>
          <w:shd w:val="clear" w:color="auto" w:fill="FFFFFF"/>
        </w:rPr>
        <w:t>- likwidacji 12-miesięcznego okresu rozliczeniowego, co umożliwi powierzanie cudzoziemcowi pracy bez przerwy na podstawie kolejnych oświadczeń;</w:t>
      </w:r>
      <w:r w:rsidRPr="004844B3">
        <w:rPr>
          <w:rFonts w:ascii="Arial" w:hAnsi="Arial" w:cs="Arial"/>
          <w:color w:val="333333"/>
          <w:szCs w:val="24"/>
        </w:rPr>
        <w:br/>
      </w:r>
      <w:r w:rsidRPr="004844B3">
        <w:rPr>
          <w:rFonts w:ascii="Arial" w:hAnsi="Arial" w:cs="Arial"/>
          <w:color w:val="333333"/>
          <w:szCs w:val="24"/>
          <w:shd w:val="clear" w:color="auto" w:fill="FFFFFF"/>
        </w:rPr>
        <w:t>- uzależnieniu wpisu oświadczenia do ewidencji od zapewnienia przez pracodawcę porównywalnego wynagrodzenia;</w:t>
      </w:r>
      <w:r w:rsidRPr="004844B3">
        <w:rPr>
          <w:rFonts w:ascii="Arial" w:hAnsi="Arial" w:cs="Arial"/>
          <w:color w:val="333333"/>
          <w:szCs w:val="24"/>
        </w:rPr>
        <w:br/>
      </w:r>
      <w:r w:rsidRPr="004844B3">
        <w:rPr>
          <w:rFonts w:ascii="Arial" w:hAnsi="Arial" w:cs="Arial"/>
          <w:color w:val="333333"/>
          <w:szCs w:val="24"/>
          <w:shd w:val="clear" w:color="auto" w:fill="FFFFFF"/>
        </w:rPr>
        <w:t>- wydłużeniu do 7 dni okresu na poinformowanie powiatowego urzędu pracy o podjęciu pracy przez cudzoziemca.</w:t>
      </w:r>
    </w:p>
    <w:p w14:paraId="361FD988" w14:textId="77777777" w:rsidR="002B29F4" w:rsidRPr="004844B3" w:rsidRDefault="002B29F4" w:rsidP="002B29F4">
      <w:pPr>
        <w:ind w:left="0" w:right="28" w:firstLine="0"/>
        <w:rPr>
          <w:rFonts w:ascii="Arial" w:hAnsi="Arial" w:cs="Arial"/>
        </w:rPr>
      </w:pPr>
      <w:r w:rsidRPr="004844B3">
        <w:rPr>
          <w:rFonts w:ascii="Arial" w:hAnsi="Arial" w:cs="Arial"/>
          <w:bCs/>
        </w:rPr>
        <w:t xml:space="preserve">Ponadto z dniem </w:t>
      </w:r>
      <w:r w:rsidRPr="005D56B3">
        <w:rPr>
          <w:rFonts w:ascii="Arial" w:hAnsi="Arial" w:cs="Arial"/>
        </w:rPr>
        <w:t>28 października 2022</w:t>
      </w:r>
      <w:r w:rsidRPr="004844B3">
        <w:rPr>
          <w:rFonts w:ascii="Arial" w:hAnsi="Arial" w:cs="Arial"/>
          <w:b/>
          <w:bCs/>
        </w:rPr>
        <w:t xml:space="preserve"> r.</w:t>
      </w:r>
      <w:r w:rsidRPr="004844B3">
        <w:rPr>
          <w:rFonts w:ascii="Arial" w:hAnsi="Arial" w:cs="Arial"/>
        </w:rPr>
        <w:t xml:space="preserve"> weszło w życie Rozporządzenie </w:t>
      </w:r>
      <w:proofErr w:type="spellStart"/>
      <w:r w:rsidRPr="004844B3">
        <w:rPr>
          <w:rFonts w:ascii="Arial" w:hAnsi="Arial" w:cs="Arial"/>
        </w:rPr>
        <w:t>MRiPS</w:t>
      </w:r>
      <w:proofErr w:type="spellEnd"/>
      <w:r w:rsidRPr="004844B3">
        <w:rPr>
          <w:rFonts w:ascii="Arial" w:hAnsi="Arial" w:cs="Arial"/>
        </w:rPr>
        <w:t xml:space="preserve"> z dnia 25 października 2022 r. (Dz.U. z 2022r. poz. 2203) wykreślające Federację Rosyjską z listy państw, dla których obywateli zezwolenia na pracę sezonową wydawane są na zasadach preferencyjnych, których dotyczy uproszczona procedura oświadczeń o powierzeniu wykonywania pracy cudzoziemcowi, oraz dla których nie jest wymagany test rynku pracy. Obywatele Rosji, którzy pracowali legalnie przed wprowadzeniem zmian mogli  kontynuować prace do czasu ważności zezwolenia lub oświadczenia.</w:t>
      </w:r>
    </w:p>
    <w:p w14:paraId="7EE91842" w14:textId="2EA83113" w:rsidR="002B29F4" w:rsidRPr="004844B3" w:rsidRDefault="002B29F4" w:rsidP="002B29F4">
      <w:pPr>
        <w:widowControl w:val="0"/>
        <w:spacing w:after="0" w:line="240" w:lineRule="auto"/>
        <w:ind w:left="0" w:firstLine="426"/>
        <w:rPr>
          <w:rFonts w:ascii="Arial" w:hAnsi="Arial" w:cs="Arial"/>
          <w:b/>
          <w:bCs/>
        </w:rPr>
      </w:pPr>
      <w:r w:rsidRPr="004844B3">
        <w:rPr>
          <w:rStyle w:val="Pogrubienie"/>
          <w:rFonts w:ascii="Arial" w:hAnsi="Arial" w:cs="Arial"/>
          <w:b w:val="0"/>
          <w:bCs w:val="0"/>
          <w:color w:val="333333"/>
          <w:szCs w:val="24"/>
          <w:shd w:val="clear" w:color="auto" w:fill="FFFFFF"/>
        </w:rPr>
        <w:t>Od </w:t>
      </w:r>
      <w:r w:rsidRPr="004844B3">
        <w:rPr>
          <w:rStyle w:val="Pogrubienie"/>
          <w:rFonts w:ascii="Arial" w:hAnsi="Arial" w:cs="Arial"/>
          <w:b w:val="0"/>
          <w:bCs w:val="0"/>
          <w:szCs w:val="24"/>
          <w:shd w:val="clear" w:color="auto" w:fill="FFFFFF"/>
        </w:rPr>
        <w:t xml:space="preserve">12 lipca 2022 r. opłata </w:t>
      </w:r>
      <w:r w:rsidRPr="004844B3">
        <w:rPr>
          <w:rStyle w:val="Pogrubienie"/>
          <w:rFonts w:ascii="Arial" w:hAnsi="Arial" w:cs="Arial"/>
          <w:b w:val="0"/>
          <w:bCs w:val="0"/>
          <w:color w:val="333333"/>
          <w:szCs w:val="24"/>
          <w:shd w:val="clear" w:color="auto" w:fill="FFFFFF"/>
        </w:rPr>
        <w:t xml:space="preserve">za złożenie oświadczenia o powierzeniu wykonywania pracy cudzoziemcowi </w:t>
      </w:r>
      <w:r w:rsidRPr="004844B3">
        <w:rPr>
          <w:rStyle w:val="Pogrubienie"/>
          <w:rFonts w:ascii="Arial" w:hAnsi="Arial" w:cs="Arial"/>
          <w:b w:val="0"/>
          <w:bCs w:val="0"/>
          <w:szCs w:val="24"/>
          <w:shd w:val="clear" w:color="auto" w:fill="FFFFFF"/>
        </w:rPr>
        <w:t>wynosi 100 zł</w:t>
      </w:r>
      <w:r w:rsidRPr="004844B3">
        <w:rPr>
          <w:rStyle w:val="Pogrubienie"/>
          <w:rFonts w:ascii="Arial" w:hAnsi="Arial" w:cs="Arial"/>
          <w:b w:val="0"/>
          <w:bCs w:val="0"/>
          <w:color w:val="333333"/>
          <w:szCs w:val="24"/>
          <w:shd w:val="clear" w:color="auto" w:fill="FFFFFF"/>
        </w:rPr>
        <w:t>,</w:t>
      </w:r>
      <w:r w:rsidRPr="004844B3">
        <w:rPr>
          <w:rFonts w:ascii="Arial" w:hAnsi="Arial" w:cs="Arial"/>
          <w:b/>
          <w:bCs/>
          <w:color w:val="333333"/>
          <w:szCs w:val="24"/>
          <w:shd w:val="clear" w:color="auto" w:fill="FFFFFF"/>
        </w:rPr>
        <w:t> </w:t>
      </w:r>
      <w:r w:rsidRPr="004844B3">
        <w:rPr>
          <w:rStyle w:val="Pogrubienie"/>
          <w:rFonts w:ascii="Arial" w:hAnsi="Arial" w:cs="Arial"/>
          <w:b w:val="0"/>
          <w:bCs w:val="0"/>
          <w:color w:val="333333"/>
          <w:szCs w:val="24"/>
          <w:shd w:val="clear" w:color="auto" w:fill="FFFFFF"/>
        </w:rPr>
        <w:t xml:space="preserve">zgodnie z Rozporządzeniem </w:t>
      </w:r>
      <w:proofErr w:type="spellStart"/>
      <w:r w:rsidRPr="004844B3">
        <w:rPr>
          <w:rStyle w:val="Pogrubienie"/>
          <w:rFonts w:ascii="Arial" w:hAnsi="Arial" w:cs="Arial"/>
          <w:b w:val="0"/>
          <w:bCs w:val="0"/>
          <w:color w:val="333333"/>
          <w:szCs w:val="24"/>
          <w:shd w:val="clear" w:color="auto" w:fill="FFFFFF"/>
        </w:rPr>
        <w:t>MRiPS</w:t>
      </w:r>
      <w:proofErr w:type="spellEnd"/>
      <w:r w:rsidRPr="004844B3">
        <w:rPr>
          <w:rStyle w:val="Pogrubienie"/>
          <w:rFonts w:ascii="Arial" w:hAnsi="Arial" w:cs="Arial"/>
          <w:b w:val="0"/>
          <w:bCs w:val="0"/>
          <w:color w:val="333333"/>
          <w:szCs w:val="24"/>
          <w:shd w:val="clear" w:color="auto" w:fill="FFFFFF"/>
        </w:rPr>
        <w:t xml:space="preserve"> z dnia 13 czerwca </w:t>
      </w:r>
      <w:r w:rsidRPr="004844B3">
        <w:rPr>
          <w:rStyle w:val="Pogrubienie"/>
          <w:rFonts w:ascii="Arial" w:hAnsi="Arial" w:cs="Arial"/>
          <w:b w:val="0"/>
          <w:bCs w:val="0"/>
          <w:color w:val="333333"/>
          <w:szCs w:val="24"/>
          <w:shd w:val="clear" w:color="auto" w:fill="FFFFFF"/>
        </w:rPr>
        <w:lastRenderedPageBreak/>
        <w:t>2022r. (Dz.U. z 2022 r. poz. 1346) (wcześniej było to 30 zł).</w:t>
      </w:r>
    </w:p>
    <w:p w14:paraId="4F54A4B8" w14:textId="77777777" w:rsidR="002B29F4" w:rsidRPr="004844B3" w:rsidRDefault="002B29F4" w:rsidP="002B29F4">
      <w:pPr>
        <w:ind w:left="0" w:right="28" w:firstLine="426"/>
        <w:rPr>
          <w:rFonts w:ascii="Arial" w:hAnsi="Arial" w:cs="Arial"/>
        </w:rPr>
      </w:pPr>
      <w:r w:rsidRPr="004844B3">
        <w:rPr>
          <w:rFonts w:ascii="Arial" w:hAnsi="Arial" w:cs="Arial"/>
        </w:rPr>
        <w:t xml:space="preserve">  Powiatowy Urząd Pracy wpisuje oświadczenie o powierzeniu wykonywania pracy cudzoziemcowi do ewidencji oświadczeń lub odmawia w drodze decyzji wpisania oświadczenia do ewidencji.  </w:t>
      </w:r>
      <w:r w:rsidRPr="004844B3">
        <w:rPr>
          <w:rFonts w:ascii="Arial" w:hAnsi="Arial" w:cs="Arial"/>
          <w:b/>
        </w:rPr>
        <w:t xml:space="preserve"> </w:t>
      </w:r>
    </w:p>
    <w:p w14:paraId="7D4013B6" w14:textId="77777777" w:rsidR="002B29F4" w:rsidRPr="004844B3" w:rsidRDefault="002B29F4" w:rsidP="002B29F4">
      <w:pPr>
        <w:ind w:left="0" w:right="28" w:firstLine="693"/>
        <w:rPr>
          <w:rFonts w:ascii="Arial" w:hAnsi="Arial" w:cs="Arial"/>
        </w:rPr>
      </w:pPr>
      <w:r w:rsidRPr="004844B3">
        <w:rPr>
          <w:rFonts w:ascii="Arial" w:hAnsi="Arial" w:cs="Arial"/>
        </w:rPr>
        <w:t xml:space="preserve">Podmiot powierzający wykonywanie pracy cudzoziemcowi, którego oświadczenie                           o powierzeniu wykonywania pracy cudzoziemcowi zostało wpisane do ewidencji, pisemnie powiadamia właściwy powiatowy urząd pracy o:  </w:t>
      </w:r>
    </w:p>
    <w:p w14:paraId="1E412A66" w14:textId="704A0CB7" w:rsidR="002B29F4" w:rsidRPr="004844B3" w:rsidRDefault="002B29F4" w:rsidP="002B29F4">
      <w:pPr>
        <w:rPr>
          <w:rFonts w:ascii="Arial" w:hAnsi="Arial" w:cs="Arial"/>
        </w:rPr>
      </w:pPr>
      <w:r w:rsidRPr="004844B3">
        <w:rPr>
          <w:rFonts w:ascii="Arial" w:hAnsi="Arial" w:cs="Arial"/>
        </w:rPr>
        <w:t xml:space="preserve">- </w:t>
      </w:r>
      <w:r w:rsidRPr="004844B3">
        <w:rPr>
          <w:rFonts w:ascii="Arial" w:hAnsi="Arial" w:cs="Arial"/>
          <w:color w:val="auto"/>
        </w:rPr>
        <w:t xml:space="preserve">podjęciu pracy przez cudzoziemca w terminie 7 dni od dnia rozpoczęcia pracy określonego </w:t>
      </w:r>
      <w:r w:rsidR="004844B3">
        <w:rPr>
          <w:rFonts w:ascii="Arial" w:hAnsi="Arial" w:cs="Arial"/>
          <w:color w:val="auto"/>
        </w:rPr>
        <w:t xml:space="preserve"> </w:t>
      </w:r>
      <w:r w:rsidRPr="004844B3">
        <w:rPr>
          <w:rFonts w:ascii="Arial" w:hAnsi="Arial" w:cs="Arial"/>
          <w:color w:val="auto"/>
        </w:rPr>
        <w:t>w ewidencji oświadczeń</w:t>
      </w:r>
    </w:p>
    <w:p w14:paraId="45045981" w14:textId="77777777" w:rsidR="002B29F4" w:rsidRDefault="002B29F4" w:rsidP="002B29F4">
      <w:pPr>
        <w:spacing w:after="286"/>
        <w:ind w:right="28"/>
        <w:rPr>
          <w:rFonts w:ascii="Arial" w:hAnsi="Arial" w:cs="Arial"/>
        </w:rPr>
      </w:pPr>
      <w:r w:rsidRPr="004844B3">
        <w:rPr>
          <w:rFonts w:ascii="Arial" w:hAnsi="Arial" w:cs="Arial"/>
        </w:rPr>
        <w:t xml:space="preserve">- niepodjęciu pracy przez cudzoziemca w terminie 7 dni od daty rozpoczęcia pracy    określonego w ewidencji oświadczeń. </w:t>
      </w:r>
    </w:p>
    <w:p w14:paraId="54B1745C" w14:textId="77777777" w:rsidR="004844B3" w:rsidRPr="004844B3" w:rsidRDefault="004844B3" w:rsidP="002B29F4">
      <w:pPr>
        <w:spacing w:after="286"/>
        <w:ind w:right="28"/>
        <w:rPr>
          <w:rFonts w:ascii="Arial" w:hAnsi="Arial" w:cs="Arial"/>
        </w:rPr>
      </w:pPr>
    </w:p>
    <w:p w14:paraId="52EA8A85" w14:textId="77777777" w:rsidR="002B29F4" w:rsidRPr="004844B3" w:rsidRDefault="002B29F4" w:rsidP="002B29F4">
      <w:pPr>
        <w:ind w:right="23"/>
        <w:rPr>
          <w:rFonts w:ascii="Arial" w:hAnsi="Arial" w:cs="Arial"/>
          <w:b/>
          <w:szCs w:val="24"/>
        </w:rPr>
      </w:pPr>
      <w:r w:rsidRPr="004844B3">
        <w:rPr>
          <w:rFonts w:ascii="Arial" w:hAnsi="Arial" w:cs="Arial"/>
          <w:b/>
          <w:szCs w:val="24"/>
        </w:rPr>
        <w:t xml:space="preserve">Tabela nr 13. Zestawienie oświadczeń złożonych w celu rejestracji w okresie 01.01.2023 - 31.12.2023 r. z podziałem na gminy i obywatelstwo cudzoziemców </w:t>
      </w:r>
    </w:p>
    <w:p w14:paraId="0AD0F64C" w14:textId="77777777" w:rsidR="002B29F4" w:rsidRPr="004844B3" w:rsidRDefault="002B29F4" w:rsidP="002B29F4">
      <w:pPr>
        <w:ind w:right="23"/>
        <w:rPr>
          <w:rFonts w:ascii="Arial" w:hAnsi="Arial" w:cs="Arial"/>
          <w:b/>
          <w:szCs w:val="24"/>
        </w:rPr>
      </w:pPr>
    </w:p>
    <w:tbl>
      <w:tblPr>
        <w:tblW w:w="9328"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2580"/>
        <w:gridCol w:w="1117"/>
        <w:gridCol w:w="1218"/>
        <w:gridCol w:w="902"/>
        <w:gridCol w:w="1257"/>
        <w:gridCol w:w="1036"/>
        <w:gridCol w:w="1218"/>
      </w:tblGrid>
      <w:tr w:rsidR="002B29F4" w:rsidRPr="004844B3" w14:paraId="2BB412B3"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0D857D41" w14:textId="77777777" w:rsidR="002B29F4" w:rsidRPr="004844B3" w:rsidRDefault="002B29F4" w:rsidP="00747674">
            <w:pPr>
              <w:spacing w:after="0" w:line="240" w:lineRule="auto"/>
              <w:ind w:left="0" w:right="0" w:firstLine="0"/>
              <w:rPr>
                <w:rFonts w:ascii="Arial" w:hAnsi="Arial" w:cs="Arial"/>
                <w:szCs w:val="24"/>
              </w:rPr>
            </w:pPr>
            <w:r w:rsidRPr="004844B3">
              <w:rPr>
                <w:rFonts w:ascii="Arial" w:hAnsi="Arial" w:cs="Arial"/>
                <w:b/>
                <w:szCs w:val="24"/>
              </w:rPr>
              <w:t>Gmina/Obywatelstwo</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5522F091" w14:textId="77777777" w:rsidR="002B29F4" w:rsidRPr="004844B3" w:rsidRDefault="002B29F4" w:rsidP="00747674">
            <w:pPr>
              <w:spacing w:after="0" w:line="240" w:lineRule="auto"/>
              <w:ind w:left="5" w:right="0" w:firstLine="0"/>
              <w:rPr>
                <w:rFonts w:ascii="Arial" w:hAnsi="Arial" w:cs="Arial"/>
                <w:szCs w:val="24"/>
              </w:rPr>
            </w:pPr>
            <w:r w:rsidRPr="004844B3">
              <w:rPr>
                <w:rFonts w:ascii="Arial" w:hAnsi="Arial" w:cs="Arial"/>
                <w:b/>
                <w:szCs w:val="24"/>
              </w:rPr>
              <w:t>Armenia</w:t>
            </w:r>
            <w:r w:rsidRPr="004844B3">
              <w:rPr>
                <w:rFonts w:ascii="Arial" w:hAnsi="Arial" w:cs="Arial"/>
                <w:szCs w:val="24"/>
              </w:rPr>
              <w:t xml:space="preserve"> </w:t>
            </w:r>
          </w:p>
        </w:tc>
        <w:tc>
          <w:tcPr>
            <w:tcW w:w="1218" w:type="dxa"/>
            <w:shd w:val="clear" w:color="auto" w:fill="E2EFD9" w:themeFill="accent6" w:themeFillTint="33"/>
            <w:tcMar>
              <w:top w:w="17" w:type="dxa"/>
              <w:left w:w="104" w:type="dxa"/>
              <w:bottom w:w="0" w:type="dxa"/>
              <w:right w:w="47" w:type="dxa"/>
            </w:tcMar>
          </w:tcPr>
          <w:p w14:paraId="3873CF3B" w14:textId="77777777" w:rsidR="002B29F4" w:rsidRPr="004844B3" w:rsidRDefault="002B29F4" w:rsidP="00747674">
            <w:pPr>
              <w:spacing w:after="0" w:line="240" w:lineRule="auto"/>
              <w:ind w:left="5" w:right="0" w:firstLine="0"/>
              <w:jc w:val="left"/>
              <w:rPr>
                <w:rFonts w:ascii="Arial" w:hAnsi="Arial" w:cs="Arial"/>
                <w:szCs w:val="24"/>
              </w:rPr>
            </w:pPr>
            <w:r w:rsidRPr="004844B3">
              <w:rPr>
                <w:rFonts w:ascii="Arial" w:hAnsi="Arial" w:cs="Arial"/>
                <w:b/>
                <w:szCs w:val="24"/>
              </w:rPr>
              <w:t>Białoruś</w:t>
            </w:r>
            <w:r w:rsidRPr="004844B3">
              <w:rPr>
                <w:rFonts w:ascii="Arial" w:hAnsi="Arial" w:cs="Arial"/>
                <w:szCs w:val="24"/>
              </w:rPr>
              <w:t xml:space="preserve"> </w:t>
            </w:r>
          </w:p>
        </w:tc>
        <w:tc>
          <w:tcPr>
            <w:tcW w:w="902" w:type="dxa"/>
            <w:shd w:val="clear" w:color="auto" w:fill="E2EFD9" w:themeFill="accent6" w:themeFillTint="33"/>
            <w:tcMar>
              <w:top w:w="17" w:type="dxa"/>
              <w:left w:w="104" w:type="dxa"/>
              <w:bottom w:w="0" w:type="dxa"/>
              <w:right w:w="47" w:type="dxa"/>
            </w:tcMar>
          </w:tcPr>
          <w:p w14:paraId="4DE1DB21" w14:textId="77777777" w:rsidR="002B29F4" w:rsidRPr="004844B3" w:rsidRDefault="002B29F4" w:rsidP="00747674">
            <w:pPr>
              <w:spacing w:after="0" w:line="240" w:lineRule="auto"/>
              <w:ind w:left="4" w:right="0" w:firstLine="0"/>
              <w:rPr>
                <w:rFonts w:ascii="Arial" w:hAnsi="Arial" w:cs="Arial"/>
                <w:szCs w:val="24"/>
              </w:rPr>
            </w:pPr>
            <w:r w:rsidRPr="004844B3">
              <w:rPr>
                <w:rFonts w:ascii="Arial" w:hAnsi="Arial" w:cs="Arial"/>
                <w:b/>
                <w:szCs w:val="24"/>
              </w:rPr>
              <w:t>Gruzja</w:t>
            </w:r>
            <w:r w:rsidRPr="004844B3">
              <w:rPr>
                <w:rFonts w:ascii="Arial" w:hAnsi="Arial" w:cs="Arial"/>
                <w:szCs w:val="24"/>
              </w:rPr>
              <w:t xml:space="preserve"> </w:t>
            </w:r>
          </w:p>
        </w:tc>
        <w:tc>
          <w:tcPr>
            <w:tcW w:w="1257" w:type="dxa"/>
            <w:shd w:val="clear" w:color="auto" w:fill="E2EFD9" w:themeFill="accent6" w:themeFillTint="33"/>
            <w:tcMar>
              <w:top w:w="17" w:type="dxa"/>
              <w:left w:w="104" w:type="dxa"/>
              <w:bottom w:w="0" w:type="dxa"/>
              <w:right w:w="47" w:type="dxa"/>
            </w:tcMar>
          </w:tcPr>
          <w:p w14:paraId="6CA072E0" w14:textId="77777777" w:rsidR="002B29F4" w:rsidRPr="004844B3" w:rsidRDefault="002B29F4" w:rsidP="00747674">
            <w:pPr>
              <w:spacing w:after="0" w:line="240" w:lineRule="auto"/>
              <w:ind w:left="5" w:right="0" w:firstLine="0"/>
              <w:rPr>
                <w:rFonts w:ascii="Arial" w:hAnsi="Arial" w:cs="Arial"/>
                <w:szCs w:val="24"/>
              </w:rPr>
            </w:pPr>
            <w:r w:rsidRPr="004844B3">
              <w:rPr>
                <w:rFonts w:ascii="Arial" w:hAnsi="Arial" w:cs="Arial"/>
                <w:b/>
                <w:szCs w:val="24"/>
              </w:rPr>
              <w:t>Mołdawia</w:t>
            </w:r>
            <w:r w:rsidRPr="004844B3">
              <w:rPr>
                <w:rFonts w:ascii="Arial" w:hAnsi="Arial" w:cs="Arial"/>
                <w:szCs w:val="24"/>
              </w:rPr>
              <w:t xml:space="preserve"> </w:t>
            </w:r>
          </w:p>
        </w:tc>
        <w:tc>
          <w:tcPr>
            <w:tcW w:w="1036" w:type="dxa"/>
            <w:shd w:val="clear" w:color="auto" w:fill="E2EFD9" w:themeFill="accent6" w:themeFillTint="33"/>
            <w:tcMar>
              <w:top w:w="17" w:type="dxa"/>
              <w:left w:w="104" w:type="dxa"/>
              <w:bottom w:w="0" w:type="dxa"/>
              <w:right w:w="47" w:type="dxa"/>
            </w:tcMar>
          </w:tcPr>
          <w:p w14:paraId="6263FF2C" w14:textId="77777777" w:rsidR="002B29F4" w:rsidRPr="004844B3" w:rsidRDefault="002B29F4" w:rsidP="00747674">
            <w:pPr>
              <w:spacing w:after="0" w:line="240" w:lineRule="auto"/>
              <w:ind w:left="4" w:right="0" w:firstLine="0"/>
              <w:rPr>
                <w:rFonts w:ascii="Arial" w:hAnsi="Arial" w:cs="Arial"/>
                <w:szCs w:val="24"/>
              </w:rPr>
            </w:pPr>
            <w:r w:rsidRPr="004844B3">
              <w:rPr>
                <w:rFonts w:ascii="Arial" w:hAnsi="Arial" w:cs="Arial"/>
                <w:b/>
                <w:szCs w:val="24"/>
              </w:rPr>
              <w:t>Ukraina</w:t>
            </w:r>
            <w:r w:rsidRPr="004844B3">
              <w:rPr>
                <w:rFonts w:ascii="Arial" w:hAnsi="Arial" w:cs="Arial"/>
                <w:szCs w:val="24"/>
              </w:rPr>
              <w:t xml:space="preserve"> </w:t>
            </w:r>
          </w:p>
        </w:tc>
        <w:tc>
          <w:tcPr>
            <w:tcW w:w="1218" w:type="dxa"/>
            <w:shd w:val="clear" w:color="auto" w:fill="E2EFD9" w:themeFill="accent6" w:themeFillTint="33"/>
            <w:tcMar>
              <w:top w:w="17" w:type="dxa"/>
              <w:left w:w="104" w:type="dxa"/>
              <w:bottom w:w="0" w:type="dxa"/>
              <w:right w:w="47" w:type="dxa"/>
            </w:tcMar>
          </w:tcPr>
          <w:p w14:paraId="3141284E" w14:textId="77777777" w:rsidR="002B29F4" w:rsidRPr="004844B3" w:rsidRDefault="002B29F4" w:rsidP="00747674">
            <w:pPr>
              <w:spacing w:after="0" w:line="240" w:lineRule="auto"/>
              <w:ind w:left="4" w:right="0" w:firstLine="0"/>
              <w:rPr>
                <w:rFonts w:ascii="Arial" w:hAnsi="Arial" w:cs="Arial"/>
                <w:szCs w:val="24"/>
              </w:rPr>
            </w:pPr>
            <w:r w:rsidRPr="004844B3">
              <w:rPr>
                <w:rFonts w:ascii="Arial" w:hAnsi="Arial" w:cs="Arial"/>
                <w:b/>
                <w:szCs w:val="24"/>
              </w:rPr>
              <w:t>Razem</w:t>
            </w:r>
            <w:r w:rsidRPr="004844B3">
              <w:rPr>
                <w:rFonts w:ascii="Arial" w:hAnsi="Arial" w:cs="Arial"/>
                <w:szCs w:val="24"/>
              </w:rPr>
              <w:t xml:space="preserve"> </w:t>
            </w:r>
          </w:p>
        </w:tc>
      </w:tr>
      <w:tr w:rsidR="002B29F4" w:rsidRPr="004844B3" w14:paraId="48CF734F"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363E391D"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Góra Kalwaria</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0C21F072"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1</w:t>
            </w:r>
          </w:p>
        </w:tc>
        <w:tc>
          <w:tcPr>
            <w:tcW w:w="1218" w:type="dxa"/>
            <w:shd w:val="clear" w:color="auto" w:fill="E2EFD9" w:themeFill="accent6" w:themeFillTint="33"/>
            <w:tcMar>
              <w:top w:w="17" w:type="dxa"/>
              <w:left w:w="104" w:type="dxa"/>
              <w:bottom w:w="0" w:type="dxa"/>
              <w:right w:w="47" w:type="dxa"/>
            </w:tcMar>
          </w:tcPr>
          <w:p w14:paraId="0D11EFE7" w14:textId="77777777" w:rsidR="002B29F4" w:rsidRPr="004844B3" w:rsidRDefault="002B29F4" w:rsidP="00B01CF5">
            <w:pPr>
              <w:spacing w:after="0" w:line="240" w:lineRule="auto"/>
              <w:ind w:left="0" w:right="59" w:firstLine="0"/>
              <w:jc w:val="center"/>
              <w:rPr>
                <w:rFonts w:ascii="Arial" w:hAnsi="Arial" w:cs="Arial"/>
                <w:szCs w:val="24"/>
              </w:rPr>
            </w:pPr>
            <w:r w:rsidRPr="004844B3">
              <w:rPr>
                <w:rFonts w:ascii="Arial" w:hAnsi="Arial" w:cs="Arial"/>
                <w:szCs w:val="24"/>
              </w:rPr>
              <w:t>106</w:t>
            </w:r>
          </w:p>
        </w:tc>
        <w:tc>
          <w:tcPr>
            <w:tcW w:w="902" w:type="dxa"/>
            <w:shd w:val="clear" w:color="auto" w:fill="E2EFD9" w:themeFill="accent6" w:themeFillTint="33"/>
            <w:tcMar>
              <w:top w:w="17" w:type="dxa"/>
              <w:left w:w="104" w:type="dxa"/>
              <w:bottom w:w="0" w:type="dxa"/>
              <w:right w:w="47" w:type="dxa"/>
            </w:tcMar>
          </w:tcPr>
          <w:p w14:paraId="042D2406" w14:textId="77777777" w:rsidR="002B29F4" w:rsidRPr="004844B3" w:rsidRDefault="002B29F4" w:rsidP="00B01CF5">
            <w:pPr>
              <w:spacing w:after="0" w:line="240" w:lineRule="auto"/>
              <w:ind w:left="0" w:right="57" w:firstLine="0"/>
              <w:jc w:val="center"/>
              <w:rPr>
                <w:rFonts w:ascii="Arial" w:hAnsi="Arial" w:cs="Arial"/>
                <w:szCs w:val="24"/>
              </w:rPr>
            </w:pPr>
            <w:r w:rsidRPr="004844B3">
              <w:rPr>
                <w:rFonts w:ascii="Arial" w:hAnsi="Arial" w:cs="Arial"/>
                <w:szCs w:val="24"/>
              </w:rPr>
              <w:t>67</w:t>
            </w:r>
          </w:p>
        </w:tc>
        <w:tc>
          <w:tcPr>
            <w:tcW w:w="1257" w:type="dxa"/>
            <w:shd w:val="clear" w:color="auto" w:fill="E2EFD9" w:themeFill="accent6" w:themeFillTint="33"/>
            <w:tcMar>
              <w:top w:w="17" w:type="dxa"/>
              <w:left w:w="104" w:type="dxa"/>
              <w:bottom w:w="0" w:type="dxa"/>
              <w:right w:w="47" w:type="dxa"/>
            </w:tcMar>
          </w:tcPr>
          <w:p w14:paraId="52CBA902"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2751</w:t>
            </w:r>
          </w:p>
        </w:tc>
        <w:tc>
          <w:tcPr>
            <w:tcW w:w="1036" w:type="dxa"/>
            <w:shd w:val="clear" w:color="auto" w:fill="E2EFD9" w:themeFill="accent6" w:themeFillTint="33"/>
            <w:tcMar>
              <w:top w:w="17" w:type="dxa"/>
              <w:left w:w="104" w:type="dxa"/>
              <w:bottom w:w="0" w:type="dxa"/>
              <w:right w:w="47" w:type="dxa"/>
            </w:tcMar>
          </w:tcPr>
          <w:p w14:paraId="6A1F9FB8" w14:textId="77777777" w:rsidR="002B29F4" w:rsidRPr="004844B3" w:rsidRDefault="002B29F4" w:rsidP="00B01CF5">
            <w:pPr>
              <w:spacing w:after="0" w:line="240" w:lineRule="auto"/>
              <w:ind w:left="0" w:right="58" w:firstLine="0"/>
              <w:jc w:val="center"/>
              <w:rPr>
                <w:rFonts w:ascii="Arial" w:hAnsi="Arial" w:cs="Arial"/>
                <w:szCs w:val="24"/>
              </w:rPr>
            </w:pPr>
            <w:r w:rsidRPr="004844B3">
              <w:rPr>
                <w:rFonts w:ascii="Arial" w:hAnsi="Arial" w:cs="Arial"/>
                <w:szCs w:val="24"/>
              </w:rPr>
              <w:t>189</w:t>
            </w:r>
          </w:p>
        </w:tc>
        <w:tc>
          <w:tcPr>
            <w:tcW w:w="1218" w:type="dxa"/>
            <w:shd w:val="clear" w:color="auto" w:fill="E2EFD9" w:themeFill="accent6" w:themeFillTint="33"/>
            <w:tcMar>
              <w:top w:w="17" w:type="dxa"/>
              <w:left w:w="104" w:type="dxa"/>
              <w:bottom w:w="0" w:type="dxa"/>
              <w:right w:w="47" w:type="dxa"/>
            </w:tcMar>
          </w:tcPr>
          <w:p w14:paraId="5A3F488F" w14:textId="77777777" w:rsidR="002B29F4" w:rsidRPr="004844B3" w:rsidRDefault="002B29F4" w:rsidP="00B01CF5">
            <w:pPr>
              <w:spacing w:after="0" w:line="240" w:lineRule="auto"/>
              <w:ind w:left="0" w:right="58" w:firstLine="0"/>
              <w:jc w:val="center"/>
              <w:rPr>
                <w:rFonts w:ascii="Arial" w:hAnsi="Arial" w:cs="Arial"/>
                <w:b/>
                <w:szCs w:val="24"/>
              </w:rPr>
            </w:pPr>
            <w:r w:rsidRPr="004844B3">
              <w:rPr>
                <w:rFonts w:ascii="Arial" w:hAnsi="Arial" w:cs="Arial"/>
                <w:b/>
                <w:szCs w:val="24"/>
              </w:rPr>
              <w:t>3114</w:t>
            </w:r>
          </w:p>
        </w:tc>
      </w:tr>
      <w:tr w:rsidR="002B29F4" w:rsidRPr="004844B3" w14:paraId="0B1AB30A"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598783FA"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Konstancin-Jeziorna</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3EDEE556"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13</w:t>
            </w:r>
          </w:p>
        </w:tc>
        <w:tc>
          <w:tcPr>
            <w:tcW w:w="1218" w:type="dxa"/>
            <w:shd w:val="clear" w:color="auto" w:fill="E2EFD9" w:themeFill="accent6" w:themeFillTint="33"/>
            <w:tcMar>
              <w:top w:w="17" w:type="dxa"/>
              <w:left w:w="104" w:type="dxa"/>
              <w:bottom w:w="0" w:type="dxa"/>
              <w:right w:w="47" w:type="dxa"/>
            </w:tcMar>
          </w:tcPr>
          <w:p w14:paraId="0810F414" w14:textId="77777777" w:rsidR="002B29F4" w:rsidRPr="004844B3" w:rsidRDefault="002B29F4" w:rsidP="00B01CF5">
            <w:pPr>
              <w:spacing w:after="0" w:line="240" w:lineRule="auto"/>
              <w:ind w:left="0" w:right="59" w:firstLine="0"/>
              <w:jc w:val="center"/>
              <w:rPr>
                <w:rFonts w:ascii="Arial" w:hAnsi="Arial" w:cs="Arial"/>
                <w:szCs w:val="24"/>
              </w:rPr>
            </w:pPr>
            <w:r w:rsidRPr="004844B3">
              <w:rPr>
                <w:rFonts w:ascii="Arial" w:hAnsi="Arial" w:cs="Arial"/>
                <w:szCs w:val="24"/>
              </w:rPr>
              <w:t>58</w:t>
            </w:r>
          </w:p>
        </w:tc>
        <w:tc>
          <w:tcPr>
            <w:tcW w:w="902" w:type="dxa"/>
            <w:shd w:val="clear" w:color="auto" w:fill="E2EFD9" w:themeFill="accent6" w:themeFillTint="33"/>
            <w:tcMar>
              <w:top w:w="17" w:type="dxa"/>
              <w:left w:w="104" w:type="dxa"/>
              <w:bottom w:w="0" w:type="dxa"/>
              <w:right w:w="47" w:type="dxa"/>
            </w:tcMar>
          </w:tcPr>
          <w:p w14:paraId="0D7062F5" w14:textId="77777777" w:rsidR="002B29F4" w:rsidRPr="004844B3" w:rsidRDefault="002B29F4" w:rsidP="00B01CF5">
            <w:pPr>
              <w:spacing w:after="0" w:line="240" w:lineRule="auto"/>
              <w:ind w:left="0" w:right="57" w:firstLine="0"/>
              <w:jc w:val="center"/>
              <w:rPr>
                <w:rFonts w:ascii="Arial" w:hAnsi="Arial" w:cs="Arial"/>
                <w:szCs w:val="24"/>
              </w:rPr>
            </w:pPr>
            <w:r w:rsidRPr="004844B3">
              <w:rPr>
                <w:rFonts w:ascii="Arial" w:hAnsi="Arial" w:cs="Arial"/>
                <w:szCs w:val="24"/>
              </w:rPr>
              <w:t>169</w:t>
            </w:r>
          </w:p>
        </w:tc>
        <w:tc>
          <w:tcPr>
            <w:tcW w:w="1257" w:type="dxa"/>
            <w:shd w:val="clear" w:color="auto" w:fill="E2EFD9" w:themeFill="accent6" w:themeFillTint="33"/>
            <w:tcMar>
              <w:top w:w="17" w:type="dxa"/>
              <w:left w:w="104" w:type="dxa"/>
              <w:bottom w:w="0" w:type="dxa"/>
              <w:right w:w="47" w:type="dxa"/>
            </w:tcMar>
          </w:tcPr>
          <w:p w14:paraId="2B91139E"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287</w:t>
            </w:r>
          </w:p>
        </w:tc>
        <w:tc>
          <w:tcPr>
            <w:tcW w:w="1036" w:type="dxa"/>
            <w:shd w:val="clear" w:color="auto" w:fill="E2EFD9" w:themeFill="accent6" w:themeFillTint="33"/>
            <w:tcMar>
              <w:top w:w="17" w:type="dxa"/>
              <w:left w:w="104" w:type="dxa"/>
              <w:bottom w:w="0" w:type="dxa"/>
              <w:right w:w="47" w:type="dxa"/>
            </w:tcMar>
          </w:tcPr>
          <w:p w14:paraId="77AA5A3B" w14:textId="77777777" w:rsidR="002B29F4" w:rsidRPr="004844B3" w:rsidRDefault="002B29F4" w:rsidP="00B01CF5">
            <w:pPr>
              <w:spacing w:after="0" w:line="240" w:lineRule="auto"/>
              <w:ind w:left="0" w:right="58" w:firstLine="0"/>
              <w:jc w:val="center"/>
              <w:rPr>
                <w:rFonts w:ascii="Arial" w:hAnsi="Arial" w:cs="Arial"/>
                <w:szCs w:val="24"/>
              </w:rPr>
            </w:pPr>
            <w:r w:rsidRPr="004844B3">
              <w:rPr>
                <w:rFonts w:ascii="Arial" w:hAnsi="Arial" w:cs="Arial"/>
                <w:szCs w:val="24"/>
              </w:rPr>
              <w:t>572</w:t>
            </w:r>
          </w:p>
        </w:tc>
        <w:tc>
          <w:tcPr>
            <w:tcW w:w="1218" w:type="dxa"/>
            <w:shd w:val="clear" w:color="auto" w:fill="E2EFD9" w:themeFill="accent6" w:themeFillTint="33"/>
            <w:tcMar>
              <w:top w:w="17" w:type="dxa"/>
              <w:left w:w="104" w:type="dxa"/>
              <w:bottom w:w="0" w:type="dxa"/>
              <w:right w:w="47" w:type="dxa"/>
            </w:tcMar>
          </w:tcPr>
          <w:p w14:paraId="5D546E5C" w14:textId="77777777" w:rsidR="002B29F4" w:rsidRPr="004844B3" w:rsidRDefault="002B29F4" w:rsidP="00B01CF5">
            <w:pPr>
              <w:spacing w:after="0" w:line="240" w:lineRule="auto"/>
              <w:ind w:left="0" w:right="58" w:firstLine="0"/>
              <w:jc w:val="center"/>
              <w:rPr>
                <w:rFonts w:ascii="Arial" w:hAnsi="Arial" w:cs="Arial"/>
                <w:b/>
                <w:szCs w:val="24"/>
              </w:rPr>
            </w:pPr>
            <w:r w:rsidRPr="004844B3">
              <w:rPr>
                <w:rFonts w:ascii="Arial" w:hAnsi="Arial" w:cs="Arial"/>
                <w:b/>
                <w:szCs w:val="24"/>
              </w:rPr>
              <w:t>1099</w:t>
            </w:r>
          </w:p>
        </w:tc>
      </w:tr>
      <w:tr w:rsidR="002B29F4" w:rsidRPr="004844B3" w14:paraId="7D357A03"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1A53448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Lesznowola</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0778A3DF"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17</w:t>
            </w:r>
          </w:p>
        </w:tc>
        <w:tc>
          <w:tcPr>
            <w:tcW w:w="1218" w:type="dxa"/>
            <w:shd w:val="clear" w:color="auto" w:fill="E2EFD9" w:themeFill="accent6" w:themeFillTint="33"/>
            <w:tcMar>
              <w:top w:w="17" w:type="dxa"/>
              <w:left w:w="104" w:type="dxa"/>
              <w:bottom w:w="0" w:type="dxa"/>
              <w:right w:w="47" w:type="dxa"/>
            </w:tcMar>
          </w:tcPr>
          <w:p w14:paraId="3A3357A9" w14:textId="77777777" w:rsidR="002B29F4" w:rsidRPr="004844B3" w:rsidRDefault="002B29F4" w:rsidP="00B01CF5">
            <w:pPr>
              <w:spacing w:after="0" w:line="240" w:lineRule="auto"/>
              <w:ind w:left="0" w:right="59" w:firstLine="0"/>
              <w:jc w:val="center"/>
              <w:rPr>
                <w:rFonts w:ascii="Arial" w:hAnsi="Arial" w:cs="Arial"/>
                <w:szCs w:val="24"/>
              </w:rPr>
            </w:pPr>
            <w:r w:rsidRPr="004844B3">
              <w:rPr>
                <w:rFonts w:ascii="Arial" w:hAnsi="Arial" w:cs="Arial"/>
                <w:szCs w:val="24"/>
              </w:rPr>
              <w:t>229</w:t>
            </w:r>
          </w:p>
        </w:tc>
        <w:tc>
          <w:tcPr>
            <w:tcW w:w="902" w:type="dxa"/>
            <w:shd w:val="clear" w:color="auto" w:fill="E2EFD9" w:themeFill="accent6" w:themeFillTint="33"/>
            <w:tcMar>
              <w:top w:w="17" w:type="dxa"/>
              <w:left w:w="104" w:type="dxa"/>
              <w:bottom w:w="0" w:type="dxa"/>
              <w:right w:w="47" w:type="dxa"/>
            </w:tcMar>
          </w:tcPr>
          <w:p w14:paraId="5EB6CA54" w14:textId="77777777" w:rsidR="002B29F4" w:rsidRPr="004844B3" w:rsidRDefault="002B29F4" w:rsidP="00B01CF5">
            <w:pPr>
              <w:spacing w:after="0" w:line="240" w:lineRule="auto"/>
              <w:ind w:left="0" w:right="57" w:firstLine="0"/>
              <w:jc w:val="center"/>
              <w:rPr>
                <w:rFonts w:ascii="Arial" w:hAnsi="Arial" w:cs="Arial"/>
                <w:szCs w:val="24"/>
              </w:rPr>
            </w:pPr>
            <w:r w:rsidRPr="004844B3">
              <w:rPr>
                <w:rFonts w:ascii="Arial" w:hAnsi="Arial" w:cs="Arial"/>
                <w:szCs w:val="24"/>
              </w:rPr>
              <w:t>941</w:t>
            </w:r>
          </w:p>
        </w:tc>
        <w:tc>
          <w:tcPr>
            <w:tcW w:w="1257" w:type="dxa"/>
            <w:shd w:val="clear" w:color="auto" w:fill="E2EFD9" w:themeFill="accent6" w:themeFillTint="33"/>
            <w:tcMar>
              <w:top w:w="17" w:type="dxa"/>
              <w:left w:w="104" w:type="dxa"/>
              <w:bottom w:w="0" w:type="dxa"/>
              <w:right w:w="47" w:type="dxa"/>
            </w:tcMar>
          </w:tcPr>
          <w:p w14:paraId="257CF3D9"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142</w:t>
            </w:r>
          </w:p>
        </w:tc>
        <w:tc>
          <w:tcPr>
            <w:tcW w:w="1036" w:type="dxa"/>
            <w:shd w:val="clear" w:color="auto" w:fill="E2EFD9" w:themeFill="accent6" w:themeFillTint="33"/>
            <w:tcMar>
              <w:top w:w="17" w:type="dxa"/>
              <w:left w:w="104" w:type="dxa"/>
              <w:bottom w:w="0" w:type="dxa"/>
              <w:right w:w="47" w:type="dxa"/>
            </w:tcMar>
          </w:tcPr>
          <w:p w14:paraId="45A3A4EC" w14:textId="77777777" w:rsidR="002B29F4" w:rsidRPr="004844B3" w:rsidRDefault="002B29F4" w:rsidP="00B01CF5">
            <w:pPr>
              <w:spacing w:after="0" w:line="240" w:lineRule="auto"/>
              <w:ind w:left="0" w:right="58" w:firstLine="0"/>
              <w:jc w:val="center"/>
              <w:rPr>
                <w:rFonts w:ascii="Arial" w:hAnsi="Arial" w:cs="Arial"/>
                <w:szCs w:val="24"/>
              </w:rPr>
            </w:pPr>
            <w:r w:rsidRPr="004844B3">
              <w:rPr>
                <w:rFonts w:ascii="Arial" w:hAnsi="Arial" w:cs="Arial"/>
                <w:szCs w:val="24"/>
              </w:rPr>
              <w:t>443</w:t>
            </w:r>
          </w:p>
        </w:tc>
        <w:tc>
          <w:tcPr>
            <w:tcW w:w="1218" w:type="dxa"/>
            <w:shd w:val="clear" w:color="auto" w:fill="E2EFD9" w:themeFill="accent6" w:themeFillTint="33"/>
            <w:tcMar>
              <w:top w:w="17" w:type="dxa"/>
              <w:left w:w="104" w:type="dxa"/>
              <w:bottom w:w="0" w:type="dxa"/>
              <w:right w:w="47" w:type="dxa"/>
            </w:tcMar>
          </w:tcPr>
          <w:p w14:paraId="31FACA73" w14:textId="77777777" w:rsidR="002B29F4" w:rsidRPr="004844B3" w:rsidRDefault="002B29F4" w:rsidP="00B01CF5">
            <w:pPr>
              <w:spacing w:after="0" w:line="240" w:lineRule="auto"/>
              <w:ind w:left="0" w:right="58" w:firstLine="0"/>
              <w:jc w:val="center"/>
              <w:rPr>
                <w:rFonts w:ascii="Arial" w:hAnsi="Arial" w:cs="Arial"/>
                <w:b/>
                <w:szCs w:val="24"/>
              </w:rPr>
            </w:pPr>
            <w:r w:rsidRPr="004844B3">
              <w:rPr>
                <w:rFonts w:ascii="Arial" w:hAnsi="Arial" w:cs="Arial"/>
                <w:b/>
                <w:szCs w:val="24"/>
              </w:rPr>
              <w:t>1772</w:t>
            </w:r>
          </w:p>
        </w:tc>
      </w:tr>
      <w:tr w:rsidR="002B29F4" w:rsidRPr="004844B3" w14:paraId="0698D8D6"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0796B5F0"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Piaseczno</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3BCE5A95"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71</w:t>
            </w:r>
          </w:p>
        </w:tc>
        <w:tc>
          <w:tcPr>
            <w:tcW w:w="1218" w:type="dxa"/>
            <w:shd w:val="clear" w:color="auto" w:fill="E2EFD9" w:themeFill="accent6" w:themeFillTint="33"/>
            <w:tcMar>
              <w:top w:w="17" w:type="dxa"/>
              <w:left w:w="104" w:type="dxa"/>
              <w:bottom w:w="0" w:type="dxa"/>
              <w:right w:w="47" w:type="dxa"/>
            </w:tcMar>
          </w:tcPr>
          <w:p w14:paraId="7675C7EA" w14:textId="77777777" w:rsidR="002B29F4" w:rsidRPr="004844B3" w:rsidRDefault="002B29F4" w:rsidP="00B01CF5">
            <w:pPr>
              <w:spacing w:after="0" w:line="240" w:lineRule="auto"/>
              <w:ind w:left="0" w:right="59" w:firstLine="0"/>
              <w:jc w:val="center"/>
              <w:rPr>
                <w:rFonts w:ascii="Arial" w:hAnsi="Arial" w:cs="Arial"/>
                <w:szCs w:val="24"/>
              </w:rPr>
            </w:pPr>
            <w:r w:rsidRPr="004844B3">
              <w:rPr>
                <w:rFonts w:ascii="Arial" w:hAnsi="Arial" w:cs="Arial"/>
                <w:szCs w:val="24"/>
              </w:rPr>
              <w:t>4174</w:t>
            </w:r>
          </w:p>
        </w:tc>
        <w:tc>
          <w:tcPr>
            <w:tcW w:w="902" w:type="dxa"/>
            <w:shd w:val="clear" w:color="auto" w:fill="E2EFD9" w:themeFill="accent6" w:themeFillTint="33"/>
            <w:tcMar>
              <w:top w:w="17" w:type="dxa"/>
              <w:left w:w="104" w:type="dxa"/>
              <w:bottom w:w="0" w:type="dxa"/>
              <w:right w:w="47" w:type="dxa"/>
            </w:tcMar>
          </w:tcPr>
          <w:p w14:paraId="1F834848" w14:textId="77777777" w:rsidR="002B29F4" w:rsidRPr="004844B3" w:rsidRDefault="002B29F4" w:rsidP="00B01CF5">
            <w:pPr>
              <w:spacing w:after="0" w:line="240" w:lineRule="auto"/>
              <w:ind w:left="0" w:right="57" w:firstLine="0"/>
              <w:jc w:val="center"/>
              <w:rPr>
                <w:rFonts w:ascii="Arial" w:hAnsi="Arial" w:cs="Arial"/>
                <w:szCs w:val="24"/>
              </w:rPr>
            </w:pPr>
            <w:r w:rsidRPr="004844B3">
              <w:rPr>
                <w:rFonts w:ascii="Arial" w:hAnsi="Arial" w:cs="Arial"/>
                <w:szCs w:val="24"/>
              </w:rPr>
              <w:t>617</w:t>
            </w:r>
          </w:p>
        </w:tc>
        <w:tc>
          <w:tcPr>
            <w:tcW w:w="1257" w:type="dxa"/>
            <w:shd w:val="clear" w:color="auto" w:fill="E2EFD9" w:themeFill="accent6" w:themeFillTint="33"/>
            <w:tcMar>
              <w:top w:w="17" w:type="dxa"/>
              <w:left w:w="104" w:type="dxa"/>
              <w:bottom w:w="0" w:type="dxa"/>
              <w:right w:w="47" w:type="dxa"/>
            </w:tcMar>
          </w:tcPr>
          <w:p w14:paraId="0A78B7C5"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737</w:t>
            </w:r>
          </w:p>
        </w:tc>
        <w:tc>
          <w:tcPr>
            <w:tcW w:w="1036" w:type="dxa"/>
            <w:shd w:val="clear" w:color="auto" w:fill="E2EFD9" w:themeFill="accent6" w:themeFillTint="33"/>
            <w:tcMar>
              <w:top w:w="17" w:type="dxa"/>
              <w:left w:w="104" w:type="dxa"/>
              <w:bottom w:w="0" w:type="dxa"/>
              <w:right w:w="47" w:type="dxa"/>
            </w:tcMar>
          </w:tcPr>
          <w:p w14:paraId="542EAA3A" w14:textId="77777777" w:rsidR="002B29F4" w:rsidRPr="004844B3" w:rsidRDefault="002B29F4" w:rsidP="00B01CF5">
            <w:pPr>
              <w:spacing w:after="0" w:line="240" w:lineRule="auto"/>
              <w:ind w:left="100" w:right="0" w:firstLine="0"/>
              <w:jc w:val="center"/>
              <w:rPr>
                <w:rFonts w:ascii="Arial" w:hAnsi="Arial" w:cs="Arial"/>
                <w:szCs w:val="24"/>
              </w:rPr>
            </w:pPr>
            <w:r w:rsidRPr="004844B3">
              <w:rPr>
                <w:rFonts w:ascii="Arial" w:hAnsi="Arial" w:cs="Arial"/>
                <w:szCs w:val="24"/>
              </w:rPr>
              <w:t>1972</w:t>
            </w:r>
          </w:p>
        </w:tc>
        <w:tc>
          <w:tcPr>
            <w:tcW w:w="1218" w:type="dxa"/>
            <w:shd w:val="clear" w:color="auto" w:fill="E2EFD9" w:themeFill="accent6" w:themeFillTint="33"/>
            <w:tcMar>
              <w:top w:w="17" w:type="dxa"/>
              <w:left w:w="104" w:type="dxa"/>
              <w:bottom w:w="0" w:type="dxa"/>
              <w:right w:w="47" w:type="dxa"/>
            </w:tcMar>
          </w:tcPr>
          <w:p w14:paraId="1D454C9D" w14:textId="77777777" w:rsidR="002B29F4" w:rsidRPr="004844B3" w:rsidRDefault="002B29F4" w:rsidP="00B01CF5">
            <w:pPr>
              <w:spacing w:after="0" w:line="240" w:lineRule="auto"/>
              <w:ind w:left="40" w:right="0" w:firstLine="0"/>
              <w:jc w:val="center"/>
              <w:rPr>
                <w:rFonts w:ascii="Arial" w:hAnsi="Arial" w:cs="Arial"/>
                <w:b/>
                <w:szCs w:val="24"/>
              </w:rPr>
            </w:pPr>
            <w:r w:rsidRPr="004844B3">
              <w:rPr>
                <w:rFonts w:ascii="Arial" w:hAnsi="Arial" w:cs="Arial"/>
                <w:b/>
                <w:szCs w:val="24"/>
              </w:rPr>
              <w:t>7571</w:t>
            </w:r>
          </w:p>
        </w:tc>
      </w:tr>
      <w:tr w:rsidR="002B29F4" w:rsidRPr="004844B3" w14:paraId="6CF3088B"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30C34D4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Prażmów</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4F778357"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4</w:t>
            </w:r>
          </w:p>
        </w:tc>
        <w:tc>
          <w:tcPr>
            <w:tcW w:w="1218" w:type="dxa"/>
            <w:shd w:val="clear" w:color="auto" w:fill="E2EFD9" w:themeFill="accent6" w:themeFillTint="33"/>
            <w:tcMar>
              <w:top w:w="17" w:type="dxa"/>
              <w:left w:w="104" w:type="dxa"/>
              <w:bottom w:w="0" w:type="dxa"/>
              <w:right w:w="47" w:type="dxa"/>
            </w:tcMar>
          </w:tcPr>
          <w:p w14:paraId="36F67A72" w14:textId="77777777" w:rsidR="002B29F4" w:rsidRPr="004844B3" w:rsidRDefault="002B29F4" w:rsidP="00B01CF5">
            <w:pPr>
              <w:spacing w:after="0" w:line="240" w:lineRule="auto"/>
              <w:ind w:left="0" w:right="59" w:firstLine="0"/>
              <w:jc w:val="center"/>
              <w:rPr>
                <w:rFonts w:ascii="Arial" w:hAnsi="Arial" w:cs="Arial"/>
                <w:szCs w:val="24"/>
              </w:rPr>
            </w:pPr>
            <w:r w:rsidRPr="004844B3">
              <w:rPr>
                <w:rFonts w:ascii="Arial" w:hAnsi="Arial" w:cs="Arial"/>
                <w:szCs w:val="24"/>
              </w:rPr>
              <w:t>8</w:t>
            </w:r>
          </w:p>
        </w:tc>
        <w:tc>
          <w:tcPr>
            <w:tcW w:w="902" w:type="dxa"/>
            <w:shd w:val="clear" w:color="auto" w:fill="E2EFD9" w:themeFill="accent6" w:themeFillTint="33"/>
            <w:tcMar>
              <w:top w:w="17" w:type="dxa"/>
              <w:left w:w="104" w:type="dxa"/>
              <w:bottom w:w="0" w:type="dxa"/>
              <w:right w:w="47" w:type="dxa"/>
            </w:tcMar>
          </w:tcPr>
          <w:p w14:paraId="28C43916" w14:textId="77777777" w:rsidR="002B29F4" w:rsidRPr="004844B3" w:rsidRDefault="002B29F4" w:rsidP="00B01CF5">
            <w:pPr>
              <w:spacing w:after="0" w:line="240" w:lineRule="auto"/>
              <w:ind w:left="0" w:right="56" w:firstLine="0"/>
              <w:jc w:val="center"/>
              <w:rPr>
                <w:rFonts w:ascii="Arial" w:hAnsi="Arial" w:cs="Arial"/>
                <w:szCs w:val="24"/>
              </w:rPr>
            </w:pPr>
            <w:r w:rsidRPr="004844B3">
              <w:rPr>
                <w:rFonts w:ascii="Arial" w:hAnsi="Arial" w:cs="Arial"/>
                <w:szCs w:val="24"/>
              </w:rPr>
              <w:t>5</w:t>
            </w:r>
          </w:p>
        </w:tc>
        <w:tc>
          <w:tcPr>
            <w:tcW w:w="1257" w:type="dxa"/>
            <w:shd w:val="clear" w:color="auto" w:fill="E2EFD9" w:themeFill="accent6" w:themeFillTint="33"/>
            <w:tcMar>
              <w:top w:w="17" w:type="dxa"/>
              <w:left w:w="104" w:type="dxa"/>
              <w:bottom w:w="0" w:type="dxa"/>
              <w:right w:w="47" w:type="dxa"/>
            </w:tcMar>
          </w:tcPr>
          <w:p w14:paraId="0ACEDA63"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0</w:t>
            </w:r>
          </w:p>
        </w:tc>
        <w:tc>
          <w:tcPr>
            <w:tcW w:w="1036" w:type="dxa"/>
            <w:shd w:val="clear" w:color="auto" w:fill="E2EFD9" w:themeFill="accent6" w:themeFillTint="33"/>
            <w:tcMar>
              <w:top w:w="17" w:type="dxa"/>
              <w:left w:w="104" w:type="dxa"/>
              <w:bottom w:w="0" w:type="dxa"/>
              <w:right w:w="47" w:type="dxa"/>
            </w:tcMar>
          </w:tcPr>
          <w:p w14:paraId="3C9CAFD4" w14:textId="77777777" w:rsidR="002B29F4" w:rsidRPr="004844B3" w:rsidRDefault="002B29F4" w:rsidP="00B01CF5">
            <w:pPr>
              <w:spacing w:after="0" w:line="240" w:lineRule="auto"/>
              <w:ind w:left="0" w:right="58" w:firstLine="0"/>
              <w:jc w:val="center"/>
              <w:rPr>
                <w:rFonts w:ascii="Arial" w:hAnsi="Arial" w:cs="Arial"/>
                <w:szCs w:val="24"/>
              </w:rPr>
            </w:pPr>
            <w:r w:rsidRPr="004844B3">
              <w:rPr>
                <w:rFonts w:ascii="Arial" w:hAnsi="Arial" w:cs="Arial"/>
                <w:szCs w:val="24"/>
              </w:rPr>
              <w:t>46</w:t>
            </w:r>
          </w:p>
        </w:tc>
        <w:tc>
          <w:tcPr>
            <w:tcW w:w="1218" w:type="dxa"/>
            <w:shd w:val="clear" w:color="auto" w:fill="E2EFD9" w:themeFill="accent6" w:themeFillTint="33"/>
            <w:tcMar>
              <w:top w:w="17" w:type="dxa"/>
              <w:left w:w="104" w:type="dxa"/>
              <w:bottom w:w="0" w:type="dxa"/>
              <w:right w:w="47" w:type="dxa"/>
            </w:tcMar>
          </w:tcPr>
          <w:p w14:paraId="621223C4" w14:textId="77777777" w:rsidR="002B29F4" w:rsidRPr="004844B3" w:rsidRDefault="002B29F4" w:rsidP="00B01CF5">
            <w:pPr>
              <w:spacing w:after="0" w:line="240" w:lineRule="auto"/>
              <w:ind w:left="0" w:right="58" w:firstLine="0"/>
              <w:jc w:val="center"/>
              <w:rPr>
                <w:rFonts w:ascii="Arial" w:hAnsi="Arial" w:cs="Arial"/>
                <w:b/>
                <w:szCs w:val="24"/>
              </w:rPr>
            </w:pPr>
            <w:r w:rsidRPr="004844B3">
              <w:rPr>
                <w:rFonts w:ascii="Arial" w:hAnsi="Arial" w:cs="Arial"/>
                <w:b/>
                <w:szCs w:val="24"/>
              </w:rPr>
              <w:t>63</w:t>
            </w:r>
          </w:p>
        </w:tc>
      </w:tr>
      <w:tr w:rsidR="002B29F4" w:rsidRPr="004844B3" w14:paraId="4FEE4B63"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429B9D6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Tarczyn</w:t>
            </w:r>
            <w:r w:rsidRPr="004844B3">
              <w:rPr>
                <w:rFonts w:ascii="Arial" w:hAnsi="Arial" w:cs="Arial"/>
                <w:szCs w:val="24"/>
              </w:rPr>
              <w:t xml:space="preserve"> </w:t>
            </w:r>
          </w:p>
        </w:tc>
        <w:tc>
          <w:tcPr>
            <w:tcW w:w="1117" w:type="dxa"/>
            <w:shd w:val="clear" w:color="auto" w:fill="E2EFD9" w:themeFill="accent6" w:themeFillTint="33"/>
            <w:tcMar>
              <w:top w:w="17" w:type="dxa"/>
              <w:left w:w="104" w:type="dxa"/>
              <w:bottom w:w="0" w:type="dxa"/>
              <w:right w:w="47" w:type="dxa"/>
            </w:tcMar>
          </w:tcPr>
          <w:p w14:paraId="66F166D5"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1</w:t>
            </w:r>
          </w:p>
        </w:tc>
        <w:tc>
          <w:tcPr>
            <w:tcW w:w="1218" w:type="dxa"/>
            <w:shd w:val="clear" w:color="auto" w:fill="E2EFD9" w:themeFill="accent6" w:themeFillTint="33"/>
            <w:tcMar>
              <w:top w:w="17" w:type="dxa"/>
              <w:left w:w="104" w:type="dxa"/>
              <w:bottom w:w="0" w:type="dxa"/>
              <w:right w:w="47" w:type="dxa"/>
            </w:tcMar>
          </w:tcPr>
          <w:p w14:paraId="5602D5FD" w14:textId="77777777" w:rsidR="002B29F4" w:rsidRPr="004844B3" w:rsidRDefault="002B29F4" w:rsidP="00B01CF5">
            <w:pPr>
              <w:spacing w:after="0" w:line="240" w:lineRule="auto"/>
              <w:ind w:left="0" w:right="59" w:firstLine="0"/>
              <w:jc w:val="center"/>
              <w:rPr>
                <w:rFonts w:ascii="Arial" w:hAnsi="Arial" w:cs="Arial"/>
                <w:szCs w:val="24"/>
              </w:rPr>
            </w:pPr>
            <w:r w:rsidRPr="004844B3">
              <w:rPr>
                <w:rFonts w:ascii="Arial" w:hAnsi="Arial" w:cs="Arial"/>
                <w:szCs w:val="24"/>
              </w:rPr>
              <w:t>39</w:t>
            </w:r>
          </w:p>
        </w:tc>
        <w:tc>
          <w:tcPr>
            <w:tcW w:w="902" w:type="dxa"/>
            <w:shd w:val="clear" w:color="auto" w:fill="E2EFD9" w:themeFill="accent6" w:themeFillTint="33"/>
            <w:tcMar>
              <w:top w:w="17" w:type="dxa"/>
              <w:left w:w="104" w:type="dxa"/>
              <w:bottom w:w="0" w:type="dxa"/>
              <w:right w:w="47" w:type="dxa"/>
            </w:tcMar>
          </w:tcPr>
          <w:p w14:paraId="45D8383B" w14:textId="77777777" w:rsidR="002B29F4" w:rsidRPr="004844B3" w:rsidRDefault="002B29F4" w:rsidP="00B01CF5">
            <w:pPr>
              <w:spacing w:after="0" w:line="240" w:lineRule="auto"/>
              <w:ind w:left="0" w:right="56" w:firstLine="0"/>
              <w:jc w:val="center"/>
              <w:rPr>
                <w:rFonts w:ascii="Arial" w:hAnsi="Arial" w:cs="Arial"/>
                <w:szCs w:val="24"/>
              </w:rPr>
            </w:pPr>
            <w:r w:rsidRPr="004844B3">
              <w:rPr>
                <w:rFonts w:ascii="Arial" w:hAnsi="Arial" w:cs="Arial"/>
                <w:szCs w:val="24"/>
              </w:rPr>
              <w:t>31</w:t>
            </w:r>
          </w:p>
        </w:tc>
        <w:tc>
          <w:tcPr>
            <w:tcW w:w="1257" w:type="dxa"/>
            <w:shd w:val="clear" w:color="auto" w:fill="E2EFD9" w:themeFill="accent6" w:themeFillTint="33"/>
            <w:tcMar>
              <w:top w:w="17" w:type="dxa"/>
              <w:left w:w="104" w:type="dxa"/>
              <w:bottom w:w="0" w:type="dxa"/>
              <w:right w:w="47" w:type="dxa"/>
            </w:tcMar>
          </w:tcPr>
          <w:p w14:paraId="12F209CD" w14:textId="77777777" w:rsidR="002B29F4" w:rsidRPr="004844B3" w:rsidRDefault="002B29F4" w:rsidP="00B01CF5">
            <w:pPr>
              <w:spacing w:after="0" w:line="240" w:lineRule="auto"/>
              <w:ind w:left="0" w:right="55" w:firstLine="0"/>
              <w:jc w:val="center"/>
              <w:rPr>
                <w:rFonts w:ascii="Arial" w:hAnsi="Arial" w:cs="Arial"/>
                <w:szCs w:val="24"/>
              </w:rPr>
            </w:pPr>
            <w:r w:rsidRPr="004844B3">
              <w:rPr>
                <w:rFonts w:ascii="Arial" w:hAnsi="Arial" w:cs="Arial"/>
                <w:szCs w:val="24"/>
              </w:rPr>
              <w:t>10</w:t>
            </w:r>
          </w:p>
        </w:tc>
        <w:tc>
          <w:tcPr>
            <w:tcW w:w="1036" w:type="dxa"/>
            <w:shd w:val="clear" w:color="auto" w:fill="E2EFD9" w:themeFill="accent6" w:themeFillTint="33"/>
            <w:tcMar>
              <w:top w:w="17" w:type="dxa"/>
              <w:left w:w="104" w:type="dxa"/>
              <w:bottom w:w="0" w:type="dxa"/>
              <w:right w:w="47" w:type="dxa"/>
            </w:tcMar>
          </w:tcPr>
          <w:p w14:paraId="6A6EB332" w14:textId="77777777" w:rsidR="002B29F4" w:rsidRPr="004844B3" w:rsidRDefault="002B29F4" w:rsidP="00B01CF5">
            <w:pPr>
              <w:spacing w:after="0" w:line="240" w:lineRule="auto"/>
              <w:ind w:left="0" w:right="58" w:firstLine="0"/>
              <w:jc w:val="center"/>
              <w:rPr>
                <w:rFonts w:ascii="Arial" w:hAnsi="Arial" w:cs="Arial"/>
                <w:szCs w:val="24"/>
              </w:rPr>
            </w:pPr>
            <w:r w:rsidRPr="004844B3">
              <w:rPr>
                <w:rFonts w:ascii="Arial" w:hAnsi="Arial" w:cs="Arial"/>
                <w:szCs w:val="24"/>
              </w:rPr>
              <w:t>147</w:t>
            </w:r>
          </w:p>
        </w:tc>
        <w:tc>
          <w:tcPr>
            <w:tcW w:w="1218" w:type="dxa"/>
            <w:shd w:val="clear" w:color="auto" w:fill="E2EFD9" w:themeFill="accent6" w:themeFillTint="33"/>
            <w:tcMar>
              <w:top w:w="17" w:type="dxa"/>
              <w:left w:w="104" w:type="dxa"/>
              <w:bottom w:w="0" w:type="dxa"/>
              <w:right w:w="47" w:type="dxa"/>
            </w:tcMar>
          </w:tcPr>
          <w:p w14:paraId="33DD6812" w14:textId="77777777" w:rsidR="002B29F4" w:rsidRPr="004844B3" w:rsidRDefault="002B29F4" w:rsidP="00B01CF5">
            <w:pPr>
              <w:spacing w:after="0" w:line="240" w:lineRule="auto"/>
              <w:ind w:left="0" w:right="58" w:firstLine="0"/>
              <w:jc w:val="center"/>
              <w:rPr>
                <w:rFonts w:ascii="Arial" w:hAnsi="Arial" w:cs="Arial"/>
                <w:b/>
                <w:szCs w:val="24"/>
              </w:rPr>
            </w:pPr>
            <w:r w:rsidRPr="004844B3">
              <w:rPr>
                <w:rFonts w:ascii="Arial" w:hAnsi="Arial" w:cs="Arial"/>
                <w:b/>
                <w:szCs w:val="24"/>
              </w:rPr>
              <w:t>228</w:t>
            </w:r>
          </w:p>
        </w:tc>
      </w:tr>
      <w:tr w:rsidR="002B29F4" w:rsidRPr="004844B3" w14:paraId="4FDCA957" w14:textId="77777777" w:rsidTr="00B01CF5">
        <w:trPr>
          <w:trHeight w:val="397"/>
        </w:trPr>
        <w:tc>
          <w:tcPr>
            <w:tcW w:w="2580" w:type="dxa"/>
            <w:shd w:val="clear" w:color="auto" w:fill="E2EFD9" w:themeFill="accent6" w:themeFillTint="33"/>
            <w:tcMar>
              <w:top w:w="17" w:type="dxa"/>
              <w:left w:w="104" w:type="dxa"/>
              <w:bottom w:w="0" w:type="dxa"/>
              <w:right w:w="47" w:type="dxa"/>
            </w:tcMar>
          </w:tcPr>
          <w:p w14:paraId="03CEEE6F"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 xml:space="preserve">Razem </w:t>
            </w:r>
          </w:p>
        </w:tc>
        <w:tc>
          <w:tcPr>
            <w:tcW w:w="1117" w:type="dxa"/>
            <w:shd w:val="clear" w:color="auto" w:fill="E2EFD9" w:themeFill="accent6" w:themeFillTint="33"/>
            <w:tcMar>
              <w:top w:w="17" w:type="dxa"/>
              <w:left w:w="104" w:type="dxa"/>
              <w:bottom w:w="0" w:type="dxa"/>
              <w:right w:w="47" w:type="dxa"/>
            </w:tcMar>
          </w:tcPr>
          <w:p w14:paraId="349DC728" w14:textId="77777777" w:rsidR="002B29F4" w:rsidRPr="004844B3" w:rsidRDefault="002B29F4" w:rsidP="00B01CF5">
            <w:pPr>
              <w:spacing w:after="0" w:line="240" w:lineRule="auto"/>
              <w:ind w:left="0" w:right="55" w:firstLine="0"/>
              <w:jc w:val="center"/>
              <w:rPr>
                <w:rFonts w:ascii="Arial" w:hAnsi="Arial" w:cs="Arial"/>
                <w:b/>
                <w:szCs w:val="24"/>
              </w:rPr>
            </w:pPr>
            <w:r w:rsidRPr="004844B3">
              <w:rPr>
                <w:rFonts w:ascii="Arial" w:hAnsi="Arial" w:cs="Arial"/>
                <w:b/>
                <w:szCs w:val="24"/>
              </w:rPr>
              <w:t>107</w:t>
            </w:r>
          </w:p>
        </w:tc>
        <w:tc>
          <w:tcPr>
            <w:tcW w:w="1218" w:type="dxa"/>
            <w:shd w:val="clear" w:color="auto" w:fill="E2EFD9" w:themeFill="accent6" w:themeFillTint="33"/>
            <w:tcMar>
              <w:top w:w="17" w:type="dxa"/>
              <w:left w:w="104" w:type="dxa"/>
              <w:bottom w:w="0" w:type="dxa"/>
              <w:right w:w="47" w:type="dxa"/>
            </w:tcMar>
          </w:tcPr>
          <w:p w14:paraId="23EE112A" w14:textId="77777777" w:rsidR="002B29F4" w:rsidRPr="004844B3" w:rsidRDefault="002B29F4" w:rsidP="00B01CF5">
            <w:pPr>
              <w:spacing w:after="0" w:line="240" w:lineRule="auto"/>
              <w:ind w:left="0" w:right="59" w:firstLine="0"/>
              <w:jc w:val="center"/>
              <w:rPr>
                <w:rFonts w:ascii="Arial" w:hAnsi="Arial" w:cs="Arial"/>
                <w:b/>
                <w:szCs w:val="24"/>
              </w:rPr>
            </w:pPr>
            <w:r w:rsidRPr="004844B3">
              <w:rPr>
                <w:rFonts w:ascii="Arial" w:hAnsi="Arial" w:cs="Arial"/>
                <w:b/>
                <w:szCs w:val="24"/>
              </w:rPr>
              <w:t>4614</w:t>
            </w:r>
          </w:p>
        </w:tc>
        <w:tc>
          <w:tcPr>
            <w:tcW w:w="902" w:type="dxa"/>
            <w:shd w:val="clear" w:color="auto" w:fill="E2EFD9" w:themeFill="accent6" w:themeFillTint="33"/>
            <w:tcMar>
              <w:top w:w="17" w:type="dxa"/>
              <w:left w:w="104" w:type="dxa"/>
              <w:bottom w:w="0" w:type="dxa"/>
              <w:right w:w="47" w:type="dxa"/>
            </w:tcMar>
          </w:tcPr>
          <w:p w14:paraId="7F15449B" w14:textId="77777777" w:rsidR="002B29F4" w:rsidRPr="004844B3" w:rsidRDefault="002B29F4" w:rsidP="00B01CF5">
            <w:pPr>
              <w:spacing w:after="0" w:line="240" w:lineRule="auto"/>
              <w:ind w:left="0" w:right="57" w:firstLine="0"/>
              <w:jc w:val="center"/>
              <w:rPr>
                <w:rFonts w:ascii="Arial" w:hAnsi="Arial" w:cs="Arial"/>
                <w:b/>
                <w:szCs w:val="24"/>
              </w:rPr>
            </w:pPr>
            <w:r w:rsidRPr="004844B3">
              <w:rPr>
                <w:rFonts w:ascii="Arial" w:hAnsi="Arial" w:cs="Arial"/>
                <w:b/>
                <w:szCs w:val="24"/>
              </w:rPr>
              <w:t>1830</w:t>
            </w:r>
          </w:p>
        </w:tc>
        <w:tc>
          <w:tcPr>
            <w:tcW w:w="1257" w:type="dxa"/>
            <w:shd w:val="clear" w:color="auto" w:fill="E2EFD9" w:themeFill="accent6" w:themeFillTint="33"/>
            <w:tcMar>
              <w:top w:w="17" w:type="dxa"/>
              <w:left w:w="104" w:type="dxa"/>
              <w:bottom w:w="0" w:type="dxa"/>
              <w:right w:w="47" w:type="dxa"/>
            </w:tcMar>
          </w:tcPr>
          <w:p w14:paraId="6DF5F208" w14:textId="77777777" w:rsidR="002B29F4" w:rsidRPr="004844B3" w:rsidRDefault="002B29F4" w:rsidP="00B01CF5">
            <w:pPr>
              <w:spacing w:after="0" w:line="240" w:lineRule="auto"/>
              <w:ind w:left="0" w:right="55" w:firstLine="0"/>
              <w:jc w:val="center"/>
              <w:rPr>
                <w:rFonts w:ascii="Arial" w:hAnsi="Arial" w:cs="Arial"/>
                <w:b/>
                <w:szCs w:val="24"/>
              </w:rPr>
            </w:pPr>
            <w:r w:rsidRPr="004844B3">
              <w:rPr>
                <w:rFonts w:ascii="Arial" w:hAnsi="Arial" w:cs="Arial"/>
                <w:b/>
                <w:szCs w:val="24"/>
              </w:rPr>
              <w:t>3927</w:t>
            </w:r>
          </w:p>
        </w:tc>
        <w:tc>
          <w:tcPr>
            <w:tcW w:w="1036" w:type="dxa"/>
            <w:shd w:val="clear" w:color="auto" w:fill="E2EFD9" w:themeFill="accent6" w:themeFillTint="33"/>
            <w:tcMar>
              <w:top w:w="17" w:type="dxa"/>
              <w:left w:w="104" w:type="dxa"/>
              <w:bottom w:w="0" w:type="dxa"/>
              <w:right w:w="47" w:type="dxa"/>
            </w:tcMar>
          </w:tcPr>
          <w:p w14:paraId="0F530356" w14:textId="680FB327" w:rsidR="002B29F4" w:rsidRPr="004844B3" w:rsidRDefault="002B29F4" w:rsidP="00B01CF5">
            <w:pPr>
              <w:spacing w:after="0" w:line="240" w:lineRule="auto"/>
              <w:ind w:left="100" w:right="0" w:firstLine="0"/>
              <w:jc w:val="center"/>
              <w:rPr>
                <w:rFonts w:ascii="Arial" w:hAnsi="Arial" w:cs="Arial"/>
                <w:b/>
                <w:szCs w:val="24"/>
              </w:rPr>
            </w:pPr>
            <w:r w:rsidRPr="004844B3">
              <w:rPr>
                <w:rFonts w:ascii="Arial" w:hAnsi="Arial" w:cs="Arial"/>
                <w:b/>
                <w:szCs w:val="24"/>
              </w:rPr>
              <w:t>33</w:t>
            </w:r>
            <w:r w:rsidR="004844B3">
              <w:rPr>
                <w:rFonts w:ascii="Arial" w:hAnsi="Arial" w:cs="Arial"/>
                <w:b/>
                <w:szCs w:val="24"/>
              </w:rPr>
              <w:t>73</w:t>
            </w:r>
          </w:p>
        </w:tc>
        <w:tc>
          <w:tcPr>
            <w:tcW w:w="1218" w:type="dxa"/>
            <w:shd w:val="clear" w:color="auto" w:fill="E2EFD9" w:themeFill="accent6" w:themeFillTint="33"/>
            <w:tcMar>
              <w:top w:w="17" w:type="dxa"/>
              <w:left w:w="104" w:type="dxa"/>
              <w:bottom w:w="0" w:type="dxa"/>
              <w:right w:w="47" w:type="dxa"/>
            </w:tcMar>
          </w:tcPr>
          <w:p w14:paraId="7EB3B967" w14:textId="6E03E0D7" w:rsidR="002B29F4" w:rsidRPr="004844B3" w:rsidRDefault="002B29F4" w:rsidP="00B01CF5">
            <w:pPr>
              <w:spacing w:after="0" w:line="240" w:lineRule="auto"/>
              <w:ind w:left="40" w:right="0" w:firstLine="0"/>
              <w:jc w:val="center"/>
              <w:rPr>
                <w:rFonts w:ascii="Arial" w:hAnsi="Arial" w:cs="Arial"/>
                <w:b/>
                <w:szCs w:val="24"/>
              </w:rPr>
            </w:pPr>
            <w:r w:rsidRPr="004844B3">
              <w:rPr>
                <w:rFonts w:ascii="Arial" w:hAnsi="Arial" w:cs="Arial"/>
                <w:b/>
                <w:szCs w:val="24"/>
              </w:rPr>
              <w:t>13 851</w:t>
            </w:r>
          </w:p>
        </w:tc>
      </w:tr>
    </w:tbl>
    <w:p w14:paraId="0095FF92" w14:textId="77777777" w:rsidR="002B29F4" w:rsidRDefault="002B29F4" w:rsidP="002B29F4">
      <w:pPr>
        <w:spacing w:after="0" w:line="240" w:lineRule="auto"/>
        <w:ind w:left="0" w:right="0" w:firstLine="0"/>
        <w:jc w:val="left"/>
        <w:rPr>
          <w:color w:val="auto"/>
        </w:rPr>
      </w:pPr>
    </w:p>
    <w:p w14:paraId="157A3B44" w14:textId="77777777" w:rsidR="002B29F4" w:rsidRPr="004844B3" w:rsidRDefault="002B29F4" w:rsidP="002B29F4">
      <w:pPr>
        <w:spacing w:after="0" w:line="240" w:lineRule="auto"/>
        <w:ind w:left="0" w:right="0" w:firstLine="0"/>
        <w:rPr>
          <w:rFonts w:ascii="Arial" w:hAnsi="Arial" w:cs="Arial"/>
        </w:rPr>
      </w:pPr>
      <w:r w:rsidRPr="004844B3">
        <w:rPr>
          <w:rFonts w:ascii="Arial" w:hAnsi="Arial" w:cs="Arial"/>
          <w:color w:val="auto"/>
        </w:rPr>
        <w:t xml:space="preserve">Z ogólnej liczby oświadczeń, które wpłynęły do PUP w Piasecznie – </w:t>
      </w:r>
      <w:r w:rsidRPr="004844B3">
        <w:rPr>
          <w:rFonts w:ascii="Arial" w:hAnsi="Arial" w:cs="Arial"/>
          <w:b/>
          <w:color w:val="auto"/>
        </w:rPr>
        <w:t>13 851</w:t>
      </w:r>
      <w:r w:rsidRPr="004844B3">
        <w:rPr>
          <w:rFonts w:ascii="Arial" w:hAnsi="Arial" w:cs="Arial"/>
          <w:color w:val="auto"/>
        </w:rPr>
        <w:t xml:space="preserve">,  zostało wpisanych do ewidencji </w:t>
      </w:r>
      <w:r w:rsidRPr="004844B3">
        <w:rPr>
          <w:rFonts w:ascii="Arial" w:hAnsi="Arial" w:cs="Arial"/>
          <w:b/>
          <w:color w:val="auto"/>
        </w:rPr>
        <w:t>13 394</w:t>
      </w:r>
      <w:r w:rsidRPr="004844B3">
        <w:rPr>
          <w:rFonts w:ascii="Arial" w:hAnsi="Arial" w:cs="Arial"/>
          <w:color w:val="auto"/>
        </w:rPr>
        <w:t xml:space="preserve"> oświadczeń.</w:t>
      </w:r>
    </w:p>
    <w:p w14:paraId="0D404E2A" w14:textId="77777777" w:rsidR="002B29F4" w:rsidRPr="004844B3" w:rsidRDefault="002B29F4" w:rsidP="002B29F4">
      <w:pPr>
        <w:spacing w:after="0" w:line="240" w:lineRule="auto"/>
        <w:ind w:left="0" w:right="0" w:firstLine="0"/>
        <w:rPr>
          <w:rFonts w:ascii="Arial" w:hAnsi="Arial" w:cs="Arial"/>
        </w:rPr>
      </w:pPr>
      <w:r w:rsidRPr="004844B3">
        <w:rPr>
          <w:rFonts w:ascii="Arial" w:hAnsi="Arial" w:cs="Arial"/>
          <w:color w:val="auto"/>
        </w:rPr>
        <w:t xml:space="preserve">Przez portal </w:t>
      </w:r>
      <w:hyperlink r:id="rId42" w:history="1">
        <w:r w:rsidRPr="004844B3">
          <w:rPr>
            <w:rStyle w:val="Hipercze"/>
            <w:rFonts w:ascii="Arial" w:hAnsi="Arial" w:cs="Arial"/>
          </w:rPr>
          <w:t>www.praca.gov.pl</w:t>
        </w:r>
      </w:hyperlink>
      <w:r w:rsidRPr="004844B3">
        <w:rPr>
          <w:rFonts w:ascii="Arial" w:hAnsi="Arial" w:cs="Arial"/>
          <w:color w:val="auto"/>
        </w:rPr>
        <w:t xml:space="preserve"> zostało</w:t>
      </w:r>
      <w:r w:rsidRPr="004844B3">
        <w:rPr>
          <w:rFonts w:ascii="Arial" w:hAnsi="Arial" w:cs="Arial"/>
        </w:rPr>
        <w:t xml:space="preserve"> </w:t>
      </w:r>
      <w:r w:rsidRPr="004844B3">
        <w:rPr>
          <w:rFonts w:ascii="Arial" w:hAnsi="Arial" w:cs="Arial"/>
          <w:color w:val="auto"/>
        </w:rPr>
        <w:t xml:space="preserve">przesłanych </w:t>
      </w:r>
      <w:r w:rsidRPr="004844B3">
        <w:rPr>
          <w:rFonts w:ascii="Arial" w:hAnsi="Arial" w:cs="Arial"/>
          <w:b/>
          <w:color w:val="auto"/>
        </w:rPr>
        <w:t>13 666</w:t>
      </w:r>
      <w:r w:rsidRPr="004844B3">
        <w:rPr>
          <w:rFonts w:ascii="Arial" w:hAnsi="Arial" w:cs="Arial"/>
          <w:color w:val="auto"/>
        </w:rPr>
        <w:t xml:space="preserve"> oświadczeń o powierzeniu wykonywania pracy cudzoziemcowi, natomiast w wersji papierowej złożono 185 oświadczeń.</w:t>
      </w:r>
    </w:p>
    <w:p w14:paraId="7703518C" w14:textId="77777777" w:rsidR="002B29F4" w:rsidRPr="004844B3" w:rsidRDefault="002B29F4" w:rsidP="002B29F4">
      <w:pPr>
        <w:spacing w:line="242" w:lineRule="auto"/>
        <w:ind w:left="0" w:right="40" w:firstLine="0"/>
        <w:rPr>
          <w:rFonts w:ascii="Arial" w:hAnsi="Arial" w:cs="Arial"/>
        </w:rPr>
      </w:pPr>
      <w:r w:rsidRPr="004844B3">
        <w:rPr>
          <w:rFonts w:ascii="Arial" w:hAnsi="Arial" w:cs="Arial"/>
          <w:color w:val="auto"/>
        </w:rPr>
        <w:t xml:space="preserve">Pracodawcy przekazali do wpisania do ewidencji </w:t>
      </w:r>
      <w:r w:rsidRPr="004844B3">
        <w:rPr>
          <w:rFonts w:ascii="Arial" w:hAnsi="Arial" w:cs="Arial"/>
          <w:b/>
          <w:color w:val="auto"/>
        </w:rPr>
        <w:t>7523</w:t>
      </w:r>
      <w:r w:rsidRPr="004844B3">
        <w:rPr>
          <w:rFonts w:ascii="Arial" w:hAnsi="Arial" w:cs="Arial"/>
          <w:color w:val="auto"/>
        </w:rPr>
        <w:t xml:space="preserve"> oświadczeń wskazując miejsce wykonywania  poza  powiatem piaseczyńskim – tj. </w:t>
      </w:r>
      <w:r w:rsidRPr="004844B3">
        <w:rPr>
          <w:rFonts w:ascii="Arial" w:hAnsi="Arial" w:cs="Arial"/>
          <w:b/>
          <w:color w:val="auto"/>
        </w:rPr>
        <w:t>54,31 %</w:t>
      </w:r>
      <w:r w:rsidRPr="004844B3">
        <w:rPr>
          <w:rFonts w:ascii="Arial" w:hAnsi="Arial" w:cs="Arial"/>
          <w:color w:val="auto"/>
        </w:rPr>
        <w:t xml:space="preserve"> ogółu złożonych  do Powiatowego Urzędu Pracy w Piasecznie oświadczeń (mimo posiadania siedziby lub miejsca stałego pobytu na terenie powiatu piaseczyńskiego).  </w:t>
      </w:r>
    </w:p>
    <w:p w14:paraId="555C5777" w14:textId="77777777" w:rsidR="002B29F4" w:rsidRPr="004844B3" w:rsidRDefault="002B29F4" w:rsidP="002B29F4">
      <w:pPr>
        <w:spacing w:line="242" w:lineRule="auto"/>
        <w:ind w:left="0" w:right="40" w:firstLine="0"/>
        <w:rPr>
          <w:rFonts w:ascii="Arial" w:hAnsi="Arial" w:cs="Arial"/>
        </w:rPr>
      </w:pPr>
      <w:r w:rsidRPr="004844B3">
        <w:rPr>
          <w:rFonts w:ascii="Arial" w:hAnsi="Arial" w:cs="Arial"/>
          <w:color w:val="auto"/>
        </w:rPr>
        <w:t xml:space="preserve">Natomiast agencje pracy tymczasowej posiadające siedzibę na terenie powiatu piaseczyńskiego złożyły do PUP w Piasecznie </w:t>
      </w:r>
      <w:r w:rsidRPr="004844B3">
        <w:rPr>
          <w:rFonts w:ascii="Arial" w:hAnsi="Arial" w:cs="Arial"/>
          <w:b/>
          <w:color w:val="auto"/>
        </w:rPr>
        <w:t>1980</w:t>
      </w:r>
      <w:r w:rsidRPr="004844B3">
        <w:rPr>
          <w:rFonts w:ascii="Arial" w:hAnsi="Arial" w:cs="Arial"/>
          <w:color w:val="auto"/>
        </w:rPr>
        <w:t xml:space="preserve">  oświadczeń o powierzeniu wykonywania pracy cudzoziemcowi (tj. </w:t>
      </w:r>
      <w:r w:rsidRPr="004844B3">
        <w:rPr>
          <w:rFonts w:ascii="Arial" w:hAnsi="Arial" w:cs="Arial"/>
          <w:b/>
          <w:color w:val="auto"/>
        </w:rPr>
        <w:t>14,29</w:t>
      </w:r>
      <w:r w:rsidRPr="004844B3">
        <w:rPr>
          <w:rFonts w:ascii="Arial" w:hAnsi="Arial" w:cs="Arial"/>
          <w:color w:val="auto"/>
        </w:rPr>
        <w:t xml:space="preserve"> % wszystkich oświadczeń, które  wpłynęły do urzędu).</w:t>
      </w:r>
    </w:p>
    <w:p w14:paraId="52944C2B" w14:textId="77777777" w:rsidR="002B29F4" w:rsidRPr="004844B3" w:rsidRDefault="002B29F4" w:rsidP="002B29F4">
      <w:pPr>
        <w:spacing w:line="242" w:lineRule="auto"/>
        <w:ind w:left="0" w:right="40" w:firstLine="0"/>
        <w:rPr>
          <w:rFonts w:ascii="Arial" w:hAnsi="Arial" w:cs="Arial"/>
        </w:rPr>
      </w:pPr>
    </w:p>
    <w:p w14:paraId="541393F2" w14:textId="0CA01347" w:rsidR="002B29F4" w:rsidRPr="004844B3" w:rsidRDefault="002B29F4" w:rsidP="00B01CF5">
      <w:pPr>
        <w:spacing w:line="242" w:lineRule="auto"/>
        <w:ind w:left="0" w:right="40" w:firstLine="0"/>
        <w:rPr>
          <w:rFonts w:ascii="Arial" w:hAnsi="Arial" w:cs="Arial"/>
        </w:rPr>
      </w:pPr>
      <w:r w:rsidRPr="004844B3">
        <w:rPr>
          <w:rFonts w:ascii="Arial" w:hAnsi="Arial" w:cs="Arial"/>
        </w:rPr>
        <w:t>Poniższa tabela przedstawia podział wpisanych oświadczeń  ze względu na obywatelstwo oraz</w:t>
      </w:r>
      <w:r w:rsidR="00B01CF5">
        <w:rPr>
          <w:rFonts w:ascii="Arial" w:hAnsi="Arial" w:cs="Arial"/>
        </w:rPr>
        <w:t xml:space="preserve"> </w:t>
      </w:r>
      <w:r w:rsidRPr="004844B3">
        <w:rPr>
          <w:rFonts w:ascii="Arial" w:hAnsi="Arial" w:cs="Arial"/>
        </w:rPr>
        <w:t xml:space="preserve">gminy, w których podmioty powierzające pracę posiadają siedzibę lub miejsce stałego pobytu. </w:t>
      </w:r>
    </w:p>
    <w:p w14:paraId="0E1F83A2" w14:textId="77777777" w:rsidR="002B29F4" w:rsidRDefault="002B29F4" w:rsidP="002B29F4">
      <w:pPr>
        <w:ind w:left="-142" w:right="28" w:firstLine="0"/>
      </w:pPr>
    </w:p>
    <w:p w14:paraId="6A0993B9" w14:textId="3E26E35F" w:rsidR="002B29F4" w:rsidRPr="004844B3" w:rsidRDefault="002B29F4" w:rsidP="002B29F4">
      <w:pPr>
        <w:ind w:left="-142" w:right="28" w:firstLine="0"/>
        <w:rPr>
          <w:rFonts w:ascii="Arial" w:hAnsi="Arial" w:cs="Arial"/>
          <w:szCs w:val="24"/>
        </w:rPr>
      </w:pPr>
      <w:r w:rsidRPr="004844B3">
        <w:rPr>
          <w:rFonts w:ascii="Arial" w:hAnsi="Arial" w:cs="Arial"/>
          <w:b/>
          <w:bCs/>
          <w:szCs w:val="24"/>
        </w:rPr>
        <w:lastRenderedPageBreak/>
        <w:t>Ta</w:t>
      </w:r>
      <w:r w:rsidRPr="004844B3">
        <w:rPr>
          <w:rFonts w:ascii="Arial" w:hAnsi="Arial" w:cs="Arial"/>
          <w:b/>
          <w:szCs w:val="24"/>
        </w:rPr>
        <w:t>bela nr 14. Zestawienie oświadczeń wpisanych do ewidencji w okresie 01.0.2023 -31.12.2023 r., z podziałem na gminy i obywatelstwo cudzoziemców</w:t>
      </w:r>
    </w:p>
    <w:p w14:paraId="0C75110D" w14:textId="77777777" w:rsidR="002B29F4" w:rsidRPr="004844B3" w:rsidRDefault="002B29F4" w:rsidP="002B29F4">
      <w:pPr>
        <w:ind w:left="-142" w:right="28" w:firstLine="0"/>
        <w:rPr>
          <w:rFonts w:ascii="Arial" w:hAnsi="Arial" w:cs="Arial"/>
          <w:b/>
          <w:szCs w:val="24"/>
        </w:rPr>
      </w:pPr>
    </w:p>
    <w:tbl>
      <w:tblPr>
        <w:tblW w:w="946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ayout w:type="fixed"/>
        <w:tblCellMar>
          <w:left w:w="10" w:type="dxa"/>
          <w:right w:w="10" w:type="dxa"/>
        </w:tblCellMar>
        <w:tblLook w:val="0000" w:firstRow="0" w:lastRow="0" w:firstColumn="0" w:lastColumn="0" w:noHBand="0" w:noVBand="0"/>
      </w:tblPr>
      <w:tblGrid>
        <w:gridCol w:w="1862"/>
        <w:gridCol w:w="1201"/>
        <w:gridCol w:w="1202"/>
        <w:gridCol w:w="1202"/>
        <w:gridCol w:w="1447"/>
        <w:gridCol w:w="1134"/>
        <w:gridCol w:w="1417"/>
      </w:tblGrid>
      <w:tr w:rsidR="00FC7A3C" w:rsidRPr="004844B3" w14:paraId="77DD796B" w14:textId="77777777" w:rsidTr="00FC7A3C">
        <w:trPr>
          <w:trHeight w:val="1011"/>
        </w:trPr>
        <w:tc>
          <w:tcPr>
            <w:tcW w:w="1862" w:type="dxa"/>
            <w:shd w:val="clear" w:color="auto" w:fill="E2EFD9" w:themeFill="accent6" w:themeFillTint="33"/>
            <w:tcMar>
              <w:top w:w="17" w:type="dxa"/>
              <w:left w:w="104" w:type="dxa"/>
              <w:bottom w:w="0" w:type="dxa"/>
              <w:right w:w="48" w:type="dxa"/>
            </w:tcMar>
          </w:tcPr>
          <w:p w14:paraId="021BE855" w14:textId="77777777" w:rsidR="002B29F4" w:rsidRPr="004844B3" w:rsidRDefault="002B29F4" w:rsidP="00747674">
            <w:pPr>
              <w:spacing w:after="1" w:line="240" w:lineRule="auto"/>
              <w:ind w:left="0" w:right="0" w:firstLine="0"/>
              <w:jc w:val="left"/>
              <w:rPr>
                <w:rFonts w:ascii="Arial" w:hAnsi="Arial" w:cs="Arial"/>
                <w:szCs w:val="24"/>
              </w:rPr>
            </w:pPr>
            <w:r w:rsidRPr="004844B3">
              <w:rPr>
                <w:rFonts w:ascii="Arial" w:hAnsi="Arial" w:cs="Arial"/>
                <w:b/>
                <w:szCs w:val="24"/>
              </w:rPr>
              <w:t>Obywatelstwo</w:t>
            </w:r>
            <w:r w:rsidRPr="004844B3">
              <w:rPr>
                <w:rFonts w:ascii="Arial" w:hAnsi="Arial" w:cs="Arial"/>
                <w:szCs w:val="24"/>
              </w:rPr>
              <w:t>/</w:t>
            </w:r>
          </w:p>
          <w:p w14:paraId="03ACB8BC" w14:textId="77777777" w:rsidR="002B29F4" w:rsidRPr="004844B3" w:rsidRDefault="002B29F4" w:rsidP="00747674">
            <w:pPr>
              <w:spacing w:after="1" w:line="240" w:lineRule="auto"/>
              <w:ind w:left="0" w:right="0" w:firstLine="0"/>
              <w:jc w:val="left"/>
              <w:rPr>
                <w:rFonts w:ascii="Arial" w:hAnsi="Arial" w:cs="Arial"/>
                <w:szCs w:val="24"/>
              </w:rPr>
            </w:pPr>
            <w:r w:rsidRPr="004844B3">
              <w:rPr>
                <w:rFonts w:ascii="Arial" w:hAnsi="Arial" w:cs="Arial"/>
                <w:b/>
                <w:szCs w:val="24"/>
              </w:rPr>
              <w:t>Gmina – wskazana jako siedziba lub miejsce stałego pobytu podmiotu</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1437AC17" w14:textId="77777777" w:rsidR="002B29F4" w:rsidRPr="004844B3" w:rsidRDefault="002B29F4" w:rsidP="00747674">
            <w:pPr>
              <w:spacing w:after="0" w:line="240" w:lineRule="auto"/>
              <w:ind w:right="0" w:firstLine="0"/>
              <w:rPr>
                <w:rFonts w:ascii="Arial" w:hAnsi="Arial" w:cs="Arial"/>
                <w:szCs w:val="24"/>
              </w:rPr>
            </w:pPr>
            <w:r w:rsidRPr="004844B3">
              <w:rPr>
                <w:rFonts w:ascii="Arial" w:hAnsi="Arial" w:cs="Arial"/>
                <w:b/>
                <w:szCs w:val="24"/>
              </w:rPr>
              <w:t>Armenia</w:t>
            </w:r>
            <w:r w:rsidRPr="004844B3">
              <w:rPr>
                <w:rFonts w:ascii="Arial" w:hAnsi="Arial" w:cs="Arial"/>
                <w:szCs w:val="24"/>
              </w:rPr>
              <w:t xml:space="preserve"> </w:t>
            </w:r>
          </w:p>
        </w:tc>
        <w:tc>
          <w:tcPr>
            <w:tcW w:w="1202" w:type="dxa"/>
            <w:shd w:val="clear" w:color="auto" w:fill="E2EFD9" w:themeFill="accent6" w:themeFillTint="33"/>
            <w:tcMar>
              <w:top w:w="17" w:type="dxa"/>
              <w:left w:w="104" w:type="dxa"/>
              <w:bottom w:w="0" w:type="dxa"/>
              <w:right w:w="48" w:type="dxa"/>
            </w:tcMar>
          </w:tcPr>
          <w:p w14:paraId="36D1A3C5"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b/>
                <w:szCs w:val="24"/>
              </w:rPr>
              <w:t>Białoruś</w:t>
            </w:r>
            <w:r w:rsidRPr="004844B3">
              <w:rPr>
                <w:rFonts w:ascii="Arial" w:hAnsi="Arial" w:cs="Arial"/>
                <w:szCs w:val="24"/>
              </w:rPr>
              <w:t xml:space="preserve"> </w:t>
            </w:r>
          </w:p>
        </w:tc>
        <w:tc>
          <w:tcPr>
            <w:tcW w:w="1202" w:type="dxa"/>
            <w:shd w:val="clear" w:color="auto" w:fill="E2EFD9" w:themeFill="accent6" w:themeFillTint="33"/>
            <w:tcMar>
              <w:top w:w="17" w:type="dxa"/>
              <w:left w:w="104" w:type="dxa"/>
              <w:bottom w:w="0" w:type="dxa"/>
              <w:right w:w="48" w:type="dxa"/>
            </w:tcMar>
          </w:tcPr>
          <w:p w14:paraId="23849AB7" w14:textId="77777777" w:rsidR="002B29F4" w:rsidRPr="004844B3" w:rsidRDefault="002B29F4" w:rsidP="00747674">
            <w:pPr>
              <w:spacing w:after="0" w:line="240" w:lineRule="auto"/>
              <w:ind w:left="5" w:right="0" w:firstLine="0"/>
              <w:rPr>
                <w:rFonts w:ascii="Arial" w:hAnsi="Arial" w:cs="Arial"/>
                <w:szCs w:val="24"/>
              </w:rPr>
            </w:pPr>
            <w:r w:rsidRPr="004844B3">
              <w:rPr>
                <w:rFonts w:ascii="Arial" w:hAnsi="Arial" w:cs="Arial"/>
                <w:b/>
                <w:szCs w:val="24"/>
              </w:rPr>
              <w:t>Gruzja</w:t>
            </w:r>
            <w:r w:rsidRPr="004844B3">
              <w:rPr>
                <w:rFonts w:ascii="Arial" w:hAnsi="Arial" w:cs="Arial"/>
                <w:szCs w:val="24"/>
              </w:rPr>
              <w:t xml:space="preserve"> </w:t>
            </w:r>
          </w:p>
        </w:tc>
        <w:tc>
          <w:tcPr>
            <w:tcW w:w="1447" w:type="dxa"/>
            <w:shd w:val="clear" w:color="auto" w:fill="E2EFD9" w:themeFill="accent6" w:themeFillTint="33"/>
            <w:tcMar>
              <w:top w:w="17" w:type="dxa"/>
              <w:left w:w="104" w:type="dxa"/>
              <w:bottom w:w="0" w:type="dxa"/>
              <w:right w:w="48" w:type="dxa"/>
            </w:tcMar>
          </w:tcPr>
          <w:p w14:paraId="31302E0E" w14:textId="77777777" w:rsidR="002B29F4" w:rsidRPr="004844B3" w:rsidRDefault="002B29F4" w:rsidP="00747674">
            <w:pPr>
              <w:spacing w:after="0" w:line="240" w:lineRule="auto"/>
              <w:ind w:left="2" w:right="0" w:firstLine="0"/>
              <w:rPr>
                <w:rFonts w:ascii="Arial" w:hAnsi="Arial" w:cs="Arial"/>
                <w:szCs w:val="24"/>
              </w:rPr>
            </w:pPr>
            <w:r w:rsidRPr="004844B3">
              <w:rPr>
                <w:rFonts w:ascii="Arial" w:hAnsi="Arial" w:cs="Arial"/>
                <w:b/>
                <w:szCs w:val="24"/>
              </w:rPr>
              <w:t>Mołdawia</w:t>
            </w:r>
            <w:r w:rsidRPr="004844B3">
              <w:rPr>
                <w:rFonts w:ascii="Arial" w:hAnsi="Arial" w:cs="Arial"/>
                <w:szCs w:val="24"/>
              </w:rPr>
              <w:t xml:space="preserve"> </w:t>
            </w:r>
          </w:p>
        </w:tc>
        <w:tc>
          <w:tcPr>
            <w:tcW w:w="1134" w:type="dxa"/>
            <w:shd w:val="clear" w:color="auto" w:fill="E2EFD9" w:themeFill="accent6" w:themeFillTint="33"/>
            <w:tcMar>
              <w:top w:w="17" w:type="dxa"/>
              <w:left w:w="104" w:type="dxa"/>
              <w:bottom w:w="0" w:type="dxa"/>
              <w:right w:w="48" w:type="dxa"/>
            </w:tcMar>
          </w:tcPr>
          <w:p w14:paraId="2063A52E" w14:textId="77777777" w:rsidR="002B29F4" w:rsidRPr="004844B3" w:rsidRDefault="002B29F4" w:rsidP="00747674">
            <w:pPr>
              <w:spacing w:after="0" w:line="240" w:lineRule="auto"/>
              <w:ind w:left="4" w:right="0" w:firstLine="0"/>
              <w:rPr>
                <w:rFonts w:ascii="Arial" w:hAnsi="Arial" w:cs="Arial"/>
                <w:szCs w:val="24"/>
              </w:rPr>
            </w:pPr>
            <w:r w:rsidRPr="004844B3">
              <w:rPr>
                <w:rFonts w:ascii="Arial" w:hAnsi="Arial" w:cs="Arial"/>
                <w:b/>
                <w:szCs w:val="24"/>
              </w:rPr>
              <w:t>Ukraina</w:t>
            </w:r>
            <w:r w:rsidRPr="004844B3">
              <w:rPr>
                <w:rFonts w:ascii="Arial" w:hAnsi="Arial" w:cs="Arial"/>
                <w:szCs w:val="24"/>
              </w:rPr>
              <w:t xml:space="preserve"> </w:t>
            </w:r>
          </w:p>
        </w:tc>
        <w:tc>
          <w:tcPr>
            <w:tcW w:w="1417" w:type="dxa"/>
            <w:shd w:val="clear" w:color="auto" w:fill="E2EFD9" w:themeFill="accent6" w:themeFillTint="33"/>
            <w:tcMar>
              <w:top w:w="17" w:type="dxa"/>
              <w:left w:w="104" w:type="dxa"/>
              <w:bottom w:w="0" w:type="dxa"/>
              <w:right w:w="48" w:type="dxa"/>
            </w:tcMar>
          </w:tcPr>
          <w:p w14:paraId="29C4A43D" w14:textId="77777777" w:rsidR="002B29F4" w:rsidRPr="004844B3" w:rsidRDefault="002B29F4" w:rsidP="00747674">
            <w:pPr>
              <w:spacing w:after="0" w:line="240" w:lineRule="auto"/>
              <w:ind w:left="4" w:right="0" w:firstLine="0"/>
              <w:rPr>
                <w:rFonts w:ascii="Arial" w:hAnsi="Arial" w:cs="Arial"/>
                <w:szCs w:val="24"/>
              </w:rPr>
            </w:pPr>
            <w:r w:rsidRPr="004844B3">
              <w:rPr>
                <w:rFonts w:ascii="Arial" w:hAnsi="Arial" w:cs="Arial"/>
                <w:b/>
                <w:szCs w:val="24"/>
              </w:rPr>
              <w:t xml:space="preserve">    Razem</w:t>
            </w:r>
            <w:r w:rsidRPr="004844B3">
              <w:rPr>
                <w:rFonts w:ascii="Arial" w:hAnsi="Arial" w:cs="Arial"/>
                <w:szCs w:val="24"/>
              </w:rPr>
              <w:t xml:space="preserve"> </w:t>
            </w:r>
          </w:p>
        </w:tc>
      </w:tr>
      <w:tr w:rsidR="00FC7A3C" w:rsidRPr="004844B3" w14:paraId="44B6A90C"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0688061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Góra Kalwaria</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2B5E82E3" w14:textId="77777777" w:rsidR="002B29F4" w:rsidRPr="004844B3" w:rsidRDefault="002B29F4" w:rsidP="00B01CF5">
            <w:pPr>
              <w:spacing w:after="0" w:line="240" w:lineRule="auto"/>
              <w:ind w:right="0" w:firstLine="0"/>
              <w:jc w:val="center"/>
              <w:rPr>
                <w:rFonts w:ascii="Arial" w:hAnsi="Arial" w:cs="Arial"/>
                <w:szCs w:val="24"/>
              </w:rPr>
            </w:pPr>
            <w:r w:rsidRPr="004844B3">
              <w:rPr>
                <w:rFonts w:ascii="Arial" w:hAnsi="Arial" w:cs="Arial"/>
                <w:szCs w:val="24"/>
              </w:rPr>
              <w:t>0</w:t>
            </w:r>
          </w:p>
        </w:tc>
        <w:tc>
          <w:tcPr>
            <w:tcW w:w="1202" w:type="dxa"/>
            <w:shd w:val="clear" w:color="auto" w:fill="E2EFD9" w:themeFill="accent6" w:themeFillTint="33"/>
            <w:tcMar>
              <w:top w:w="17" w:type="dxa"/>
              <w:left w:w="104" w:type="dxa"/>
              <w:bottom w:w="0" w:type="dxa"/>
              <w:right w:w="48" w:type="dxa"/>
            </w:tcMar>
          </w:tcPr>
          <w:p w14:paraId="63D012D5"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99</w:t>
            </w:r>
          </w:p>
        </w:tc>
        <w:tc>
          <w:tcPr>
            <w:tcW w:w="1202" w:type="dxa"/>
            <w:shd w:val="clear" w:color="auto" w:fill="E2EFD9" w:themeFill="accent6" w:themeFillTint="33"/>
            <w:tcMar>
              <w:top w:w="17" w:type="dxa"/>
              <w:left w:w="104" w:type="dxa"/>
              <w:bottom w:w="0" w:type="dxa"/>
              <w:right w:w="48" w:type="dxa"/>
            </w:tcMar>
          </w:tcPr>
          <w:p w14:paraId="406F6373" w14:textId="77777777" w:rsidR="002B29F4" w:rsidRPr="004844B3" w:rsidRDefault="002B29F4" w:rsidP="00B01CF5">
            <w:pPr>
              <w:spacing w:after="0" w:line="240" w:lineRule="auto"/>
              <w:ind w:left="5" w:right="0" w:firstLine="0"/>
              <w:jc w:val="center"/>
              <w:rPr>
                <w:rFonts w:ascii="Arial" w:hAnsi="Arial" w:cs="Arial"/>
                <w:szCs w:val="24"/>
              </w:rPr>
            </w:pPr>
            <w:r w:rsidRPr="004844B3">
              <w:rPr>
                <w:rFonts w:ascii="Arial" w:hAnsi="Arial" w:cs="Arial"/>
                <w:szCs w:val="24"/>
              </w:rPr>
              <w:t>64</w:t>
            </w:r>
          </w:p>
        </w:tc>
        <w:tc>
          <w:tcPr>
            <w:tcW w:w="1447" w:type="dxa"/>
            <w:shd w:val="clear" w:color="auto" w:fill="E2EFD9" w:themeFill="accent6" w:themeFillTint="33"/>
            <w:tcMar>
              <w:top w:w="17" w:type="dxa"/>
              <w:left w:w="104" w:type="dxa"/>
              <w:bottom w:w="0" w:type="dxa"/>
              <w:right w:w="48" w:type="dxa"/>
            </w:tcMar>
          </w:tcPr>
          <w:p w14:paraId="0C47061A" w14:textId="77777777" w:rsidR="002B29F4" w:rsidRPr="004844B3" w:rsidRDefault="002B29F4" w:rsidP="00B01CF5">
            <w:pPr>
              <w:spacing w:after="0" w:line="240" w:lineRule="auto"/>
              <w:ind w:left="2" w:right="0" w:firstLine="0"/>
              <w:jc w:val="center"/>
              <w:rPr>
                <w:rFonts w:ascii="Arial" w:hAnsi="Arial" w:cs="Arial"/>
                <w:szCs w:val="24"/>
              </w:rPr>
            </w:pPr>
            <w:r w:rsidRPr="004844B3">
              <w:rPr>
                <w:rFonts w:ascii="Arial" w:hAnsi="Arial" w:cs="Arial"/>
                <w:szCs w:val="24"/>
              </w:rPr>
              <w:t>2746</w:t>
            </w:r>
          </w:p>
        </w:tc>
        <w:tc>
          <w:tcPr>
            <w:tcW w:w="1134" w:type="dxa"/>
            <w:shd w:val="clear" w:color="auto" w:fill="E2EFD9" w:themeFill="accent6" w:themeFillTint="33"/>
            <w:tcMar>
              <w:top w:w="17" w:type="dxa"/>
              <w:left w:w="104" w:type="dxa"/>
              <w:bottom w:w="0" w:type="dxa"/>
              <w:right w:w="48" w:type="dxa"/>
            </w:tcMar>
          </w:tcPr>
          <w:p w14:paraId="1BC1C653"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178</w:t>
            </w:r>
          </w:p>
        </w:tc>
        <w:tc>
          <w:tcPr>
            <w:tcW w:w="1417" w:type="dxa"/>
            <w:shd w:val="clear" w:color="auto" w:fill="E2EFD9" w:themeFill="accent6" w:themeFillTint="33"/>
            <w:tcMar>
              <w:top w:w="17" w:type="dxa"/>
              <w:left w:w="104" w:type="dxa"/>
              <w:bottom w:w="0" w:type="dxa"/>
              <w:right w:w="48" w:type="dxa"/>
            </w:tcMar>
          </w:tcPr>
          <w:p w14:paraId="73E21E70"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3087</w:t>
            </w:r>
          </w:p>
        </w:tc>
      </w:tr>
      <w:tr w:rsidR="00FC7A3C" w:rsidRPr="004844B3" w14:paraId="1725A1E1"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2E7FFCAA"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Konstancin-Jeziorna</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7F0CCE49" w14:textId="77777777" w:rsidR="002B29F4" w:rsidRPr="004844B3" w:rsidRDefault="002B29F4" w:rsidP="00B01CF5">
            <w:pPr>
              <w:spacing w:after="0" w:line="240" w:lineRule="auto"/>
              <w:ind w:right="0" w:firstLine="0"/>
              <w:jc w:val="center"/>
              <w:rPr>
                <w:rFonts w:ascii="Arial" w:hAnsi="Arial" w:cs="Arial"/>
                <w:szCs w:val="24"/>
              </w:rPr>
            </w:pPr>
            <w:r w:rsidRPr="004844B3">
              <w:rPr>
                <w:rFonts w:ascii="Arial" w:hAnsi="Arial" w:cs="Arial"/>
                <w:szCs w:val="24"/>
              </w:rPr>
              <w:t>12</w:t>
            </w:r>
          </w:p>
        </w:tc>
        <w:tc>
          <w:tcPr>
            <w:tcW w:w="1202" w:type="dxa"/>
            <w:shd w:val="clear" w:color="auto" w:fill="E2EFD9" w:themeFill="accent6" w:themeFillTint="33"/>
            <w:tcMar>
              <w:top w:w="17" w:type="dxa"/>
              <w:left w:w="104" w:type="dxa"/>
              <w:bottom w:w="0" w:type="dxa"/>
              <w:right w:w="48" w:type="dxa"/>
            </w:tcMar>
          </w:tcPr>
          <w:p w14:paraId="2952C021"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50</w:t>
            </w:r>
          </w:p>
        </w:tc>
        <w:tc>
          <w:tcPr>
            <w:tcW w:w="1202" w:type="dxa"/>
            <w:shd w:val="clear" w:color="auto" w:fill="E2EFD9" w:themeFill="accent6" w:themeFillTint="33"/>
            <w:tcMar>
              <w:top w:w="17" w:type="dxa"/>
              <w:left w:w="104" w:type="dxa"/>
              <w:bottom w:w="0" w:type="dxa"/>
              <w:right w:w="48" w:type="dxa"/>
            </w:tcMar>
          </w:tcPr>
          <w:p w14:paraId="66A18455" w14:textId="77777777" w:rsidR="002B29F4" w:rsidRPr="004844B3" w:rsidRDefault="002B29F4" w:rsidP="00B01CF5">
            <w:pPr>
              <w:spacing w:after="0" w:line="240" w:lineRule="auto"/>
              <w:ind w:left="5" w:right="0" w:firstLine="0"/>
              <w:jc w:val="center"/>
              <w:rPr>
                <w:rFonts w:ascii="Arial" w:hAnsi="Arial" w:cs="Arial"/>
                <w:szCs w:val="24"/>
              </w:rPr>
            </w:pPr>
            <w:r w:rsidRPr="004844B3">
              <w:rPr>
                <w:rFonts w:ascii="Arial" w:hAnsi="Arial" w:cs="Arial"/>
                <w:szCs w:val="24"/>
              </w:rPr>
              <w:t>163</w:t>
            </w:r>
          </w:p>
        </w:tc>
        <w:tc>
          <w:tcPr>
            <w:tcW w:w="1447" w:type="dxa"/>
            <w:shd w:val="clear" w:color="auto" w:fill="E2EFD9" w:themeFill="accent6" w:themeFillTint="33"/>
            <w:tcMar>
              <w:top w:w="17" w:type="dxa"/>
              <w:left w:w="104" w:type="dxa"/>
              <w:bottom w:w="0" w:type="dxa"/>
              <w:right w:w="48" w:type="dxa"/>
            </w:tcMar>
          </w:tcPr>
          <w:p w14:paraId="5D5EA29E" w14:textId="77777777" w:rsidR="002B29F4" w:rsidRPr="004844B3" w:rsidRDefault="002B29F4" w:rsidP="00B01CF5">
            <w:pPr>
              <w:spacing w:after="0" w:line="240" w:lineRule="auto"/>
              <w:ind w:left="2" w:right="0" w:firstLine="0"/>
              <w:jc w:val="center"/>
              <w:rPr>
                <w:rFonts w:ascii="Arial" w:hAnsi="Arial" w:cs="Arial"/>
                <w:szCs w:val="24"/>
              </w:rPr>
            </w:pPr>
            <w:r w:rsidRPr="004844B3">
              <w:rPr>
                <w:rFonts w:ascii="Arial" w:hAnsi="Arial" w:cs="Arial"/>
                <w:szCs w:val="24"/>
              </w:rPr>
              <w:t>280</w:t>
            </w:r>
          </w:p>
        </w:tc>
        <w:tc>
          <w:tcPr>
            <w:tcW w:w="1134" w:type="dxa"/>
            <w:shd w:val="clear" w:color="auto" w:fill="E2EFD9" w:themeFill="accent6" w:themeFillTint="33"/>
            <w:tcMar>
              <w:top w:w="17" w:type="dxa"/>
              <w:left w:w="104" w:type="dxa"/>
              <w:bottom w:w="0" w:type="dxa"/>
              <w:right w:w="48" w:type="dxa"/>
            </w:tcMar>
          </w:tcPr>
          <w:p w14:paraId="12917D44"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537</w:t>
            </w:r>
          </w:p>
        </w:tc>
        <w:tc>
          <w:tcPr>
            <w:tcW w:w="1417" w:type="dxa"/>
            <w:shd w:val="clear" w:color="auto" w:fill="E2EFD9" w:themeFill="accent6" w:themeFillTint="33"/>
            <w:tcMar>
              <w:top w:w="17" w:type="dxa"/>
              <w:left w:w="104" w:type="dxa"/>
              <w:bottom w:w="0" w:type="dxa"/>
              <w:right w:w="48" w:type="dxa"/>
            </w:tcMar>
          </w:tcPr>
          <w:p w14:paraId="727F4276"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1042</w:t>
            </w:r>
          </w:p>
        </w:tc>
      </w:tr>
      <w:tr w:rsidR="00FC7A3C" w:rsidRPr="004844B3" w14:paraId="677DA071"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19BFF5B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Lesznowola</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7441C05F" w14:textId="77777777" w:rsidR="002B29F4" w:rsidRPr="004844B3" w:rsidRDefault="002B29F4" w:rsidP="00B01CF5">
            <w:pPr>
              <w:spacing w:after="0" w:line="240" w:lineRule="auto"/>
              <w:ind w:right="0" w:firstLine="0"/>
              <w:jc w:val="center"/>
              <w:rPr>
                <w:rFonts w:ascii="Arial" w:hAnsi="Arial" w:cs="Arial"/>
                <w:szCs w:val="24"/>
              </w:rPr>
            </w:pPr>
            <w:r w:rsidRPr="004844B3">
              <w:rPr>
                <w:rFonts w:ascii="Arial" w:hAnsi="Arial" w:cs="Arial"/>
                <w:szCs w:val="24"/>
              </w:rPr>
              <w:t>15</w:t>
            </w:r>
          </w:p>
        </w:tc>
        <w:tc>
          <w:tcPr>
            <w:tcW w:w="1202" w:type="dxa"/>
            <w:shd w:val="clear" w:color="auto" w:fill="E2EFD9" w:themeFill="accent6" w:themeFillTint="33"/>
            <w:tcMar>
              <w:top w:w="17" w:type="dxa"/>
              <w:left w:w="104" w:type="dxa"/>
              <w:bottom w:w="0" w:type="dxa"/>
              <w:right w:w="48" w:type="dxa"/>
            </w:tcMar>
          </w:tcPr>
          <w:p w14:paraId="197DEF61"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217</w:t>
            </w:r>
          </w:p>
        </w:tc>
        <w:tc>
          <w:tcPr>
            <w:tcW w:w="1202" w:type="dxa"/>
            <w:shd w:val="clear" w:color="auto" w:fill="E2EFD9" w:themeFill="accent6" w:themeFillTint="33"/>
            <w:tcMar>
              <w:top w:w="17" w:type="dxa"/>
              <w:left w:w="104" w:type="dxa"/>
              <w:bottom w:w="0" w:type="dxa"/>
              <w:right w:w="48" w:type="dxa"/>
            </w:tcMar>
          </w:tcPr>
          <w:p w14:paraId="0F552140" w14:textId="77777777" w:rsidR="002B29F4" w:rsidRPr="004844B3" w:rsidRDefault="002B29F4" w:rsidP="00B01CF5">
            <w:pPr>
              <w:spacing w:after="0" w:line="240" w:lineRule="auto"/>
              <w:ind w:left="5" w:right="0" w:firstLine="0"/>
              <w:jc w:val="center"/>
              <w:rPr>
                <w:rFonts w:ascii="Arial" w:hAnsi="Arial" w:cs="Arial"/>
                <w:szCs w:val="24"/>
              </w:rPr>
            </w:pPr>
            <w:r w:rsidRPr="004844B3">
              <w:rPr>
                <w:rFonts w:ascii="Arial" w:hAnsi="Arial" w:cs="Arial"/>
                <w:szCs w:val="24"/>
              </w:rPr>
              <w:t>931</w:t>
            </w:r>
          </w:p>
        </w:tc>
        <w:tc>
          <w:tcPr>
            <w:tcW w:w="1447" w:type="dxa"/>
            <w:shd w:val="clear" w:color="auto" w:fill="E2EFD9" w:themeFill="accent6" w:themeFillTint="33"/>
            <w:tcMar>
              <w:top w:w="17" w:type="dxa"/>
              <w:left w:w="104" w:type="dxa"/>
              <w:bottom w:w="0" w:type="dxa"/>
              <w:right w:w="48" w:type="dxa"/>
            </w:tcMar>
          </w:tcPr>
          <w:p w14:paraId="4FE952E4" w14:textId="77777777" w:rsidR="002B29F4" w:rsidRPr="004844B3" w:rsidRDefault="002B29F4" w:rsidP="00B01CF5">
            <w:pPr>
              <w:spacing w:after="0" w:line="240" w:lineRule="auto"/>
              <w:ind w:left="2" w:right="0" w:firstLine="0"/>
              <w:jc w:val="center"/>
              <w:rPr>
                <w:rFonts w:ascii="Arial" w:hAnsi="Arial" w:cs="Arial"/>
                <w:szCs w:val="24"/>
              </w:rPr>
            </w:pPr>
            <w:r w:rsidRPr="004844B3">
              <w:rPr>
                <w:rFonts w:ascii="Arial" w:hAnsi="Arial" w:cs="Arial"/>
                <w:szCs w:val="24"/>
              </w:rPr>
              <w:t>139</w:t>
            </w:r>
          </w:p>
        </w:tc>
        <w:tc>
          <w:tcPr>
            <w:tcW w:w="1134" w:type="dxa"/>
            <w:shd w:val="clear" w:color="auto" w:fill="E2EFD9" w:themeFill="accent6" w:themeFillTint="33"/>
            <w:tcMar>
              <w:top w:w="17" w:type="dxa"/>
              <w:left w:w="104" w:type="dxa"/>
              <w:bottom w:w="0" w:type="dxa"/>
              <w:right w:w="48" w:type="dxa"/>
            </w:tcMar>
          </w:tcPr>
          <w:p w14:paraId="451DC8F9"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437</w:t>
            </w:r>
          </w:p>
        </w:tc>
        <w:tc>
          <w:tcPr>
            <w:tcW w:w="1417" w:type="dxa"/>
            <w:shd w:val="clear" w:color="auto" w:fill="E2EFD9" w:themeFill="accent6" w:themeFillTint="33"/>
            <w:tcMar>
              <w:top w:w="17" w:type="dxa"/>
              <w:left w:w="104" w:type="dxa"/>
              <w:bottom w:w="0" w:type="dxa"/>
              <w:right w:w="48" w:type="dxa"/>
            </w:tcMar>
          </w:tcPr>
          <w:p w14:paraId="22B3D1A0"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1739</w:t>
            </w:r>
          </w:p>
        </w:tc>
      </w:tr>
      <w:tr w:rsidR="00FC7A3C" w:rsidRPr="004844B3" w14:paraId="5052F381"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59810D8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Piaseczno</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46F0E542" w14:textId="77777777" w:rsidR="002B29F4" w:rsidRPr="004844B3" w:rsidRDefault="002B29F4" w:rsidP="00B01CF5">
            <w:pPr>
              <w:spacing w:after="0" w:line="240" w:lineRule="auto"/>
              <w:ind w:right="0" w:firstLine="0"/>
              <w:jc w:val="center"/>
              <w:rPr>
                <w:rFonts w:ascii="Arial" w:hAnsi="Arial" w:cs="Arial"/>
                <w:szCs w:val="24"/>
              </w:rPr>
            </w:pPr>
            <w:r w:rsidRPr="004844B3">
              <w:rPr>
                <w:rFonts w:ascii="Arial" w:hAnsi="Arial" w:cs="Arial"/>
                <w:szCs w:val="24"/>
              </w:rPr>
              <w:t>67</w:t>
            </w:r>
          </w:p>
        </w:tc>
        <w:tc>
          <w:tcPr>
            <w:tcW w:w="1202" w:type="dxa"/>
            <w:shd w:val="clear" w:color="auto" w:fill="E2EFD9" w:themeFill="accent6" w:themeFillTint="33"/>
            <w:tcMar>
              <w:top w:w="17" w:type="dxa"/>
              <w:left w:w="104" w:type="dxa"/>
              <w:bottom w:w="0" w:type="dxa"/>
              <w:right w:w="48" w:type="dxa"/>
            </w:tcMar>
          </w:tcPr>
          <w:p w14:paraId="2298006D"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4034</w:t>
            </w:r>
          </w:p>
        </w:tc>
        <w:tc>
          <w:tcPr>
            <w:tcW w:w="1202" w:type="dxa"/>
            <w:shd w:val="clear" w:color="auto" w:fill="E2EFD9" w:themeFill="accent6" w:themeFillTint="33"/>
            <w:tcMar>
              <w:top w:w="17" w:type="dxa"/>
              <w:left w:w="104" w:type="dxa"/>
              <w:bottom w:w="0" w:type="dxa"/>
              <w:right w:w="48" w:type="dxa"/>
            </w:tcMar>
          </w:tcPr>
          <w:p w14:paraId="3C551B35" w14:textId="77777777" w:rsidR="002B29F4" w:rsidRPr="004844B3" w:rsidRDefault="002B29F4" w:rsidP="00B01CF5">
            <w:pPr>
              <w:spacing w:after="0" w:line="240" w:lineRule="auto"/>
              <w:ind w:left="5" w:right="0" w:firstLine="0"/>
              <w:jc w:val="center"/>
              <w:rPr>
                <w:rFonts w:ascii="Arial" w:hAnsi="Arial" w:cs="Arial"/>
                <w:szCs w:val="24"/>
              </w:rPr>
            </w:pPr>
            <w:r w:rsidRPr="004844B3">
              <w:rPr>
                <w:rFonts w:ascii="Arial" w:hAnsi="Arial" w:cs="Arial"/>
                <w:szCs w:val="24"/>
              </w:rPr>
              <w:t>578</w:t>
            </w:r>
          </w:p>
        </w:tc>
        <w:tc>
          <w:tcPr>
            <w:tcW w:w="1447" w:type="dxa"/>
            <w:shd w:val="clear" w:color="auto" w:fill="E2EFD9" w:themeFill="accent6" w:themeFillTint="33"/>
            <w:tcMar>
              <w:top w:w="17" w:type="dxa"/>
              <w:left w:w="104" w:type="dxa"/>
              <w:bottom w:w="0" w:type="dxa"/>
              <w:right w:w="48" w:type="dxa"/>
            </w:tcMar>
          </w:tcPr>
          <w:p w14:paraId="28019047" w14:textId="77777777" w:rsidR="002B29F4" w:rsidRPr="004844B3" w:rsidRDefault="002B29F4" w:rsidP="00B01CF5">
            <w:pPr>
              <w:spacing w:after="0" w:line="240" w:lineRule="auto"/>
              <w:ind w:left="2" w:right="0" w:firstLine="0"/>
              <w:jc w:val="center"/>
              <w:rPr>
                <w:rFonts w:ascii="Arial" w:hAnsi="Arial" w:cs="Arial"/>
                <w:szCs w:val="24"/>
              </w:rPr>
            </w:pPr>
            <w:r w:rsidRPr="004844B3">
              <w:rPr>
                <w:rFonts w:ascii="Arial" w:hAnsi="Arial" w:cs="Arial"/>
                <w:szCs w:val="24"/>
              </w:rPr>
              <w:t>702</w:t>
            </w:r>
          </w:p>
        </w:tc>
        <w:tc>
          <w:tcPr>
            <w:tcW w:w="1134" w:type="dxa"/>
            <w:shd w:val="clear" w:color="auto" w:fill="E2EFD9" w:themeFill="accent6" w:themeFillTint="33"/>
            <w:tcMar>
              <w:top w:w="17" w:type="dxa"/>
              <w:left w:w="104" w:type="dxa"/>
              <w:bottom w:w="0" w:type="dxa"/>
              <w:right w:w="48" w:type="dxa"/>
            </w:tcMar>
          </w:tcPr>
          <w:p w14:paraId="5F08CD55"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1868</w:t>
            </w:r>
          </w:p>
        </w:tc>
        <w:tc>
          <w:tcPr>
            <w:tcW w:w="1417" w:type="dxa"/>
            <w:shd w:val="clear" w:color="auto" w:fill="E2EFD9" w:themeFill="accent6" w:themeFillTint="33"/>
            <w:tcMar>
              <w:top w:w="17" w:type="dxa"/>
              <w:left w:w="104" w:type="dxa"/>
              <w:bottom w:w="0" w:type="dxa"/>
              <w:right w:w="48" w:type="dxa"/>
            </w:tcMar>
          </w:tcPr>
          <w:p w14:paraId="6FBA120A"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7249</w:t>
            </w:r>
          </w:p>
        </w:tc>
      </w:tr>
      <w:tr w:rsidR="00FC7A3C" w:rsidRPr="004844B3" w14:paraId="05568D7D"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19548F0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Prażmów</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5BFFE059" w14:textId="77777777" w:rsidR="002B29F4" w:rsidRPr="004844B3" w:rsidRDefault="002B29F4" w:rsidP="00B01CF5">
            <w:pPr>
              <w:spacing w:after="0" w:line="240" w:lineRule="auto"/>
              <w:ind w:right="0" w:firstLine="0"/>
              <w:jc w:val="center"/>
              <w:rPr>
                <w:rFonts w:ascii="Arial" w:hAnsi="Arial" w:cs="Arial"/>
                <w:szCs w:val="24"/>
              </w:rPr>
            </w:pPr>
            <w:r w:rsidRPr="004844B3">
              <w:rPr>
                <w:rFonts w:ascii="Arial" w:hAnsi="Arial" w:cs="Arial"/>
                <w:szCs w:val="24"/>
              </w:rPr>
              <w:t>4</w:t>
            </w:r>
          </w:p>
        </w:tc>
        <w:tc>
          <w:tcPr>
            <w:tcW w:w="1202" w:type="dxa"/>
            <w:shd w:val="clear" w:color="auto" w:fill="E2EFD9" w:themeFill="accent6" w:themeFillTint="33"/>
            <w:tcMar>
              <w:top w:w="17" w:type="dxa"/>
              <w:left w:w="104" w:type="dxa"/>
              <w:bottom w:w="0" w:type="dxa"/>
              <w:right w:w="48" w:type="dxa"/>
            </w:tcMar>
          </w:tcPr>
          <w:p w14:paraId="024EAA40"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6</w:t>
            </w:r>
          </w:p>
        </w:tc>
        <w:tc>
          <w:tcPr>
            <w:tcW w:w="1202" w:type="dxa"/>
            <w:shd w:val="clear" w:color="auto" w:fill="E2EFD9" w:themeFill="accent6" w:themeFillTint="33"/>
            <w:tcMar>
              <w:top w:w="17" w:type="dxa"/>
              <w:left w:w="104" w:type="dxa"/>
              <w:bottom w:w="0" w:type="dxa"/>
              <w:right w:w="48" w:type="dxa"/>
            </w:tcMar>
          </w:tcPr>
          <w:p w14:paraId="1EE60CA7" w14:textId="77777777" w:rsidR="002B29F4" w:rsidRPr="004844B3" w:rsidRDefault="002B29F4" w:rsidP="00B01CF5">
            <w:pPr>
              <w:spacing w:after="0" w:line="240" w:lineRule="auto"/>
              <w:ind w:left="5" w:right="0" w:firstLine="0"/>
              <w:jc w:val="center"/>
              <w:rPr>
                <w:rFonts w:ascii="Arial" w:hAnsi="Arial" w:cs="Arial"/>
                <w:szCs w:val="24"/>
              </w:rPr>
            </w:pPr>
            <w:r w:rsidRPr="004844B3">
              <w:rPr>
                <w:rFonts w:ascii="Arial" w:hAnsi="Arial" w:cs="Arial"/>
                <w:szCs w:val="24"/>
              </w:rPr>
              <w:t>4</w:t>
            </w:r>
          </w:p>
        </w:tc>
        <w:tc>
          <w:tcPr>
            <w:tcW w:w="1447" w:type="dxa"/>
            <w:shd w:val="clear" w:color="auto" w:fill="E2EFD9" w:themeFill="accent6" w:themeFillTint="33"/>
            <w:tcMar>
              <w:top w:w="17" w:type="dxa"/>
              <w:left w:w="104" w:type="dxa"/>
              <w:bottom w:w="0" w:type="dxa"/>
              <w:right w:w="48" w:type="dxa"/>
            </w:tcMar>
          </w:tcPr>
          <w:p w14:paraId="7A802D5F" w14:textId="77777777" w:rsidR="002B29F4" w:rsidRPr="004844B3" w:rsidRDefault="002B29F4" w:rsidP="00B01CF5">
            <w:pPr>
              <w:spacing w:after="0" w:line="240" w:lineRule="auto"/>
              <w:ind w:left="2" w:right="0" w:firstLine="0"/>
              <w:jc w:val="center"/>
              <w:rPr>
                <w:rFonts w:ascii="Arial" w:hAnsi="Arial" w:cs="Arial"/>
                <w:szCs w:val="24"/>
              </w:rPr>
            </w:pPr>
            <w:r w:rsidRPr="004844B3">
              <w:rPr>
                <w:rFonts w:ascii="Arial" w:hAnsi="Arial" w:cs="Arial"/>
                <w:szCs w:val="24"/>
              </w:rPr>
              <w:t>0</w:t>
            </w:r>
          </w:p>
        </w:tc>
        <w:tc>
          <w:tcPr>
            <w:tcW w:w="1134" w:type="dxa"/>
            <w:shd w:val="clear" w:color="auto" w:fill="E2EFD9" w:themeFill="accent6" w:themeFillTint="33"/>
            <w:tcMar>
              <w:top w:w="17" w:type="dxa"/>
              <w:left w:w="104" w:type="dxa"/>
              <w:bottom w:w="0" w:type="dxa"/>
              <w:right w:w="48" w:type="dxa"/>
            </w:tcMar>
          </w:tcPr>
          <w:p w14:paraId="22598A07"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42</w:t>
            </w:r>
          </w:p>
        </w:tc>
        <w:tc>
          <w:tcPr>
            <w:tcW w:w="1417" w:type="dxa"/>
            <w:shd w:val="clear" w:color="auto" w:fill="E2EFD9" w:themeFill="accent6" w:themeFillTint="33"/>
            <w:tcMar>
              <w:top w:w="17" w:type="dxa"/>
              <w:left w:w="104" w:type="dxa"/>
              <w:bottom w:w="0" w:type="dxa"/>
              <w:right w:w="48" w:type="dxa"/>
            </w:tcMar>
          </w:tcPr>
          <w:p w14:paraId="6010F367"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56</w:t>
            </w:r>
          </w:p>
        </w:tc>
      </w:tr>
      <w:tr w:rsidR="00FC7A3C" w:rsidRPr="004844B3" w14:paraId="72B7F769"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647EAA6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Tarczyn</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6A5D3CBD" w14:textId="77777777" w:rsidR="002B29F4" w:rsidRPr="004844B3" w:rsidRDefault="002B29F4" w:rsidP="00B01CF5">
            <w:pPr>
              <w:spacing w:after="0" w:line="240" w:lineRule="auto"/>
              <w:ind w:right="0" w:firstLine="0"/>
              <w:jc w:val="center"/>
              <w:rPr>
                <w:rFonts w:ascii="Arial" w:hAnsi="Arial" w:cs="Arial"/>
                <w:szCs w:val="24"/>
              </w:rPr>
            </w:pPr>
            <w:r w:rsidRPr="004844B3">
              <w:rPr>
                <w:rFonts w:ascii="Arial" w:hAnsi="Arial" w:cs="Arial"/>
                <w:szCs w:val="24"/>
              </w:rPr>
              <w:t>1</w:t>
            </w:r>
          </w:p>
        </w:tc>
        <w:tc>
          <w:tcPr>
            <w:tcW w:w="1202" w:type="dxa"/>
            <w:shd w:val="clear" w:color="auto" w:fill="E2EFD9" w:themeFill="accent6" w:themeFillTint="33"/>
            <w:tcMar>
              <w:top w:w="17" w:type="dxa"/>
              <w:left w:w="104" w:type="dxa"/>
              <w:bottom w:w="0" w:type="dxa"/>
              <w:right w:w="48" w:type="dxa"/>
            </w:tcMar>
          </w:tcPr>
          <w:p w14:paraId="15F00564"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36</w:t>
            </w:r>
          </w:p>
        </w:tc>
        <w:tc>
          <w:tcPr>
            <w:tcW w:w="1202" w:type="dxa"/>
            <w:shd w:val="clear" w:color="auto" w:fill="E2EFD9" w:themeFill="accent6" w:themeFillTint="33"/>
            <w:tcMar>
              <w:top w:w="17" w:type="dxa"/>
              <w:left w:w="104" w:type="dxa"/>
              <w:bottom w:w="0" w:type="dxa"/>
              <w:right w:w="48" w:type="dxa"/>
            </w:tcMar>
          </w:tcPr>
          <w:p w14:paraId="340B81EE" w14:textId="77777777" w:rsidR="002B29F4" w:rsidRPr="004844B3" w:rsidRDefault="002B29F4" w:rsidP="00B01CF5">
            <w:pPr>
              <w:spacing w:after="0" w:line="240" w:lineRule="auto"/>
              <w:ind w:left="5" w:right="0" w:firstLine="0"/>
              <w:jc w:val="center"/>
              <w:rPr>
                <w:rFonts w:ascii="Arial" w:hAnsi="Arial" w:cs="Arial"/>
                <w:szCs w:val="24"/>
              </w:rPr>
            </w:pPr>
            <w:r w:rsidRPr="004844B3">
              <w:rPr>
                <w:rFonts w:ascii="Arial" w:hAnsi="Arial" w:cs="Arial"/>
                <w:szCs w:val="24"/>
              </w:rPr>
              <w:t>31</w:t>
            </w:r>
          </w:p>
        </w:tc>
        <w:tc>
          <w:tcPr>
            <w:tcW w:w="1447" w:type="dxa"/>
            <w:shd w:val="clear" w:color="auto" w:fill="E2EFD9" w:themeFill="accent6" w:themeFillTint="33"/>
            <w:tcMar>
              <w:top w:w="17" w:type="dxa"/>
              <w:left w:w="104" w:type="dxa"/>
              <w:bottom w:w="0" w:type="dxa"/>
              <w:right w:w="48" w:type="dxa"/>
            </w:tcMar>
          </w:tcPr>
          <w:p w14:paraId="38844E92" w14:textId="77777777" w:rsidR="002B29F4" w:rsidRPr="004844B3" w:rsidRDefault="002B29F4" w:rsidP="00B01CF5">
            <w:pPr>
              <w:spacing w:after="0" w:line="240" w:lineRule="auto"/>
              <w:ind w:left="2" w:right="0" w:firstLine="0"/>
              <w:jc w:val="center"/>
              <w:rPr>
                <w:rFonts w:ascii="Arial" w:hAnsi="Arial" w:cs="Arial"/>
                <w:szCs w:val="24"/>
              </w:rPr>
            </w:pPr>
            <w:r w:rsidRPr="004844B3">
              <w:rPr>
                <w:rFonts w:ascii="Arial" w:hAnsi="Arial" w:cs="Arial"/>
                <w:szCs w:val="24"/>
              </w:rPr>
              <w:t>10</w:t>
            </w:r>
          </w:p>
        </w:tc>
        <w:tc>
          <w:tcPr>
            <w:tcW w:w="1134" w:type="dxa"/>
            <w:shd w:val="clear" w:color="auto" w:fill="E2EFD9" w:themeFill="accent6" w:themeFillTint="33"/>
            <w:tcMar>
              <w:top w:w="17" w:type="dxa"/>
              <w:left w:w="104" w:type="dxa"/>
              <w:bottom w:w="0" w:type="dxa"/>
              <w:right w:w="48" w:type="dxa"/>
            </w:tcMar>
          </w:tcPr>
          <w:p w14:paraId="46C6F8FA" w14:textId="77777777" w:rsidR="002B29F4" w:rsidRPr="004844B3" w:rsidRDefault="002B29F4" w:rsidP="00B01CF5">
            <w:pPr>
              <w:spacing w:after="0" w:line="240" w:lineRule="auto"/>
              <w:ind w:left="4" w:right="0" w:firstLine="0"/>
              <w:jc w:val="center"/>
              <w:rPr>
                <w:rFonts w:ascii="Arial" w:hAnsi="Arial" w:cs="Arial"/>
                <w:szCs w:val="24"/>
              </w:rPr>
            </w:pPr>
            <w:r w:rsidRPr="004844B3">
              <w:rPr>
                <w:rFonts w:ascii="Arial" w:hAnsi="Arial" w:cs="Arial"/>
                <w:szCs w:val="24"/>
              </w:rPr>
              <w:t>143</w:t>
            </w:r>
          </w:p>
        </w:tc>
        <w:tc>
          <w:tcPr>
            <w:tcW w:w="1417" w:type="dxa"/>
            <w:shd w:val="clear" w:color="auto" w:fill="E2EFD9" w:themeFill="accent6" w:themeFillTint="33"/>
            <w:tcMar>
              <w:top w:w="17" w:type="dxa"/>
              <w:left w:w="104" w:type="dxa"/>
              <w:bottom w:w="0" w:type="dxa"/>
              <w:right w:w="48" w:type="dxa"/>
            </w:tcMar>
          </w:tcPr>
          <w:p w14:paraId="5A4A62AA"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221</w:t>
            </w:r>
          </w:p>
        </w:tc>
      </w:tr>
      <w:tr w:rsidR="00FC7A3C" w:rsidRPr="004844B3" w14:paraId="49925B69" w14:textId="77777777" w:rsidTr="00FC7A3C">
        <w:trPr>
          <w:trHeight w:val="397"/>
        </w:trPr>
        <w:tc>
          <w:tcPr>
            <w:tcW w:w="1862" w:type="dxa"/>
            <w:shd w:val="clear" w:color="auto" w:fill="E2EFD9" w:themeFill="accent6" w:themeFillTint="33"/>
            <w:tcMar>
              <w:top w:w="17" w:type="dxa"/>
              <w:left w:w="104" w:type="dxa"/>
              <w:bottom w:w="0" w:type="dxa"/>
              <w:right w:w="48" w:type="dxa"/>
            </w:tcMar>
          </w:tcPr>
          <w:p w14:paraId="169B675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Razem</w:t>
            </w:r>
            <w:r w:rsidRPr="004844B3">
              <w:rPr>
                <w:rFonts w:ascii="Arial" w:hAnsi="Arial" w:cs="Arial"/>
                <w:szCs w:val="24"/>
              </w:rPr>
              <w:t xml:space="preserve"> </w:t>
            </w:r>
          </w:p>
        </w:tc>
        <w:tc>
          <w:tcPr>
            <w:tcW w:w="1201" w:type="dxa"/>
            <w:shd w:val="clear" w:color="auto" w:fill="E2EFD9" w:themeFill="accent6" w:themeFillTint="33"/>
            <w:tcMar>
              <w:top w:w="17" w:type="dxa"/>
              <w:left w:w="104" w:type="dxa"/>
              <w:bottom w:w="0" w:type="dxa"/>
              <w:right w:w="48" w:type="dxa"/>
            </w:tcMar>
          </w:tcPr>
          <w:p w14:paraId="62D73EC1" w14:textId="77777777" w:rsidR="002B29F4" w:rsidRPr="004844B3" w:rsidRDefault="002B29F4" w:rsidP="00B01CF5">
            <w:pPr>
              <w:spacing w:after="0" w:line="240" w:lineRule="auto"/>
              <w:ind w:right="0" w:firstLine="0"/>
              <w:jc w:val="center"/>
              <w:rPr>
                <w:rFonts w:ascii="Arial" w:hAnsi="Arial" w:cs="Arial"/>
                <w:b/>
                <w:szCs w:val="24"/>
              </w:rPr>
            </w:pPr>
            <w:r w:rsidRPr="004844B3">
              <w:rPr>
                <w:rFonts w:ascii="Arial" w:hAnsi="Arial" w:cs="Arial"/>
                <w:b/>
                <w:szCs w:val="24"/>
              </w:rPr>
              <w:t>99</w:t>
            </w:r>
          </w:p>
        </w:tc>
        <w:tc>
          <w:tcPr>
            <w:tcW w:w="1202" w:type="dxa"/>
            <w:shd w:val="clear" w:color="auto" w:fill="E2EFD9" w:themeFill="accent6" w:themeFillTint="33"/>
            <w:tcMar>
              <w:top w:w="17" w:type="dxa"/>
              <w:left w:w="104" w:type="dxa"/>
              <w:bottom w:w="0" w:type="dxa"/>
              <w:right w:w="48" w:type="dxa"/>
            </w:tcMar>
          </w:tcPr>
          <w:p w14:paraId="768F5205"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4442</w:t>
            </w:r>
          </w:p>
        </w:tc>
        <w:tc>
          <w:tcPr>
            <w:tcW w:w="1202" w:type="dxa"/>
            <w:shd w:val="clear" w:color="auto" w:fill="E2EFD9" w:themeFill="accent6" w:themeFillTint="33"/>
            <w:tcMar>
              <w:top w:w="17" w:type="dxa"/>
              <w:left w:w="104" w:type="dxa"/>
              <w:bottom w:w="0" w:type="dxa"/>
              <w:right w:w="48" w:type="dxa"/>
            </w:tcMar>
          </w:tcPr>
          <w:p w14:paraId="734A76D6" w14:textId="77777777" w:rsidR="002B29F4" w:rsidRPr="004844B3" w:rsidRDefault="002B29F4" w:rsidP="00B01CF5">
            <w:pPr>
              <w:spacing w:after="0" w:line="240" w:lineRule="auto"/>
              <w:ind w:left="5" w:right="0" w:firstLine="0"/>
              <w:jc w:val="center"/>
              <w:rPr>
                <w:rFonts w:ascii="Arial" w:hAnsi="Arial" w:cs="Arial"/>
                <w:b/>
                <w:szCs w:val="24"/>
              </w:rPr>
            </w:pPr>
            <w:r w:rsidRPr="004844B3">
              <w:rPr>
                <w:rFonts w:ascii="Arial" w:hAnsi="Arial" w:cs="Arial"/>
                <w:b/>
                <w:szCs w:val="24"/>
              </w:rPr>
              <w:t>1771</w:t>
            </w:r>
          </w:p>
        </w:tc>
        <w:tc>
          <w:tcPr>
            <w:tcW w:w="1447" w:type="dxa"/>
            <w:shd w:val="clear" w:color="auto" w:fill="E2EFD9" w:themeFill="accent6" w:themeFillTint="33"/>
            <w:tcMar>
              <w:top w:w="17" w:type="dxa"/>
              <w:left w:w="104" w:type="dxa"/>
              <w:bottom w:w="0" w:type="dxa"/>
              <w:right w:w="48" w:type="dxa"/>
            </w:tcMar>
          </w:tcPr>
          <w:p w14:paraId="0ABDD4AD" w14:textId="77777777" w:rsidR="002B29F4" w:rsidRPr="004844B3" w:rsidRDefault="002B29F4" w:rsidP="00B01CF5">
            <w:pPr>
              <w:spacing w:after="0" w:line="240" w:lineRule="auto"/>
              <w:ind w:left="2" w:right="0" w:firstLine="0"/>
              <w:jc w:val="center"/>
              <w:rPr>
                <w:rFonts w:ascii="Arial" w:hAnsi="Arial" w:cs="Arial"/>
                <w:b/>
                <w:szCs w:val="24"/>
              </w:rPr>
            </w:pPr>
            <w:r w:rsidRPr="004844B3">
              <w:rPr>
                <w:rFonts w:ascii="Arial" w:hAnsi="Arial" w:cs="Arial"/>
                <w:b/>
                <w:szCs w:val="24"/>
              </w:rPr>
              <w:t>3877</w:t>
            </w:r>
          </w:p>
        </w:tc>
        <w:tc>
          <w:tcPr>
            <w:tcW w:w="1134" w:type="dxa"/>
            <w:shd w:val="clear" w:color="auto" w:fill="E2EFD9" w:themeFill="accent6" w:themeFillTint="33"/>
            <w:tcMar>
              <w:top w:w="17" w:type="dxa"/>
              <w:left w:w="104" w:type="dxa"/>
              <w:bottom w:w="0" w:type="dxa"/>
              <w:right w:w="48" w:type="dxa"/>
            </w:tcMar>
          </w:tcPr>
          <w:p w14:paraId="2F9497BD"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3205</w:t>
            </w:r>
          </w:p>
        </w:tc>
        <w:tc>
          <w:tcPr>
            <w:tcW w:w="1417" w:type="dxa"/>
            <w:shd w:val="clear" w:color="auto" w:fill="E2EFD9" w:themeFill="accent6" w:themeFillTint="33"/>
            <w:tcMar>
              <w:top w:w="17" w:type="dxa"/>
              <w:left w:w="104" w:type="dxa"/>
              <w:bottom w:w="0" w:type="dxa"/>
              <w:right w:w="48" w:type="dxa"/>
            </w:tcMar>
          </w:tcPr>
          <w:p w14:paraId="728DEB8C" w14:textId="77777777" w:rsidR="002B29F4" w:rsidRPr="004844B3" w:rsidRDefault="002B29F4" w:rsidP="00B01CF5">
            <w:pPr>
              <w:spacing w:after="0" w:line="240" w:lineRule="auto"/>
              <w:ind w:left="4" w:right="0" w:firstLine="0"/>
              <w:jc w:val="center"/>
              <w:rPr>
                <w:rFonts w:ascii="Arial" w:hAnsi="Arial" w:cs="Arial"/>
                <w:b/>
                <w:szCs w:val="24"/>
              </w:rPr>
            </w:pPr>
            <w:r w:rsidRPr="004844B3">
              <w:rPr>
                <w:rFonts w:ascii="Arial" w:hAnsi="Arial" w:cs="Arial"/>
                <w:b/>
                <w:szCs w:val="24"/>
              </w:rPr>
              <w:t>13 394</w:t>
            </w:r>
          </w:p>
        </w:tc>
      </w:tr>
    </w:tbl>
    <w:p w14:paraId="0EC9A73C" w14:textId="77777777" w:rsidR="002B29F4" w:rsidRPr="004844B3" w:rsidRDefault="002B29F4" w:rsidP="002B29F4">
      <w:pPr>
        <w:spacing w:line="240" w:lineRule="auto"/>
        <w:ind w:left="0" w:right="23" w:firstLine="0"/>
        <w:jc w:val="left"/>
        <w:rPr>
          <w:rFonts w:ascii="Arial" w:hAnsi="Arial" w:cs="Arial"/>
          <w:szCs w:val="24"/>
        </w:rPr>
      </w:pPr>
    </w:p>
    <w:p w14:paraId="1E583A67" w14:textId="77777777" w:rsidR="003E0A61" w:rsidRDefault="003E0A61" w:rsidP="004844B3">
      <w:pPr>
        <w:spacing w:line="240" w:lineRule="auto"/>
        <w:ind w:left="0" w:right="23" w:hanging="284"/>
        <w:jc w:val="left"/>
        <w:rPr>
          <w:rFonts w:ascii="Arial" w:hAnsi="Arial" w:cs="Arial"/>
          <w:b/>
          <w:szCs w:val="24"/>
        </w:rPr>
      </w:pPr>
    </w:p>
    <w:p w14:paraId="0DA07FF6" w14:textId="77777777" w:rsidR="00996FDA" w:rsidRDefault="002B29F4" w:rsidP="004844B3">
      <w:pPr>
        <w:spacing w:line="240" w:lineRule="auto"/>
        <w:ind w:left="0" w:right="23" w:hanging="284"/>
        <w:jc w:val="left"/>
        <w:rPr>
          <w:rFonts w:ascii="Arial" w:hAnsi="Arial" w:cs="Arial"/>
          <w:b/>
          <w:szCs w:val="24"/>
        </w:rPr>
      </w:pPr>
      <w:r w:rsidRPr="004844B3">
        <w:rPr>
          <w:rFonts w:ascii="Arial" w:hAnsi="Arial" w:cs="Arial"/>
          <w:b/>
          <w:szCs w:val="24"/>
        </w:rPr>
        <w:t xml:space="preserve">Tabela nr 15. Zestawienie podejmowanych  czynności w związku ze złożonymi </w:t>
      </w:r>
    </w:p>
    <w:p w14:paraId="41398B74" w14:textId="17583571" w:rsidR="002B29F4" w:rsidRPr="004844B3" w:rsidRDefault="00996FDA" w:rsidP="00996FDA">
      <w:pPr>
        <w:spacing w:line="240" w:lineRule="auto"/>
        <w:ind w:left="0" w:right="23" w:hanging="284"/>
        <w:jc w:val="left"/>
        <w:rPr>
          <w:rFonts w:ascii="Arial" w:hAnsi="Arial" w:cs="Arial"/>
          <w:szCs w:val="24"/>
        </w:rPr>
      </w:pPr>
      <w:r>
        <w:rPr>
          <w:rFonts w:ascii="Arial" w:hAnsi="Arial" w:cs="Arial"/>
          <w:b/>
          <w:szCs w:val="24"/>
        </w:rPr>
        <w:t xml:space="preserve"> </w:t>
      </w:r>
      <w:r w:rsidR="002B29F4" w:rsidRPr="004844B3">
        <w:rPr>
          <w:rFonts w:ascii="Arial" w:hAnsi="Arial" w:cs="Arial"/>
          <w:b/>
          <w:szCs w:val="24"/>
        </w:rPr>
        <w:t xml:space="preserve">w 2023r.  oświadczeniami o powierzeniu wykonywania pracy cudzoziemcowi  </w:t>
      </w:r>
    </w:p>
    <w:tbl>
      <w:tblPr>
        <w:tblW w:w="907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7934"/>
        <w:gridCol w:w="1139"/>
      </w:tblGrid>
      <w:tr w:rsidR="002B29F4" w:rsidRPr="004844B3" w14:paraId="3E76997F" w14:textId="77777777" w:rsidTr="00FC7A3C">
        <w:trPr>
          <w:trHeight w:val="397"/>
        </w:trPr>
        <w:tc>
          <w:tcPr>
            <w:tcW w:w="7934" w:type="dxa"/>
            <w:shd w:val="clear" w:color="auto" w:fill="E2EFD9" w:themeFill="accent6" w:themeFillTint="33"/>
            <w:tcMar>
              <w:top w:w="17" w:type="dxa"/>
              <w:left w:w="104" w:type="dxa"/>
              <w:bottom w:w="0" w:type="dxa"/>
              <w:right w:w="115" w:type="dxa"/>
            </w:tcMar>
            <w:vAlign w:val="center"/>
          </w:tcPr>
          <w:p w14:paraId="57A7BA9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Liczba złożonych oświadczeń w 2023 r. </w:t>
            </w:r>
          </w:p>
        </w:tc>
        <w:tc>
          <w:tcPr>
            <w:tcW w:w="1139" w:type="dxa"/>
            <w:shd w:val="clear" w:color="auto" w:fill="E2EFD9" w:themeFill="accent6" w:themeFillTint="33"/>
            <w:tcMar>
              <w:top w:w="17" w:type="dxa"/>
              <w:left w:w="104" w:type="dxa"/>
              <w:bottom w:w="0" w:type="dxa"/>
              <w:right w:w="115" w:type="dxa"/>
            </w:tcMar>
            <w:vAlign w:val="center"/>
          </w:tcPr>
          <w:p w14:paraId="58AEA180" w14:textId="77777777" w:rsidR="002B29F4" w:rsidRPr="004844B3" w:rsidRDefault="002B29F4" w:rsidP="00747674">
            <w:pPr>
              <w:spacing w:after="0" w:line="240" w:lineRule="auto"/>
              <w:ind w:left="2" w:right="0" w:firstLine="0"/>
              <w:jc w:val="right"/>
              <w:rPr>
                <w:rFonts w:ascii="Arial" w:hAnsi="Arial" w:cs="Arial"/>
                <w:szCs w:val="24"/>
              </w:rPr>
            </w:pPr>
            <w:r w:rsidRPr="004844B3">
              <w:rPr>
                <w:rFonts w:ascii="Arial" w:hAnsi="Arial" w:cs="Arial"/>
                <w:b/>
                <w:color w:val="auto"/>
                <w:szCs w:val="24"/>
              </w:rPr>
              <w:t>13 851</w:t>
            </w:r>
          </w:p>
        </w:tc>
      </w:tr>
      <w:tr w:rsidR="002B29F4" w:rsidRPr="004844B3" w14:paraId="188F14D9" w14:textId="77777777" w:rsidTr="00FC7A3C">
        <w:trPr>
          <w:trHeight w:val="397"/>
        </w:trPr>
        <w:tc>
          <w:tcPr>
            <w:tcW w:w="7934" w:type="dxa"/>
            <w:shd w:val="clear" w:color="auto" w:fill="E2EFD9" w:themeFill="accent6" w:themeFillTint="33"/>
            <w:tcMar>
              <w:top w:w="17" w:type="dxa"/>
              <w:left w:w="104" w:type="dxa"/>
              <w:bottom w:w="0" w:type="dxa"/>
              <w:right w:w="115" w:type="dxa"/>
            </w:tcMar>
            <w:vAlign w:val="center"/>
          </w:tcPr>
          <w:p w14:paraId="66EB697D"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Liczba złożonych oświadczeń w 2023 r., rozpatrzonych w 2024 r.</w:t>
            </w:r>
          </w:p>
        </w:tc>
        <w:tc>
          <w:tcPr>
            <w:tcW w:w="1139" w:type="dxa"/>
            <w:shd w:val="clear" w:color="auto" w:fill="E2EFD9" w:themeFill="accent6" w:themeFillTint="33"/>
            <w:tcMar>
              <w:top w:w="17" w:type="dxa"/>
              <w:left w:w="104" w:type="dxa"/>
              <w:bottom w:w="0" w:type="dxa"/>
              <w:right w:w="115" w:type="dxa"/>
            </w:tcMar>
            <w:vAlign w:val="center"/>
          </w:tcPr>
          <w:p w14:paraId="703ABDC5" w14:textId="77777777" w:rsidR="002B29F4" w:rsidRPr="004844B3" w:rsidRDefault="002B29F4" w:rsidP="00747674">
            <w:pPr>
              <w:spacing w:after="0" w:line="240" w:lineRule="auto"/>
              <w:ind w:left="2" w:right="0" w:firstLine="0"/>
              <w:jc w:val="right"/>
              <w:rPr>
                <w:rFonts w:ascii="Arial" w:hAnsi="Arial" w:cs="Arial"/>
                <w:b/>
                <w:szCs w:val="24"/>
              </w:rPr>
            </w:pPr>
            <w:r w:rsidRPr="004844B3">
              <w:rPr>
                <w:rFonts w:ascii="Arial" w:hAnsi="Arial" w:cs="Arial"/>
                <w:b/>
                <w:szCs w:val="24"/>
              </w:rPr>
              <w:t>69</w:t>
            </w:r>
          </w:p>
        </w:tc>
      </w:tr>
      <w:tr w:rsidR="002B29F4" w:rsidRPr="004844B3" w14:paraId="6F04112E" w14:textId="77777777" w:rsidTr="00FC7A3C">
        <w:trPr>
          <w:trHeight w:val="397"/>
        </w:trPr>
        <w:tc>
          <w:tcPr>
            <w:tcW w:w="7934" w:type="dxa"/>
            <w:shd w:val="clear" w:color="auto" w:fill="E2EFD9" w:themeFill="accent6" w:themeFillTint="33"/>
            <w:tcMar>
              <w:top w:w="17" w:type="dxa"/>
              <w:left w:w="104" w:type="dxa"/>
              <w:bottom w:w="0" w:type="dxa"/>
              <w:right w:w="115" w:type="dxa"/>
            </w:tcMar>
            <w:vAlign w:val="center"/>
          </w:tcPr>
          <w:p w14:paraId="441F7A0F"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Liczba oświadczeń wpisanych do ewidencji w 2023 r. </w:t>
            </w:r>
          </w:p>
        </w:tc>
        <w:tc>
          <w:tcPr>
            <w:tcW w:w="1139" w:type="dxa"/>
            <w:shd w:val="clear" w:color="auto" w:fill="E2EFD9" w:themeFill="accent6" w:themeFillTint="33"/>
            <w:tcMar>
              <w:top w:w="17" w:type="dxa"/>
              <w:left w:w="104" w:type="dxa"/>
              <w:bottom w:w="0" w:type="dxa"/>
              <w:right w:w="115" w:type="dxa"/>
            </w:tcMar>
            <w:vAlign w:val="center"/>
          </w:tcPr>
          <w:p w14:paraId="069A7841" w14:textId="77777777" w:rsidR="002B29F4" w:rsidRPr="004844B3" w:rsidRDefault="002B29F4" w:rsidP="00747674">
            <w:pPr>
              <w:spacing w:after="0" w:line="240" w:lineRule="auto"/>
              <w:ind w:left="2" w:right="0" w:firstLine="0"/>
              <w:jc w:val="right"/>
              <w:rPr>
                <w:rFonts w:ascii="Arial" w:hAnsi="Arial" w:cs="Arial"/>
                <w:szCs w:val="24"/>
              </w:rPr>
            </w:pPr>
            <w:r w:rsidRPr="004844B3">
              <w:rPr>
                <w:rFonts w:ascii="Arial" w:hAnsi="Arial" w:cs="Arial"/>
                <w:b/>
                <w:color w:val="auto"/>
                <w:szCs w:val="24"/>
              </w:rPr>
              <w:t>13 394</w:t>
            </w:r>
          </w:p>
        </w:tc>
      </w:tr>
      <w:tr w:rsidR="002B29F4" w:rsidRPr="004844B3" w14:paraId="1E87F6B1" w14:textId="77777777" w:rsidTr="00FC7A3C">
        <w:trPr>
          <w:trHeight w:val="397"/>
        </w:trPr>
        <w:tc>
          <w:tcPr>
            <w:tcW w:w="7934" w:type="dxa"/>
            <w:shd w:val="clear" w:color="auto" w:fill="E2EFD9" w:themeFill="accent6" w:themeFillTint="33"/>
            <w:tcMar>
              <w:top w:w="17" w:type="dxa"/>
              <w:left w:w="104" w:type="dxa"/>
              <w:bottom w:w="0" w:type="dxa"/>
              <w:right w:w="115" w:type="dxa"/>
            </w:tcMar>
            <w:vAlign w:val="center"/>
          </w:tcPr>
          <w:p w14:paraId="0A13FB10"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Liczba odmów wpisania oświadczeń do ewidencji </w:t>
            </w:r>
          </w:p>
        </w:tc>
        <w:tc>
          <w:tcPr>
            <w:tcW w:w="1139" w:type="dxa"/>
            <w:shd w:val="clear" w:color="auto" w:fill="E2EFD9" w:themeFill="accent6" w:themeFillTint="33"/>
            <w:tcMar>
              <w:top w:w="17" w:type="dxa"/>
              <w:left w:w="104" w:type="dxa"/>
              <w:bottom w:w="0" w:type="dxa"/>
              <w:right w:w="115" w:type="dxa"/>
            </w:tcMar>
            <w:vAlign w:val="center"/>
          </w:tcPr>
          <w:p w14:paraId="3B935746" w14:textId="77777777" w:rsidR="002B29F4" w:rsidRPr="004844B3" w:rsidRDefault="002B29F4" w:rsidP="00747674">
            <w:pPr>
              <w:spacing w:after="0" w:line="240" w:lineRule="auto"/>
              <w:ind w:left="2" w:right="0" w:firstLine="0"/>
              <w:jc w:val="right"/>
              <w:rPr>
                <w:rFonts w:ascii="Arial" w:hAnsi="Arial" w:cs="Arial"/>
                <w:b/>
                <w:szCs w:val="24"/>
              </w:rPr>
            </w:pPr>
            <w:r w:rsidRPr="004844B3">
              <w:rPr>
                <w:rFonts w:ascii="Arial" w:hAnsi="Arial" w:cs="Arial"/>
                <w:b/>
                <w:szCs w:val="24"/>
              </w:rPr>
              <w:t>101</w:t>
            </w:r>
          </w:p>
        </w:tc>
      </w:tr>
      <w:tr w:rsidR="002B29F4" w:rsidRPr="004844B3" w14:paraId="51905AE9" w14:textId="77777777" w:rsidTr="00FC7A3C">
        <w:trPr>
          <w:trHeight w:val="20"/>
        </w:trPr>
        <w:tc>
          <w:tcPr>
            <w:tcW w:w="7934" w:type="dxa"/>
            <w:shd w:val="clear" w:color="auto" w:fill="E2EFD9" w:themeFill="accent6" w:themeFillTint="33"/>
            <w:tcMar>
              <w:top w:w="17" w:type="dxa"/>
              <w:left w:w="104" w:type="dxa"/>
              <w:bottom w:w="0" w:type="dxa"/>
              <w:right w:w="115" w:type="dxa"/>
            </w:tcMar>
            <w:vAlign w:val="center"/>
          </w:tcPr>
          <w:p w14:paraId="610FAB1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Liczba oświadczeń pozostawionych bez rozpoznania (pracodawcy nie uzupełnili brakujących dokumentów) </w:t>
            </w:r>
          </w:p>
        </w:tc>
        <w:tc>
          <w:tcPr>
            <w:tcW w:w="1139" w:type="dxa"/>
            <w:shd w:val="clear" w:color="auto" w:fill="E2EFD9" w:themeFill="accent6" w:themeFillTint="33"/>
            <w:tcMar>
              <w:top w:w="17" w:type="dxa"/>
              <w:left w:w="104" w:type="dxa"/>
              <w:bottom w:w="0" w:type="dxa"/>
              <w:right w:w="115" w:type="dxa"/>
            </w:tcMar>
            <w:vAlign w:val="center"/>
          </w:tcPr>
          <w:p w14:paraId="31241D9A" w14:textId="77777777" w:rsidR="002B29F4" w:rsidRPr="004844B3" w:rsidRDefault="002B29F4" w:rsidP="00747674">
            <w:pPr>
              <w:spacing w:after="0" w:line="240" w:lineRule="auto"/>
              <w:ind w:left="2" w:right="0" w:firstLine="0"/>
              <w:jc w:val="right"/>
              <w:rPr>
                <w:rFonts w:ascii="Arial" w:hAnsi="Arial" w:cs="Arial"/>
                <w:b/>
                <w:szCs w:val="24"/>
              </w:rPr>
            </w:pPr>
            <w:r w:rsidRPr="004844B3">
              <w:rPr>
                <w:rFonts w:ascii="Arial" w:hAnsi="Arial" w:cs="Arial"/>
                <w:b/>
                <w:szCs w:val="24"/>
              </w:rPr>
              <w:t>244</w:t>
            </w:r>
          </w:p>
        </w:tc>
      </w:tr>
      <w:tr w:rsidR="002B29F4" w:rsidRPr="004844B3" w14:paraId="53930A19" w14:textId="77777777" w:rsidTr="00FC7A3C">
        <w:trPr>
          <w:trHeight w:val="20"/>
        </w:trPr>
        <w:tc>
          <w:tcPr>
            <w:tcW w:w="7934" w:type="dxa"/>
            <w:shd w:val="clear" w:color="auto" w:fill="E2EFD9" w:themeFill="accent6" w:themeFillTint="33"/>
            <w:tcMar>
              <w:top w:w="17" w:type="dxa"/>
              <w:left w:w="104" w:type="dxa"/>
              <w:bottom w:w="0" w:type="dxa"/>
              <w:right w:w="115" w:type="dxa"/>
            </w:tcMar>
            <w:vAlign w:val="center"/>
          </w:tcPr>
          <w:p w14:paraId="29FC7ECD" w14:textId="77777777" w:rsidR="002B29F4" w:rsidRPr="004844B3" w:rsidRDefault="002B29F4" w:rsidP="00747674">
            <w:pPr>
              <w:spacing w:after="0" w:line="240" w:lineRule="auto"/>
              <w:ind w:left="0" w:right="1705" w:firstLine="0"/>
              <w:jc w:val="left"/>
              <w:rPr>
                <w:rFonts w:ascii="Arial" w:hAnsi="Arial" w:cs="Arial"/>
                <w:szCs w:val="24"/>
              </w:rPr>
            </w:pPr>
            <w:r w:rsidRPr="004844B3">
              <w:rPr>
                <w:rFonts w:ascii="Arial" w:hAnsi="Arial" w:cs="Arial"/>
                <w:b/>
                <w:szCs w:val="24"/>
              </w:rPr>
              <w:t xml:space="preserve">Liczba oświadczeń/postępowań umorzonych (podmiot zrezygnował  z dokonania wpisu) </w:t>
            </w:r>
          </w:p>
        </w:tc>
        <w:tc>
          <w:tcPr>
            <w:tcW w:w="1139" w:type="dxa"/>
            <w:shd w:val="clear" w:color="auto" w:fill="E2EFD9" w:themeFill="accent6" w:themeFillTint="33"/>
            <w:tcMar>
              <w:top w:w="17" w:type="dxa"/>
              <w:left w:w="104" w:type="dxa"/>
              <w:bottom w:w="0" w:type="dxa"/>
              <w:right w:w="115" w:type="dxa"/>
            </w:tcMar>
            <w:vAlign w:val="center"/>
          </w:tcPr>
          <w:p w14:paraId="5699565D" w14:textId="77777777" w:rsidR="002B29F4" w:rsidRPr="004844B3" w:rsidRDefault="002B29F4" w:rsidP="00747674">
            <w:pPr>
              <w:spacing w:after="0" w:line="240" w:lineRule="auto"/>
              <w:ind w:left="2" w:right="0" w:firstLine="0"/>
              <w:jc w:val="right"/>
              <w:rPr>
                <w:rFonts w:ascii="Arial" w:hAnsi="Arial" w:cs="Arial"/>
                <w:b/>
                <w:szCs w:val="24"/>
              </w:rPr>
            </w:pPr>
            <w:r w:rsidRPr="004844B3">
              <w:rPr>
                <w:rFonts w:ascii="Arial" w:hAnsi="Arial" w:cs="Arial"/>
                <w:b/>
                <w:szCs w:val="24"/>
              </w:rPr>
              <w:t>26</w:t>
            </w:r>
          </w:p>
        </w:tc>
      </w:tr>
    </w:tbl>
    <w:p w14:paraId="4AF73287" w14:textId="77777777" w:rsidR="002B29F4" w:rsidRPr="004844B3" w:rsidRDefault="002B29F4" w:rsidP="002B29F4">
      <w:pPr>
        <w:spacing w:after="0" w:line="240" w:lineRule="auto"/>
        <w:ind w:left="0" w:right="0" w:firstLine="0"/>
        <w:jc w:val="left"/>
        <w:rPr>
          <w:rFonts w:ascii="Arial" w:hAnsi="Arial" w:cs="Arial"/>
          <w:b/>
          <w:szCs w:val="24"/>
        </w:rPr>
      </w:pPr>
    </w:p>
    <w:p w14:paraId="085A4FE5" w14:textId="77777777" w:rsidR="002B29F4" w:rsidRPr="004844B3" w:rsidRDefault="002B29F4" w:rsidP="002B29F4">
      <w:pPr>
        <w:spacing w:after="0" w:line="240" w:lineRule="auto"/>
        <w:ind w:left="0" w:right="0" w:firstLine="0"/>
        <w:jc w:val="left"/>
        <w:rPr>
          <w:rFonts w:ascii="Arial" w:hAnsi="Arial" w:cs="Arial"/>
          <w:b/>
          <w:szCs w:val="24"/>
        </w:rPr>
      </w:pPr>
    </w:p>
    <w:p w14:paraId="5D94F2B3" w14:textId="77777777" w:rsidR="00996FDA" w:rsidRDefault="00996FDA" w:rsidP="002B29F4">
      <w:pPr>
        <w:spacing w:after="0" w:line="240" w:lineRule="auto"/>
        <w:ind w:left="0" w:right="0" w:firstLine="0"/>
        <w:jc w:val="left"/>
        <w:rPr>
          <w:rFonts w:ascii="Arial" w:hAnsi="Arial" w:cs="Arial"/>
          <w:b/>
          <w:szCs w:val="24"/>
        </w:rPr>
      </w:pPr>
    </w:p>
    <w:p w14:paraId="5C50E215" w14:textId="77777777" w:rsidR="00996FDA" w:rsidRDefault="00996FDA" w:rsidP="002B29F4">
      <w:pPr>
        <w:spacing w:after="0" w:line="240" w:lineRule="auto"/>
        <w:ind w:left="0" w:right="0" w:firstLine="0"/>
        <w:jc w:val="left"/>
        <w:rPr>
          <w:rFonts w:ascii="Arial" w:hAnsi="Arial" w:cs="Arial"/>
          <w:b/>
          <w:szCs w:val="24"/>
        </w:rPr>
      </w:pPr>
    </w:p>
    <w:p w14:paraId="6A878367" w14:textId="362FA16F" w:rsidR="004844B3" w:rsidRPr="004844B3" w:rsidRDefault="002B29F4" w:rsidP="002B29F4">
      <w:pPr>
        <w:spacing w:after="0" w:line="240" w:lineRule="auto"/>
        <w:ind w:left="0" w:right="0" w:firstLine="0"/>
        <w:jc w:val="left"/>
        <w:rPr>
          <w:rFonts w:ascii="Arial" w:hAnsi="Arial" w:cs="Arial"/>
          <w:b/>
          <w:szCs w:val="24"/>
        </w:rPr>
      </w:pPr>
      <w:r w:rsidRPr="004844B3">
        <w:rPr>
          <w:rFonts w:ascii="Arial" w:hAnsi="Arial" w:cs="Arial"/>
          <w:b/>
          <w:szCs w:val="24"/>
        </w:rPr>
        <w:t xml:space="preserve">Tabela nr 16.  Wykaz oświadczeń wpisanych do ewidencji w okresie </w:t>
      </w:r>
    </w:p>
    <w:p w14:paraId="222AAB80" w14:textId="0E48E54F" w:rsidR="002B29F4" w:rsidRPr="004844B3" w:rsidRDefault="004844B3" w:rsidP="002B29F4">
      <w:pPr>
        <w:spacing w:after="0" w:line="240" w:lineRule="auto"/>
        <w:ind w:left="0" w:right="0" w:firstLine="0"/>
        <w:jc w:val="left"/>
        <w:rPr>
          <w:rFonts w:ascii="Arial" w:hAnsi="Arial" w:cs="Arial"/>
          <w:szCs w:val="24"/>
        </w:rPr>
      </w:pPr>
      <w:r w:rsidRPr="004844B3">
        <w:rPr>
          <w:rFonts w:ascii="Arial" w:hAnsi="Arial" w:cs="Arial"/>
          <w:b/>
          <w:szCs w:val="24"/>
        </w:rPr>
        <w:t xml:space="preserve">                        </w:t>
      </w:r>
      <w:r w:rsidR="002B29F4" w:rsidRPr="004844B3">
        <w:rPr>
          <w:rFonts w:ascii="Arial" w:hAnsi="Arial" w:cs="Arial"/>
          <w:b/>
          <w:szCs w:val="24"/>
        </w:rPr>
        <w:t>01.01.2023 -31.12.2023 r. z  podziałem na sekcje PKD</w:t>
      </w:r>
      <w:r w:rsidR="002B29F4" w:rsidRPr="004844B3">
        <w:rPr>
          <w:rFonts w:ascii="Arial" w:hAnsi="Arial" w:cs="Arial"/>
          <w:szCs w:val="24"/>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1099"/>
        <w:gridCol w:w="6622"/>
        <w:gridCol w:w="1488"/>
      </w:tblGrid>
      <w:tr w:rsidR="002B29F4" w:rsidRPr="004844B3" w14:paraId="368B2F61" w14:textId="77777777" w:rsidTr="00FC7A3C">
        <w:trPr>
          <w:trHeight w:val="499"/>
        </w:trPr>
        <w:tc>
          <w:tcPr>
            <w:tcW w:w="1120" w:type="dxa"/>
            <w:shd w:val="clear" w:color="auto" w:fill="E2EFD9" w:themeFill="accent6" w:themeFillTint="33"/>
            <w:tcMar>
              <w:top w:w="0" w:type="dxa"/>
              <w:left w:w="70" w:type="dxa"/>
              <w:bottom w:w="0" w:type="dxa"/>
              <w:right w:w="70" w:type="dxa"/>
            </w:tcMar>
            <w:vAlign w:val="center"/>
          </w:tcPr>
          <w:p w14:paraId="5A02240A" w14:textId="77777777" w:rsidR="002B29F4" w:rsidRPr="004844B3" w:rsidRDefault="002B29F4" w:rsidP="00747674">
            <w:pPr>
              <w:spacing w:after="0" w:line="240" w:lineRule="auto"/>
              <w:ind w:left="0" w:right="0" w:firstLine="0"/>
              <w:jc w:val="left"/>
              <w:rPr>
                <w:rFonts w:ascii="Arial" w:hAnsi="Arial" w:cs="Arial"/>
                <w:b/>
                <w:bCs/>
                <w:szCs w:val="24"/>
              </w:rPr>
            </w:pPr>
            <w:r w:rsidRPr="004844B3">
              <w:rPr>
                <w:rFonts w:ascii="Arial" w:hAnsi="Arial" w:cs="Arial"/>
                <w:b/>
                <w:bCs/>
                <w:szCs w:val="24"/>
              </w:rPr>
              <w:t>Kod PKD</w:t>
            </w:r>
          </w:p>
        </w:tc>
        <w:tc>
          <w:tcPr>
            <w:tcW w:w="6955" w:type="dxa"/>
            <w:shd w:val="clear" w:color="auto" w:fill="E2EFD9" w:themeFill="accent6" w:themeFillTint="33"/>
            <w:tcMar>
              <w:top w:w="0" w:type="dxa"/>
              <w:left w:w="70" w:type="dxa"/>
              <w:bottom w:w="0" w:type="dxa"/>
              <w:right w:w="70" w:type="dxa"/>
            </w:tcMar>
            <w:vAlign w:val="center"/>
          </w:tcPr>
          <w:p w14:paraId="1F2D8BF8" w14:textId="77777777" w:rsidR="002B29F4" w:rsidRPr="004844B3" w:rsidRDefault="002B29F4" w:rsidP="00747674">
            <w:pPr>
              <w:spacing w:after="0" w:line="240" w:lineRule="auto"/>
              <w:ind w:left="0" w:right="0" w:firstLine="0"/>
              <w:jc w:val="left"/>
              <w:rPr>
                <w:rFonts w:ascii="Arial" w:hAnsi="Arial" w:cs="Arial"/>
                <w:b/>
                <w:bCs/>
                <w:szCs w:val="24"/>
              </w:rPr>
            </w:pPr>
            <w:r w:rsidRPr="004844B3">
              <w:rPr>
                <w:rFonts w:ascii="Arial" w:hAnsi="Arial" w:cs="Arial"/>
                <w:b/>
                <w:bCs/>
                <w:szCs w:val="24"/>
              </w:rPr>
              <w:t>Opis rodzaju działalności</w:t>
            </w:r>
          </w:p>
        </w:tc>
        <w:tc>
          <w:tcPr>
            <w:tcW w:w="1134" w:type="dxa"/>
            <w:shd w:val="clear" w:color="auto" w:fill="E2EFD9" w:themeFill="accent6" w:themeFillTint="33"/>
            <w:tcMar>
              <w:top w:w="0" w:type="dxa"/>
              <w:left w:w="70" w:type="dxa"/>
              <w:bottom w:w="0" w:type="dxa"/>
              <w:right w:w="70" w:type="dxa"/>
            </w:tcMar>
            <w:vAlign w:val="center"/>
          </w:tcPr>
          <w:p w14:paraId="315F77FF" w14:textId="77777777" w:rsidR="002B29F4" w:rsidRPr="004844B3" w:rsidRDefault="002B29F4" w:rsidP="00747674">
            <w:pPr>
              <w:spacing w:after="0" w:line="240" w:lineRule="auto"/>
              <w:ind w:left="0" w:right="0" w:firstLine="0"/>
              <w:jc w:val="center"/>
              <w:rPr>
                <w:rFonts w:ascii="Arial" w:hAnsi="Arial" w:cs="Arial"/>
                <w:b/>
                <w:bCs/>
                <w:szCs w:val="24"/>
              </w:rPr>
            </w:pPr>
            <w:r w:rsidRPr="004844B3">
              <w:rPr>
                <w:rFonts w:ascii="Arial" w:hAnsi="Arial" w:cs="Arial"/>
                <w:b/>
                <w:bCs/>
                <w:szCs w:val="24"/>
              </w:rPr>
              <w:t>Liczba  oświadczeń</w:t>
            </w:r>
          </w:p>
        </w:tc>
      </w:tr>
      <w:tr w:rsidR="002B29F4" w:rsidRPr="004844B3" w14:paraId="1A0F87EE"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14A5697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1013Z</w:t>
            </w:r>
          </w:p>
        </w:tc>
        <w:tc>
          <w:tcPr>
            <w:tcW w:w="6955" w:type="dxa"/>
            <w:shd w:val="clear" w:color="auto" w:fill="E2EFD9" w:themeFill="accent6" w:themeFillTint="33"/>
            <w:tcMar>
              <w:top w:w="0" w:type="dxa"/>
              <w:left w:w="70" w:type="dxa"/>
              <w:bottom w:w="0" w:type="dxa"/>
              <w:right w:w="70" w:type="dxa"/>
            </w:tcMar>
            <w:vAlign w:val="center"/>
          </w:tcPr>
          <w:p w14:paraId="28CCC4AA"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Produkcja wyrobów z mięsa, włączając wyroby z mięsa drobiowego</w:t>
            </w:r>
          </w:p>
        </w:tc>
        <w:tc>
          <w:tcPr>
            <w:tcW w:w="1134" w:type="dxa"/>
            <w:shd w:val="clear" w:color="auto" w:fill="E2EFD9" w:themeFill="accent6" w:themeFillTint="33"/>
            <w:tcMar>
              <w:top w:w="0" w:type="dxa"/>
              <w:left w:w="70" w:type="dxa"/>
              <w:bottom w:w="0" w:type="dxa"/>
              <w:right w:w="70" w:type="dxa"/>
            </w:tcMar>
            <w:vAlign w:val="center"/>
          </w:tcPr>
          <w:p w14:paraId="52A188F2"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2102</w:t>
            </w:r>
          </w:p>
        </w:tc>
      </w:tr>
      <w:tr w:rsidR="002B29F4" w:rsidRPr="004844B3" w14:paraId="16A98DF8"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60DE6B0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5210B</w:t>
            </w:r>
          </w:p>
        </w:tc>
        <w:tc>
          <w:tcPr>
            <w:tcW w:w="6955" w:type="dxa"/>
            <w:shd w:val="clear" w:color="auto" w:fill="E2EFD9" w:themeFill="accent6" w:themeFillTint="33"/>
            <w:tcMar>
              <w:top w:w="0" w:type="dxa"/>
              <w:left w:w="70" w:type="dxa"/>
              <w:bottom w:w="0" w:type="dxa"/>
              <w:right w:w="70" w:type="dxa"/>
            </w:tcMar>
            <w:vAlign w:val="center"/>
          </w:tcPr>
          <w:p w14:paraId="4FBD0D3D"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Magazynowanie i przechowywanie pozostałych towarów</w:t>
            </w:r>
          </w:p>
        </w:tc>
        <w:tc>
          <w:tcPr>
            <w:tcW w:w="1134" w:type="dxa"/>
            <w:shd w:val="clear" w:color="auto" w:fill="E2EFD9" w:themeFill="accent6" w:themeFillTint="33"/>
            <w:tcMar>
              <w:top w:w="0" w:type="dxa"/>
              <w:left w:w="70" w:type="dxa"/>
              <w:bottom w:w="0" w:type="dxa"/>
              <w:right w:w="70" w:type="dxa"/>
            </w:tcMar>
            <w:vAlign w:val="center"/>
          </w:tcPr>
          <w:p w14:paraId="22B1B641"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1858</w:t>
            </w:r>
          </w:p>
        </w:tc>
      </w:tr>
      <w:tr w:rsidR="002B29F4" w:rsidRPr="004844B3" w14:paraId="0C47D9F2"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01B818F9"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7820Z</w:t>
            </w:r>
          </w:p>
        </w:tc>
        <w:tc>
          <w:tcPr>
            <w:tcW w:w="6955" w:type="dxa"/>
            <w:shd w:val="clear" w:color="auto" w:fill="E2EFD9" w:themeFill="accent6" w:themeFillTint="33"/>
            <w:tcMar>
              <w:top w:w="0" w:type="dxa"/>
              <w:left w:w="70" w:type="dxa"/>
              <w:bottom w:w="0" w:type="dxa"/>
              <w:right w:w="70" w:type="dxa"/>
            </w:tcMar>
            <w:vAlign w:val="center"/>
          </w:tcPr>
          <w:p w14:paraId="0EA2AC9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Działalność agencji pracy tymczasowej</w:t>
            </w:r>
          </w:p>
        </w:tc>
        <w:tc>
          <w:tcPr>
            <w:tcW w:w="1134" w:type="dxa"/>
            <w:shd w:val="clear" w:color="auto" w:fill="E2EFD9" w:themeFill="accent6" w:themeFillTint="33"/>
            <w:tcMar>
              <w:top w:w="0" w:type="dxa"/>
              <w:left w:w="70" w:type="dxa"/>
              <w:bottom w:w="0" w:type="dxa"/>
              <w:right w:w="70" w:type="dxa"/>
            </w:tcMar>
            <w:vAlign w:val="center"/>
          </w:tcPr>
          <w:p w14:paraId="11C34C03"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1313</w:t>
            </w:r>
          </w:p>
        </w:tc>
      </w:tr>
      <w:tr w:rsidR="002B29F4" w:rsidRPr="004844B3" w14:paraId="4CD8F934"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3B80DE00"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8121Z</w:t>
            </w:r>
          </w:p>
        </w:tc>
        <w:tc>
          <w:tcPr>
            <w:tcW w:w="6955" w:type="dxa"/>
            <w:shd w:val="clear" w:color="auto" w:fill="E2EFD9" w:themeFill="accent6" w:themeFillTint="33"/>
            <w:tcMar>
              <w:top w:w="0" w:type="dxa"/>
              <w:left w:w="70" w:type="dxa"/>
              <w:bottom w:w="0" w:type="dxa"/>
              <w:right w:w="70" w:type="dxa"/>
            </w:tcMar>
            <w:vAlign w:val="center"/>
          </w:tcPr>
          <w:p w14:paraId="59D16B9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Niespecjalistyczne sprzątanie budynków i obiektów przemysłowych</w:t>
            </w:r>
          </w:p>
        </w:tc>
        <w:tc>
          <w:tcPr>
            <w:tcW w:w="1134" w:type="dxa"/>
            <w:shd w:val="clear" w:color="auto" w:fill="E2EFD9" w:themeFill="accent6" w:themeFillTint="33"/>
            <w:tcMar>
              <w:top w:w="0" w:type="dxa"/>
              <w:left w:w="70" w:type="dxa"/>
              <w:bottom w:w="0" w:type="dxa"/>
              <w:right w:w="70" w:type="dxa"/>
            </w:tcMar>
            <w:vAlign w:val="center"/>
          </w:tcPr>
          <w:p w14:paraId="521A0FB2"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1015</w:t>
            </w:r>
          </w:p>
        </w:tc>
      </w:tr>
      <w:tr w:rsidR="002B29F4" w:rsidRPr="004844B3" w14:paraId="17F78A8B"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3ADD1C0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4110Z</w:t>
            </w:r>
          </w:p>
        </w:tc>
        <w:tc>
          <w:tcPr>
            <w:tcW w:w="6955" w:type="dxa"/>
            <w:shd w:val="clear" w:color="auto" w:fill="E2EFD9" w:themeFill="accent6" w:themeFillTint="33"/>
            <w:tcMar>
              <w:top w:w="0" w:type="dxa"/>
              <w:left w:w="70" w:type="dxa"/>
              <w:bottom w:w="0" w:type="dxa"/>
              <w:right w:w="70" w:type="dxa"/>
            </w:tcMar>
            <w:vAlign w:val="center"/>
          </w:tcPr>
          <w:p w14:paraId="4F8A0899"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 xml:space="preserve">Realizacja projektów budowlanych związanych ze </w:t>
            </w:r>
            <w:r w:rsidRPr="004844B3">
              <w:rPr>
                <w:rFonts w:ascii="Arial" w:hAnsi="Arial" w:cs="Arial"/>
                <w:szCs w:val="24"/>
              </w:rPr>
              <w:lastRenderedPageBreak/>
              <w:t>wznoszeniem budynków</w:t>
            </w:r>
          </w:p>
        </w:tc>
        <w:tc>
          <w:tcPr>
            <w:tcW w:w="1134" w:type="dxa"/>
            <w:shd w:val="clear" w:color="auto" w:fill="E2EFD9" w:themeFill="accent6" w:themeFillTint="33"/>
            <w:tcMar>
              <w:top w:w="0" w:type="dxa"/>
              <w:left w:w="70" w:type="dxa"/>
              <w:bottom w:w="0" w:type="dxa"/>
              <w:right w:w="70" w:type="dxa"/>
            </w:tcMar>
            <w:vAlign w:val="center"/>
          </w:tcPr>
          <w:p w14:paraId="7D78A24E"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lastRenderedPageBreak/>
              <w:t>641</w:t>
            </w:r>
          </w:p>
        </w:tc>
      </w:tr>
      <w:tr w:rsidR="002B29F4" w:rsidRPr="004844B3" w14:paraId="53B63FA4"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0E8AA1E2"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4120Z</w:t>
            </w:r>
          </w:p>
        </w:tc>
        <w:tc>
          <w:tcPr>
            <w:tcW w:w="6955" w:type="dxa"/>
            <w:shd w:val="clear" w:color="auto" w:fill="E2EFD9" w:themeFill="accent6" w:themeFillTint="33"/>
            <w:tcMar>
              <w:top w:w="0" w:type="dxa"/>
              <w:left w:w="70" w:type="dxa"/>
              <w:bottom w:w="0" w:type="dxa"/>
              <w:right w:w="70" w:type="dxa"/>
            </w:tcMar>
            <w:vAlign w:val="center"/>
          </w:tcPr>
          <w:p w14:paraId="7771151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Roboty budowlane związane ze wznoszeniem budynków mieszkalnych i niemieszkalnych</w:t>
            </w:r>
          </w:p>
        </w:tc>
        <w:tc>
          <w:tcPr>
            <w:tcW w:w="1134" w:type="dxa"/>
            <w:shd w:val="clear" w:color="auto" w:fill="E2EFD9" w:themeFill="accent6" w:themeFillTint="33"/>
            <w:tcMar>
              <w:top w:w="0" w:type="dxa"/>
              <w:left w:w="70" w:type="dxa"/>
              <w:bottom w:w="0" w:type="dxa"/>
              <w:right w:w="70" w:type="dxa"/>
            </w:tcMar>
            <w:vAlign w:val="center"/>
          </w:tcPr>
          <w:p w14:paraId="48432A30"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631</w:t>
            </w:r>
          </w:p>
        </w:tc>
      </w:tr>
      <w:tr w:rsidR="002B29F4" w:rsidRPr="004844B3" w14:paraId="0F47D982"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11B4460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7830Z</w:t>
            </w:r>
          </w:p>
        </w:tc>
        <w:tc>
          <w:tcPr>
            <w:tcW w:w="6955" w:type="dxa"/>
            <w:shd w:val="clear" w:color="auto" w:fill="E2EFD9" w:themeFill="accent6" w:themeFillTint="33"/>
            <w:tcMar>
              <w:top w:w="0" w:type="dxa"/>
              <w:left w:w="70" w:type="dxa"/>
              <w:bottom w:w="0" w:type="dxa"/>
              <w:right w:w="70" w:type="dxa"/>
            </w:tcMar>
            <w:vAlign w:val="center"/>
          </w:tcPr>
          <w:p w14:paraId="4BEE5C85"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Pozostała działalność związana z udostępnianiem pracowników</w:t>
            </w:r>
          </w:p>
        </w:tc>
        <w:tc>
          <w:tcPr>
            <w:tcW w:w="1134" w:type="dxa"/>
            <w:shd w:val="clear" w:color="auto" w:fill="E2EFD9" w:themeFill="accent6" w:themeFillTint="33"/>
            <w:tcMar>
              <w:top w:w="0" w:type="dxa"/>
              <w:left w:w="70" w:type="dxa"/>
              <w:bottom w:w="0" w:type="dxa"/>
              <w:right w:w="70" w:type="dxa"/>
            </w:tcMar>
            <w:vAlign w:val="center"/>
          </w:tcPr>
          <w:p w14:paraId="12603116"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626</w:t>
            </w:r>
          </w:p>
        </w:tc>
      </w:tr>
      <w:tr w:rsidR="002B29F4" w:rsidRPr="004844B3" w14:paraId="0988E6E0"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527012C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4941Z</w:t>
            </w:r>
          </w:p>
        </w:tc>
        <w:tc>
          <w:tcPr>
            <w:tcW w:w="6955" w:type="dxa"/>
            <w:shd w:val="clear" w:color="auto" w:fill="E2EFD9" w:themeFill="accent6" w:themeFillTint="33"/>
            <w:tcMar>
              <w:top w:w="0" w:type="dxa"/>
              <w:left w:w="70" w:type="dxa"/>
              <w:bottom w:w="0" w:type="dxa"/>
              <w:right w:w="70" w:type="dxa"/>
            </w:tcMar>
            <w:vAlign w:val="center"/>
          </w:tcPr>
          <w:p w14:paraId="308CA812"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Transport drogowy towarów</w:t>
            </w:r>
          </w:p>
        </w:tc>
        <w:tc>
          <w:tcPr>
            <w:tcW w:w="1134" w:type="dxa"/>
            <w:shd w:val="clear" w:color="auto" w:fill="E2EFD9" w:themeFill="accent6" w:themeFillTint="33"/>
            <w:tcMar>
              <w:top w:w="0" w:type="dxa"/>
              <w:left w:w="70" w:type="dxa"/>
              <w:bottom w:w="0" w:type="dxa"/>
              <w:right w:w="70" w:type="dxa"/>
            </w:tcMar>
            <w:vAlign w:val="center"/>
          </w:tcPr>
          <w:p w14:paraId="1F187D3A"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524</w:t>
            </w:r>
          </w:p>
        </w:tc>
      </w:tr>
      <w:tr w:rsidR="002B29F4" w:rsidRPr="004844B3" w14:paraId="4B93CCB8"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640DD9D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1012Z</w:t>
            </w:r>
          </w:p>
        </w:tc>
        <w:tc>
          <w:tcPr>
            <w:tcW w:w="6955" w:type="dxa"/>
            <w:shd w:val="clear" w:color="auto" w:fill="E2EFD9" w:themeFill="accent6" w:themeFillTint="33"/>
            <w:tcMar>
              <w:top w:w="0" w:type="dxa"/>
              <w:left w:w="70" w:type="dxa"/>
              <w:bottom w:w="0" w:type="dxa"/>
              <w:right w:w="70" w:type="dxa"/>
            </w:tcMar>
            <w:vAlign w:val="center"/>
          </w:tcPr>
          <w:p w14:paraId="026A1AD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Przetwarzanie i konserwowanie mięsa z drobiu</w:t>
            </w:r>
          </w:p>
        </w:tc>
        <w:tc>
          <w:tcPr>
            <w:tcW w:w="1134" w:type="dxa"/>
            <w:shd w:val="clear" w:color="auto" w:fill="E2EFD9" w:themeFill="accent6" w:themeFillTint="33"/>
            <w:tcMar>
              <w:top w:w="0" w:type="dxa"/>
              <w:left w:w="70" w:type="dxa"/>
              <w:bottom w:w="0" w:type="dxa"/>
              <w:right w:w="70" w:type="dxa"/>
            </w:tcMar>
            <w:vAlign w:val="center"/>
          </w:tcPr>
          <w:p w14:paraId="3B9483DF"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483</w:t>
            </w:r>
          </w:p>
        </w:tc>
      </w:tr>
      <w:tr w:rsidR="002B29F4" w:rsidRPr="004844B3" w14:paraId="6359CDC5"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00217D00"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1011Z</w:t>
            </w:r>
          </w:p>
        </w:tc>
        <w:tc>
          <w:tcPr>
            <w:tcW w:w="6955" w:type="dxa"/>
            <w:shd w:val="clear" w:color="auto" w:fill="E2EFD9" w:themeFill="accent6" w:themeFillTint="33"/>
            <w:tcMar>
              <w:top w:w="0" w:type="dxa"/>
              <w:left w:w="70" w:type="dxa"/>
              <w:bottom w:w="0" w:type="dxa"/>
              <w:right w:w="70" w:type="dxa"/>
            </w:tcMar>
            <w:vAlign w:val="center"/>
          </w:tcPr>
          <w:p w14:paraId="1FC5076C"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Przetwarzanie i konserwowanie mięsa, z wyłączeniem mięsa z drobiu</w:t>
            </w:r>
          </w:p>
        </w:tc>
        <w:tc>
          <w:tcPr>
            <w:tcW w:w="1134" w:type="dxa"/>
            <w:shd w:val="clear" w:color="auto" w:fill="E2EFD9" w:themeFill="accent6" w:themeFillTint="33"/>
            <w:tcMar>
              <w:top w:w="0" w:type="dxa"/>
              <w:left w:w="70" w:type="dxa"/>
              <w:bottom w:w="0" w:type="dxa"/>
              <w:right w:w="70" w:type="dxa"/>
            </w:tcMar>
            <w:vAlign w:val="center"/>
          </w:tcPr>
          <w:p w14:paraId="64BA8A55"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376</w:t>
            </w:r>
          </w:p>
        </w:tc>
      </w:tr>
      <w:tr w:rsidR="002B29F4" w:rsidRPr="004844B3" w14:paraId="4F728B9B"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0737F82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4339Z</w:t>
            </w:r>
          </w:p>
        </w:tc>
        <w:tc>
          <w:tcPr>
            <w:tcW w:w="6955" w:type="dxa"/>
            <w:shd w:val="clear" w:color="auto" w:fill="E2EFD9" w:themeFill="accent6" w:themeFillTint="33"/>
            <w:tcMar>
              <w:top w:w="0" w:type="dxa"/>
              <w:left w:w="70" w:type="dxa"/>
              <w:bottom w:w="0" w:type="dxa"/>
              <w:right w:w="70" w:type="dxa"/>
            </w:tcMar>
            <w:vAlign w:val="center"/>
          </w:tcPr>
          <w:p w14:paraId="0938A89F"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Wykonywanie pozostałych robót budowlanych wykończeniowych</w:t>
            </w:r>
          </w:p>
        </w:tc>
        <w:tc>
          <w:tcPr>
            <w:tcW w:w="1134" w:type="dxa"/>
            <w:shd w:val="clear" w:color="auto" w:fill="E2EFD9" w:themeFill="accent6" w:themeFillTint="33"/>
            <w:tcMar>
              <w:top w:w="0" w:type="dxa"/>
              <w:left w:w="70" w:type="dxa"/>
              <w:bottom w:w="0" w:type="dxa"/>
              <w:right w:w="70" w:type="dxa"/>
            </w:tcMar>
            <w:vAlign w:val="center"/>
          </w:tcPr>
          <w:p w14:paraId="5DA9A02B"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277</w:t>
            </w:r>
          </w:p>
        </w:tc>
      </w:tr>
      <w:tr w:rsidR="002B29F4" w:rsidRPr="004844B3" w14:paraId="5B492D26"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7862880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8292Z</w:t>
            </w:r>
          </w:p>
        </w:tc>
        <w:tc>
          <w:tcPr>
            <w:tcW w:w="6955" w:type="dxa"/>
            <w:shd w:val="clear" w:color="auto" w:fill="E2EFD9" w:themeFill="accent6" w:themeFillTint="33"/>
            <w:tcMar>
              <w:top w:w="0" w:type="dxa"/>
              <w:left w:w="70" w:type="dxa"/>
              <w:bottom w:w="0" w:type="dxa"/>
              <w:right w:w="70" w:type="dxa"/>
            </w:tcMar>
            <w:vAlign w:val="center"/>
          </w:tcPr>
          <w:p w14:paraId="770A7D9D"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Działalność związana z pakowaniem</w:t>
            </w:r>
          </w:p>
        </w:tc>
        <w:tc>
          <w:tcPr>
            <w:tcW w:w="1134" w:type="dxa"/>
            <w:shd w:val="clear" w:color="auto" w:fill="E2EFD9" w:themeFill="accent6" w:themeFillTint="33"/>
            <w:tcMar>
              <w:top w:w="0" w:type="dxa"/>
              <w:left w:w="70" w:type="dxa"/>
              <w:bottom w:w="0" w:type="dxa"/>
              <w:right w:w="70" w:type="dxa"/>
            </w:tcMar>
            <w:vAlign w:val="center"/>
          </w:tcPr>
          <w:p w14:paraId="6881EC0A"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277</w:t>
            </w:r>
          </w:p>
        </w:tc>
      </w:tr>
      <w:tr w:rsidR="002B29F4" w:rsidRPr="004844B3" w14:paraId="00CC5E17"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2155EBC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4321Z</w:t>
            </w:r>
          </w:p>
        </w:tc>
        <w:tc>
          <w:tcPr>
            <w:tcW w:w="6955" w:type="dxa"/>
            <w:shd w:val="clear" w:color="auto" w:fill="E2EFD9" w:themeFill="accent6" w:themeFillTint="33"/>
            <w:tcMar>
              <w:top w:w="0" w:type="dxa"/>
              <w:left w:w="70" w:type="dxa"/>
              <w:bottom w:w="0" w:type="dxa"/>
              <w:right w:w="70" w:type="dxa"/>
            </w:tcMar>
            <w:vAlign w:val="center"/>
          </w:tcPr>
          <w:p w14:paraId="7842735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Wykonywanie instalacji elektrycznych</w:t>
            </w:r>
          </w:p>
        </w:tc>
        <w:tc>
          <w:tcPr>
            <w:tcW w:w="1134" w:type="dxa"/>
            <w:shd w:val="clear" w:color="auto" w:fill="E2EFD9" w:themeFill="accent6" w:themeFillTint="33"/>
            <w:tcMar>
              <w:top w:w="0" w:type="dxa"/>
              <w:left w:w="70" w:type="dxa"/>
              <w:bottom w:w="0" w:type="dxa"/>
              <w:right w:w="70" w:type="dxa"/>
            </w:tcMar>
            <w:vAlign w:val="center"/>
          </w:tcPr>
          <w:p w14:paraId="284F2F0A"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251</w:t>
            </w:r>
          </w:p>
        </w:tc>
      </w:tr>
      <w:tr w:rsidR="002B29F4" w:rsidRPr="004844B3" w14:paraId="3393D1ED"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3B424876"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0147Z</w:t>
            </w:r>
          </w:p>
        </w:tc>
        <w:tc>
          <w:tcPr>
            <w:tcW w:w="6955" w:type="dxa"/>
            <w:shd w:val="clear" w:color="auto" w:fill="E2EFD9" w:themeFill="accent6" w:themeFillTint="33"/>
            <w:tcMar>
              <w:top w:w="0" w:type="dxa"/>
              <w:left w:w="70" w:type="dxa"/>
              <w:bottom w:w="0" w:type="dxa"/>
              <w:right w:w="70" w:type="dxa"/>
            </w:tcMar>
            <w:vAlign w:val="center"/>
          </w:tcPr>
          <w:p w14:paraId="78E2A1D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Chów i hodowla drobiu</w:t>
            </w:r>
          </w:p>
        </w:tc>
        <w:tc>
          <w:tcPr>
            <w:tcW w:w="1134" w:type="dxa"/>
            <w:shd w:val="clear" w:color="auto" w:fill="E2EFD9" w:themeFill="accent6" w:themeFillTint="33"/>
            <w:tcMar>
              <w:top w:w="0" w:type="dxa"/>
              <w:left w:w="70" w:type="dxa"/>
              <w:bottom w:w="0" w:type="dxa"/>
              <w:right w:w="70" w:type="dxa"/>
            </w:tcMar>
            <w:vAlign w:val="center"/>
          </w:tcPr>
          <w:p w14:paraId="2968C67F"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238</w:t>
            </w:r>
          </w:p>
        </w:tc>
      </w:tr>
      <w:tr w:rsidR="002B29F4" w:rsidRPr="004844B3" w14:paraId="4D448F65"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48E9382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1020Z</w:t>
            </w:r>
          </w:p>
        </w:tc>
        <w:tc>
          <w:tcPr>
            <w:tcW w:w="6955" w:type="dxa"/>
            <w:shd w:val="clear" w:color="auto" w:fill="E2EFD9" w:themeFill="accent6" w:themeFillTint="33"/>
            <w:tcMar>
              <w:top w:w="0" w:type="dxa"/>
              <w:left w:w="70" w:type="dxa"/>
              <w:bottom w:w="0" w:type="dxa"/>
              <w:right w:w="70" w:type="dxa"/>
            </w:tcMar>
            <w:vAlign w:val="center"/>
          </w:tcPr>
          <w:p w14:paraId="361B2B52"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Przetwarzanie i konserwowanie ryb, skorupiaków i mięczaków</w:t>
            </w:r>
          </w:p>
        </w:tc>
        <w:tc>
          <w:tcPr>
            <w:tcW w:w="1134" w:type="dxa"/>
            <w:shd w:val="clear" w:color="auto" w:fill="E2EFD9" w:themeFill="accent6" w:themeFillTint="33"/>
            <w:tcMar>
              <w:top w:w="0" w:type="dxa"/>
              <w:left w:w="70" w:type="dxa"/>
              <w:bottom w:w="0" w:type="dxa"/>
              <w:right w:w="70" w:type="dxa"/>
            </w:tcMar>
            <w:vAlign w:val="center"/>
          </w:tcPr>
          <w:p w14:paraId="4B59C0C1"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219</w:t>
            </w:r>
          </w:p>
        </w:tc>
      </w:tr>
      <w:tr w:rsidR="002B29F4" w:rsidRPr="004844B3" w14:paraId="22D4D766"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5A3DE30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3012Z</w:t>
            </w:r>
          </w:p>
        </w:tc>
        <w:tc>
          <w:tcPr>
            <w:tcW w:w="6955" w:type="dxa"/>
            <w:shd w:val="clear" w:color="auto" w:fill="E2EFD9" w:themeFill="accent6" w:themeFillTint="33"/>
            <w:tcMar>
              <w:top w:w="0" w:type="dxa"/>
              <w:left w:w="70" w:type="dxa"/>
              <w:bottom w:w="0" w:type="dxa"/>
              <w:right w:w="70" w:type="dxa"/>
            </w:tcMar>
            <w:vAlign w:val="center"/>
          </w:tcPr>
          <w:p w14:paraId="133AFBA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Produkcja łodzi wycieczkowych i sportowych</w:t>
            </w:r>
          </w:p>
        </w:tc>
        <w:tc>
          <w:tcPr>
            <w:tcW w:w="1134" w:type="dxa"/>
            <w:shd w:val="clear" w:color="auto" w:fill="E2EFD9" w:themeFill="accent6" w:themeFillTint="33"/>
            <w:tcMar>
              <w:top w:w="0" w:type="dxa"/>
              <w:left w:w="70" w:type="dxa"/>
              <w:bottom w:w="0" w:type="dxa"/>
              <w:right w:w="70" w:type="dxa"/>
            </w:tcMar>
            <w:vAlign w:val="center"/>
          </w:tcPr>
          <w:p w14:paraId="58D5F2EA"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218</w:t>
            </w:r>
          </w:p>
        </w:tc>
      </w:tr>
      <w:tr w:rsidR="002B29F4" w:rsidRPr="004844B3" w14:paraId="72B5FD67"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5A58161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8122Z</w:t>
            </w:r>
          </w:p>
        </w:tc>
        <w:tc>
          <w:tcPr>
            <w:tcW w:w="6955" w:type="dxa"/>
            <w:shd w:val="clear" w:color="auto" w:fill="E2EFD9" w:themeFill="accent6" w:themeFillTint="33"/>
            <w:tcMar>
              <w:top w:w="0" w:type="dxa"/>
              <w:left w:w="70" w:type="dxa"/>
              <w:bottom w:w="0" w:type="dxa"/>
              <w:right w:w="70" w:type="dxa"/>
            </w:tcMar>
            <w:vAlign w:val="center"/>
          </w:tcPr>
          <w:p w14:paraId="0054F08A"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Specjalistyczne sprzątanie budynków i obiektów przemysłowych</w:t>
            </w:r>
          </w:p>
        </w:tc>
        <w:tc>
          <w:tcPr>
            <w:tcW w:w="1134" w:type="dxa"/>
            <w:shd w:val="clear" w:color="auto" w:fill="E2EFD9" w:themeFill="accent6" w:themeFillTint="33"/>
            <w:tcMar>
              <w:top w:w="0" w:type="dxa"/>
              <w:left w:w="70" w:type="dxa"/>
              <w:bottom w:w="0" w:type="dxa"/>
              <w:right w:w="70" w:type="dxa"/>
            </w:tcMar>
            <w:vAlign w:val="center"/>
          </w:tcPr>
          <w:p w14:paraId="559C92BB"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214</w:t>
            </w:r>
          </w:p>
        </w:tc>
      </w:tr>
      <w:tr w:rsidR="002B29F4" w:rsidRPr="004844B3" w14:paraId="657F64F4"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4AC74F1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4399Z</w:t>
            </w:r>
          </w:p>
        </w:tc>
        <w:tc>
          <w:tcPr>
            <w:tcW w:w="6955" w:type="dxa"/>
            <w:shd w:val="clear" w:color="auto" w:fill="E2EFD9" w:themeFill="accent6" w:themeFillTint="33"/>
            <w:tcMar>
              <w:top w:w="0" w:type="dxa"/>
              <w:left w:w="70" w:type="dxa"/>
              <w:bottom w:w="0" w:type="dxa"/>
              <w:right w:w="70" w:type="dxa"/>
            </w:tcMar>
            <w:vAlign w:val="center"/>
          </w:tcPr>
          <w:p w14:paraId="5B328DD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Pozostałe specjalistyczne roboty budowlane, gdzie indziej niesklasyfikowane</w:t>
            </w:r>
          </w:p>
        </w:tc>
        <w:tc>
          <w:tcPr>
            <w:tcW w:w="1134" w:type="dxa"/>
            <w:shd w:val="clear" w:color="auto" w:fill="E2EFD9" w:themeFill="accent6" w:themeFillTint="33"/>
            <w:tcMar>
              <w:top w:w="0" w:type="dxa"/>
              <w:left w:w="70" w:type="dxa"/>
              <w:bottom w:w="0" w:type="dxa"/>
              <w:right w:w="70" w:type="dxa"/>
            </w:tcMar>
            <w:vAlign w:val="center"/>
          </w:tcPr>
          <w:p w14:paraId="3D78FC9A"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184</w:t>
            </w:r>
          </w:p>
        </w:tc>
      </w:tr>
      <w:tr w:rsidR="002B29F4" w:rsidRPr="004844B3" w14:paraId="0A5CBA38"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6350C9A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5610A</w:t>
            </w:r>
          </w:p>
        </w:tc>
        <w:tc>
          <w:tcPr>
            <w:tcW w:w="6955" w:type="dxa"/>
            <w:shd w:val="clear" w:color="auto" w:fill="E2EFD9" w:themeFill="accent6" w:themeFillTint="33"/>
            <w:tcMar>
              <w:top w:w="0" w:type="dxa"/>
              <w:left w:w="70" w:type="dxa"/>
              <w:bottom w:w="0" w:type="dxa"/>
              <w:right w:w="70" w:type="dxa"/>
            </w:tcMar>
            <w:vAlign w:val="center"/>
          </w:tcPr>
          <w:p w14:paraId="2D549316"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Restauracje i inne stałe placówki gastronomiczne</w:t>
            </w:r>
          </w:p>
        </w:tc>
        <w:tc>
          <w:tcPr>
            <w:tcW w:w="1134" w:type="dxa"/>
            <w:shd w:val="clear" w:color="auto" w:fill="E2EFD9" w:themeFill="accent6" w:themeFillTint="33"/>
            <w:tcMar>
              <w:top w:w="0" w:type="dxa"/>
              <w:left w:w="70" w:type="dxa"/>
              <w:bottom w:w="0" w:type="dxa"/>
              <w:right w:w="70" w:type="dxa"/>
            </w:tcMar>
            <w:vAlign w:val="center"/>
          </w:tcPr>
          <w:p w14:paraId="209B8C29"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94</w:t>
            </w:r>
          </w:p>
        </w:tc>
      </w:tr>
      <w:tr w:rsidR="002B29F4" w:rsidRPr="004844B3" w14:paraId="0AF76831"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2260A819"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8110Z</w:t>
            </w:r>
          </w:p>
        </w:tc>
        <w:tc>
          <w:tcPr>
            <w:tcW w:w="6955" w:type="dxa"/>
            <w:shd w:val="clear" w:color="auto" w:fill="E2EFD9" w:themeFill="accent6" w:themeFillTint="33"/>
            <w:tcMar>
              <w:top w:w="0" w:type="dxa"/>
              <w:left w:w="70" w:type="dxa"/>
              <w:bottom w:w="0" w:type="dxa"/>
              <w:right w:w="70" w:type="dxa"/>
            </w:tcMar>
            <w:vAlign w:val="center"/>
          </w:tcPr>
          <w:p w14:paraId="711D91EF"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Działalność pomocnicza związana z utrzymaniem porządku</w:t>
            </w:r>
          </w:p>
        </w:tc>
        <w:tc>
          <w:tcPr>
            <w:tcW w:w="1134" w:type="dxa"/>
            <w:shd w:val="clear" w:color="auto" w:fill="E2EFD9" w:themeFill="accent6" w:themeFillTint="33"/>
            <w:tcMar>
              <w:top w:w="0" w:type="dxa"/>
              <w:left w:w="70" w:type="dxa"/>
              <w:bottom w:w="0" w:type="dxa"/>
              <w:right w:w="70" w:type="dxa"/>
            </w:tcMar>
            <w:vAlign w:val="center"/>
          </w:tcPr>
          <w:p w14:paraId="16746946"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94</w:t>
            </w:r>
          </w:p>
        </w:tc>
      </w:tr>
      <w:tr w:rsidR="002B29F4" w:rsidRPr="004844B3" w14:paraId="5A1F0F23"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5064D766"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8129Z</w:t>
            </w:r>
          </w:p>
        </w:tc>
        <w:tc>
          <w:tcPr>
            <w:tcW w:w="6955" w:type="dxa"/>
            <w:shd w:val="clear" w:color="auto" w:fill="E2EFD9" w:themeFill="accent6" w:themeFillTint="33"/>
            <w:tcMar>
              <w:top w:w="0" w:type="dxa"/>
              <w:left w:w="70" w:type="dxa"/>
              <w:bottom w:w="0" w:type="dxa"/>
              <w:right w:w="70" w:type="dxa"/>
            </w:tcMar>
            <w:vAlign w:val="center"/>
          </w:tcPr>
          <w:p w14:paraId="47A8355A"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Pozostałe sprzątanie</w:t>
            </w:r>
          </w:p>
        </w:tc>
        <w:tc>
          <w:tcPr>
            <w:tcW w:w="1134" w:type="dxa"/>
            <w:shd w:val="clear" w:color="auto" w:fill="E2EFD9" w:themeFill="accent6" w:themeFillTint="33"/>
            <w:tcMar>
              <w:top w:w="0" w:type="dxa"/>
              <w:left w:w="70" w:type="dxa"/>
              <w:bottom w:w="0" w:type="dxa"/>
              <w:right w:w="70" w:type="dxa"/>
            </w:tcMar>
            <w:vAlign w:val="center"/>
          </w:tcPr>
          <w:p w14:paraId="1B139A9C"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85</w:t>
            </w:r>
          </w:p>
        </w:tc>
      </w:tr>
      <w:tr w:rsidR="002B29F4" w:rsidRPr="004844B3" w14:paraId="324971DF"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7494A1F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1039Z</w:t>
            </w:r>
          </w:p>
        </w:tc>
        <w:tc>
          <w:tcPr>
            <w:tcW w:w="6955" w:type="dxa"/>
            <w:shd w:val="clear" w:color="auto" w:fill="E2EFD9" w:themeFill="accent6" w:themeFillTint="33"/>
            <w:tcMar>
              <w:top w:w="0" w:type="dxa"/>
              <w:left w:w="70" w:type="dxa"/>
              <w:bottom w:w="0" w:type="dxa"/>
              <w:right w:w="70" w:type="dxa"/>
            </w:tcMar>
            <w:vAlign w:val="center"/>
          </w:tcPr>
          <w:p w14:paraId="0516119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Pozostałe przetwarzanie i konserwowanie owoców i warzyw</w:t>
            </w:r>
          </w:p>
        </w:tc>
        <w:tc>
          <w:tcPr>
            <w:tcW w:w="1134" w:type="dxa"/>
            <w:shd w:val="clear" w:color="auto" w:fill="E2EFD9" w:themeFill="accent6" w:themeFillTint="33"/>
            <w:tcMar>
              <w:top w:w="0" w:type="dxa"/>
              <w:left w:w="70" w:type="dxa"/>
              <w:bottom w:w="0" w:type="dxa"/>
              <w:right w:w="70" w:type="dxa"/>
            </w:tcMar>
            <w:vAlign w:val="center"/>
          </w:tcPr>
          <w:p w14:paraId="3AADA2C0"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75</w:t>
            </w:r>
          </w:p>
        </w:tc>
      </w:tr>
      <w:tr w:rsidR="002B29F4" w:rsidRPr="004844B3" w14:paraId="39E5ACF8"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46A254D9"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1071Z</w:t>
            </w:r>
          </w:p>
        </w:tc>
        <w:tc>
          <w:tcPr>
            <w:tcW w:w="6955" w:type="dxa"/>
            <w:shd w:val="clear" w:color="auto" w:fill="E2EFD9" w:themeFill="accent6" w:themeFillTint="33"/>
            <w:tcMar>
              <w:top w:w="0" w:type="dxa"/>
              <w:left w:w="70" w:type="dxa"/>
              <w:bottom w:w="0" w:type="dxa"/>
              <w:right w:w="70" w:type="dxa"/>
            </w:tcMar>
            <w:vAlign w:val="center"/>
          </w:tcPr>
          <w:p w14:paraId="5C9DE4B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Produkcja pieczywa;  produkcja świeżych wyrobów ciastkarskich i  ciastek</w:t>
            </w:r>
          </w:p>
        </w:tc>
        <w:tc>
          <w:tcPr>
            <w:tcW w:w="1134" w:type="dxa"/>
            <w:shd w:val="clear" w:color="auto" w:fill="E2EFD9" w:themeFill="accent6" w:themeFillTint="33"/>
            <w:tcMar>
              <w:top w:w="0" w:type="dxa"/>
              <w:left w:w="70" w:type="dxa"/>
              <w:bottom w:w="0" w:type="dxa"/>
              <w:right w:w="70" w:type="dxa"/>
            </w:tcMar>
            <w:vAlign w:val="center"/>
          </w:tcPr>
          <w:p w14:paraId="305B4EAA"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74</w:t>
            </w:r>
          </w:p>
        </w:tc>
      </w:tr>
      <w:tr w:rsidR="002B29F4" w:rsidRPr="004844B3" w14:paraId="4DF62F36"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3B297E6F"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8130Z</w:t>
            </w:r>
          </w:p>
        </w:tc>
        <w:tc>
          <w:tcPr>
            <w:tcW w:w="6955" w:type="dxa"/>
            <w:shd w:val="clear" w:color="auto" w:fill="E2EFD9" w:themeFill="accent6" w:themeFillTint="33"/>
            <w:tcMar>
              <w:top w:w="0" w:type="dxa"/>
              <w:left w:w="70" w:type="dxa"/>
              <w:bottom w:w="0" w:type="dxa"/>
              <w:right w:w="70" w:type="dxa"/>
            </w:tcMar>
            <w:vAlign w:val="center"/>
          </w:tcPr>
          <w:p w14:paraId="41E44815"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Działalność usługowa związana z zagospodarowaniem terenów zieleni</w:t>
            </w:r>
          </w:p>
        </w:tc>
        <w:tc>
          <w:tcPr>
            <w:tcW w:w="1134" w:type="dxa"/>
            <w:shd w:val="clear" w:color="auto" w:fill="E2EFD9" w:themeFill="accent6" w:themeFillTint="33"/>
            <w:tcMar>
              <w:top w:w="0" w:type="dxa"/>
              <w:left w:w="70" w:type="dxa"/>
              <w:bottom w:w="0" w:type="dxa"/>
              <w:right w:w="70" w:type="dxa"/>
            </w:tcMar>
            <w:vAlign w:val="center"/>
          </w:tcPr>
          <w:p w14:paraId="6DAE2CB6"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73</w:t>
            </w:r>
          </w:p>
        </w:tc>
      </w:tr>
      <w:tr w:rsidR="002B29F4" w:rsidRPr="004844B3" w14:paraId="641EAA4A"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787E1670"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4312Z</w:t>
            </w:r>
          </w:p>
        </w:tc>
        <w:tc>
          <w:tcPr>
            <w:tcW w:w="6955" w:type="dxa"/>
            <w:shd w:val="clear" w:color="auto" w:fill="E2EFD9" w:themeFill="accent6" w:themeFillTint="33"/>
            <w:tcMar>
              <w:top w:w="0" w:type="dxa"/>
              <w:left w:w="70" w:type="dxa"/>
              <w:bottom w:w="0" w:type="dxa"/>
              <w:right w:w="70" w:type="dxa"/>
            </w:tcMar>
            <w:vAlign w:val="center"/>
          </w:tcPr>
          <w:p w14:paraId="182FAF2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Przygotowanie terenu pod budowę</w:t>
            </w:r>
          </w:p>
        </w:tc>
        <w:tc>
          <w:tcPr>
            <w:tcW w:w="1134" w:type="dxa"/>
            <w:shd w:val="clear" w:color="auto" w:fill="E2EFD9" w:themeFill="accent6" w:themeFillTint="33"/>
            <w:tcMar>
              <w:top w:w="0" w:type="dxa"/>
              <w:left w:w="70" w:type="dxa"/>
              <w:bottom w:w="0" w:type="dxa"/>
              <w:right w:w="70" w:type="dxa"/>
            </w:tcMar>
            <w:vAlign w:val="center"/>
          </w:tcPr>
          <w:p w14:paraId="785EB3A5"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64</w:t>
            </w:r>
          </w:p>
        </w:tc>
      </w:tr>
      <w:tr w:rsidR="002B29F4" w:rsidRPr="004844B3" w14:paraId="0D3DE9C5"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0777C1B6"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4333Z</w:t>
            </w:r>
          </w:p>
        </w:tc>
        <w:tc>
          <w:tcPr>
            <w:tcW w:w="6955" w:type="dxa"/>
            <w:shd w:val="clear" w:color="auto" w:fill="E2EFD9" w:themeFill="accent6" w:themeFillTint="33"/>
            <w:tcMar>
              <w:top w:w="0" w:type="dxa"/>
              <w:left w:w="70" w:type="dxa"/>
              <w:bottom w:w="0" w:type="dxa"/>
              <w:right w:w="70" w:type="dxa"/>
            </w:tcMar>
            <w:vAlign w:val="center"/>
          </w:tcPr>
          <w:p w14:paraId="184F1B0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Posadzkarstwo; tapetowanie i oblicowywanie ścian</w:t>
            </w:r>
          </w:p>
        </w:tc>
        <w:tc>
          <w:tcPr>
            <w:tcW w:w="1134" w:type="dxa"/>
            <w:shd w:val="clear" w:color="auto" w:fill="E2EFD9" w:themeFill="accent6" w:themeFillTint="33"/>
            <w:tcMar>
              <w:top w:w="0" w:type="dxa"/>
              <w:left w:w="70" w:type="dxa"/>
              <w:bottom w:w="0" w:type="dxa"/>
              <w:right w:w="70" w:type="dxa"/>
            </w:tcMar>
            <w:vAlign w:val="center"/>
          </w:tcPr>
          <w:p w14:paraId="2DCC2F43"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58</w:t>
            </w:r>
          </w:p>
        </w:tc>
      </w:tr>
      <w:tr w:rsidR="002B29F4" w:rsidRPr="004844B3" w14:paraId="08A80635"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1B3DE889"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4791Z</w:t>
            </w:r>
          </w:p>
        </w:tc>
        <w:tc>
          <w:tcPr>
            <w:tcW w:w="6955" w:type="dxa"/>
            <w:shd w:val="clear" w:color="auto" w:fill="E2EFD9" w:themeFill="accent6" w:themeFillTint="33"/>
            <w:tcMar>
              <w:top w:w="0" w:type="dxa"/>
              <w:left w:w="70" w:type="dxa"/>
              <w:bottom w:w="0" w:type="dxa"/>
              <w:right w:w="70" w:type="dxa"/>
            </w:tcMar>
            <w:vAlign w:val="center"/>
          </w:tcPr>
          <w:p w14:paraId="310E8B90"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Sprzedaż detaliczna prowadzona przez domy sprzedaży wysyłkowej lub Internet</w:t>
            </w:r>
          </w:p>
        </w:tc>
        <w:tc>
          <w:tcPr>
            <w:tcW w:w="1134" w:type="dxa"/>
            <w:shd w:val="clear" w:color="auto" w:fill="E2EFD9" w:themeFill="accent6" w:themeFillTint="33"/>
            <w:tcMar>
              <w:top w:w="0" w:type="dxa"/>
              <w:left w:w="70" w:type="dxa"/>
              <w:bottom w:w="0" w:type="dxa"/>
              <w:right w:w="70" w:type="dxa"/>
            </w:tcMar>
            <w:vAlign w:val="center"/>
          </w:tcPr>
          <w:p w14:paraId="160CEB35"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55</w:t>
            </w:r>
          </w:p>
        </w:tc>
      </w:tr>
      <w:tr w:rsidR="002B29F4" w:rsidRPr="004844B3" w14:paraId="029B5A8C"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3102CA5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2511Z</w:t>
            </w:r>
          </w:p>
        </w:tc>
        <w:tc>
          <w:tcPr>
            <w:tcW w:w="6955" w:type="dxa"/>
            <w:shd w:val="clear" w:color="auto" w:fill="E2EFD9" w:themeFill="accent6" w:themeFillTint="33"/>
            <w:tcMar>
              <w:top w:w="0" w:type="dxa"/>
              <w:left w:w="70" w:type="dxa"/>
              <w:bottom w:w="0" w:type="dxa"/>
              <w:right w:w="70" w:type="dxa"/>
            </w:tcMar>
            <w:vAlign w:val="center"/>
          </w:tcPr>
          <w:p w14:paraId="5319301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Produkcja konstrukcji metalowych i ich części</w:t>
            </w:r>
          </w:p>
        </w:tc>
        <w:tc>
          <w:tcPr>
            <w:tcW w:w="1134" w:type="dxa"/>
            <w:shd w:val="clear" w:color="auto" w:fill="E2EFD9" w:themeFill="accent6" w:themeFillTint="33"/>
            <w:tcMar>
              <w:top w:w="0" w:type="dxa"/>
              <w:left w:w="70" w:type="dxa"/>
              <w:bottom w:w="0" w:type="dxa"/>
              <w:right w:w="70" w:type="dxa"/>
            </w:tcMar>
            <w:vAlign w:val="center"/>
          </w:tcPr>
          <w:p w14:paraId="0856BCF3"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53</w:t>
            </w:r>
          </w:p>
        </w:tc>
      </w:tr>
      <w:tr w:rsidR="002B29F4" w:rsidRPr="004844B3" w14:paraId="3B49FCA8"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1CED5D0A"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4331Z</w:t>
            </w:r>
          </w:p>
        </w:tc>
        <w:tc>
          <w:tcPr>
            <w:tcW w:w="6955" w:type="dxa"/>
            <w:shd w:val="clear" w:color="auto" w:fill="E2EFD9" w:themeFill="accent6" w:themeFillTint="33"/>
            <w:tcMar>
              <w:top w:w="0" w:type="dxa"/>
              <w:left w:w="70" w:type="dxa"/>
              <w:bottom w:w="0" w:type="dxa"/>
              <w:right w:w="70" w:type="dxa"/>
            </w:tcMar>
            <w:vAlign w:val="center"/>
          </w:tcPr>
          <w:p w14:paraId="59171A9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Tynkowanie</w:t>
            </w:r>
          </w:p>
        </w:tc>
        <w:tc>
          <w:tcPr>
            <w:tcW w:w="1134" w:type="dxa"/>
            <w:shd w:val="clear" w:color="auto" w:fill="E2EFD9" w:themeFill="accent6" w:themeFillTint="33"/>
            <w:tcMar>
              <w:top w:w="0" w:type="dxa"/>
              <w:left w:w="70" w:type="dxa"/>
              <w:bottom w:w="0" w:type="dxa"/>
              <w:right w:w="70" w:type="dxa"/>
            </w:tcMar>
            <w:vAlign w:val="center"/>
          </w:tcPr>
          <w:p w14:paraId="66649236"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53</w:t>
            </w:r>
          </w:p>
        </w:tc>
      </w:tr>
      <w:tr w:rsidR="002B29F4" w:rsidRPr="004844B3" w14:paraId="5714221F"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206E871C"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5621Z</w:t>
            </w:r>
          </w:p>
        </w:tc>
        <w:tc>
          <w:tcPr>
            <w:tcW w:w="6955" w:type="dxa"/>
            <w:shd w:val="clear" w:color="auto" w:fill="E2EFD9" w:themeFill="accent6" w:themeFillTint="33"/>
            <w:tcMar>
              <w:top w:w="0" w:type="dxa"/>
              <w:left w:w="70" w:type="dxa"/>
              <w:bottom w:w="0" w:type="dxa"/>
              <w:right w:w="70" w:type="dxa"/>
            </w:tcMar>
            <w:vAlign w:val="center"/>
          </w:tcPr>
          <w:p w14:paraId="4B41FAFD"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Przygotowywanie i dostarczanie żywności dla odbiorców zewnętrznych (</w:t>
            </w:r>
            <w:proofErr w:type="spellStart"/>
            <w:r w:rsidRPr="004844B3">
              <w:rPr>
                <w:rFonts w:ascii="Arial" w:hAnsi="Arial" w:cs="Arial"/>
                <w:szCs w:val="24"/>
              </w:rPr>
              <w:t>katering</w:t>
            </w:r>
            <w:proofErr w:type="spellEnd"/>
            <w:r w:rsidRPr="004844B3">
              <w:rPr>
                <w:rFonts w:ascii="Arial" w:hAnsi="Arial" w:cs="Arial"/>
                <w:szCs w:val="24"/>
              </w:rPr>
              <w:t>)</w:t>
            </w:r>
          </w:p>
        </w:tc>
        <w:tc>
          <w:tcPr>
            <w:tcW w:w="1134" w:type="dxa"/>
            <w:shd w:val="clear" w:color="auto" w:fill="E2EFD9" w:themeFill="accent6" w:themeFillTint="33"/>
            <w:tcMar>
              <w:top w:w="0" w:type="dxa"/>
              <w:left w:w="70" w:type="dxa"/>
              <w:bottom w:w="0" w:type="dxa"/>
              <w:right w:w="70" w:type="dxa"/>
            </w:tcMar>
            <w:vAlign w:val="center"/>
          </w:tcPr>
          <w:p w14:paraId="3D469021"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51</w:t>
            </w:r>
          </w:p>
        </w:tc>
      </w:tr>
      <w:tr w:rsidR="002B29F4" w:rsidRPr="004844B3" w14:paraId="4037FDC6" w14:textId="77777777" w:rsidTr="00FC7A3C">
        <w:trPr>
          <w:trHeight w:val="340"/>
        </w:trPr>
        <w:tc>
          <w:tcPr>
            <w:tcW w:w="1120" w:type="dxa"/>
            <w:shd w:val="clear" w:color="auto" w:fill="E2EFD9" w:themeFill="accent6" w:themeFillTint="33"/>
            <w:tcMar>
              <w:top w:w="0" w:type="dxa"/>
              <w:left w:w="70" w:type="dxa"/>
              <w:bottom w:w="0" w:type="dxa"/>
              <w:right w:w="70" w:type="dxa"/>
            </w:tcMar>
            <w:vAlign w:val="center"/>
          </w:tcPr>
          <w:p w14:paraId="3A6DDAD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5320Z</w:t>
            </w:r>
          </w:p>
        </w:tc>
        <w:tc>
          <w:tcPr>
            <w:tcW w:w="6955" w:type="dxa"/>
            <w:shd w:val="clear" w:color="auto" w:fill="E2EFD9" w:themeFill="accent6" w:themeFillTint="33"/>
            <w:tcMar>
              <w:top w:w="0" w:type="dxa"/>
              <w:left w:w="70" w:type="dxa"/>
              <w:bottom w:w="0" w:type="dxa"/>
              <w:right w:w="70" w:type="dxa"/>
            </w:tcMar>
            <w:vAlign w:val="center"/>
          </w:tcPr>
          <w:p w14:paraId="2370A925"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Pozostała działalność pocztowa  i kurierska</w:t>
            </w:r>
          </w:p>
        </w:tc>
        <w:tc>
          <w:tcPr>
            <w:tcW w:w="1134" w:type="dxa"/>
            <w:shd w:val="clear" w:color="auto" w:fill="E2EFD9" w:themeFill="accent6" w:themeFillTint="33"/>
            <w:tcMar>
              <w:top w:w="0" w:type="dxa"/>
              <w:left w:w="70" w:type="dxa"/>
              <w:bottom w:w="0" w:type="dxa"/>
              <w:right w:w="70" w:type="dxa"/>
            </w:tcMar>
            <w:vAlign w:val="center"/>
          </w:tcPr>
          <w:p w14:paraId="3415B7C6" w14:textId="77777777" w:rsidR="002B29F4" w:rsidRPr="004844B3" w:rsidRDefault="002B29F4" w:rsidP="00747674">
            <w:pPr>
              <w:spacing w:after="0" w:line="240" w:lineRule="auto"/>
              <w:ind w:left="0" w:right="0" w:firstLine="0"/>
              <w:jc w:val="right"/>
              <w:rPr>
                <w:rFonts w:ascii="Arial" w:hAnsi="Arial" w:cs="Arial"/>
                <w:szCs w:val="24"/>
              </w:rPr>
            </w:pPr>
            <w:r w:rsidRPr="004844B3">
              <w:rPr>
                <w:rFonts w:ascii="Arial" w:hAnsi="Arial" w:cs="Arial"/>
                <w:szCs w:val="24"/>
              </w:rPr>
              <w:t>50</w:t>
            </w:r>
          </w:p>
        </w:tc>
      </w:tr>
    </w:tbl>
    <w:p w14:paraId="3F0F5C69" w14:textId="77777777" w:rsidR="002B29F4" w:rsidRPr="004844B3" w:rsidRDefault="002B29F4" w:rsidP="002B29F4">
      <w:pPr>
        <w:ind w:left="0" w:right="28" w:firstLine="0"/>
        <w:rPr>
          <w:rFonts w:ascii="Arial" w:hAnsi="Arial" w:cs="Arial"/>
          <w:szCs w:val="24"/>
        </w:rPr>
      </w:pPr>
    </w:p>
    <w:p w14:paraId="32519F57" w14:textId="77777777" w:rsidR="002B29F4" w:rsidRPr="004844B3" w:rsidRDefault="002B29F4" w:rsidP="002B29F4">
      <w:pPr>
        <w:tabs>
          <w:tab w:val="center" w:pos="4460"/>
          <w:tab w:val="center" w:pos="8678"/>
        </w:tabs>
        <w:ind w:left="0" w:right="0" w:firstLine="0"/>
        <w:rPr>
          <w:rFonts w:ascii="Arial" w:hAnsi="Arial" w:cs="Arial"/>
          <w:szCs w:val="24"/>
        </w:rPr>
      </w:pPr>
      <w:r w:rsidRPr="004844B3">
        <w:rPr>
          <w:rFonts w:ascii="Arial" w:hAnsi="Arial" w:cs="Arial"/>
          <w:szCs w:val="24"/>
        </w:rPr>
        <w:t>W powyższym zestawieniu przedstawiono  PKD oferowanej pracy w ramach złożonych oświadczeń. Wartości zostały ujęte od największej liczby 2102 do 50 zarejestrowanych oświadczeń.</w:t>
      </w:r>
    </w:p>
    <w:p w14:paraId="295DC533" w14:textId="77777777" w:rsidR="004844B3" w:rsidRDefault="004844B3" w:rsidP="002B29F4">
      <w:pPr>
        <w:tabs>
          <w:tab w:val="center" w:pos="4460"/>
          <w:tab w:val="center" w:pos="8678"/>
        </w:tabs>
        <w:ind w:left="0" w:right="0" w:firstLine="0"/>
        <w:rPr>
          <w:rFonts w:ascii="Arial" w:hAnsi="Arial" w:cs="Arial"/>
          <w:b/>
          <w:szCs w:val="24"/>
        </w:rPr>
      </w:pPr>
    </w:p>
    <w:p w14:paraId="5553EE6C" w14:textId="77777777" w:rsidR="00D5126C" w:rsidRDefault="00D5126C" w:rsidP="002B29F4">
      <w:pPr>
        <w:tabs>
          <w:tab w:val="center" w:pos="4460"/>
          <w:tab w:val="center" w:pos="8678"/>
        </w:tabs>
        <w:ind w:left="0" w:right="0" w:firstLine="0"/>
        <w:rPr>
          <w:rFonts w:ascii="Arial" w:hAnsi="Arial" w:cs="Arial"/>
          <w:b/>
          <w:szCs w:val="24"/>
        </w:rPr>
      </w:pPr>
    </w:p>
    <w:p w14:paraId="4C9081EF" w14:textId="77777777" w:rsidR="00D5126C" w:rsidRDefault="00D5126C" w:rsidP="002B29F4">
      <w:pPr>
        <w:tabs>
          <w:tab w:val="center" w:pos="4460"/>
          <w:tab w:val="center" w:pos="8678"/>
        </w:tabs>
        <w:ind w:left="0" w:right="0" w:firstLine="0"/>
        <w:rPr>
          <w:rFonts w:ascii="Arial" w:hAnsi="Arial" w:cs="Arial"/>
          <w:b/>
          <w:szCs w:val="24"/>
        </w:rPr>
      </w:pPr>
    </w:p>
    <w:p w14:paraId="005A8BC6" w14:textId="0FEE85D2" w:rsidR="002B29F4" w:rsidRPr="004844B3" w:rsidRDefault="002B29F4" w:rsidP="002B29F4">
      <w:pPr>
        <w:tabs>
          <w:tab w:val="center" w:pos="4460"/>
          <w:tab w:val="center" w:pos="8678"/>
        </w:tabs>
        <w:ind w:left="0" w:right="0" w:firstLine="0"/>
        <w:rPr>
          <w:rFonts w:ascii="Arial" w:hAnsi="Arial" w:cs="Arial"/>
          <w:szCs w:val="24"/>
        </w:rPr>
      </w:pPr>
      <w:r w:rsidRPr="004844B3">
        <w:rPr>
          <w:rFonts w:ascii="Arial" w:hAnsi="Arial" w:cs="Arial"/>
          <w:b/>
          <w:szCs w:val="24"/>
        </w:rPr>
        <w:lastRenderedPageBreak/>
        <w:t xml:space="preserve">Tabela nr 17. Zestawienie zarejestrowanych oświadczeń  o powierzeniu wykonywania  pracy cudzoziemcom w latach 2013 – 2023 </w:t>
      </w:r>
    </w:p>
    <w:p w14:paraId="2CB0E321" w14:textId="77777777" w:rsidR="002B29F4" w:rsidRPr="004844B3" w:rsidRDefault="002B29F4" w:rsidP="002B29F4">
      <w:pPr>
        <w:spacing w:after="0" w:line="240" w:lineRule="auto"/>
        <w:ind w:left="0" w:right="0" w:firstLine="0"/>
        <w:jc w:val="left"/>
        <w:rPr>
          <w:rFonts w:ascii="Arial" w:hAnsi="Arial" w:cs="Arial"/>
          <w:b/>
          <w:szCs w:val="24"/>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4395"/>
        <w:gridCol w:w="4536"/>
      </w:tblGrid>
      <w:tr w:rsidR="002B29F4" w:rsidRPr="004844B3" w14:paraId="1BD21208" w14:textId="77777777" w:rsidTr="00FC7A3C">
        <w:trPr>
          <w:trHeight w:val="710"/>
        </w:trPr>
        <w:tc>
          <w:tcPr>
            <w:tcW w:w="8931" w:type="dxa"/>
            <w:gridSpan w:val="2"/>
            <w:shd w:val="clear" w:color="auto" w:fill="E2EFD9" w:themeFill="accent6" w:themeFillTint="33"/>
            <w:tcMar>
              <w:top w:w="18" w:type="dxa"/>
              <w:left w:w="104" w:type="dxa"/>
              <w:bottom w:w="0" w:type="dxa"/>
              <w:right w:w="115" w:type="dxa"/>
            </w:tcMar>
          </w:tcPr>
          <w:p w14:paraId="1906254F" w14:textId="77777777" w:rsidR="002B29F4" w:rsidRPr="004844B3" w:rsidRDefault="002B29F4" w:rsidP="00747674">
            <w:pPr>
              <w:spacing w:after="0" w:line="240" w:lineRule="auto"/>
              <w:ind w:left="0" w:right="0" w:firstLine="0"/>
              <w:jc w:val="center"/>
              <w:rPr>
                <w:rFonts w:ascii="Arial" w:hAnsi="Arial" w:cs="Arial"/>
                <w:szCs w:val="24"/>
              </w:rPr>
            </w:pPr>
            <w:r w:rsidRPr="004844B3">
              <w:rPr>
                <w:rFonts w:ascii="Arial" w:hAnsi="Arial" w:cs="Arial"/>
                <w:b/>
                <w:szCs w:val="24"/>
              </w:rPr>
              <w:t>Liczba zarejestrowanych oświadczeń o powierzeniu wykonywania pracy cudzoziemcowi  w latach 2013-2023</w:t>
            </w:r>
          </w:p>
        </w:tc>
      </w:tr>
      <w:tr w:rsidR="002B29F4" w:rsidRPr="004844B3" w14:paraId="7D84D952"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650A7793"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2013 </w:t>
            </w:r>
          </w:p>
        </w:tc>
        <w:tc>
          <w:tcPr>
            <w:tcW w:w="4536" w:type="dxa"/>
            <w:shd w:val="clear" w:color="auto" w:fill="E2EFD9" w:themeFill="accent6" w:themeFillTint="33"/>
            <w:tcMar>
              <w:top w:w="18" w:type="dxa"/>
              <w:left w:w="104" w:type="dxa"/>
              <w:bottom w:w="0" w:type="dxa"/>
              <w:right w:w="115" w:type="dxa"/>
            </w:tcMar>
          </w:tcPr>
          <w:p w14:paraId="5D9A24DB"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6 449 </w:t>
            </w:r>
          </w:p>
        </w:tc>
      </w:tr>
      <w:tr w:rsidR="002B29F4" w:rsidRPr="004844B3" w14:paraId="7D830ED2"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6C9210FA"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2014 </w:t>
            </w:r>
          </w:p>
        </w:tc>
        <w:tc>
          <w:tcPr>
            <w:tcW w:w="4536" w:type="dxa"/>
            <w:shd w:val="clear" w:color="auto" w:fill="E2EFD9" w:themeFill="accent6" w:themeFillTint="33"/>
            <w:tcMar>
              <w:top w:w="18" w:type="dxa"/>
              <w:left w:w="104" w:type="dxa"/>
              <w:bottom w:w="0" w:type="dxa"/>
              <w:right w:w="115" w:type="dxa"/>
            </w:tcMar>
          </w:tcPr>
          <w:p w14:paraId="3AA24021"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10 139 </w:t>
            </w:r>
          </w:p>
        </w:tc>
      </w:tr>
      <w:tr w:rsidR="002B29F4" w:rsidRPr="004844B3" w14:paraId="5EA85E97"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27DC9084"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2015 </w:t>
            </w:r>
          </w:p>
        </w:tc>
        <w:tc>
          <w:tcPr>
            <w:tcW w:w="4536" w:type="dxa"/>
            <w:shd w:val="clear" w:color="auto" w:fill="E2EFD9" w:themeFill="accent6" w:themeFillTint="33"/>
            <w:tcMar>
              <w:top w:w="18" w:type="dxa"/>
              <w:left w:w="104" w:type="dxa"/>
              <w:bottom w:w="0" w:type="dxa"/>
              <w:right w:w="115" w:type="dxa"/>
            </w:tcMar>
          </w:tcPr>
          <w:p w14:paraId="53A0E61A"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22 132 </w:t>
            </w:r>
          </w:p>
        </w:tc>
      </w:tr>
      <w:tr w:rsidR="002B29F4" w:rsidRPr="004844B3" w14:paraId="44DF24DD"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7C41BD50"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2016 </w:t>
            </w:r>
          </w:p>
        </w:tc>
        <w:tc>
          <w:tcPr>
            <w:tcW w:w="4536" w:type="dxa"/>
            <w:shd w:val="clear" w:color="auto" w:fill="E2EFD9" w:themeFill="accent6" w:themeFillTint="33"/>
            <w:tcMar>
              <w:top w:w="18" w:type="dxa"/>
              <w:left w:w="104" w:type="dxa"/>
              <w:bottom w:w="0" w:type="dxa"/>
              <w:right w:w="115" w:type="dxa"/>
            </w:tcMar>
          </w:tcPr>
          <w:p w14:paraId="0108ACF0"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39 826 </w:t>
            </w:r>
          </w:p>
        </w:tc>
      </w:tr>
      <w:tr w:rsidR="002B29F4" w:rsidRPr="004844B3" w14:paraId="0D6C1445"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3F961C89"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2017 </w:t>
            </w:r>
          </w:p>
        </w:tc>
        <w:tc>
          <w:tcPr>
            <w:tcW w:w="4536" w:type="dxa"/>
            <w:shd w:val="clear" w:color="auto" w:fill="E2EFD9" w:themeFill="accent6" w:themeFillTint="33"/>
            <w:tcMar>
              <w:top w:w="18" w:type="dxa"/>
              <w:left w:w="104" w:type="dxa"/>
              <w:bottom w:w="0" w:type="dxa"/>
              <w:right w:w="115" w:type="dxa"/>
            </w:tcMar>
          </w:tcPr>
          <w:p w14:paraId="7CD1886F"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46 958 </w:t>
            </w:r>
          </w:p>
        </w:tc>
      </w:tr>
      <w:tr w:rsidR="002B29F4" w:rsidRPr="004844B3" w14:paraId="1DCF0C7D"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06525DFB"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2018 </w:t>
            </w:r>
          </w:p>
        </w:tc>
        <w:tc>
          <w:tcPr>
            <w:tcW w:w="4536" w:type="dxa"/>
            <w:shd w:val="clear" w:color="auto" w:fill="E2EFD9" w:themeFill="accent6" w:themeFillTint="33"/>
            <w:tcMar>
              <w:top w:w="18" w:type="dxa"/>
              <w:left w:w="104" w:type="dxa"/>
              <w:bottom w:w="0" w:type="dxa"/>
              <w:right w:w="115" w:type="dxa"/>
            </w:tcMar>
          </w:tcPr>
          <w:p w14:paraId="20EC2187"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46 896 </w:t>
            </w:r>
          </w:p>
        </w:tc>
      </w:tr>
      <w:tr w:rsidR="002B29F4" w:rsidRPr="004844B3" w14:paraId="1900966B"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2B1EE616"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2019 </w:t>
            </w:r>
          </w:p>
        </w:tc>
        <w:tc>
          <w:tcPr>
            <w:tcW w:w="4536" w:type="dxa"/>
            <w:shd w:val="clear" w:color="auto" w:fill="E2EFD9" w:themeFill="accent6" w:themeFillTint="33"/>
            <w:tcMar>
              <w:top w:w="18" w:type="dxa"/>
              <w:left w:w="104" w:type="dxa"/>
              <w:bottom w:w="0" w:type="dxa"/>
              <w:right w:w="115" w:type="dxa"/>
            </w:tcMar>
          </w:tcPr>
          <w:p w14:paraId="5B6DA931"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59 951 </w:t>
            </w:r>
          </w:p>
        </w:tc>
      </w:tr>
      <w:tr w:rsidR="002B29F4" w:rsidRPr="004844B3" w14:paraId="18275C33"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469743A3"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2020 </w:t>
            </w:r>
          </w:p>
        </w:tc>
        <w:tc>
          <w:tcPr>
            <w:tcW w:w="4536" w:type="dxa"/>
            <w:shd w:val="clear" w:color="auto" w:fill="E2EFD9" w:themeFill="accent6" w:themeFillTint="33"/>
            <w:tcMar>
              <w:top w:w="18" w:type="dxa"/>
              <w:left w:w="104" w:type="dxa"/>
              <w:bottom w:w="0" w:type="dxa"/>
              <w:right w:w="115" w:type="dxa"/>
            </w:tcMar>
          </w:tcPr>
          <w:p w14:paraId="340AA9F8"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szCs w:val="24"/>
              </w:rPr>
              <w:t xml:space="preserve">72 347 </w:t>
            </w:r>
          </w:p>
        </w:tc>
      </w:tr>
      <w:tr w:rsidR="002B29F4" w:rsidRPr="004844B3" w14:paraId="193CBDCD"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3908C07B"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2021</w:t>
            </w:r>
          </w:p>
        </w:tc>
        <w:tc>
          <w:tcPr>
            <w:tcW w:w="4536" w:type="dxa"/>
            <w:shd w:val="clear" w:color="auto" w:fill="E2EFD9" w:themeFill="accent6" w:themeFillTint="33"/>
            <w:tcMar>
              <w:top w:w="18" w:type="dxa"/>
              <w:left w:w="104" w:type="dxa"/>
              <w:bottom w:w="0" w:type="dxa"/>
              <w:right w:w="115" w:type="dxa"/>
            </w:tcMar>
          </w:tcPr>
          <w:p w14:paraId="1FCD121E" w14:textId="77777777" w:rsidR="002B29F4" w:rsidRPr="004844B3" w:rsidRDefault="002B29F4" w:rsidP="00747674">
            <w:pPr>
              <w:spacing w:after="0" w:line="240" w:lineRule="auto"/>
              <w:ind w:left="4" w:right="0" w:firstLine="0"/>
              <w:jc w:val="left"/>
              <w:rPr>
                <w:rFonts w:ascii="Arial" w:hAnsi="Arial" w:cs="Arial"/>
                <w:bCs/>
                <w:szCs w:val="24"/>
              </w:rPr>
            </w:pPr>
            <w:r w:rsidRPr="004844B3">
              <w:rPr>
                <w:rFonts w:ascii="Arial" w:hAnsi="Arial" w:cs="Arial"/>
                <w:bCs/>
                <w:color w:val="auto"/>
                <w:szCs w:val="24"/>
              </w:rPr>
              <w:t>87 481</w:t>
            </w:r>
          </w:p>
        </w:tc>
      </w:tr>
      <w:tr w:rsidR="002B29F4" w:rsidRPr="004844B3" w14:paraId="4951DD54"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4A4A1E17"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2022</w:t>
            </w:r>
          </w:p>
        </w:tc>
        <w:tc>
          <w:tcPr>
            <w:tcW w:w="4536" w:type="dxa"/>
            <w:shd w:val="clear" w:color="auto" w:fill="E2EFD9" w:themeFill="accent6" w:themeFillTint="33"/>
            <w:tcMar>
              <w:top w:w="18" w:type="dxa"/>
              <w:left w:w="104" w:type="dxa"/>
              <w:bottom w:w="0" w:type="dxa"/>
              <w:right w:w="115" w:type="dxa"/>
            </w:tcMar>
          </w:tcPr>
          <w:p w14:paraId="1871302D" w14:textId="77777777" w:rsidR="002B29F4" w:rsidRPr="004844B3" w:rsidRDefault="002B29F4" w:rsidP="00747674">
            <w:pPr>
              <w:spacing w:after="0" w:line="240" w:lineRule="auto"/>
              <w:ind w:left="4" w:right="0" w:firstLine="0"/>
              <w:jc w:val="left"/>
              <w:rPr>
                <w:rFonts w:ascii="Arial" w:hAnsi="Arial" w:cs="Arial"/>
                <w:bCs/>
                <w:color w:val="auto"/>
                <w:szCs w:val="24"/>
              </w:rPr>
            </w:pPr>
            <w:r w:rsidRPr="004844B3">
              <w:rPr>
                <w:rFonts w:ascii="Arial" w:hAnsi="Arial" w:cs="Arial"/>
                <w:bCs/>
                <w:color w:val="auto"/>
                <w:szCs w:val="24"/>
              </w:rPr>
              <w:t>46 461</w:t>
            </w:r>
          </w:p>
        </w:tc>
      </w:tr>
      <w:tr w:rsidR="002B29F4" w:rsidRPr="004844B3" w14:paraId="7C39B08D" w14:textId="77777777" w:rsidTr="00FC7A3C">
        <w:trPr>
          <w:trHeight w:val="397"/>
        </w:trPr>
        <w:tc>
          <w:tcPr>
            <w:tcW w:w="4395" w:type="dxa"/>
            <w:shd w:val="clear" w:color="auto" w:fill="E2EFD9" w:themeFill="accent6" w:themeFillTint="33"/>
            <w:tcMar>
              <w:top w:w="18" w:type="dxa"/>
              <w:left w:w="104" w:type="dxa"/>
              <w:bottom w:w="0" w:type="dxa"/>
              <w:right w:w="115" w:type="dxa"/>
            </w:tcMar>
          </w:tcPr>
          <w:p w14:paraId="64A4B515"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2023</w:t>
            </w:r>
          </w:p>
        </w:tc>
        <w:tc>
          <w:tcPr>
            <w:tcW w:w="4536" w:type="dxa"/>
            <w:shd w:val="clear" w:color="auto" w:fill="E2EFD9" w:themeFill="accent6" w:themeFillTint="33"/>
            <w:tcMar>
              <w:top w:w="18" w:type="dxa"/>
              <w:left w:w="104" w:type="dxa"/>
              <w:bottom w:w="0" w:type="dxa"/>
              <w:right w:w="115" w:type="dxa"/>
            </w:tcMar>
          </w:tcPr>
          <w:p w14:paraId="1DC3D11B" w14:textId="77777777" w:rsidR="002B29F4" w:rsidRPr="004844B3" w:rsidRDefault="002B29F4" w:rsidP="00747674">
            <w:pPr>
              <w:spacing w:after="0" w:line="240" w:lineRule="auto"/>
              <w:ind w:left="4" w:right="0" w:firstLine="0"/>
              <w:jc w:val="left"/>
              <w:rPr>
                <w:rFonts w:ascii="Arial" w:hAnsi="Arial" w:cs="Arial"/>
                <w:b/>
                <w:color w:val="auto"/>
                <w:szCs w:val="24"/>
              </w:rPr>
            </w:pPr>
            <w:r w:rsidRPr="004844B3">
              <w:rPr>
                <w:rFonts w:ascii="Arial" w:hAnsi="Arial" w:cs="Arial"/>
                <w:b/>
                <w:color w:val="auto"/>
                <w:szCs w:val="24"/>
              </w:rPr>
              <w:t>13 394</w:t>
            </w:r>
          </w:p>
        </w:tc>
      </w:tr>
    </w:tbl>
    <w:p w14:paraId="4C3716D2" w14:textId="77777777" w:rsidR="002B29F4" w:rsidRPr="004844B3" w:rsidRDefault="002B29F4" w:rsidP="002B29F4">
      <w:pPr>
        <w:spacing w:after="0" w:line="240" w:lineRule="auto"/>
        <w:ind w:right="0"/>
        <w:jc w:val="left"/>
        <w:rPr>
          <w:rFonts w:ascii="Arial" w:hAnsi="Arial" w:cs="Arial"/>
          <w:szCs w:val="24"/>
        </w:rPr>
      </w:pPr>
    </w:p>
    <w:p w14:paraId="78734B08" w14:textId="77777777" w:rsidR="002B29F4" w:rsidRDefault="002B29F4" w:rsidP="002B29F4">
      <w:pPr>
        <w:spacing w:after="0" w:line="240" w:lineRule="auto"/>
        <w:ind w:left="708" w:right="0" w:firstLine="0"/>
        <w:jc w:val="left"/>
      </w:pPr>
    </w:p>
    <w:p w14:paraId="7A125C73" w14:textId="77777777" w:rsidR="002B29F4" w:rsidRDefault="002B29F4" w:rsidP="002B29F4">
      <w:pPr>
        <w:spacing w:after="0" w:line="240" w:lineRule="auto"/>
        <w:ind w:right="0"/>
        <w:jc w:val="left"/>
      </w:pPr>
      <w:r>
        <w:rPr>
          <w:b/>
          <w:noProof/>
        </w:rPr>
        <w:drawing>
          <wp:inline distT="0" distB="0" distL="0" distR="0" wp14:anchorId="6B49A87D" wp14:editId="414F1C01">
            <wp:extent cx="5706669" cy="3193221"/>
            <wp:effectExtent l="19050" t="19050" r="27940" b="26670"/>
            <wp:docPr id="601471860"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5706669" cy="3193221"/>
                    </a:xfrm>
                    <a:prstGeom prst="rect">
                      <a:avLst/>
                    </a:prstGeom>
                    <a:noFill/>
                    <a:ln cmpd="dbl">
                      <a:solidFill>
                        <a:schemeClr val="accent1"/>
                      </a:solidFill>
                      <a:prstDash/>
                    </a:ln>
                  </pic:spPr>
                </pic:pic>
              </a:graphicData>
            </a:graphic>
          </wp:inline>
        </w:drawing>
      </w:r>
    </w:p>
    <w:p w14:paraId="7D5D001B" w14:textId="77777777" w:rsidR="00177BF1" w:rsidRDefault="00177BF1" w:rsidP="002B29F4">
      <w:pPr>
        <w:spacing w:after="14" w:line="240" w:lineRule="auto"/>
        <w:ind w:right="0"/>
        <w:rPr>
          <w:rFonts w:ascii="Arial" w:hAnsi="Arial" w:cs="Arial"/>
          <w:szCs w:val="24"/>
        </w:rPr>
      </w:pPr>
    </w:p>
    <w:p w14:paraId="222C7F34" w14:textId="3224210F" w:rsidR="002B29F4" w:rsidRPr="004844B3" w:rsidRDefault="002B29F4" w:rsidP="002B29F4">
      <w:pPr>
        <w:spacing w:after="14" w:line="240" w:lineRule="auto"/>
        <w:ind w:right="0"/>
        <w:rPr>
          <w:rFonts w:ascii="Arial" w:hAnsi="Arial" w:cs="Arial"/>
          <w:szCs w:val="24"/>
        </w:rPr>
      </w:pPr>
      <w:r w:rsidRPr="004844B3">
        <w:rPr>
          <w:rFonts w:ascii="Arial" w:hAnsi="Arial" w:cs="Arial"/>
          <w:szCs w:val="24"/>
        </w:rPr>
        <w:t xml:space="preserve">Liczba rejestrowanych oświadczeń o powierzeniu wykonywania pracy cudzoziemcowi systematycznie zwiększała się od 2013 r. do </w:t>
      </w:r>
      <w:r w:rsidRPr="004844B3">
        <w:rPr>
          <w:rFonts w:ascii="Arial" w:hAnsi="Arial" w:cs="Arial"/>
          <w:color w:val="auto"/>
          <w:szCs w:val="24"/>
        </w:rPr>
        <w:t xml:space="preserve">2021 r.. Liczba </w:t>
      </w:r>
      <w:r w:rsidRPr="004844B3">
        <w:rPr>
          <w:rFonts w:ascii="Arial" w:hAnsi="Arial" w:cs="Arial"/>
          <w:szCs w:val="24"/>
        </w:rPr>
        <w:t xml:space="preserve">oświadczeń złożonych w celu wpisania do ewidencji i uzyskania możliwości zatrudnienia cudzoziemców wzrosła ponad  jedenastokrotnie. Natomiast  2022 r. przyniósł spadek do poziomu </w:t>
      </w:r>
      <w:r w:rsidRPr="004844B3">
        <w:rPr>
          <w:rFonts w:ascii="Arial" w:hAnsi="Arial" w:cs="Arial"/>
          <w:b/>
          <w:bCs/>
          <w:szCs w:val="24"/>
        </w:rPr>
        <w:t xml:space="preserve">46 461 </w:t>
      </w:r>
      <w:r w:rsidRPr="004844B3">
        <w:rPr>
          <w:rFonts w:ascii="Arial" w:hAnsi="Arial" w:cs="Arial"/>
          <w:szCs w:val="24"/>
        </w:rPr>
        <w:t xml:space="preserve">oświadczeń, </w:t>
      </w:r>
      <w:r w:rsidR="00177BF1">
        <w:rPr>
          <w:rFonts w:ascii="Arial" w:hAnsi="Arial" w:cs="Arial"/>
          <w:szCs w:val="24"/>
        </w:rPr>
        <w:t xml:space="preserve">       </w:t>
      </w:r>
      <w:r w:rsidRPr="004844B3">
        <w:rPr>
          <w:rFonts w:ascii="Arial" w:hAnsi="Arial" w:cs="Arial"/>
          <w:szCs w:val="24"/>
        </w:rPr>
        <w:t xml:space="preserve">a 2023 r. dalszy spadek do </w:t>
      </w:r>
      <w:r w:rsidRPr="004844B3">
        <w:rPr>
          <w:rFonts w:ascii="Arial" w:hAnsi="Arial" w:cs="Arial"/>
          <w:b/>
          <w:szCs w:val="24"/>
        </w:rPr>
        <w:t>13 394</w:t>
      </w:r>
      <w:r w:rsidRPr="004844B3">
        <w:rPr>
          <w:rFonts w:ascii="Arial" w:hAnsi="Arial" w:cs="Arial"/>
          <w:szCs w:val="24"/>
        </w:rPr>
        <w:t xml:space="preserve">. Na </w:t>
      </w:r>
      <w:r w:rsidRPr="004844B3">
        <w:rPr>
          <w:rFonts w:ascii="Arial" w:hAnsi="Arial" w:cs="Arial"/>
          <w:bCs/>
          <w:szCs w:val="24"/>
        </w:rPr>
        <w:t>spadek</w:t>
      </w:r>
      <w:r w:rsidRPr="004844B3">
        <w:rPr>
          <w:rFonts w:ascii="Arial" w:hAnsi="Arial" w:cs="Arial"/>
          <w:szCs w:val="24"/>
        </w:rPr>
        <w:t xml:space="preserve"> liczby oświadczeń wpłynęła głównie możliwość zatrudniania pracowników z Ukrainy w uproszczonej procedurze, wprowadzonej ustawą z dnia 12 marca 2022 r. o pomocy obywatelom Ukrainy w związku z konfliktem </w:t>
      </w:r>
      <w:r w:rsidRPr="004844B3">
        <w:rPr>
          <w:rFonts w:ascii="Arial" w:hAnsi="Arial" w:cs="Arial"/>
          <w:szCs w:val="24"/>
        </w:rPr>
        <w:lastRenderedPageBreak/>
        <w:t xml:space="preserve">zbrojnym na  terytorium tego państwa. Zgodnie z ww. ustawą, podmiot, który powierzy wykonywanie pracy obywatelowi Ukrainy, ma tylko obowiązek powiadomienia powiatowego urzędu pracy (właściwego ze względu na siedzibę lub miejsce zamieszkania podmiotu) </w:t>
      </w:r>
      <w:r w:rsidR="00177BF1">
        <w:rPr>
          <w:rFonts w:ascii="Arial" w:hAnsi="Arial" w:cs="Arial"/>
          <w:szCs w:val="24"/>
        </w:rPr>
        <w:t xml:space="preserve">         </w:t>
      </w:r>
      <w:r w:rsidRPr="004844B3">
        <w:rPr>
          <w:rFonts w:ascii="Arial" w:hAnsi="Arial" w:cs="Arial"/>
          <w:szCs w:val="24"/>
        </w:rPr>
        <w:t xml:space="preserve">o zatrudnieniu  obywatela Ukrainy  w terminie 14 dni od podjęcia pracy. W okresie od 15.03.2022 r. do 31.12.2023 r. do PUP w Piasecznie wpłynęło </w:t>
      </w:r>
      <w:r w:rsidRPr="004844B3">
        <w:rPr>
          <w:rFonts w:ascii="Arial" w:hAnsi="Arial" w:cs="Arial"/>
          <w:b/>
          <w:szCs w:val="24"/>
        </w:rPr>
        <w:t>50 761</w:t>
      </w:r>
      <w:r w:rsidRPr="004844B3">
        <w:rPr>
          <w:rFonts w:ascii="Arial" w:hAnsi="Arial" w:cs="Arial"/>
          <w:szCs w:val="24"/>
        </w:rPr>
        <w:t xml:space="preserve"> powiadomień </w:t>
      </w:r>
      <w:r w:rsidR="00177BF1">
        <w:rPr>
          <w:rFonts w:ascii="Arial" w:hAnsi="Arial" w:cs="Arial"/>
          <w:szCs w:val="24"/>
        </w:rPr>
        <w:t xml:space="preserve"> </w:t>
      </w:r>
      <w:r w:rsidR="00D5126C">
        <w:rPr>
          <w:rFonts w:ascii="Arial" w:hAnsi="Arial" w:cs="Arial"/>
          <w:szCs w:val="24"/>
        </w:rPr>
        <w:t xml:space="preserve">          </w:t>
      </w:r>
      <w:r w:rsidR="00177BF1">
        <w:rPr>
          <w:rFonts w:ascii="Arial" w:hAnsi="Arial" w:cs="Arial"/>
          <w:szCs w:val="24"/>
        </w:rPr>
        <w:t xml:space="preserve"> </w:t>
      </w:r>
      <w:r w:rsidRPr="004844B3">
        <w:rPr>
          <w:rFonts w:ascii="Arial" w:hAnsi="Arial" w:cs="Arial"/>
          <w:szCs w:val="24"/>
        </w:rPr>
        <w:t>o powierzeniu wykonywania pracy obywatelowi Ukrainy.</w:t>
      </w:r>
    </w:p>
    <w:p w14:paraId="2018A45E" w14:textId="77777777" w:rsidR="002B29F4" w:rsidRPr="004844B3" w:rsidRDefault="002B29F4" w:rsidP="002B29F4">
      <w:pPr>
        <w:rPr>
          <w:rFonts w:ascii="Arial" w:hAnsi="Arial" w:cs="Arial"/>
          <w:szCs w:val="24"/>
        </w:rPr>
      </w:pPr>
      <w:r w:rsidRPr="004844B3">
        <w:rPr>
          <w:rFonts w:ascii="Arial" w:hAnsi="Arial" w:cs="Arial"/>
          <w:szCs w:val="24"/>
        </w:rPr>
        <w:t>Ponadto, na zmniejszenie liczby rejestrowanych oświadczeń wpłynęło również wykreślenie Federacji Rosyjskiej z listy państw, dla których obywateli zezwolenia na pracę sezonową wydawane są na zasadach preferencyjnych, których dotyczy uproszczona procedura oświadczeń o powierzeniu wykonywania pracy cudzoziemcowi oraz dla których nie jest wymagany test rynku pracy.</w:t>
      </w:r>
    </w:p>
    <w:p w14:paraId="6C665FA5" w14:textId="77777777" w:rsidR="002B29F4" w:rsidRPr="004844B3" w:rsidRDefault="002B29F4" w:rsidP="002B29F4">
      <w:pPr>
        <w:spacing w:after="0" w:line="240" w:lineRule="auto"/>
        <w:ind w:left="0" w:right="0" w:firstLine="0"/>
        <w:rPr>
          <w:rFonts w:ascii="Arial" w:hAnsi="Arial" w:cs="Arial"/>
          <w:b/>
          <w:szCs w:val="24"/>
        </w:rPr>
      </w:pPr>
    </w:p>
    <w:p w14:paraId="2E70314E" w14:textId="77777777" w:rsidR="002B29F4" w:rsidRPr="004844B3" w:rsidRDefault="002B29F4" w:rsidP="002B29F4">
      <w:pPr>
        <w:spacing w:after="0" w:line="240" w:lineRule="auto"/>
        <w:ind w:right="0"/>
        <w:jc w:val="left"/>
        <w:rPr>
          <w:rFonts w:ascii="Arial" w:hAnsi="Arial" w:cs="Arial"/>
          <w:b/>
          <w:szCs w:val="24"/>
        </w:rPr>
      </w:pPr>
      <w:r w:rsidRPr="004844B3">
        <w:rPr>
          <w:rFonts w:ascii="Arial" w:hAnsi="Arial" w:cs="Arial"/>
          <w:b/>
          <w:szCs w:val="24"/>
        </w:rPr>
        <w:t xml:space="preserve">Zezwolenia na pracę sezonową </w:t>
      </w:r>
    </w:p>
    <w:p w14:paraId="21205AA0" w14:textId="77777777" w:rsidR="002B29F4" w:rsidRPr="004844B3" w:rsidRDefault="002B29F4" w:rsidP="002B29F4">
      <w:pPr>
        <w:spacing w:after="0" w:line="240" w:lineRule="auto"/>
        <w:ind w:left="708" w:right="0" w:firstLine="0"/>
        <w:jc w:val="left"/>
        <w:rPr>
          <w:rFonts w:ascii="Arial" w:hAnsi="Arial" w:cs="Arial"/>
          <w:szCs w:val="24"/>
        </w:rPr>
      </w:pPr>
      <w:r w:rsidRPr="004844B3">
        <w:rPr>
          <w:rFonts w:ascii="Arial" w:hAnsi="Arial" w:cs="Arial"/>
          <w:b/>
          <w:szCs w:val="24"/>
        </w:rPr>
        <w:t xml:space="preserve"> </w:t>
      </w:r>
    </w:p>
    <w:p w14:paraId="71416511" w14:textId="3A9E9660" w:rsidR="002B29F4" w:rsidRPr="004844B3" w:rsidRDefault="002B29F4" w:rsidP="002B29F4">
      <w:pPr>
        <w:ind w:right="28" w:firstLine="690"/>
        <w:rPr>
          <w:rFonts w:ascii="Arial" w:hAnsi="Arial" w:cs="Arial"/>
          <w:szCs w:val="24"/>
        </w:rPr>
      </w:pPr>
      <w:r w:rsidRPr="004844B3">
        <w:rPr>
          <w:rFonts w:ascii="Arial" w:hAnsi="Arial" w:cs="Arial"/>
          <w:szCs w:val="24"/>
        </w:rPr>
        <w:t xml:space="preserve">Zezwolenie na pracę sezonową jest wydawane przez starostę właściwego ze względu na siedzibę lub miejsce zamieszkania podmiotu powierzającego wykonywanie pracy cudzoziemcowi. Zezwolenie to wydawane jest na wniosek podmiotu powierzającego wykonywanie pracy cudzoziemcowi na okresy oznaczone datami, dla określonego cudzoziemca. Zezwolenie na pracę sezonową jest wymagane jeśli cudzoziemiec wykonuje  w Polsce pracę w zakresie działalności </w:t>
      </w:r>
      <w:r w:rsidRPr="00CE72A4">
        <w:rPr>
          <w:rFonts w:ascii="Arial" w:hAnsi="Arial" w:cs="Arial"/>
          <w:szCs w:val="24"/>
        </w:rPr>
        <w:t xml:space="preserve">określonych w rozporządzeniu Ministra Rodziny, Pracy i Polityki Społecznej w sprawie podklas działalności według klasyfikacji </w:t>
      </w:r>
      <w:r w:rsidRPr="00CE72A4">
        <w:rPr>
          <w:rFonts w:ascii="Arial" w:hAnsi="Arial" w:cs="Arial"/>
          <w:color w:val="auto"/>
          <w:szCs w:val="24"/>
        </w:rPr>
        <w:t>PKD,</w:t>
      </w:r>
      <w:r w:rsidR="00177BF1" w:rsidRPr="00CE72A4">
        <w:rPr>
          <w:rFonts w:ascii="Arial" w:hAnsi="Arial" w:cs="Arial"/>
          <w:color w:val="auto"/>
          <w:szCs w:val="24"/>
        </w:rPr>
        <w:t xml:space="preserve"> </w:t>
      </w:r>
      <w:r w:rsidR="00D5126C">
        <w:rPr>
          <w:rFonts w:ascii="Arial" w:hAnsi="Arial" w:cs="Arial"/>
          <w:color w:val="auto"/>
          <w:szCs w:val="24"/>
        </w:rPr>
        <w:t xml:space="preserve">           </w:t>
      </w:r>
      <w:r w:rsidR="00177BF1" w:rsidRPr="00CE72A4">
        <w:rPr>
          <w:rFonts w:ascii="Arial" w:hAnsi="Arial" w:cs="Arial"/>
          <w:color w:val="auto"/>
          <w:szCs w:val="24"/>
        </w:rPr>
        <w:t xml:space="preserve"> </w:t>
      </w:r>
      <w:r w:rsidRPr="00CE72A4">
        <w:rPr>
          <w:rFonts w:ascii="Arial" w:hAnsi="Arial" w:cs="Arial"/>
          <w:color w:val="auto"/>
          <w:szCs w:val="24"/>
        </w:rPr>
        <w:t>w których wydawane są zezwolenia na pracę sezonową cudzoziemca.</w:t>
      </w:r>
      <w:r w:rsidRPr="004844B3">
        <w:rPr>
          <w:rFonts w:ascii="Arial" w:hAnsi="Arial" w:cs="Arial"/>
          <w:color w:val="auto"/>
          <w:szCs w:val="24"/>
        </w:rPr>
        <w:t xml:space="preserve"> </w:t>
      </w:r>
    </w:p>
    <w:p w14:paraId="74CF3F2C" w14:textId="77777777" w:rsidR="002B29F4" w:rsidRPr="004844B3" w:rsidRDefault="002B29F4" w:rsidP="002B29F4">
      <w:pPr>
        <w:ind w:right="28"/>
        <w:rPr>
          <w:rFonts w:ascii="Arial" w:hAnsi="Arial" w:cs="Arial"/>
          <w:szCs w:val="24"/>
        </w:rPr>
      </w:pPr>
      <w:r w:rsidRPr="004844B3">
        <w:rPr>
          <w:rFonts w:ascii="Arial" w:hAnsi="Arial" w:cs="Arial"/>
          <w:szCs w:val="24"/>
        </w:rPr>
        <w:t xml:space="preserve">Składając wniosek o zezwolenie na pracę dla cudzoziemca, pracodawca jest zobowiązany dołączyć również </w:t>
      </w:r>
      <w:r w:rsidRPr="004844B3">
        <w:rPr>
          <w:rFonts w:ascii="Arial" w:hAnsi="Arial" w:cs="Arial"/>
          <w:color w:val="auto"/>
          <w:szCs w:val="24"/>
        </w:rPr>
        <w:t xml:space="preserve">informację starosty na temat możliwości zaspokojenia potrzeb kadrowych podmiotu powierzającego wykonywanie pracy cudzoziemcowi. W przypadku, gdy wykonywanie pracy powierzane jest cudzoziemcom – obywatelom Armenii, Białorusi, Gruzji, Mołdawii lub Ukrainy, informacja starosty nie jest wymagana. Jeżeli w dniu złożenia </w:t>
      </w:r>
      <w:r w:rsidRPr="004844B3">
        <w:rPr>
          <w:rFonts w:ascii="Arial" w:hAnsi="Arial" w:cs="Arial"/>
          <w:szCs w:val="24"/>
        </w:rPr>
        <w:t xml:space="preserve">wniosku cudzoziemiec  nie przebywa na terytorium Polski, a podmiot powierzający wykonywanie pracy spełni warunki dotyczące wynagrodzenia za pracę oraz przedłożenia informacji starosty o braku możliwości zaspokojenia potrzeb kadrowych (jeżeli była wymagana) oraz nie zaistnieje żadna z okoliczności uzasadniających odmowę wydania zezwolenia, starosta wpisuje wniosek do ewidencji wniosków w sprawie pracy sezonowej oraz wydaje wnioskodawcy zaświadczenie o dokonaniu tego wpisu. Starosta dokonuje tych czynności albo wydaje decyzję odmowną  w terminie 7 dni roboczych od dnia złożenia kompletnego wniosku. Jedynie w sprawie wymagającej postępowania wyjaśniającego termin ten został wydłużony do 30 dni. </w:t>
      </w:r>
    </w:p>
    <w:p w14:paraId="4DB780E1" w14:textId="27A3A833" w:rsidR="002B29F4" w:rsidRPr="004844B3" w:rsidRDefault="002B29F4" w:rsidP="002B29F4">
      <w:pPr>
        <w:ind w:right="28"/>
        <w:rPr>
          <w:rFonts w:ascii="Arial" w:hAnsi="Arial" w:cs="Arial"/>
          <w:szCs w:val="24"/>
        </w:rPr>
      </w:pPr>
      <w:r w:rsidRPr="004844B3">
        <w:rPr>
          <w:rFonts w:ascii="Arial" w:hAnsi="Arial" w:cs="Arial"/>
          <w:szCs w:val="24"/>
        </w:rPr>
        <w:t xml:space="preserve">Oryginał zaświadczenia podmiot powierzający pracę powinien przekazać cudzoziemcowi  </w:t>
      </w:r>
      <w:r w:rsidR="002962C2">
        <w:rPr>
          <w:rFonts w:ascii="Arial" w:hAnsi="Arial" w:cs="Arial"/>
          <w:szCs w:val="24"/>
        </w:rPr>
        <w:t xml:space="preserve">  </w:t>
      </w:r>
      <w:r w:rsidRPr="004844B3">
        <w:rPr>
          <w:rFonts w:ascii="Arial" w:hAnsi="Arial" w:cs="Arial"/>
          <w:szCs w:val="24"/>
        </w:rPr>
        <w:t xml:space="preserve">w celu uzyskania wizy. Zezwolenie na pracę sezonową zostaje wydane po wjeździe cudzoziemca na terytorium RP na podstawie wizy wydanej w celu wykonywania pracy sezonowej lub w ramach ruchu bezwizowego. W tym celu jednak podmiot powierzający cudzoziemcowi wykonywanie pracy powinien dodatkowo przedstawić właściwemu staroście kopię ważnego dokumentu uprawniającego cudzoziemca do pobytu w Polsce oraz informację o adresie zakwaterowania cudzoziemca w okresie pobytu w Polsce. </w:t>
      </w:r>
    </w:p>
    <w:p w14:paraId="13D8285C" w14:textId="5D043E35" w:rsidR="002B29F4" w:rsidRPr="004844B3" w:rsidRDefault="002B29F4" w:rsidP="002B29F4">
      <w:pPr>
        <w:ind w:right="28"/>
        <w:rPr>
          <w:rFonts w:ascii="Arial" w:hAnsi="Arial" w:cs="Arial"/>
          <w:szCs w:val="24"/>
        </w:rPr>
      </w:pPr>
      <w:r w:rsidRPr="004844B3">
        <w:rPr>
          <w:rFonts w:ascii="Arial" w:hAnsi="Arial" w:cs="Arial"/>
          <w:szCs w:val="24"/>
        </w:rPr>
        <w:t xml:space="preserve">Starosta rozpatruje wnioski o wydanie zezwolenia na pracę sezonową z uwzględnieniem pierwszeństwa cudzoziemców, którzy przynajmniej jeden raz w ciągu poprzednich 5 lat wykonywali pracę na rzecz danego podmiotu na podstawie zezwolenia na pracę sezonową. Podmiot powierzający wykonywanie pracy cudzoziemcowi składając  wniosek powinien </w:t>
      </w:r>
      <w:r w:rsidRPr="004844B3">
        <w:rPr>
          <w:rFonts w:ascii="Arial" w:hAnsi="Arial" w:cs="Arial"/>
          <w:szCs w:val="24"/>
        </w:rPr>
        <w:lastRenderedPageBreak/>
        <w:t xml:space="preserve">uiścić opłatę w wysokości 30 złotych. Zezwolenie na pracę sezonową wydaje się na czas określony, który nie może być dłuższy niż 9 miesięcy w roku kalendarzowym. Okres ten liczony jest od dnia pierwszego wjazdu cudzoziemca na terytorium państw obszaru </w:t>
      </w:r>
      <w:proofErr w:type="spellStart"/>
      <w:r w:rsidRPr="004844B3">
        <w:rPr>
          <w:rFonts w:ascii="Arial" w:hAnsi="Arial" w:cs="Arial"/>
          <w:szCs w:val="24"/>
        </w:rPr>
        <w:t>Schengen</w:t>
      </w:r>
      <w:proofErr w:type="spellEnd"/>
      <w:r w:rsidRPr="004844B3">
        <w:rPr>
          <w:rFonts w:ascii="Arial" w:hAnsi="Arial" w:cs="Arial"/>
          <w:szCs w:val="24"/>
        </w:rPr>
        <w:t xml:space="preserve"> w danym roku kalendarzowym, w przypadku cudzoziemca, który wjechał do Polski na podstawie wizy wydanej w celu wykonywania pracy sezonowej lub </w:t>
      </w:r>
      <w:r w:rsidR="00CE72A4">
        <w:rPr>
          <w:rFonts w:ascii="Arial" w:hAnsi="Arial" w:cs="Arial"/>
          <w:szCs w:val="24"/>
        </w:rPr>
        <w:t xml:space="preserve">    </w:t>
      </w:r>
      <w:r w:rsidRPr="004844B3">
        <w:rPr>
          <w:rFonts w:ascii="Arial" w:hAnsi="Arial" w:cs="Arial"/>
          <w:szCs w:val="24"/>
        </w:rPr>
        <w:t xml:space="preserve">w ramach ruchu bezwizowego w związku z wnioskiem po wydanie zezwolenia na pracę sezonową wpisanym do ewidencji wniosków. Natomiast w przypadku cudzoziemców, przebywających na terytorium RP na innej podstawie (zezwolenie może być wydane na okres legalnego pobytu, nie dłużej niż na 9 miesięcy w roku kalendarzowym), okres ten liczy się łącznie z okresami określonymi w poprzednio wydanych zezwoleniach na pracę sezonową dla tego cudzoziemca. </w:t>
      </w:r>
    </w:p>
    <w:p w14:paraId="6691051F" w14:textId="77777777" w:rsidR="002B29F4" w:rsidRPr="004844B3" w:rsidRDefault="002B29F4" w:rsidP="002B29F4">
      <w:pPr>
        <w:spacing w:after="0" w:line="240" w:lineRule="auto"/>
        <w:ind w:left="0" w:right="0" w:firstLine="0"/>
        <w:rPr>
          <w:rFonts w:ascii="Arial" w:hAnsi="Arial" w:cs="Arial"/>
          <w:b/>
          <w:szCs w:val="24"/>
        </w:rPr>
      </w:pPr>
    </w:p>
    <w:p w14:paraId="647E5CD6" w14:textId="77777777" w:rsidR="002B29F4" w:rsidRPr="004844B3" w:rsidRDefault="002B29F4" w:rsidP="002B29F4">
      <w:pPr>
        <w:spacing w:after="0" w:line="240" w:lineRule="auto"/>
        <w:ind w:left="0" w:right="0" w:firstLine="0"/>
        <w:rPr>
          <w:rFonts w:ascii="Arial" w:hAnsi="Arial" w:cs="Arial"/>
          <w:b/>
          <w:szCs w:val="24"/>
        </w:rPr>
      </w:pPr>
      <w:r w:rsidRPr="004844B3">
        <w:rPr>
          <w:rFonts w:ascii="Arial" w:hAnsi="Arial" w:cs="Arial"/>
          <w:b/>
          <w:szCs w:val="24"/>
        </w:rPr>
        <w:t>Tabela nr 18. Zestawienie wniosków złożonych w sprawie wydania  zezwolenia na pracę sezonową w  okresie 01.01.2023 - 31.12.2023 r. z podziałem na gminy i obywatelstwo cudzoziemców</w:t>
      </w:r>
    </w:p>
    <w:p w14:paraId="5EBC7121" w14:textId="77777777" w:rsidR="002B29F4" w:rsidRPr="004844B3" w:rsidRDefault="002B29F4" w:rsidP="002B29F4">
      <w:pPr>
        <w:spacing w:after="0" w:line="240" w:lineRule="auto"/>
        <w:ind w:left="708" w:right="0" w:firstLine="0"/>
        <w:jc w:val="left"/>
        <w:rPr>
          <w:rFonts w:ascii="Arial" w:hAnsi="Arial" w:cs="Arial"/>
          <w:szCs w:val="24"/>
        </w:rPr>
      </w:pPr>
      <w:r w:rsidRPr="004844B3">
        <w:rPr>
          <w:rFonts w:ascii="Arial" w:hAnsi="Arial" w:cs="Arial"/>
          <w:b/>
          <w:szCs w:val="24"/>
        </w:rPr>
        <w:t xml:space="preserve">  </w:t>
      </w:r>
    </w:p>
    <w:tbl>
      <w:tblPr>
        <w:tblW w:w="91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1607"/>
        <w:gridCol w:w="980"/>
        <w:gridCol w:w="1255"/>
        <w:gridCol w:w="1291"/>
        <w:gridCol w:w="1150"/>
        <w:gridCol w:w="1052"/>
        <w:gridCol w:w="935"/>
        <w:gridCol w:w="1124"/>
      </w:tblGrid>
      <w:tr w:rsidR="00FC7A3C" w:rsidRPr="004844B3" w14:paraId="11167344" w14:textId="77777777" w:rsidTr="0098444D">
        <w:trPr>
          <w:trHeight w:val="882"/>
        </w:trPr>
        <w:tc>
          <w:tcPr>
            <w:tcW w:w="1759" w:type="dxa"/>
            <w:shd w:val="clear" w:color="auto" w:fill="E2EFD9" w:themeFill="accent6" w:themeFillTint="33"/>
            <w:tcMar>
              <w:top w:w="14" w:type="dxa"/>
              <w:left w:w="104" w:type="dxa"/>
              <w:bottom w:w="0" w:type="dxa"/>
              <w:right w:w="49" w:type="dxa"/>
            </w:tcMar>
          </w:tcPr>
          <w:p w14:paraId="7E4CF4B2" w14:textId="77777777" w:rsidR="002B29F4" w:rsidRPr="006C03DE" w:rsidRDefault="002B29F4" w:rsidP="00747674">
            <w:pPr>
              <w:spacing w:after="0" w:line="240" w:lineRule="auto"/>
              <w:ind w:left="0" w:right="0" w:firstLine="0"/>
              <w:jc w:val="left"/>
              <w:rPr>
                <w:rFonts w:ascii="Arial" w:hAnsi="Arial" w:cs="Arial"/>
                <w:sz w:val="20"/>
                <w:szCs w:val="20"/>
              </w:rPr>
            </w:pPr>
            <w:r w:rsidRPr="006C03DE">
              <w:rPr>
                <w:rFonts w:ascii="Arial" w:hAnsi="Arial" w:cs="Arial"/>
                <w:b/>
                <w:sz w:val="20"/>
                <w:szCs w:val="20"/>
              </w:rPr>
              <w:t xml:space="preserve">    </w:t>
            </w:r>
          </w:p>
          <w:p w14:paraId="69545E93" w14:textId="77777777" w:rsidR="002B29F4" w:rsidRPr="006C03DE" w:rsidRDefault="002B29F4" w:rsidP="00747674">
            <w:pPr>
              <w:spacing w:after="0" w:line="240" w:lineRule="auto"/>
              <w:ind w:left="0" w:right="0" w:firstLine="0"/>
              <w:jc w:val="left"/>
              <w:rPr>
                <w:rFonts w:ascii="Arial" w:hAnsi="Arial" w:cs="Arial"/>
                <w:sz w:val="20"/>
                <w:szCs w:val="20"/>
              </w:rPr>
            </w:pPr>
            <w:r w:rsidRPr="006C03DE">
              <w:rPr>
                <w:rFonts w:ascii="Arial" w:hAnsi="Arial" w:cs="Arial"/>
                <w:b/>
                <w:sz w:val="20"/>
                <w:szCs w:val="20"/>
              </w:rPr>
              <w:t xml:space="preserve">Obywatelstwo </w:t>
            </w:r>
          </w:p>
        </w:tc>
        <w:tc>
          <w:tcPr>
            <w:tcW w:w="1079" w:type="dxa"/>
            <w:shd w:val="clear" w:color="auto" w:fill="E2EFD9" w:themeFill="accent6" w:themeFillTint="33"/>
            <w:tcMar>
              <w:top w:w="14" w:type="dxa"/>
              <w:left w:w="104" w:type="dxa"/>
              <w:bottom w:w="0" w:type="dxa"/>
              <w:right w:w="49" w:type="dxa"/>
            </w:tcMar>
          </w:tcPr>
          <w:p w14:paraId="64BD2ECD" w14:textId="77777777" w:rsidR="002B29F4" w:rsidRPr="006C03DE" w:rsidRDefault="002B29F4" w:rsidP="00747674">
            <w:pPr>
              <w:spacing w:after="9" w:line="240" w:lineRule="auto"/>
              <w:ind w:left="4" w:right="0" w:firstLine="0"/>
              <w:jc w:val="left"/>
              <w:rPr>
                <w:rFonts w:ascii="Arial" w:hAnsi="Arial" w:cs="Arial"/>
                <w:sz w:val="20"/>
                <w:szCs w:val="20"/>
              </w:rPr>
            </w:pPr>
            <w:r w:rsidRPr="006C03DE">
              <w:rPr>
                <w:rFonts w:ascii="Arial" w:hAnsi="Arial" w:cs="Arial"/>
                <w:b/>
                <w:sz w:val="20"/>
                <w:szCs w:val="20"/>
              </w:rPr>
              <w:t xml:space="preserve">Gmina </w:t>
            </w:r>
          </w:p>
          <w:p w14:paraId="48B962E9" w14:textId="77777777" w:rsidR="002B29F4" w:rsidRPr="006C03DE" w:rsidRDefault="002B29F4" w:rsidP="00747674">
            <w:pPr>
              <w:spacing w:after="0" w:line="228" w:lineRule="auto"/>
              <w:ind w:left="4" w:right="0" w:firstLine="0"/>
              <w:jc w:val="left"/>
              <w:rPr>
                <w:rFonts w:ascii="Arial" w:hAnsi="Arial" w:cs="Arial"/>
                <w:sz w:val="20"/>
                <w:szCs w:val="20"/>
              </w:rPr>
            </w:pPr>
            <w:r w:rsidRPr="006C03DE">
              <w:rPr>
                <w:rFonts w:ascii="Arial" w:hAnsi="Arial" w:cs="Arial"/>
                <w:b/>
                <w:sz w:val="20"/>
                <w:szCs w:val="20"/>
              </w:rPr>
              <w:t xml:space="preserve">Góra Kalwaria </w:t>
            </w:r>
          </w:p>
        </w:tc>
        <w:tc>
          <w:tcPr>
            <w:tcW w:w="1145" w:type="dxa"/>
            <w:shd w:val="clear" w:color="auto" w:fill="E2EFD9" w:themeFill="accent6" w:themeFillTint="33"/>
            <w:tcMar>
              <w:top w:w="14" w:type="dxa"/>
              <w:left w:w="104" w:type="dxa"/>
              <w:bottom w:w="0" w:type="dxa"/>
              <w:right w:w="49" w:type="dxa"/>
            </w:tcMar>
          </w:tcPr>
          <w:p w14:paraId="0B1468D4" w14:textId="77777777" w:rsidR="002B29F4" w:rsidRPr="006C03DE" w:rsidRDefault="002B29F4" w:rsidP="00747674">
            <w:pPr>
              <w:spacing w:after="0" w:line="240" w:lineRule="auto"/>
              <w:ind w:left="4" w:right="0" w:firstLine="0"/>
              <w:jc w:val="left"/>
              <w:rPr>
                <w:rFonts w:ascii="Arial" w:hAnsi="Arial" w:cs="Arial"/>
                <w:sz w:val="20"/>
                <w:szCs w:val="20"/>
              </w:rPr>
            </w:pPr>
            <w:r w:rsidRPr="006C03DE">
              <w:rPr>
                <w:rFonts w:ascii="Arial" w:hAnsi="Arial" w:cs="Arial"/>
                <w:b/>
                <w:sz w:val="20"/>
                <w:szCs w:val="20"/>
              </w:rPr>
              <w:t xml:space="preserve">Gmina </w:t>
            </w:r>
          </w:p>
          <w:p w14:paraId="29063AE0" w14:textId="77777777" w:rsidR="002B29F4" w:rsidRPr="006C03DE" w:rsidRDefault="002B29F4" w:rsidP="00747674">
            <w:pPr>
              <w:spacing w:after="0" w:line="240" w:lineRule="auto"/>
              <w:ind w:left="4" w:right="9" w:firstLine="0"/>
              <w:jc w:val="left"/>
              <w:rPr>
                <w:rFonts w:ascii="Arial" w:hAnsi="Arial" w:cs="Arial"/>
                <w:sz w:val="20"/>
                <w:szCs w:val="20"/>
              </w:rPr>
            </w:pPr>
            <w:r w:rsidRPr="006C03DE">
              <w:rPr>
                <w:rFonts w:ascii="Arial" w:hAnsi="Arial" w:cs="Arial"/>
                <w:b/>
                <w:sz w:val="20"/>
                <w:szCs w:val="20"/>
              </w:rPr>
              <w:t xml:space="preserve">Konstancin Jeziorna </w:t>
            </w:r>
          </w:p>
        </w:tc>
        <w:tc>
          <w:tcPr>
            <w:tcW w:w="1157" w:type="dxa"/>
            <w:shd w:val="clear" w:color="auto" w:fill="E2EFD9" w:themeFill="accent6" w:themeFillTint="33"/>
            <w:tcMar>
              <w:top w:w="14" w:type="dxa"/>
              <w:left w:w="104" w:type="dxa"/>
              <w:bottom w:w="0" w:type="dxa"/>
              <w:right w:w="49" w:type="dxa"/>
            </w:tcMar>
          </w:tcPr>
          <w:p w14:paraId="6F0D5D24" w14:textId="77777777" w:rsidR="002B29F4" w:rsidRPr="006C03DE" w:rsidRDefault="002B29F4" w:rsidP="00747674">
            <w:pPr>
              <w:spacing w:after="2" w:line="228" w:lineRule="auto"/>
              <w:ind w:left="4" w:right="0" w:firstLine="0"/>
              <w:jc w:val="left"/>
              <w:rPr>
                <w:rFonts w:ascii="Arial" w:hAnsi="Arial" w:cs="Arial"/>
                <w:sz w:val="20"/>
                <w:szCs w:val="20"/>
              </w:rPr>
            </w:pPr>
            <w:r w:rsidRPr="006C03DE">
              <w:rPr>
                <w:rFonts w:ascii="Arial" w:hAnsi="Arial" w:cs="Arial"/>
                <w:b/>
                <w:sz w:val="20"/>
                <w:szCs w:val="20"/>
              </w:rPr>
              <w:t xml:space="preserve">Gmina Lesznowola </w:t>
            </w:r>
          </w:p>
        </w:tc>
        <w:tc>
          <w:tcPr>
            <w:tcW w:w="1097" w:type="dxa"/>
            <w:shd w:val="clear" w:color="auto" w:fill="E2EFD9" w:themeFill="accent6" w:themeFillTint="33"/>
            <w:tcMar>
              <w:top w:w="14" w:type="dxa"/>
              <w:left w:w="104" w:type="dxa"/>
              <w:bottom w:w="0" w:type="dxa"/>
              <w:right w:w="49" w:type="dxa"/>
            </w:tcMar>
          </w:tcPr>
          <w:p w14:paraId="6EBB3000" w14:textId="77777777" w:rsidR="002B29F4" w:rsidRPr="006C03DE" w:rsidRDefault="002B29F4" w:rsidP="00747674">
            <w:pPr>
              <w:spacing w:after="0" w:line="240" w:lineRule="auto"/>
              <w:ind w:left="2" w:right="16" w:firstLine="0"/>
              <w:jc w:val="center"/>
              <w:rPr>
                <w:rFonts w:ascii="Arial" w:hAnsi="Arial" w:cs="Arial"/>
                <w:sz w:val="20"/>
                <w:szCs w:val="20"/>
              </w:rPr>
            </w:pPr>
            <w:r w:rsidRPr="006C03DE">
              <w:rPr>
                <w:rFonts w:ascii="Arial" w:hAnsi="Arial" w:cs="Arial"/>
                <w:b/>
                <w:sz w:val="20"/>
                <w:szCs w:val="20"/>
              </w:rPr>
              <w:t>Gmina Piaseczno</w:t>
            </w:r>
          </w:p>
        </w:tc>
        <w:tc>
          <w:tcPr>
            <w:tcW w:w="993" w:type="dxa"/>
            <w:shd w:val="clear" w:color="auto" w:fill="E2EFD9" w:themeFill="accent6" w:themeFillTint="33"/>
            <w:tcMar>
              <w:top w:w="14" w:type="dxa"/>
              <w:left w:w="104" w:type="dxa"/>
              <w:bottom w:w="0" w:type="dxa"/>
              <w:right w:w="49" w:type="dxa"/>
            </w:tcMar>
          </w:tcPr>
          <w:p w14:paraId="1E2D6F01" w14:textId="77777777" w:rsidR="002B29F4" w:rsidRPr="006C03DE" w:rsidRDefault="002B29F4" w:rsidP="00747674">
            <w:pPr>
              <w:spacing w:after="0" w:line="240" w:lineRule="auto"/>
              <w:ind w:left="4" w:right="16" w:firstLine="0"/>
              <w:jc w:val="left"/>
              <w:rPr>
                <w:rFonts w:ascii="Arial" w:hAnsi="Arial" w:cs="Arial"/>
                <w:sz w:val="20"/>
                <w:szCs w:val="20"/>
              </w:rPr>
            </w:pPr>
            <w:r w:rsidRPr="006C03DE">
              <w:rPr>
                <w:rFonts w:ascii="Arial" w:hAnsi="Arial" w:cs="Arial"/>
                <w:b/>
                <w:sz w:val="20"/>
                <w:szCs w:val="20"/>
              </w:rPr>
              <w:t xml:space="preserve">Gmina Prażmów </w:t>
            </w:r>
          </w:p>
        </w:tc>
        <w:tc>
          <w:tcPr>
            <w:tcW w:w="890" w:type="dxa"/>
            <w:shd w:val="clear" w:color="auto" w:fill="E2EFD9" w:themeFill="accent6" w:themeFillTint="33"/>
            <w:tcMar>
              <w:top w:w="14" w:type="dxa"/>
              <w:left w:w="104" w:type="dxa"/>
              <w:bottom w:w="0" w:type="dxa"/>
              <w:right w:w="49" w:type="dxa"/>
            </w:tcMar>
          </w:tcPr>
          <w:p w14:paraId="50084EB5" w14:textId="77777777" w:rsidR="002B29F4" w:rsidRPr="006C03DE" w:rsidRDefault="002B29F4" w:rsidP="00747674">
            <w:pPr>
              <w:spacing w:after="0" w:line="240" w:lineRule="auto"/>
              <w:ind w:left="5" w:right="21" w:firstLine="0"/>
              <w:jc w:val="left"/>
              <w:rPr>
                <w:rFonts w:ascii="Arial" w:hAnsi="Arial" w:cs="Arial"/>
                <w:sz w:val="20"/>
                <w:szCs w:val="20"/>
              </w:rPr>
            </w:pPr>
            <w:r w:rsidRPr="006C03DE">
              <w:rPr>
                <w:rFonts w:ascii="Arial" w:hAnsi="Arial" w:cs="Arial"/>
                <w:b/>
                <w:sz w:val="20"/>
                <w:szCs w:val="20"/>
              </w:rPr>
              <w:t xml:space="preserve">Gmina Tarczyn </w:t>
            </w:r>
          </w:p>
        </w:tc>
        <w:tc>
          <w:tcPr>
            <w:tcW w:w="1013" w:type="dxa"/>
            <w:shd w:val="clear" w:color="auto" w:fill="E2EFD9" w:themeFill="accent6" w:themeFillTint="33"/>
            <w:tcMar>
              <w:top w:w="14" w:type="dxa"/>
              <w:left w:w="104" w:type="dxa"/>
              <w:bottom w:w="0" w:type="dxa"/>
              <w:right w:w="49" w:type="dxa"/>
            </w:tcMar>
          </w:tcPr>
          <w:p w14:paraId="69C04B52" w14:textId="77777777" w:rsidR="002B29F4" w:rsidRPr="006C03DE" w:rsidRDefault="002B29F4" w:rsidP="00747674">
            <w:pPr>
              <w:spacing w:after="0" w:line="240" w:lineRule="auto"/>
              <w:ind w:left="4" w:right="11" w:firstLine="0"/>
              <w:jc w:val="left"/>
              <w:rPr>
                <w:rFonts w:ascii="Arial" w:hAnsi="Arial" w:cs="Arial"/>
                <w:sz w:val="20"/>
                <w:szCs w:val="20"/>
              </w:rPr>
            </w:pPr>
            <w:r w:rsidRPr="006C03DE">
              <w:rPr>
                <w:rFonts w:ascii="Arial" w:hAnsi="Arial" w:cs="Arial"/>
                <w:b/>
                <w:sz w:val="20"/>
                <w:szCs w:val="20"/>
              </w:rPr>
              <w:t xml:space="preserve">Liczba wniosków </w:t>
            </w:r>
          </w:p>
        </w:tc>
      </w:tr>
      <w:tr w:rsidR="00FC7A3C" w:rsidRPr="004844B3" w14:paraId="77E266D4"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2550AF7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Afganistan</w:t>
            </w:r>
          </w:p>
        </w:tc>
        <w:tc>
          <w:tcPr>
            <w:tcW w:w="1079" w:type="dxa"/>
            <w:shd w:val="clear" w:color="auto" w:fill="E2EFD9" w:themeFill="accent6" w:themeFillTint="33"/>
            <w:tcMar>
              <w:top w:w="14" w:type="dxa"/>
              <w:left w:w="104" w:type="dxa"/>
              <w:bottom w:w="0" w:type="dxa"/>
              <w:right w:w="49" w:type="dxa"/>
            </w:tcMar>
          </w:tcPr>
          <w:p w14:paraId="2367AE03" w14:textId="77777777" w:rsidR="002B29F4" w:rsidRPr="004844B3" w:rsidRDefault="002B29F4" w:rsidP="00177BF1">
            <w:pPr>
              <w:spacing w:after="0" w:line="240" w:lineRule="auto"/>
              <w:ind w:left="0" w:right="59"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5B8B7DC2"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11645F0F"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529F8549" w14:textId="77777777" w:rsidR="002B29F4" w:rsidRPr="004844B3" w:rsidRDefault="002B29F4" w:rsidP="00177BF1">
            <w:pPr>
              <w:spacing w:after="0" w:line="240" w:lineRule="auto"/>
              <w:ind w:left="2" w:right="0" w:firstLine="0"/>
              <w:jc w:val="center"/>
              <w:rPr>
                <w:rFonts w:ascii="Arial" w:hAnsi="Arial" w:cs="Arial"/>
                <w:szCs w:val="24"/>
              </w:rPr>
            </w:pPr>
            <w:r w:rsidRPr="004844B3">
              <w:rPr>
                <w:rFonts w:ascii="Arial" w:hAnsi="Arial" w:cs="Arial"/>
                <w:szCs w:val="24"/>
              </w:rPr>
              <w:t>1</w:t>
            </w:r>
          </w:p>
        </w:tc>
        <w:tc>
          <w:tcPr>
            <w:tcW w:w="993" w:type="dxa"/>
            <w:shd w:val="clear" w:color="auto" w:fill="E2EFD9" w:themeFill="accent6" w:themeFillTint="33"/>
            <w:tcMar>
              <w:top w:w="14" w:type="dxa"/>
              <w:left w:w="104" w:type="dxa"/>
              <w:bottom w:w="0" w:type="dxa"/>
              <w:right w:w="49" w:type="dxa"/>
            </w:tcMar>
          </w:tcPr>
          <w:p w14:paraId="4CC91C42"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5A4DE88A"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79DEEACB"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1</w:t>
            </w:r>
          </w:p>
        </w:tc>
      </w:tr>
      <w:tr w:rsidR="00FC7A3C" w:rsidRPr="004844B3" w14:paraId="00F29DE8"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438FC13C"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Argentyna</w:t>
            </w:r>
          </w:p>
        </w:tc>
        <w:tc>
          <w:tcPr>
            <w:tcW w:w="1079" w:type="dxa"/>
            <w:shd w:val="clear" w:color="auto" w:fill="E2EFD9" w:themeFill="accent6" w:themeFillTint="33"/>
            <w:tcMar>
              <w:top w:w="14" w:type="dxa"/>
              <w:left w:w="104" w:type="dxa"/>
              <w:bottom w:w="0" w:type="dxa"/>
              <w:right w:w="49" w:type="dxa"/>
            </w:tcMar>
          </w:tcPr>
          <w:p w14:paraId="7CF4FC20"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2</w:t>
            </w:r>
          </w:p>
        </w:tc>
        <w:tc>
          <w:tcPr>
            <w:tcW w:w="1145" w:type="dxa"/>
            <w:shd w:val="clear" w:color="auto" w:fill="E2EFD9" w:themeFill="accent6" w:themeFillTint="33"/>
            <w:tcMar>
              <w:top w:w="14" w:type="dxa"/>
              <w:left w:w="104" w:type="dxa"/>
              <w:bottom w:w="0" w:type="dxa"/>
              <w:right w:w="49" w:type="dxa"/>
            </w:tcMar>
          </w:tcPr>
          <w:p w14:paraId="5D7955F4"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12E35513"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36436ECD" w14:textId="77777777" w:rsidR="002B29F4" w:rsidRPr="004844B3" w:rsidRDefault="002B29F4" w:rsidP="00177BF1">
            <w:pPr>
              <w:spacing w:after="0" w:line="240" w:lineRule="auto"/>
              <w:ind w:left="2" w:right="0" w:firstLine="0"/>
              <w:jc w:val="center"/>
              <w:rPr>
                <w:rFonts w:ascii="Arial" w:hAnsi="Arial" w:cs="Arial"/>
                <w:szCs w:val="24"/>
              </w:rPr>
            </w:pPr>
          </w:p>
        </w:tc>
        <w:tc>
          <w:tcPr>
            <w:tcW w:w="993" w:type="dxa"/>
            <w:shd w:val="clear" w:color="auto" w:fill="E2EFD9" w:themeFill="accent6" w:themeFillTint="33"/>
            <w:tcMar>
              <w:top w:w="14" w:type="dxa"/>
              <w:left w:w="104" w:type="dxa"/>
              <w:bottom w:w="0" w:type="dxa"/>
              <w:right w:w="49" w:type="dxa"/>
            </w:tcMar>
          </w:tcPr>
          <w:p w14:paraId="53FE9174"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681EE6F4"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048F1A5A"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2</w:t>
            </w:r>
          </w:p>
        </w:tc>
      </w:tr>
      <w:tr w:rsidR="00FC7A3C" w:rsidRPr="004844B3" w14:paraId="1B32FB35" w14:textId="77777777" w:rsidTr="00FC7A3C">
        <w:trPr>
          <w:trHeight w:val="321"/>
        </w:trPr>
        <w:tc>
          <w:tcPr>
            <w:tcW w:w="1759" w:type="dxa"/>
            <w:shd w:val="clear" w:color="auto" w:fill="E2EFD9" w:themeFill="accent6" w:themeFillTint="33"/>
            <w:tcMar>
              <w:top w:w="14" w:type="dxa"/>
              <w:left w:w="104" w:type="dxa"/>
              <w:bottom w:w="0" w:type="dxa"/>
              <w:right w:w="49" w:type="dxa"/>
            </w:tcMar>
          </w:tcPr>
          <w:p w14:paraId="76A06B06"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Białoruś</w:t>
            </w:r>
          </w:p>
        </w:tc>
        <w:tc>
          <w:tcPr>
            <w:tcW w:w="1079" w:type="dxa"/>
            <w:shd w:val="clear" w:color="auto" w:fill="E2EFD9" w:themeFill="accent6" w:themeFillTint="33"/>
            <w:tcMar>
              <w:top w:w="14" w:type="dxa"/>
              <w:left w:w="104" w:type="dxa"/>
              <w:bottom w:w="0" w:type="dxa"/>
              <w:right w:w="49" w:type="dxa"/>
            </w:tcMar>
          </w:tcPr>
          <w:p w14:paraId="0336C9A8"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7</w:t>
            </w:r>
          </w:p>
        </w:tc>
        <w:tc>
          <w:tcPr>
            <w:tcW w:w="1145" w:type="dxa"/>
            <w:shd w:val="clear" w:color="auto" w:fill="E2EFD9" w:themeFill="accent6" w:themeFillTint="33"/>
            <w:tcMar>
              <w:top w:w="14" w:type="dxa"/>
              <w:left w:w="104" w:type="dxa"/>
              <w:bottom w:w="0" w:type="dxa"/>
              <w:right w:w="49" w:type="dxa"/>
            </w:tcMar>
          </w:tcPr>
          <w:p w14:paraId="67E2F670"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091520AD"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0A934C3E" w14:textId="77777777" w:rsidR="002B29F4" w:rsidRPr="004844B3" w:rsidRDefault="002B29F4" w:rsidP="00177BF1">
            <w:pPr>
              <w:spacing w:after="0" w:line="240" w:lineRule="auto"/>
              <w:ind w:left="0" w:right="59" w:firstLine="0"/>
              <w:jc w:val="center"/>
              <w:rPr>
                <w:rFonts w:ascii="Arial" w:hAnsi="Arial" w:cs="Arial"/>
                <w:szCs w:val="24"/>
              </w:rPr>
            </w:pPr>
          </w:p>
        </w:tc>
        <w:tc>
          <w:tcPr>
            <w:tcW w:w="993" w:type="dxa"/>
            <w:shd w:val="clear" w:color="auto" w:fill="E2EFD9" w:themeFill="accent6" w:themeFillTint="33"/>
            <w:tcMar>
              <w:top w:w="14" w:type="dxa"/>
              <w:left w:w="104" w:type="dxa"/>
              <w:bottom w:w="0" w:type="dxa"/>
              <w:right w:w="49" w:type="dxa"/>
            </w:tcMar>
          </w:tcPr>
          <w:p w14:paraId="4FE08D43"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749819A8"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0A1D2577"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7</w:t>
            </w:r>
          </w:p>
        </w:tc>
      </w:tr>
      <w:tr w:rsidR="00FC7A3C" w:rsidRPr="004844B3" w14:paraId="56F8B390" w14:textId="77777777" w:rsidTr="00FC7A3C">
        <w:trPr>
          <w:trHeight w:val="319"/>
        </w:trPr>
        <w:tc>
          <w:tcPr>
            <w:tcW w:w="1759" w:type="dxa"/>
            <w:shd w:val="clear" w:color="auto" w:fill="E2EFD9" w:themeFill="accent6" w:themeFillTint="33"/>
            <w:tcMar>
              <w:top w:w="14" w:type="dxa"/>
              <w:left w:w="104" w:type="dxa"/>
              <w:bottom w:w="0" w:type="dxa"/>
              <w:right w:w="49" w:type="dxa"/>
            </w:tcMar>
          </w:tcPr>
          <w:p w14:paraId="0DDBE3D8"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Egipt</w:t>
            </w:r>
          </w:p>
        </w:tc>
        <w:tc>
          <w:tcPr>
            <w:tcW w:w="1079" w:type="dxa"/>
            <w:shd w:val="clear" w:color="auto" w:fill="E2EFD9" w:themeFill="accent6" w:themeFillTint="33"/>
            <w:tcMar>
              <w:top w:w="14" w:type="dxa"/>
              <w:left w:w="104" w:type="dxa"/>
              <w:bottom w:w="0" w:type="dxa"/>
              <w:right w:w="49" w:type="dxa"/>
            </w:tcMar>
          </w:tcPr>
          <w:p w14:paraId="47C082CD"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3F66C831"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651AD1D8"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50F147B3"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3</w:t>
            </w:r>
          </w:p>
        </w:tc>
        <w:tc>
          <w:tcPr>
            <w:tcW w:w="993" w:type="dxa"/>
            <w:shd w:val="clear" w:color="auto" w:fill="E2EFD9" w:themeFill="accent6" w:themeFillTint="33"/>
            <w:tcMar>
              <w:top w:w="14" w:type="dxa"/>
              <w:left w:w="104" w:type="dxa"/>
              <w:bottom w:w="0" w:type="dxa"/>
              <w:right w:w="49" w:type="dxa"/>
            </w:tcMar>
          </w:tcPr>
          <w:p w14:paraId="53587E02"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04E706B8"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2DF97B37"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3</w:t>
            </w:r>
          </w:p>
        </w:tc>
      </w:tr>
      <w:tr w:rsidR="00FC7A3C" w:rsidRPr="004844B3" w14:paraId="4681D32F"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1E0D793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Filipiny</w:t>
            </w:r>
          </w:p>
        </w:tc>
        <w:tc>
          <w:tcPr>
            <w:tcW w:w="1079" w:type="dxa"/>
            <w:shd w:val="clear" w:color="auto" w:fill="E2EFD9" w:themeFill="accent6" w:themeFillTint="33"/>
            <w:tcMar>
              <w:top w:w="14" w:type="dxa"/>
              <w:left w:w="104" w:type="dxa"/>
              <w:bottom w:w="0" w:type="dxa"/>
              <w:right w:w="49" w:type="dxa"/>
            </w:tcMar>
          </w:tcPr>
          <w:p w14:paraId="05EF63DC" w14:textId="77777777" w:rsidR="002B29F4" w:rsidRPr="004844B3" w:rsidRDefault="002B29F4" w:rsidP="00177BF1">
            <w:pPr>
              <w:spacing w:after="0" w:line="240" w:lineRule="auto"/>
              <w:ind w:left="0" w:right="59"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4BD6A997" w14:textId="77777777" w:rsidR="002B29F4" w:rsidRPr="004844B3" w:rsidRDefault="002B29F4" w:rsidP="00177BF1">
            <w:pPr>
              <w:spacing w:after="0" w:line="240" w:lineRule="auto"/>
              <w:ind w:left="0" w:right="59"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0534E851" w14:textId="77777777" w:rsidR="002B29F4" w:rsidRPr="004844B3" w:rsidRDefault="002B29F4" w:rsidP="00177BF1">
            <w:pPr>
              <w:spacing w:after="0" w:line="240" w:lineRule="auto"/>
              <w:ind w:left="0" w:right="58"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59C11276" w14:textId="77777777" w:rsidR="002B29F4" w:rsidRPr="004844B3" w:rsidRDefault="002B29F4" w:rsidP="00177BF1">
            <w:pPr>
              <w:spacing w:after="0" w:line="240" w:lineRule="auto"/>
              <w:ind w:left="0" w:right="59" w:firstLine="0"/>
              <w:jc w:val="center"/>
              <w:rPr>
                <w:rFonts w:ascii="Arial" w:hAnsi="Arial" w:cs="Arial"/>
                <w:szCs w:val="24"/>
              </w:rPr>
            </w:pPr>
          </w:p>
        </w:tc>
        <w:tc>
          <w:tcPr>
            <w:tcW w:w="993" w:type="dxa"/>
            <w:shd w:val="clear" w:color="auto" w:fill="E2EFD9" w:themeFill="accent6" w:themeFillTint="33"/>
            <w:tcMar>
              <w:top w:w="14" w:type="dxa"/>
              <w:left w:w="104" w:type="dxa"/>
              <w:bottom w:w="0" w:type="dxa"/>
              <w:right w:w="49" w:type="dxa"/>
            </w:tcMar>
          </w:tcPr>
          <w:p w14:paraId="5EEE2B0E"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71F6B164"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13</w:t>
            </w:r>
          </w:p>
        </w:tc>
        <w:tc>
          <w:tcPr>
            <w:tcW w:w="1013" w:type="dxa"/>
            <w:shd w:val="clear" w:color="auto" w:fill="E2EFD9" w:themeFill="accent6" w:themeFillTint="33"/>
            <w:tcMar>
              <w:top w:w="14" w:type="dxa"/>
              <w:left w:w="104" w:type="dxa"/>
              <w:bottom w:w="0" w:type="dxa"/>
              <w:right w:w="49" w:type="dxa"/>
            </w:tcMar>
          </w:tcPr>
          <w:p w14:paraId="20004C74"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13</w:t>
            </w:r>
          </w:p>
        </w:tc>
      </w:tr>
      <w:tr w:rsidR="00FC7A3C" w:rsidRPr="004844B3" w14:paraId="5EEC73F6"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7D8F9221"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Gruzja</w:t>
            </w:r>
          </w:p>
        </w:tc>
        <w:tc>
          <w:tcPr>
            <w:tcW w:w="1079" w:type="dxa"/>
            <w:shd w:val="clear" w:color="auto" w:fill="E2EFD9" w:themeFill="accent6" w:themeFillTint="33"/>
            <w:tcMar>
              <w:top w:w="14" w:type="dxa"/>
              <w:left w:w="104" w:type="dxa"/>
              <w:bottom w:w="0" w:type="dxa"/>
              <w:right w:w="49" w:type="dxa"/>
            </w:tcMar>
          </w:tcPr>
          <w:p w14:paraId="07E5F6F3"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1C3F7E9A"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4AE8A7DF"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5A7CEC41"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6</w:t>
            </w:r>
          </w:p>
        </w:tc>
        <w:tc>
          <w:tcPr>
            <w:tcW w:w="993" w:type="dxa"/>
            <w:shd w:val="clear" w:color="auto" w:fill="E2EFD9" w:themeFill="accent6" w:themeFillTint="33"/>
            <w:tcMar>
              <w:top w:w="14" w:type="dxa"/>
              <w:left w:w="104" w:type="dxa"/>
              <w:bottom w:w="0" w:type="dxa"/>
              <w:right w:w="49" w:type="dxa"/>
            </w:tcMar>
          </w:tcPr>
          <w:p w14:paraId="05805614"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2772F64A"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005F3121"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6</w:t>
            </w:r>
          </w:p>
        </w:tc>
      </w:tr>
      <w:tr w:rsidR="00FC7A3C" w:rsidRPr="004844B3" w14:paraId="47D38B86" w14:textId="77777777" w:rsidTr="00FC7A3C">
        <w:trPr>
          <w:trHeight w:val="319"/>
        </w:trPr>
        <w:tc>
          <w:tcPr>
            <w:tcW w:w="1759" w:type="dxa"/>
            <w:shd w:val="clear" w:color="auto" w:fill="E2EFD9" w:themeFill="accent6" w:themeFillTint="33"/>
            <w:tcMar>
              <w:top w:w="14" w:type="dxa"/>
              <w:left w:w="104" w:type="dxa"/>
              <w:bottom w:w="0" w:type="dxa"/>
              <w:right w:w="49" w:type="dxa"/>
            </w:tcMar>
          </w:tcPr>
          <w:p w14:paraId="30298E52"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Gwinea</w:t>
            </w:r>
          </w:p>
        </w:tc>
        <w:tc>
          <w:tcPr>
            <w:tcW w:w="1079" w:type="dxa"/>
            <w:shd w:val="clear" w:color="auto" w:fill="E2EFD9" w:themeFill="accent6" w:themeFillTint="33"/>
            <w:tcMar>
              <w:top w:w="14" w:type="dxa"/>
              <w:left w:w="104" w:type="dxa"/>
              <w:bottom w:w="0" w:type="dxa"/>
              <w:right w:w="49" w:type="dxa"/>
            </w:tcMar>
          </w:tcPr>
          <w:p w14:paraId="45459B82"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1A6B9B27"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2</w:t>
            </w:r>
          </w:p>
        </w:tc>
        <w:tc>
          <w:tcPr>
            <w:tcW w:w="1157" w:type="dxa"/>
            <w:shd w:val="clear" w:color="auto" w:fill="E2EFD9" w:themeFill="accent6" w:themeFillTint="33"/>
            <w:tcMar>
              <w:top w:w="14" w:type="dxa"/>
              <w:left w:w="104" w:type="dxa"/>
              <w:bottom w:w="0" w:type="dxa"/>
              <w:right w:w="49" w:type="dxa"/>
            </w:tcMar>
          </w:tcPr>
          <w:p w14:paraId="2D2BE13D"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076CB23D" w14:textId="77777777" w:rsidR="002B29F4" w:rsidRPr="004844B3" w:rsidRDefault="002B29F4" w:rsidP="00177BF1">
            <w:pPr>
              <w:spacing w:after="0" w:line="240" w:lineRule="auto"/>
              <w:ind w:left="0" w:right="59" w:firstLine="0"/>
              <w:jc w:val="center"/>
              <w:rPr>
                <w:rFonts w:ascii="Arial" w:hAnsi="Arial" w:cs="Arial"/>
                <w:szCs w:val="24"/>
              </w:rPr>
            </w:pPr>
          </w:p>
        </w:tc>
        <w:tc>
          <w:tcPr>
            <w:tcW w:w="993" w:type="dxa"/>
            <w:shd w:val="clear" w:color="auto" w:fill="E2EFD9" w:themeFill="accent6" w:themeFillTint="33"/>
            <w:tcMar>
              <w:top w:w="14" w:type="dxa"/>
              <w:left w:w="104" w:type="dxa"/>
              <w:bottom w:w="0" w:type="dxa"/>
              <w:right w:w="49" w:type="dxa"/>
            </w:tcMar>
          </w:tcPr>
          <w:p w14:paraId="6FFE6FCD"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0F13FAAB"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0C843AE1"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2</w:t>
            </w:r>
          </w:p>
        </w:tc>
      </w:tr>
      <w:tr w:rsidR="00FC7A3C" w:rsidRPr="004844B3" w14:paraId="1D55AF7D"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199C7FF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Indie</w:t>
            </w:r>
          </w:p>
        </w:tc>
        <w:tc>
          <w:tcPr>
            <w:tcW w:w="1079" w:type="dxa"/>
            <w:shd w:val="clear" w:color="auto" w:fill="E2EFD9" w:themeFill="accent6" w:themeFillTint="33"/>
            <w:tcMar>
              <w:top w:w="14" w:type="dxa"/>
              <w:left w:w="104" w:type="dxa"/>
              <w:bottom w:w="0" w:type="dxa"/>
              <w:right w:w="49" w:type="dxa"/>
            </w:tcMar>
          </w:tcPr>
          <w:p w14:paraId="23E5792D" w14:textId="77777777" w:rsidR="002B29F4" w:rsidRPr="004844B3" w:rsidRDefault="002B29F4" w:rsidP="00177BF1">
            <w:pPr>
              <w:spacing w:after="0" w:line="240" w:lineRule="auto"/>
              <w:ind w:left="0" w:right="59"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35667C67" w14:textId="77777777" w:rsidR="002B29F4" w:rsidRPr="004844B3" w:rsidRDefault="002B29F4" w:rsidP="00177BF1">
            <w:pPr>
              <w:spacing w:after="0" w:line="240" w:lineRule="auto"/>
              <w:ind w:left="0" w:right="59"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37BF5914"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42C9300E"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27</w:t>
            </w:r>
          </w:p>
        </w:tc>
        <w:tc>
          <w:tcPr>
            <w:tcW w:w="993" w:type="dxa"/>
            <w:shd w:val="clear" w:color="auto" w:fill="E2EFD9" w:themeFill="accent6" w:themeFillTint="33"/>
            <w:tcMar>
              <w:top w:w="14" w:type="dxa"/>
              <w:left w:w="104" w:type="dxa"/>
              <w:bottom w:w="0" w:type="dxa"/>
              <w:right w:w="49" w:type="dxa"/>
            </w:tcMar>
          </w:tcPr>
          <w:p w14:paraId="3B45501E"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6D1F703A" w14:textId="77777777" w:rsidR="002B29F4" w:rsidRPr="004844B3" w:rsidRDefault="002B29F4" w:rsidP="00177BF1">
            <w:pPr>
              <w:spacing w:after="0" w:line="240" w:lineRule="auto"/>
              <w:ind w:left="0" w:right="59"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6A215F66"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27</w:t>
            </w:r>
          </w:p>
        </w:tc>
      </w:tr>
      <w:tr w:rsidR="00FC7A3C" w:rsidRPr="004844B3" w14:paraId="736517EF"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7B3A034E"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Kolumbia</w:t>
            </w:r>
          </w:p>
        </w:tc>
        <w:tc>
          <w:tcPr>
            <w:tcW w:w="1079" w:type="dxa"/>
            <w:shd w:val="clear" w:color="auto" w:fill="E2EFD9" w:themeFill="accent6" w:themeFillTint="33"/>
            <w:tcMar>
              <w:top w:w="14" w:type="dxa"/>
              <w:left w:w="104" w:type="dxa"/>
              <w:bottom w:w="0" w:type="dxa"/>
              <w:right w:w="49" w:type="dxa"/>
            </w:tcMar>
          </w:tcPr>
          <w:p w14:paraId="7B9DD0AD" w14:textId="77777777" w:rsidR="002B29F4" w:rsidRPr="004844B3" w:rsidRDefault="002B29F4" w:rsidP="00177BF1">
            <w:pPr>
              <w:spacing w:after="0" w:line="240" w:lineRule="auto"/>
              <w:ind w:left="0" w:right="59"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705B7B19"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008E70D6"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738B73DE"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4</w:t>
            </w:r>
          </w:p>
        </w:tc>
        <w:tc>
          <w:tcPr>
            <w:tcW w:w="993" w:type="dxa"/>
            <w:shd w:val="clear" w:color="auto" w:fill="E2EFD9" w:themeFill="accent6" w:themeFillTint="33"/>
            <w:tcMar>
              <w:top w:w="14" w:type="dxa"/>
              <w:left w:w="104" w:type="dxa"/>
              <w:bottom w:w="0" w:type="dxa"/>
              <w:right w:w="49" w:type="dxa"/>
            </w:tcMar>
          </w:tcPr>
          <w:p w14:paraId="47E8F958"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4FB28759"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0EFF4E22"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4</w:t>
            </w:r>
          </w:p>
        </w:tc>
      </w:tr>
      <w:tr w:rsidR="00FC7A3C" w:rsidRPr="004844B3" w14:paraId="20C20E2D" w14:textId="77777777" w:rsidTr="00FC7A3C">
        <w:trPr>
          <w:trHeight w:val="319"/>
        </w:trPr>
        <w:tc>
          <w:tcPr>
            <w:tcW w:w="1759" w:type="dxa"/>
            <w:shd w:val="clear" w:color="auto" w:fill="E2EFD9" w:themeFill="accent6" w:themeFillTint="33"/>
            <w:tcMar>
              <w:top w:w="14" w:type="dxa"/>
              <w:left w:w="104" w:type="dxa"/>
              <w:bottom w:w="0" w:type="dxa"/>
              <w:right w:w="49" w:type="dxa"/>
            </w:tcMar>
          </w:tcPr>
          <w:p w14:paraId="085424C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Kosowo</w:t>
            </w:r>
          </w:p>
        </w:tc>
        <w:tc>
          <w:tcPr>
            <w:tcW w:w="1079" w:type="dxa"/>
            <w:shd w:val="clear" w:color="auto" w:fill="E2EFD9" w:themeFill="accent6" w:themeFillTint="33"/>
            <w:tcMar>
              <w:top w:w="14" w:type="dxa"/>
              <w:left w:w="104" w:type="dxa"/>
              <w:bottom w:w="0" w:type="dxa"/>
              <w:right w:w="49" w:type="dxa"/>
            </w:tcMar>
          </w:tcPr>
          <w:p w14:paraId="1F1306E9"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37FCE9B8"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7C9EFFD9"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7ACA1706"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7</w:t>
            </w:r>
          </w:p>
        </w:tc>
        <w:tc>
          <w:tcPr>
            <w:tcW w:w="993" w:type="dxa"/>
            <w:shd w:val="clear" w:color="auto" w:fill="E2EFD9" w:themeFill="accent6" w:themeFillTint="33"/>
            <w:tcMar>
              <w:top w:w="14" w:type="dxa"/>
              <w:left w:w="104" w:type="dxa"/>
              <w:bottom w:w="0" w:type="dxa"/>
              <w:right w:w="49" w:type="dxa"/>
            </w:tcMar>
          </w:tcPr>
          <w:p w14:paraId="35E2304D"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4163BBD6"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2A29CD9F"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7</w:t>
            </w:r>
          </w:p>
        </w:tc>
      </w:tr>
      <w:tr w:rsidR="00FC7A3C" w:rsidRPr="004844B3" w14:paraId="36AF1242" w14:textId="77777777" w:rsidTr="00FC7A3C">
        <w:trPr>
          <w:trHeight w:val="319"/>
        </w:trPr>
        <w:tc>
          <w:tcPr>
            <w:tcW w:w="1759" w:type="dxa"/>
            <w:shd w:val="clear" w:color="auto" w:fill="E2EFD9" w:themeFill="accent6" w:themeFillTint="33"/>
            <w:tcMar>
              <w:top w:w="14" w:type="dxa"/>
              <w:left w:w="104" w:type="dxa"/>
              <w:bottom w:w="0" w:type="dxa"/>
              <w:right w:w="49" w:type="dxa"/>
            </w:tcMar>
          </w:tcPr>
          <w:p w14:paraId="4FA69DC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Maroko</w:t>
            </w:r>
          </w:p>
        </w:tc>
        <w:tc>
          <w:tcPr>
            <w:tcW w:w="1079" w:type="dxa"/>
            <w:shd w:val="clear" w:color="auto" w:fill="E2EFD9" w:themeFill="accent6" w:themeFillTint="33"/>
            <w:tcMar>
              <w:top w:w="14" w:type="dxa"/>
              <w:left w:w="104" w:type="dxa"/>
              <w:bottom w:w="0" w:type="dxa"/>
              <w:right w:w="49" w:type="dxa"/>
            </w:tcMar>
          </w:tcPr>
          <w:p w14:paraId="45FFB56F"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7DE02A81"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10</w:t>
            </w:r>
          </w:p>
        </w:tc>
        <w:tc>
          <w:tcPr>
            <w:tcW w:w="1157" w:type="dxa"/>
            <w:shd w:val="clear" w:color="auto" w:fill="E2EFD9" w:themeFill="accent6" w:themeFillTint="33"/>
            <w:tcMar>
              <w:top w:w="14" w:type="dxa"/>
              <w:left w:w="104" w:type="dxa"/>
              <w:bottom w:w="0" w:type="dxa"/>
              <w:right w:w="49" w:type="dxa"/>
            </w:tcMar>
          </w:tcPr>
          <w:p w14:paraId="1BCB8622"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69E59626" w14:textId="77777777" w:rsidR="002B29F4" w:rsidRPr="004844B3" w:rsidRDefault="002B29F4" w:rsidP="00177BF1">
            <w:pPr>
              <w:spacing w:after="0" w:line="240" w:lineRule="auto"/>
              <w:ind w:left="0" w:right="59" w:firstLine="0"/>
              <w:jc w:val="center"/>
              <w:rPr>
                <w:rFonts w:ascii="Arial" w:hAnsi="Arial" w:cs="Arial"/>
                <w:szCs w:val="24"/>
              </w:rPr>
            </w:pPr>
          </w:p>
        </w:tc>
        <w:tc>
          <w:tcPr>
            <w:tcW w:w="993" w:type="dxa"/>
            <w:shd w:val="clear" w:color="auto" w:fill="E2EFD9" w:themeFill="accent6" w:themeFillTint="33"/>
            <w:tcMar>
              <w:top w:w="14" w:type="dxa"/>
              <w:left w:w="104" w:type="dxa"/>
              <w:bottom w:w="0" w:type="dxa"/>
              <w:right w:w="49" w:type="dxa"/>
            </w:tcMar>
          </w:tcPr>
          <w:p w14:paraId="27BE1ACE"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431712FF"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6740A962"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10</w:t>
            </w:r>
          </w:p>
        </w:tc>
      </w:tr>
      <w:tr w:rsidR="00FC7A3C" w:rsidRPr="004844B3" w14:paraId="3399A829" w14:textId="77777777" w:rsidTr="00FC7A3C">
        <w:trPr>
          <w:trHeight w:val="320"/>
        </w:trPr>
        <w:tc>
          <w:tcPr>
            <w:tcW w:w="1759" w:type="dxa"/>
            <w:shd w:val="clear" w:color="auto" w:fill="E2EFD9" w:themeFill="accent6" w:themeFillTint="33"/>
            <w:tcMar>
              <w:top w:w="14" w:type="dxa"/>
              <w:left w:w="104" w:type="dxa"/>
              <w:bottom w:w="0" w:type="dxa"/>
              <w:right w:w="49" w:type="dxa"/>
            </w:tcMar>
          </w:tcPr>
          <w:p w14:paraId="755C38E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Tadżykistan</w:t>
            </w:r>
          </w:p>
        </w:tc>
        <w:tc>
          <w:tcPr>
            <w:tcW w:w="1079" w:type="dxa"/>
            <w:shd w:val="clear" w:color="auto" w:fill="E2EFD9" w:themeFill="accent6" w:themeFillTint="33"/>
            <w:tcMar>
              <w:top w:w="14" w:type="dxa"/>
              <w:left w:w="104" w:type="dxa"/>
              <w:bottom w:w="0" w:type="dxa"/>
              <w:right w:w="49" w:type="dxa"/>
            </w:tcMar>
          </w:tcPr>
          <w:p w14:paraId="6DFFE855"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0D80ECCF"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26097247"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5371E6A8"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2</w:t>
            </w:r>
          </w:p>
        </w:tc>
        <w:tc>
          <w:tcPr>
            <w:tcW w:w="993" w:type="dxa"/>
            <w:shd w:val="clear" w:color="auto" w:fill="E2EFD9" w:themeFill="accent6" w:themeFillTint="33"/>
            <w:tcMar>
              <w:top w:w="14" w:type="dxa"/>
              <w:left w:w="104" w:type="dxa"/>
              <w:bottom w:w="0" w:type="dxa"/>
              <w:right w:w="49" w:type="dxa"/>
            </w:tcMar>
          </w:tcPr>
          <w:p w14:paraId="53AAA534"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5490A47D" w14:textId="77777777" w:rsidR="002B29F4" w:rsidRPr="004844B3" w:rsidRDefault="002B29F4" w:rsidP="00177BF1">
            <w:pPr>
              <w:spacing w:after="0" w:line="240" w:lineRule="auto"/>
              <w:ind w:left="5" w:right="0" w:firstLine="0"/>
              <w:jc w:val="center"/>
              <w:rPr>
                <w:rFonts w:ascii="Arial" w:hAnsi="Arial" w:cs="Arial"/>
                <w:szCs w:val="24"/>
              </w:rPr>
            </w:pPr>
            <w:r w:rsidRPr="004844B3">
              <w:rPr>
                <w:rFonts w:ascii="Arial" w:hAnsi="Arial" w:cs="Arial"/>
                <w:szCs w:val="24"/>
              </w:rPr>
              <w:t>2</w:t>
            </w:r>
          </w:p>
        </w:tc>
        <w:tc>
          <w:tcPr>
            <w:tcW w:w="1013" w:type="dxa"/>
            <w:shd w:val="clear" w:color="auto" w:fill="E2EFD9" w:themeFill="accent6" w:themeFillTint="33"/>
            <w:tcMar>
              <w:top w:w="14" w:type="dxa"/>
              <w:left w:w="104" w:type="dxa"/>
              <w:bottom w:w="0" w:type="dxa"/>
              <w:right w:w="49" w:type="dxa"/>
            </w:tcMar>
          </w:tcPr>
          <w:p w14:paraId="4C033F21"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4</w:t>
            </w:r>
          </w:p>
        </w:tc>
      </w:tr>
      <w:tr w:rsidR="00FC7A3C" w:rsidRPr="004844B3" w14:paraId="703B35F9" w14:textId="77777777" w:rsidTr="00FC7A3C">
        <w:trPr>
          <w:trHeight w:val="318"/>
        </w:trPr>
        <w:tc>
          <w:tcPr>
            <w:tcW w:w="1759" w:type="dxa"/>
            <w:shd w:val="clear" w:color="auto" w:fill="E2EFD9" w:themeFill="accent6" w:themeFillTint="33"/>
            <w:tcMar>
              <w:top w:w="14" w:type="dxa"/>
              <w:left w:w="104" w:type="dxa"/>
              <w:bottom w:w="0" w:type="dxa"/>
              <w:right w:w="49" w:type="dxa"/>
            </w:tcMar>
          </w:tcPr>
          <w:p w14:paraId="28D4F833"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Turcja</w:t>
            </w:r>
          </w:p>
        </w:tc>
        <w:tc>
          <w:tcPr>
            <w:tcW w:w="1079" w:type="dxa"/>
            <w:shd w:val="clear" w:color="auto" w:fill="E2EFD9" w:themeFill="accent6" w:themeFillTint="33"/>
            <w:tcMar>
              <w:top w:w="14" w:type="dxa"/>
              <w:left w:w="104" w:type="dxa"/>
              <w:bottom w:w="0" w:type="dxa"/>
              <w:right w:w="49" w:type="dxa"/>
            </w:tcMar>
          </w:tcPr>
          <w:p w14:paraId="0D428510"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4BF763B2"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6CB875EF"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7B913C98"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72</w:t>
            </w:r>
          </w:p>
        </w:tc>
        <w:tc>
          <w:tcPr>
            <w:tcW w:w="993" w:type="dxa"/>
            <w:shd w:val="clear" w:color="auto" w:fill="E2EFD9" w:themeFill="accent6" w:themeFillTint="33"/>
            <w:tcMar>
              <w:top w:w="14" w:type="dxa"/>
              <w:left w:w="104" w:type="dxa"/>
              <w:bottom w:w="0" w:type="dxa"/>
              <w:right w:w="49" w:type="dxa"/>
            </w:tcMar>
          </w:tcPr>
          <w:p w14:paraId="0DCE8D48"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480EB296"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76E5FD81"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72</w:t>
            </w:r>
          </w:p>
        </w:tc>
      </w:tr>
      <w:tr w:rsidR="00FC7A3C" w:rsidRPr="004844B3" w14:paraId="6B18CA18" w14:textId="77777777" w:rsidTr="00FC7A3C">
        <w:trPr>
          <w:trHeight w:val="318"/>
        </w:trPr>
        <w:tc>
          <w:tcPr>
            <w:tcW w:w="1759" w:type="dxa"/>
            <w:shd w:val="clear" w:color="auto" w:fill="E2EFD9" w:themeFill="accent6" w:themeFillTint="33"/>
            <w:tcMar>
              <w:top w:w="14" w:type="dxa"/>
              <w:left w:w="104" w:type="dxa"/>
              <w:bottom w:w="0" w:type="dxa"/>
              <w:right w:w="49" w:type="dxa"/>
            </w:tcMar>
          </w:tcPr>
          <w:p w14:paraId="2A9271E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Turkmenistan</w:t>
            </w:r>
          </w:p>
        </w:tc>
        <w:tc>
          <w:tcPr>
            <w:tcW w:w="1079" w:type="dxa"/>
            <w:shd w:val="clear" w:color="auto" w:fill="E2EFD9" w:themeFill="accent6" w:themeFillTint="33"/>
            <w:tcMar>
              <w:top w:w="14" w:type="dxa"/>
              <w:left w:w="104" w:type="dxa"/>
              <w:bottom w:w="0" w:type="dxa"/>
              <w:right w:w="49" w:type="dxa"/>
            </w:tcMar>
          </w:tcPr>
          <w:p w14:paraId="4F2808FA"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4</w:t>
            </w:r>
          </w:p>
        </w:tc>
        <w:tc>
          <w:tcPr>
            <w:tcW w:w="1145" w:type="dxa"/>
            <w:shd w:val="clear" w:color="auto" w:fill="E2EFD9" w:themeFill="accent6" w:themeFillTint="33"/>
            <w:tcMar>
              <w:top w:w="14" w:type="dxa"/>
              <w:left w:w="104" w:type="dxa"/>
              <w:bottom w:w="0" w:type="dxa"/>
              <w:right w:w="49" w:type="dxa"/>
            </w:tcMar>
          </w:tcPr>
          <w:p w14:paraId="4DED2DCB"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1F02AFD2"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451FD46B" w14:textId="77777777" w:rsidR="002B29F4" w:rsidRPr="004844B3" w:rsidRDefault="002B29F4" w:rsidP="00177BF1">
            <w:pPr>
              <w:spacing w:after="0" w:line="240" w:lineRule="auto"/>
              <w:ind w:left="0" w:right="59" w:firstLine="0"/>
              <w:jc w:val="center"/>
              <w:rPr>
                <w:rFonts w:ascii="Arial" w:hAnsi="Arial" w:cs="Arial"/>
                <w:szCs w:val="24"/>
              </w:rPr>
            </w:pPr>
          </w:p>
        </w:tc>
        <w:tc>
          <w:tcPr>
            <w:tcW w:w="993" w:type="dxa"/>
            <w:shd w:val="clear" w:color="auto" w:fill="E2EFD9" w:themeFill="accent6" w:themeFillTint="33"/>
            <w:tcMar>
              <w:top w:w="14" w:type="dxa"/>
              <w:left w:w="104" w:type="dxa"/>
              <w:bottom w:w="0" w:type="dxa"/>
              <w:right w:w="49" w:type="dxa"/>
            </w:tcMar>
          </w:tcPr>
          <w:p w14:paraId="7124F17F"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3151932B"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2187A02E"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4</w:t>
            </w:r>
          </w:p>
        </w:tc>
      </w:tr>
      <w:tr w:rsidR="00FC7A3C" w:rsidRPr="004844B3" w14:paraId="29E056A9" w14:textId="77777777" w:rsidTr="00FC7A3C">
        <w:trPr>
          <w:trHeight w:val="318"/>
        </w:trPr>
        <w:tc>
          <w:tcPr>
            <w:tcW w:w="1759" w:type="dxa"/>
            <w:shd w:val="clear" w:color="auto" w:fill="E2EFD9" w:themeFill="accent6" w:themeFillTint="33"/>
            <w:tcMar>
              <w:top w:w="14" w:type="dxa"/>
              <w:left w:w="104" w:type="dxa"/>
              <w:bottom w:w="0" w:type="dxa"/>
              <w:right w:w="49" w:type="dxa"/>
            </w:tcMar>
          </w:tcPr>
          <w:p w14:paraId="310DDC34"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Ukraina</w:t>
            </w:r>
          </w:p>
        </w:tc>
        <w:tc>
          <w:tcPr>
            <w:tcW w:w="1079" w:type="dxa"/>
            <w:shd w:val="clear" w:color="auto" w:fill="E2EFD9" w:themeFill="accent6" w:themeFillTint="33"/>
            <w:tcMar>
              <w:top w:w="14" w:type="dxa"/>
              <w:left w:w="104" w:type="dxa"/>
              <w:bottom w:w="0" w:type="dxa"/>
              <w:right w:w="49" w:type="dxa"/>
            </w:tcMar>
          </w:tcPr>
          <w:p w14:paraId="7BC57680"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80</w:t>
            </w:r>
          </w:p>
        </w:tc>
        <w:tc>
          <w:tcPr>
            <w:tcW w:w="1145" w:type="dxa"/>
            <w:shd w:val="clear" w:color="auto" w:fill="E2EFD9" w:themeFill="accent6" w:themeFillTint="33"/>
            <w:tcMar>
              <w:top w:w="14" w:type="dxa"/>
              <w:left w:w="104" w:type="dxa"/>
              <w:bottom w:w="0" w:type="dxa"/>
              <w:right w:w="49" w:type="dxa"/>
            </w:tcMar>
          </w:tcPr>
          <w:p w14:paraId="616014DE"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27</w:t>
            </w:r>
          </w:p>
        </w:tc>
        <w:tc>
          <w:tcPr>
            <w:tcW w:w="1157" w:type="dxa"/>
            <w:shd w:val="clear" w:color="auto" w:fill="E2EFD9" w:themeFill="accent6" w:themeFillTint="33"/>
            <w:tcMar>
              <w:top w:w="14" w:type="dxa"/>
              <w:left w:w="104" w:type="dxa"/>
              <w:bottom w:w="0" w:type="dxa"/>
              <w:right w:w="49" w:type="dxa"/>
            </w:tcMar>
          </w:tcPr>
          <w:p w14:paraId="3E0D78F7"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71</w:t>
            </w:r>
          </w:p>
        </w:tc>
        <w:tc>
          <w:tcPr>
            <w:tcW w:w="1097" w:type="dxa"/>
            <w:shd w:val="clear" w:color="auto" w:fill="E2EFD9" w:themeFill="accent6" w:themeFillTint="33"/>
            <w:tcMar>
              <w:top w:w="14" w:type="dxa"/>
              <w:left w:w="104" w:type="dxa"/>
              <w:bottom w:w="0" w:type="dxa"/>
              <w:right w:w="49" w:type="dxa"/>
            </w:tcMar>
          </w:tcPr>
          <w:p w14:paraId="25E68049"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83</w:t>
            </w:r>
          </w:p>
        </w:tc>
        <w:tc>
          <w:tcPr>
            <w:tcW w:w="993" w:type="dxa"/>
            <w:shd w:val="clear" w:color="auto" w:fill="E2EFD9" w:themeFill="accent6" w:themeFillTint="33"/>
            <w:tcMar>
              <w:top w:w="14" w:type="dxa"/>
              <w:left w:w="104" w:type="dxa"/>
              <w:bottom w:w="0" w:type="dxa"/>
              <w:right w:w="49" w:type="dxa"/>
            </w:tcMar>
          </w:tcPr>
          <w:p w14:paraId="16D44138" w14:textId="77777777" w:rsidR="002B29F4" w:rsidRPr="004844B3" w:rsidRDefault="002B29F4" w:rsidP="00177BF1">
            <w:pPr>
              <w:spacing w:after="0" w:line="240" w:lineRule="auto"/>
              <w:ind w:left="4" w:right="0" w:firstLine="0"/>
              <w:jc w:val="center"/>
              <w:rPr>
                <w:rFonts w:ascii="Arial" w:hAnsi="Arial" w:cs="Arial"/>
                <w:szCs w:val="24"/>
              </w:rPr>
            </w:pPr>
            <w:r w:rsidRPr="004844B3">
              <w:rPr>
                <w:rFonts w:ascii="Arial" w:hAnsi="Arial" w:cs="Arial"/>
                <w:szCs w:val="24"/>
              </w:rPr>
              <w:t>65</w:t>
            </w:r>
          </w:p>
        </w:tc>
        <w:tc>
          <w:tcPr>
            <w:tcW w:w="890" w:type="dxa"/>
            <w:shd w:val="clear" w:color="auto" w:fill="E2EFD9" w:themeFill="accent6" w:themeFillTint="33"/>
            <w:tcMar>
              <w:top w:w="14" w:type="dxa"/>
              <w:left w:w="104" w:type="dxa"/>
              <w:bottom w:w="0" w:type="dxa"/>
              <w:right w:w="49" w:type="dxa"/>
            </w:tcMar>
          </w:tcPr>
          <w:p w14:paraId="67D6CCDF" w14:textId="77777777" w:rsidR="002B29F4" w:rsidRPr="004844B3" w:rsidRDefault="002B29F4" w:rsidP="00177BF1">
            <w:pPr>
              <w:spacing w:after="0" w:line="240" w:lineRule="auto"/>
              <w:ind w:left="5" w:right="0" w:firstLine="0"/>
              <w:jc w:val="center"/>
              <w:rPr>
                <w:rFonts w:ascii="Arial" w:hAnsi="Arial" w:cs="Arial"/>
                <w:szCs w:val="24"/>
              </w:rPr>
            </w:pPr>
            <w:r w:rsidRPr="004844B3">
              <w:rPr>
                <w:rFonts w:ascii="Arial" w:hAnsi="Arial" w:cs="Arial"/>
                <w:szCs w:val="24"/>
              </w:rPr>
              <w:t>307</w:t>
            </w:r>
          </w:p>
        </w:tc>
        <w:tc>
          <w:tcPr>
            <w:tcW w:w="1013" w:type="dxa"/>
            <w:shd w:val="clear" w:color="auto" w:fill="E2EFD9" w:themeFill="accent6" w:themeFillTint="33"/>
            <w:tcMar>
              <w:top w:w="14" w:type="dxa"/>
              <w:left w:w="104" w:type="dxa"/>
              <w:bottom w:w="0" w:type="dxa"/>
              <w:right w:w="49" w:type="dxa"/>
            </w:tcMar>
          </w:tcPr>
          <w:p w14:paraId="367E6473"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633</w:t>
            </w:r>
          </w:p>
        </w:tc>
      </w:tr>
      <w:tr w:rsidR="00FC7A3C" w:rsidRPr="004844B3" w14:paraId="5D78A2B2" w14:textId="77777777" w:rsidTr="00FC7A3C">
        <w:trPr>
          <w:trHeight w:val="318"/>
        </w:trPr>
        <w:tc>
          <w:tcPr>
            <w:tcW w:w="1759" w:type="dxa"/>
            <w:shd w:val="clear" w:color="auto" w:fill="E2EFD9" w:themeFill="accent6" w:themeFillTint="33"/>
            <w:tcMar>
              <w:top w:w="14" w:type="dxa"/>
              <w:left w:w="104" w:type="dxa"/>
              <w:bottom w:w="0" w:type="dxa"/>
              <w:right w:w="49" w:type="dxa"/>
            </w:tcMar>
          </w:tcPr>
          <w:p w14:paraId="1E6964CB"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szCs w:val="24"/>
              </w:rPr>
              <w:t>Uzbekistan</w:t>
            </w:r>
          </w:p>
        </w:tc>
        <w:tc>
          <w:tcPr>
            <w:tcW w:w="1079" w:type="dxa"/>
            <w:shd w:val="clear" w:color="auto" w:fill="E2EFD9" w:themeFill="accent6" w:themeFillTint="33"/>
            <w:tcMar>
              <w:top w:w="14" w:type="dxa"/>
              <w:left w:w="104" w:type="dxa"/>
              <w:bottom w:w="0" w:type="dxa"/>
              <w:right w:w="49" w:type="dxa"/>
            </w:tcMar>
          </w:tcPr>
          <w:p w14:paraId="4C4C7997" w14:textId="77777777" w:rsidR="002B29F4" w:rsidRPr="004844B3" w:rsidRDefault="002B29F4" w:rsidP="00177BF1">
            <w:pPr>
              <w:spacing w:after="0" w:line="240" w:lineRule="auto"/>
              <w:ind w:left="4" w:right="0" w:firstLine="0"/>
              <w:jc w:val="center"/>
              <w:rPr>
                <w:rFonts w:ascii="Arial" w:hAnsi="Arial" w:cs="Arial"/>
                <w:szCs w:val="24"/>
              </w:rPr>
            </w:pPr>
          </w:p>
        </w:tc>
        <w:tc>
          <w:tcPr>
            <w:tcW w:w="1145" w:type="dxa"/>
            <w:shd w:val="clear" w:color="auto" w:fill="E2EFD9" w:themeFill="accent6" w:themeFillTint="33"/>
            <w:tcMar>
              <w:top w:w="14" w:type="dxa"/>
              <w:left w:w="104" w:type="dxa"/>
              <w:bottom w:w="0" w:type="dxa"/>
              <w:right w:w="49" w:type="dxa"/>
            </w:tcMar>
          </w:tcPr>
          <w:p w14:paraId="2CE17863" w14:textId="77777777" w:rsidR="002B29F4" w:rsidRPr="004844B3" w:rsidRDefault="002B29F4" w:rsidP="00177BF1">
            <w:pPr>
              <w:spacing w:after="0" w:line="240" w:lineRule="auto"/>
              <w:ind w:left="4" w:right="0" w:firstLine="0"/>
              <w:jc w:val="center"/>
              <w:rPr>
                <w:rFonts w:ascii="Arial" w:hAnsi="Arial" w:cs="Arial"/>
                <w:szCs w:val="24"/>
              </w:rPr>
            </w:pPr>
          </w:p>
        </w:tc>
        <w:tc>
          <w:tcPr>
            <w:tcW w:w="1157" w:type="dxa"/>
            <w:shd w:val="clear" w:color="auto" w:fill="E2EFD9" w:themeFill="accent6" w:themeFillTint="33"/>
            <w:tcMar>
              <w:top w:w="14" w:type="dxa"/>
              <w:left w:w="104" w:type="dxa"/>
              <w:bottom w:w="0" w:type="dxa"/>
              <w:right w:w="49" w:type="dxa"/>
            </w:tcMar>
          </w:tcPr>
          <w:p w14:paraId="60D44255" w14:textId="77777777" w:rsidR="002B29F4" w:rsidRPr="004844B3" w:rsidRDefault="002B29F4" w:rsidP="00177BF1">
            <w:pPr>
              <w:spacing w:after="0" w:line="240" w:lineRule="auto"/>
              <w:ind w:left="4" w:right="0" w:firstLine="0"/>
              <w:jc w:val="center"/>
              <w:rPr>
                <w:rFonts w:ascii="Arial" w:hAnsi="Arial" w:cs="Arial"/>
                <w:szCs w:val="24"/>
              </w:rPr>
            </w:pPr>
          </w:p>
        </w:tc>
        <w:tc>
          <w:tcPr>
            <w:tcW w:w="1097" w:type="dxa"/>
            <w:shd w:val="clear" w:color="auto" w:fill="E2EFD9" w:themeFill="accent6" w:themeFillTint="33"/>
            <w:tcMar>
              <w:top w:w="14" w:type="dxa"/>
              <w:left w:w="104" w:type="dxa"/>
              <w:bottom w:w="0" w:type="dxa"/>
              <w:right w:w="49" w:type="dxa"/>
            </w:tcMar>
          </w:tcPr>
          <w:p w14:paraId="4A01A4F3" w14:textId="77777777" w:rsidR="002B29F4" w:rsidRPr="004844B3" w:rsidRDefault="002B29F4" w:rsidP="00177BF1">
            <w:pPr>
              <w:spacing w:after="0" w:line="240" w:lineRule="auto"/>
              <w:ind w:left="0" w:right="59" w:firstLine="0"/>
              <w:jc w:val="center"/>
              <w:rPr>
                <w:rFonts w:ascii="Arial" w:hAnsi="Arial" w:cs="Arial"/>
                <w:szCs w:val="24"/>
              </w:rPr>
            </w:pPr>
            <w:r w:rsidRPr="004844B3">
              <w:rPr>
                <w:rFonts w:ascii="Arial" w:hAnsi="Arial" w:cs="Arial"/>
                <w:szCs w:val="24"/>
              </w:rPr>
              <w:t>14</w:t>
            </w:r>
          </w:p>
        </w:tc>
        <w:tc>
          <w:tcPr>
            <w:tcW w:w="993" w:type="dxa"/>
            <w:shd w:val="clear" w:color="auto" w:fill="E2EFD9" w:themeFill="accent6" w:themeFillTint="33"/>
            <w:tcMar>
              <w:top w:w="14" w:type="dxa"/>
              <w:left w:w="104" w:type="dxa"/>
              <w:bottom w:w="0" w:type="dxa"/>
              <w:right w:w="49" w:type="dxa"/>
            </w:tcMar>
          </w:tcPr>
          <w:p w14:paraId="3C21D199" w14:textId="77777777" w:rsidR="002B29F4" w:rsidRPr="004844B3" w:rsidRDefault="002B29F4" w:rsidP="00177BF1">
            <w:pPr>
              <w:spacing w:after="0" w:line="240" w:lineRule="auto"/>
              <w:ind w:left="4" w:right="0" w:firstLine="0"/>
              <w:jc w:val="center"/>
              <w:rPr>
                <w:rFonts w:ascii="Arial" w:hAnsi="Arial" w:cs="Arial"/>
                <w:szCs w:val="24"/>
              </w:rPr>
            </w:pPr>
          </w:p>
        </w:tc>
        <w:tc>
          <w:tcPr>
            <w:tcW w:w="890" w:type="dxa"/>
            <w:shd w:val="clear" w:color="auto" w:fill="E2EFD9" w:themeFill="accent6" w:themeFillTint="33"/>
            <w:tcMar>
              <w:top w:w="14" w:type="dxa"/>
              <w:left w:w="104" w:type="dxa"/>
              <w:bottom w:w="0" w:type="dxa"/>
              <w:right w:w="49" w:type="dxa"/>
            </w:tcMar>
          </w:tcPr>
          <w:p w14:paraId="7872B3D2" w14:textId="77777777" w:rsidR="002B29F4" w:rsidRPr="004844B3" w:rsidRDefault="002B29F4" w:rsidP="00177BF1">
            <w:pPr>
              <w:spacing w:after="0" w:line="240" w:lineRule="auto"/>
              <w:ind w:left="5" w:right="0" w:firstLine="0"/>
              <w:jc w:val="center"/>
              <w:rPr>
                <w:rFonts w:ascii="Arial" w:hAnsi="Arial" w:cs="Arial"/>
                <w:szCs w:val="24"/>
              </w:rPr>
            </w:pPr>
          </w:p>
        </w:tc>
        <w:tc>
          <w:tcPr>
            <w:tcW w:w="1013" w:type="dxa"/>
            <w:shd w:val="clear" w:color="auto" w:fill="E2EFD9" w:themeFill="accent6" w:themeFillTint="33"/>
            <w:tcMar>
              <w:top w:w="14" w:type="dxa"/>
              <w:left w:w="104" w:type="dxa"/>
              <w:bottom w:w="0" w:type="dxa"/>
              <w:right w:w="49" w:type="dxa"/>
            </w:tcMar>
          </w:tcPr>
          <w:p w14:paraId="636965F0"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14</w:t>
            </w:r>
          </w:p>
        </w:tc>
      </w:tr>
      <w:tr w:rsidR="00FC7A3C" w:rsidRPr="004844B3" w14:paraId="1726D967" w14:textId="77777777" w:rsidTr="00FC7A3C">
        <w:trPr>
          <w:trHeight w:val="318"/>
        </w:trPr>
        <w:tc>
          <w:tcPr>
            <w:tcW w:w="1759" w:type="dxa"/>
            <w:shd w:val="clear" w:color="auto" w:fill="E2EFD9" w:themeFill="accent6" w:themeFillTint="33"/>
            <w:tcMar>
              <w:top w:w="14" w:type="dxa"/>
              <w:left w:w="104" w:type="dxa"/>
              <w:bottom w:w="0" w:type="dxa"/>
              <w:right w:w="49" w:type="dxa"/>
            </w:tcMar>
          </w:tcPr>
          <w:p w14:paraId="78065FD3"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Ogółem</w:t>
            </w:r>
          </w:p>
        </w:tc>
        <w:tc>
          <w:tcPr>
            <w:tcW w:w="1079" w:type="dxa"/>
            <w:shd w:val="clear" w:color="auto" w:fill="E2EFD9" w:themeFill="accent6" w:themeFillTint="33"/>
            <w:tcMar>
              <w:top w:w="14" w:type="dxa"/>
              <w:left w:w="104" w:type="dxa"/>
              <w:bottom w:w="0" w:type="dxa"/>
              <w:right w:w="49" w:type="dxa"/>
            </w:tcMar>
          </w:tcPr>
          <w:p w14:paraId="279727B3" w14:textId="77777777" w:rsidR="002B29F4" w:rsidRPr="004844B3" w:rsidRDefault="002B29F4" w:rsidP="00177BF1">
            <w:pPr>
              <w:spacing w:after="0" w:line="240" w:lineRule="auto"/>
              <w:ind w:left="4" w:right="0" w:firstLine="0"/>
              <w:jc w:val="center"/>
              <w:rPr>
                <w:rFonts w:ascii="Arial" w:hAnsi="Arial" w:cs="Arial"/>
                <w:b/>
                <w:szCs w:val="24"/>
              </w:rPr>
            </w:pPr>
            <w:r w:rsidRPr="004844B3">
              <w:rPr>
                <w:rFonts w:ascii="Arial" w:hAnsi="Arial" w:cs="Arial"/>
                <w:b/>
                <w:szCs w:val="24"/>
              </w:rPr>
              <w:t>93</w:t>
            </w:r>
          </w:p>
        </w:tc>
        <w:tc>
          <w:tcPr>
            <w:tcW w:w="1145" w:type="dxa"/>
            <w:shd w:val="clear" w:color="auto" w:fill="E2EFD9" w:themeFill="accent6" w:themeFillTint="33"/>
            <w:tcMar>
              <w:top w:w="14" w:type="dxa"/>
              <w:left w:w="104" w:type="dxa"/>
              <w:bottom w:w="0" w:type="dxa"/>
              <w:right w:w="49" w:type="dxa"/>
            </w:tcMar>
          </w:tcPr>
          <w:p w14:paraId="6CDAD637" w14:textId="77777777" w:rsidR="002B29F4" w:rsidRPr="004844B3" w:rsidRDefault="002B29F4" w:rsidP="00177BF1">
            <w:pPr>
              <w:spacing w:after="0" w:line="240" w:lineRule="auto"/>
              <w:ind w:left="4" w:right="0" w:firstLine="0"/>
              <w:jc w:val="center"/>
              <w:rPr>
                <w:rFonts w:ascii="Arial" w:hAnsi="Arial" w:cs="Arial"/>
                <w:b/>
                <w:szCs w:val="24"/>
              </w:rPr>
            </w:pPr>
            <w:r w:rsidRPr="004844B3">
              <w:rPr>
                <w:rFonts w:ascii="Arial" w:hAnsi="Arial" w:cs="Arial"/>
                <w:b/>
                <w:szCs w:val="24"/>
              </w:rPr>
              <w:t>39</w:t>
            </w:r>
          </w:p>
        </w:tc>
        <w:tc>
          <w:tcPr>
            <w:tcW w:w="1157" w:type="dxa"/>
            <w:shd w:val="clear" w:color="auto" w:fill="E2EFD9" w:themeFill="accent6" w:themeFillTint="33"/>
            <w:tcMar>
              <w:top w:w="14" w:type="dxa"/>
              <w:left w:w="104" w:type="dxa"/>
              <w:bottom w:w="0" w:type="dxa"/>
              <w:right w:w="49" w:type="dxa"/>
            </w:tcMar>
          </w:tcPr>
          <w:p w14:paraId="2258F42B" w14:textId="77777777" w:rsidR="002B29F4" w:rsidRPr="004844B3" w:rsidRDefault="002B29F4" w:rsidP="00177BF1">
            <w:pPr>
              <w:spacing w:after="0" w:line="240" w:lineRule="auto"/>
              <w:ind w:left="4" w:right="0" w:firstLine="0"/>
              <w:jc w:val="center"/>
              <w:rPr>
                <w:rFonts w:ascii="Arial" w:hAnsi="Arial" w:cs="Arial"/>
                <w:b/>
                <w:szCs w:val="24"/>
              </w:rPr>
            </w:pPr>
            <w:r w:rsidRPr="004844B3">
              <w:rPr>
                <w:rFonts w:ascii="Arial" w:hAnsi="Arial" w:cs="Arial"/>
                <w:b/>
                <w:szCs w:val="24"/>
              </w:rPr>
              <w:t>71</w:t>
            </w:r>
          </w:p>
        </w:tc>
        <w:tc>
          <w:tcPr>
            <w:tcW w:w="1097" w:type="dxa"/>
            <w:shd w:val="clear" w:color="auto" w:fill="E2EFD9" w:themeFill="accent6" w:themeFillTint="33"/>
            <w:tcMar>
              <w:top w:w="14" w:type="dxa"/>
              <w:left w:w="104" w:type="dxa"/>
              <w:bottom w:w="0" w:type="dxa"/>
              <w:right w:w="49" w:type="dxa"/>
            </w:tcMar>
          </w:tcPr>
          <w:p w14:paraId="499BD695" w14:textId="77777777" w:rsidR="002B29F4" w:rsidRPr="004844B3" w:rsidRDefault="002B29F4" w:rsidP="00177BF1">
            <w:pPr>
              <w:spacing w:after="0" w:line="240" w:lineRule="auto"/>
              <w:ind w:left="0" w:right="59" w:firstLine="0"/>
              <w:jc w:val="center"/>
              <w:rPr>
                <w:rFonts w:ascii="Arial" w:hAnsi="Arial" w:cs="Arial"/>
                <w:b/>
                <w:szCs w:val="24"/>
              </w:rPr>
            </w:pPr>
            <w:r w:rsidRPr="004844B3">
              <w:rPr>
                <w:rFonts w:ascii="Arial" w:hAnsi="Arial" w:cs="Arial"/>
                <w:b/>
                <w:szCs w:val="24"/>
              </w:rPr>
              <w:t>219</w:t>
            </w:r>
          </w:p>
        </w:tc>
        <w:tc>
          <w:tcPr>
            <w:tcW w:w="993" w:type="dxa"/>
            <w:shd w:val="clear" w:color="auto" w:fill="E2EFD9" w:themeFill="accent6" w:themeFillTint="33"/>
            <w:tcMar>
              <w:top w:w="14" w:type="dxa"/>
              <w:left w:w="104" w:type="dxa"/>
              <w:bottom w:w="0" w:type="dxa"/>
              <w:right w:w="49" w:type="dxa"/>
            </w:tcMar>
          </w:tcPr>
          <w:p w14:paraId="7A83FE79" w14:textId="77777777" w:rsidR="002B29F4" w:rsidRPr="004844B3" w:rsidRDefault="002B29F4" w:rsidP="00177BF1">
            <w:pPr>
              <w:spacing w:after="0" w:line="240" w:lineRule="auto"/>
              <w:ind w:left="4" w:right="0" w:firstLine="0"/>
              <w:jc w:val="center"/>
              <w:rPr>
                <w:rFonts w:ascii="Arial" w:hAnsi="Arial" w:cs="Arial"/>
                <w:b/>
                <w:szCs w:val="24"/>
              </w:rPr>
            </w:pPr>
            <w:r w:rsidRPr="004844B3">
              <w:rPr>
                <w:rFonts w:ascii="Arial" w:hAnsi="Arial" w:cs="Arial"/>
                <w:b/>
                <w:szCs w:val="24"/>
              </w:rPr>
              <w:t>65</w:t>
            </w:r>
          </w:p>
        </w:tc>
        <w:tc>
          <w:tcPr>
            <w:tcW w:w="890" w:type="dxa"/>
            <w:shd w:val="clear" w:color="auto" w:fill="E2EFD9" w:themeFill="accent6" w:themeFillTint="33"/>
            <w:tcMar>
              <w:top w:w="14" w:type="dxa"/>
              <w:left w:w="104" w:type="dxa"/>
              <w:bottom w:w="0" w:type="dxa"/>
              <w:right w:w="49" w:type="dxa"/>
            </w:tcMar>
          </w:tcPr>
          <w:p w14:paraId="34C65AD3" w14:textId="77777777" w:rsidR="002B29F4" w:rsidRPr="004844B3" w:rsidRDefault="002B29F4" w:rsidP="00177BF1">
            <w:pPr>
              <w:spacing w:after="0" w:line="240" w:lineRule="auto"/>
              <w:ind w:left="5" w:right="0" w:firstLine="0"/>
              <w:jc w:val="center"/>
              <w:rPr>
                <w:rFonts w:ascii="Arial" w:hAnsi="Arial" w:cs="Arial"/>
                <w:b/>
                <w:szCs w:val="24"/>
              </w:rPr>
            </w:pPr>
            <w:r w:rsidRPr="004844B3">
              <w:rPr>
                <w:rFonts w:ascii="Arial" w:hAnsi="Arial" w:cs="Arial"/>
                <w:b/>
                <w:szCs w:val="24"/>
              </w:rPr>
              <w:t>322</w:t>
            </w:r>
          </w:p>
        </w:tc>
        <w:tc>
          <w:tcPr>
            <w:tcW w:w="1013" w:type="dxa"/>
            <w:shd w:val="clear" w:color="auto" w:fill="E2EFD9" w:themeFill="accent6" w:themeFillTint="33"/>
            <w:tcMar>
              <w:top w:w="14" w:type="dxa"/>
              <w:left w:w="104" w:type="dxa"/>
              <w:bottom w:w="0" w:type="dxa"/>
              <w:right w:w="49" w:type="dxa"/>
            </w:tcMar>
          </w:tcPr>
          <w:p w14:paraId="389715A9" w14:textId="77777777" w:rsidR="002B29F4" w:rsidRPr="004844B3" w:rsidRDefault="002B29F4" w:rsidP="00177BF1">
            <w:pPr>
              <w:spacing w:after="0" w:line="240" w:lineRule="auto"/>
              <w:ind w:left="0" w:right="55" w:firstLine="0"/>
              <w:jc w:val="center"/>
              <w:rPr>
                <w:rFonts w:ascii="Arial" w:hAnsi="Arial" w:cs="Arial"/>
                <w:b/>
                <w:szCs w:val="24"/>
              </w:rPr>
            </w:pPr>
            <w:r w:rsidRPr="004844B3">
              <w:rPr>
                <w:rFonts w:ascii="Arial" w:hAnsi="Arial" w:cs="Arial"/>
                <w:b/>
                <w:szCs w:val="24"/>
              </w:rPr>
              <w:t>809</w:t>
            </w:r>
          </w:p>
        </w:tc>
      </w:tr>
    </w:tbl>
    <w:p w14:paraId="486EF233" w14:textId="77777777" w:rsidR="002B29F4" w:rsidRPr="004844B3" w:rsidRDefault="002B29F4" w:rsidP="002B29F4">
      <w:pPr>
        <w:rPr>
          <w:rFonts w:ascii="Arial" w:hAnsi="Arial" w:cs="Arial"/>
          <w:szCs w:val="24"/>
        </w:rPr>
      </w:pPr>
    </w:p>
    <w:p w14:paraId="634E67B1" w14:textId="77777777" w:rsidR="002B29F4" w:rsidRPr="004844B3" w:rsidRDefault="002B29F4" w:rsidP="002B29F4">
      <w:pPr>
        <w:spacing w:line="242" w:lineRule="auto"/>
        <w:ind w:left="703" w:right="40" w:hanging="10"/>
        <w:rPr>
          <w:rFonts w:ascii="Arial" w:hAnsi="Arial" w:cs="Arial"/>
          <w:szCs w:val="24"/>
        </w:rPr>
      </w:pPr>
    </w:p>
    <w:p w14:paraId="51ECD0FC" w14:textId="77777777" w:rsidR="002B29F4" w:rsidRPr="004844B3" w:rsidRDefault="002B29F4" w:rsidP="002B29F4">
      <w:pPr>
        <w:spacing w:line="242" w:lineRule="auto"/>
        <w:ind w:right="40"/>
        <w:rPr>
          <w:rFonts w:ascii="Arial" w:hAnsi="Arial" w:cs="Arial"/>
          <w:szCs w:val="24"/>
        </w:rPr>
      </w:pPr>
      <w:r w:rsidRPr="004844B3">
        <w:rPr>
          <w:rFonts w:ascii="Arial" w:hAnsi="Arial" w:cs="Arial"/>
          <w:szCs w:val="24"/>
        </w:rPr>
        <w:t xml:space="preserve">W 2023 r. wpłynęło do PUP w Piasecznie </w:t>
      </w:r>
      <w:r w:rsidRPr="004844B3">
        <w:rPr>
          <w:rFonts w:ascii="Arial" w:hAnsi="Arial" w:cs="Arial"/>
          <w:b/>
          <w:szCs w:val="24"/>
        </w:rPr>
        <w:t>809</w:t>
      </w:r>
      <w:r w:rsidRPr="004844B3">
        <w:rPr>
          <w:rFonts w:ascii="Arial" w:hAnsi="Arial" w:cs="Arial"/>
          <w:szCs w:val="24"/>
        </w:rPr>
        <w:t xml:space="preserve"> wniosków o wydanie zezwolenia na pracę  sezonową. Najwięcej wniosków wpłynęło od podmiotów z gminy Tarczyn </w:t>
      </w:r>
      <w:r w:rsidRPr="004844B3">
        <w:rPr>
          <w:rFonts w:ascii="Arial" w:hAnsi="Arial" w:cs="Arial"/>
          <w:color w:val="auto"/>
          <w:szCs w:val="24"/>
        </w:rPr>
        <w:t>(</w:t>
      </w:r>
      <w:r w:rsidRPr="004844B3">
        <w:rPr>
          <w:rFonts w:ascii="Arial" w:hAnsi="Arial" w:cs="Arial"/>
          <w:b/>
          <w:bCs/>
          <w:color w:val="auto"/>
          <w:szCs w:val="24"/>
        </w:rPr>
        <w:t>322</w:t>
      </w:r>
      <w:r w:rsidRPr="004844B3">
        <w:rPr>
          <w:rFonts w:ascii="Arial" w:hAnsi="Arial" w:cs="Arial"/>
          <w:color w:val="auto"/>
          <w:szCs w:val="24"/>
        </w:rPr>
        <w:t xml:space="preserve">), Piaseczno </w:t>
      </w:r>
      <w:r w:rsidRPr="004844B3">
        <w:rPr>
          <w:rFonts w:ascii="Arial" w:hAnsi="Arial" w:cs="Arial"/>
          <w:b/>
          <w:color w:val="auto"/>
          <w:szCs w:val="24"/>
        </w:rPr>
        <w:t>(219)</w:t>
      </w:r>
      <w:r w:rsidRPr="004844B3">
        <w:rPr>
          <w:rFonts w:ascii="Arial" w:hAnsi="Arial" w:cs="Arial"/>
          <w:color w:val="auto"/>
          <w:szCs w:val="24"/>
        </w:rPr>
        <w:t xml:space="preserve"> i Góra Kalwaria </w:t>
      </w:r>
      <w:r w:rsidRPr="004844B3">
        <w:rPr>
          <w:rFonts w:ascii="Arial" w:hAnsi="Arial" w:cs="Arial"/>
          <w:b/>
          <w:color w:val="auto"/>
          <w:szCs w:val="24"/>
        </w:rPr>
        <w:t>(93).</w:t>
      </w:r>
    </w:p>
    <w:p w14:paraId="051A2BAB" w14:textId="77777777" w:rsidR="002B29F4" w:rsidRPr="004844B3" w:rsidRDefault="002B29F4" w:rsidP="002B29F4">
      <w:pPr>
        <w:ind w:left="0" w:right="28" w:firstLine="0"/>
        <w:rPr>
          <w:rFonts w:ascii="Arial" w:hAnsi="Arial" w:cs="Arial"/>
          <w:szCs w:val="24"/>
        </w:rPr>
      </w:pPr>
      <w:r w:rsidRPr="004844B3">
        <w:rPr>
          <w:rFonts w:ascii="Arial" w:hAnsi="Arial" w:cs="Arial"/>
          <w:color w:val="auto"/>
          <w:szCs w:val="24"/>
        </w:rPr>
        <w:t xml:space="preserve">Za pośrednictwem portalu </w:t>
      </w:r>
      <w:hyperlink r:id="rId44" w:history="1">
        <w:r w:rsidRPr="004844B3">
          <w:rPr>
            <w:rStyle w:val="Hipercze"/>
            <w:rFonts w:ascii="Arial" w:hAnsi="Arial" w:cs="Arial"/>
            <w:szCs w:val="24"/>
          </w:rPr>
          <w:t>www.praca.gov.pl</w:t>
        </w:r>
      </w:hyperlink>
      <w:r w:rsidRPr="004844B3">
        <w:rPr>
          <w:rFonts w:ascii="Arial" w:hAnsi="Arial" w:cs="Arial"/>
          <w:color w:val="auto"/>
          <w:szCs w:val="24"/>
        </w:rPr>
        <w:t xml:space="preserve"> pracodawcy złożyli </w:t>
      </w:r>
      <w:r w:rsidRPr="004844B3">
        <w:rPr>
          <w:rFonts w:ascii="Arial" w:hAnsi="Arial" w:cs="Arial"/>
          <w:b/>
          <w:bCs/>
          <w:color w:val="auto"/>
          <w:szCs w:val="24"/>
        </w:rPr>
        <w:t>728</w:t>
      </w:r>
      <w:r w:rsidRPr="004844B3">
        <w:rPr>
          <w:rFonts w:ascii="Arial" w:hAnsi="Arial" w:cs="Arial"/>
          <w:bCs/>
          <w:color w:val="auto"/>
          <w:szCs w:val="24"/>
        </w:rPr>
        <w:t xml:space="preserve"> </w:t>
      </w:r>
      <w:r w:rsidRPr="004844B3">
        <w:rPr>
          <w:rFonts w:ascii="Arial" w:hAnsi="Arial" w:cs="Arial"/>
          <w:color w:val="auto"/>
          <w:szCs w:val="24"/>
        </w:rPr>
        <w:t xml:space="preserve">wniosków, natomiast </w:t>
      </w:r>
      <w:r w:rsidRPr="004844B3">
        <w:rPr>
          <w:rFonts w:ascii="Arial" w:hAnsi="Arial" w:cs="Arial"/>
          <w:color w:val="auto"/>
          <w:szCs w:val="24"/>
        </w:rPr>
        <w:br/>
        <w:t xml:space="preserve">w wersji tradycyjnej „papierowej” wpłynęło </w:t>
      </w:r>
      <w:r w:rsidRPr="004844B3">
        <w:rPr>
          <w:rFonts w:ascii="Arial" w:hAnsi="Arial" w:cs="Arial"/>
          <w:b/>
          <w:bCs/>
          <w:color w:val="auto"/>
          <w:szCs w:val="24"/>
        </w:rPr>
        <w:t xml:space="preserve">81 </w:t>
      </w:r>
      <w:r w:rsidRPr="004844B3">
        <w:rPr>
          <w:rFonts w:ascii="Arial" w:hAnsi="Arial" w:cs="Arial"/>
          <w:bCs/>
          <w:color w:val="auto"/>
          <w:szCs w:val="24"/>
        </w:rPr>
        <w:t>wniosków</w:t>
      </w:r>
      <w:r w:rsidRPr="004844B3">
        <w:rPr>
          <w:rFonts w:ascii="Arial" w:hAnsi="Arial" w:cs="Arial"/>
          <w:color w:val="auto"/>
          <w:szCs w:val="24"/>
        </w:rPr>
        <w:t xml:space="preserve">. </w:t>
      </w:r>
    </w:p>
    <w:p w14:paraId="5809E39C" w14:textId="77777777" w:rsidR="002B29F4" w:rsidRDefault="002B29F4" w:rsidP="002B29F4">
      <w:pPr>
        <w:spacing w:after="0" w:line="240" w:lineRule="auto"/>
        <w:ind w:left="0" w:right="0" w:firstLine="0"/>
        <w:jc w:val="left"/>
        <w:rPr>
          <w:b/>
          <w:i/>
          <w:color w:val="FF0000"/>
        </w:rPr>
      </w:pPr>
    </w:p>
    <w:p w14:paraId="4797CF9E" w14:textId="77777777" w:rsidR="004844B3" w:rsidRDefault="004844B3" w:rsidP="002B29F4">
      <w:pPr>
        <w:spacing w:after="0" w:line="240" w:lineRule="auto"/>
        <w:ind w:left="0" w:right="0" w:firstLine="0"/>
        <w:jc w:val="left"/>
        <w:rPr>
          <w:b/>
        </w:rPr>
      </w:pPr>
    </w:p>
    <w:p w14:paraId="39A0755C" w14:textId="77777777" w:rsidR="0098444D" w:rsidRDefault="0098444D" w:rsidP="002B29F4">
      <w:pPr>
        <w:spacing w:after="0" w:line="240" w:lineRule="auto"/>
        <w:ind w:left="0" w:right="0" w:firstLine="0"/>
        <w:jc w:val="left"/>
        <w:rPr>
          <w:rFonts w:ascii="Arial" w:hAnsi="Arial" w:cs="Arial"/>
          <w:b/>
          <w:szCs w:val="24"/>
        </w:rPr>
      </w:pPr>
    </w:p>
    <w:p w14:paraId="5E270B6C" w14:textId="0AA0105D" w:rsidR="00F93694" w:rsidRDefault="002B29F4" w:rsidP="002B29F4">
      <w:pPr>
        <w:spacing w:after="0" w:line="240" w:lineRule="auto"/>
        <w:ind w:left="0" w:right="0" w:firstLine="0"/>
        <w:jc w:val="left"/>
        <w:rPr>
          <w:rFonts w:ascii="Arial" w:hAnsi="Arial" w:cs="Arial"/>
          <w:b/>
          <w:szCs w:val="24"/>
        </w:rPr>
      </w:pPr>
      <w:r w:rsidRPr="004844B3">
        <w:rPr>
          <w:rFonts w:ascii="Arial" w:hAnsi="Arial" w:cs="Arial"/>
          <w:b/>
          <w:szCs w:val="24"/>
        </w:rPr>
        <w:lastRenderedPageBreak/>
        <w:t>Tabela nr 19. Zestawienie zezwoleń na pracę sezonową wydanych w okresie</w:t>
      </w:r>
    </w:p>
    <w:p w14:paraId="0E6DC31F" w14:textId="62C677F4" w:rsidR="002B29F4" w:rsidRPr="004844B3" w:rsidRDefault="00F93694" w:rsidP="002B29F4">
      <w:pPr>
        <w:spacing w:after="0" w:line="240" w:lineRule="auto"/>
        <w:ind w:left="0" w:right="0" w:firstLine="0"/>
        <w:jc w:val="left"/>
        <w:rPr>
          <w:rFonts w:ascii="Arial" w:hAnsi="Arial" w:cs="Arial"/>
          <w:b/>
          <w:szCs w:val="24"/>
        </w:rPr>
      </w:pPr>
      <w:r>
        <w:rPr>
          <w:rFonts w:ascii="Arial" w:hAnsi="Arial" w:cs="Arial"/>
          <w:b/>
          <w:szCs w:val="24"/>
        </w:rPr>
        <w:t xml:space="preserve">                      </w:t>
      </w:r>
      <w:r w:rsidR="002B29F4" w:rsidRPr="004844B3">
        <w:rPr>
          <w:rFonts w:ascii="Arial" w:hAnsi="Arial" w:cs="Arial"/>
          <w:b/>
          <w:szCs w:val="24"/>
        </w:rPr>
        <w:t>01.01.2023 -31.12.2023 r., z podziałem na obywatelstwo cudzoziemców</w:t>
      </w:r>
    </w:p>
    <w:p w14:paraId="23E341DF" w14:textId="77777777" w:rsidR="002B29F4" w:rsidRPr="004844B3" w:rsidRDefault="002B29F4" w:rsidP="002B29F4">
      <w:pPr>
        <w:spacing w:after="0" w:line="240" w:lineRule="auto"/>
        <w:ind w:left="0" w:right="0" w:firstLine="0"/>
        <w:jc w:val="left"/>
        <w:rPr>
          <w:rFonts w:ascii="Arial" w:hAnsi="Arial" w:cs="Arial"/>
          <w:b/>
          <w:szCs w:val="24"/>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3937"/>
        <w:gridCol w:w="4993"/>
      </w:tblGrid>
      <w:tr w:rsidR="002B29F4" w:rsidRPr="004844B3" w14:paraId="59D3A35C" w14:textId="77777777" w:rsidTr="00FC7A3C">
        <w:trPr>
          <w:trHeight w:val="571"/>
        </w:trPr>
        <w:tc>
          <w:tcPr>
            <w:tcW w:w="3937" w:type="dxa"/>
            <w:shd w:val="clear" w:color="auto" w:fill="E2EFD9" w:themeFill="accent6" w:themeFillTint="33"/>
            <w:tcMar>
              <w:top w:w="18" w:type="dxa"/>
              <w:left w:w="104" w:type="dxa"/>
              <w:bottom w:w="0" w:type="dxa"/>
              <w:right w:w="115" w:type="dxa"/>
            </w:tcMar>
          </w:tcPr>
          <w:p w14:paraId="6062D809"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    Obywatelstwo</w:t>
            </w:r>
            <w:r w:rsidRPr="004844B3">
              <w:rPr>
                <w:rFonts w:ascii="Arial" w:eastAsia="Calibri" w:hAnsi="Arial" w:cs="Arial"/>
                <w:b/>
                <w:szCs w:val="24"/>
              </w:rPr>
              <w:t xml:space="preserve"> </w:t>
            </w:r>
          </w:p>
        </w:tc>
        <w:tc>
          <w:tcPr>
            <w:tcW w:w="4993" w:type="dxa"/>
            <w:shd w:val="clear" w:color="auto" w:fill="E2EFD9" w:themeFill="accent6" w:themeFillTint="33"/>
            <w:tcMar>
              <w:top w:w="18" w:type="dxa"/>
              <w:left w:w="104" w:type="dxa"/>
              <w:bottom w:w="0" w:type="dxa"/>
              <w:right w:w="115" w:type="dxa"/>
            </w:tcMar>
          </w:tcPr>
          <w:p w14:paraId="4B06AACF" w14:textId="77777777" w:rsidR="002B29F4" w:rsidRPr="004844B3" w:rsidRDefault="002B29F4" w:rsidP="00747674">
            <w:pPr>
              <w:spacing w:after="0" w:line="240" w:lineRule="auto"/>
              <w:ind w:left="7" w:right="0" w:firstLine="0"/>
              <w:jc w:val="center"/>
              <w:rPr>
                <w:rFonts w:ascii="Arial" w:hAnsi="Arial" w:cs="Arial"/>
                <w:szCs w:val="24"/>
              </w:rPr>
            </w:pPr>
            <w:r w:rsidRPr="004844B3">
              <w:rPr>
                <w:rFonts w:ascii="Arial" w:hAnsi="Arial" w:cs="Arial"/>
                <w:b/>
                <w:szCs w:val="24"/>
              </w:rPr>
              <w:t>Liczba zezwoleń</w:t>
            </w:r>
            <w:r w:rsidRPr="004844B3">
              <w:rPr>
                <w:rFonts w:ascii="Arial" w:eastAsia="Calibri" w:hAnsi="Arial" w:cs="Arial"/>
                <w:b/>
                <w:szCs w:val="24"/>
              </w:rPr>
              <w:t xml:space="preserve"> </w:t>
            </w:r>
          </w:p>
        </w:tc>
      </w:tr>
      <w:tr w:rsidR="002B29F4" w:rsidRPr="004844B3" w14:paraId="069AE716" w14:textId="77777777" w:rsidTr="00FC7A3C">
        <w:trPr>
          <w:trHeight w:val="410"/>
        </w:trPr>
        <w:tc>
          <w:tcPr>
            <w:tcW w:w="3937" w:type="dxa"/>
            <w:shd w:val="clear" w:color="auto" w:fill="E2EFD9" w:themeFill="accent6" w:themeFillTint="33"/>
            <w:tcMar>
              <w:top w:w="18" w:type="dxa"/>
              <w:left w:w="104" w:type="dxa"/>
              <w:bottom w:w="0" w:type="dxa"/>
              <w:right w:w="115" w:type="dxa"/>
            </w:tcMar>
          </w:tcPr>
          <w:p w14:paraId="272EEA4C"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Argentyna</w:t>
            </w:r>
          </w:p>
        </w:tc>
        <w:tc>
          <w:tcPr>
            <w:tcW w:w="4993" w:type="dxa"/>
            <w:shd w:val="clear" w:color="auto" w:fill="E2EFD9" w:themeFill="accent6" w:themeFillTint="33"/>
            <w:tcMar>
              <w:top w:w="18" w:type="dxa"/>
              <w:left w:w="104" w:type="dxa"/>
              <w:bottom w:w="0" w:type="dxa"/>
              <w:right w:w="115" w:type="dxa"/>
            </w:tcMar>
          </w:tcPr>
          <w:p w14:paraId="4DDF3256" w14:textId="77777777" w:rsidR="002B29F4" w:rsidRPr="004844B3" w:rsidRDefault="002B29F4" w:rsidP="00747674">
            <w:pPr>
              <w:spacing w:after="0" w:line="240" w:lineRule="auto"/>
              <w:ind w:left="13" w:right="0" w:firstLine="0"/>
              <w:jc w:val="center"/>
              <w:rPr>
                <w:rFonts w:ascii="Arial" w:hAnsi="Arial" w:cs="Arial"/>
                <w:szCs w:val="24"/>
              </w:rPr>
            </w:pPr>
            <w:r w:rsidRPr="004844B3">
              <w:rPr>
                <w:rFonts w:ascii="Arial" w:hAnsi="Arial" w:cs="Arial"/>
                <w:szCs w:val="24"/>
              </w:rPr>
              <w:t>1</w:t>
            </w:r>
          </w:p>
        </w:tc>
      </w:tr>
      <w:tr w:rsidR="002B29F4" w:rsidRPr="004844B3" w14:paraId="6E0B2715" w14:textId="77777777" w:rsidTr="00FC7A3C">
        <w:trPr>
          <w:trHeight w:val="410"/>
        </w:trPr>
        <w:tc>
          <w:tcPr>
            <w:tcW w:w="3937" w:type="dxa"/>
            <w:shd w:val="clear" w:color="auto" w:fill="E2EFD9" w:themeFill="accent6" w:themeFillTint="33"/>
            <w:tcMar>
              <w:top w:w="18" w:type="dxa"/>
              <w:left w:w="104" w:type="dxa"/>
              <w:bottom w:w="0" w:type="dxa"/>
              <w:right w:w="115" w:type="dxa"/>
            </w:tcMar>
          </w:tcPr>
          <w:p w14:paraId="7F9FE24C"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Ukraina</w:t>
            </w:r>
          </w:p>
        </w:tc>
        <w:tc>
          <w:tcPr>
            <w:tcW w:w="4993" w:type="dxa"/>
            <w:shd w:val="clear" w:color="auto" w:fill="E2EFD9" w:themeFill="accent6" w:themeFillTint="33"/>
            <w:tcMar>
              <w:top w:w="18" w:type="dxa"/>
              <w:left w:w="104" w:type="dxa"/>
              <w:bottom w:w="0" w:type="dxa"/>
              <w:right w:w="115" w:type="dxa"/>
            </w:tcMar>
          </w:tcPr>
          <w:p w14:paraId="33B97D5D" w14:textId="77777777" w:rsidR="002B29F4" w:rsidRPr="004844B3" w:rsidRDefault="002B29F4" w:rsidP="00747674">
            <w:pPr>
              <w:spacing w:after="0" w:line="240" w:lineRule="auto"/>
              <w:ind w:left="13" w:right="0" w:firstLine="0"/>
              <w:jc w:val="center"/>
              <w:rPr>
                <w:rFonts w:ascii="Arial" w:hAnsi="Arial" w:cs="Arial"/>
                <w:szCs w:val="24"/>
              </w:rPr>
            </w:pPr>
            <w:r w:rsidRPr="004844B3">
              <w:rPr>
                <w:rFonts w:ascii="Arial" w:hAnsi="Arial" w:cs="Arial"/>
                <w:szCs w:val="24"/>
              </w:rPr>
              <w:t>278</w:t>
            </w:r>
          </w:p>
        </w:tc>
      </w:tr>
      <w:tr w:rsidR="002B29F4" w:rsidRPr="004844B3" w14:paraId="79E9F97F" w14:textId="77777777" w:rsidTr="00FC7A3C">
        <w:trPr>
          <w:trHeight w:val="409"/>
        </w:trPr>
        <w:tc>
          <w:tcPr>
            <w:tcW w:w="3937" w:type="dxa"/>
            <w:shd w:val="clear" w:color="auto" w:fill="E2EFD9" w:themeFill="accent6" w:themeFillTint="33"/>
            <w:tcMar>
              <w:top w:w="18" w:type="dxa"/>
              <w:left w:w="104" w:type="dxa"/>
              <w:bottom w:w="0" w:type="dxa"/>
              <w:right w:w="115" w:type="dxa"/>
            </w:tcMar>
          </w:tcPr>
          <w:p w14:paraId="3CE749B7"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Ogółem</w:t>
            </w:r>
          </w:p>
        </w:tc>
        <w:tc>
          <w:tcPr>
            <w:tcW w:w="4993" w:type="dxa"/>
            <w:shd w:val="clear" w:color="auto" w:fill="E2EFD9" w:themeFill="accent6" w:themeFillTint="33"/>
            <w:tcMar>
              <w:top w:w="18" w:type="dxa"/>
              <w:left w:w="104" w:type="dxa"/>
              <w:bottom w:w="0" w:type="dxa"/>
              <w:right w:w="115" w:type="dxa"/>
            </w:tcMar>
          </w:tcPr>
          <w:p w14:paraId="1003B957" w14:textId="77777777" w:rsidR="002B29F4" w:rsidRPr="004844B3" w:rsidRDefault="002B29F4" w:rsidP="00747674">
            <w:pPr>
              <w:spacing w:after="0" w:line="240" w:lineRule="auto"/>
              <w:ind w:left="13" w:right="0" w:firstLine="0"/>
              <w:jc w:val="center"/>
              <w:rPr>
                <w:rFonts w:ascii="Arial" w:hAnsi="Arial" w:cs="Arial"/>
                <w:b/>
                <w:szCs w:val="24"/>
              </w:rPr>
            </w:pPr>
            <w:r w:rsidRPr="004844B3">
              <w:rPr>
                <w:rFonts w:ascii="Arial" w:hAnsi="Arial" w:cs="Arial"/>
                <w:b/>
                <w:szCs w:val="24"/>
              </w:rPr>
              <w:t>279</w:t>
            </w:r>
          </w:p>
        </w:tc>
      </w:tr>
    </w:tbl>
    <w:p w14:paraId="20157480" w14:textId="77777777" w:rsidR="002B29F4" w:rsidRPr="004844B3" w:rsidRDefault="002B29F4" w:rsidP="002B29F4">
      <w:pPr>
        <w:spacing w:after="0" w:line="240" w:lineRule="auto"/>
        <w:ind w:left="708" w:right="0" w:firstLine="0"/>
        <w:jc w:val="left"/>
        <w:rPr>
          <w:rFonts w:ascii="Arial" w:hAnsi="Arial" w:cs="Arial"/>
          <w:szCs w:val="24"/>
        </w:rPr>
      </w:pPr>
      <w:r w:rsidRPr="004844B3">
        <w:rPr>
          <w:rFonts w:ascii="Arial" w:hAnsi="Arial" w:cs="Arial"/>
          <w:b/>
          <w:szCs w:val="24"/>
        </w:rPr>
        <w:t xml:space="preserve"> </w:t>
      </w:r>
    </w:p>
    <w:p w14:paraId="7223139C" w14:textId="77777777" w:rsidR="002B29F4" w:rsidRPr="004844B3" w:rsidRDefault="002B29F4" w:rsidP="002B29F4">
      <w:pPr>
        <w:spacing w:after="0" w:line="240" w:lineRule="auto"/>
        <w:ind w:left="0" w:right="0" w:firstLine="0"/>
        <w:jc w:val="left"/>
        <w:rPr>
          <w:rFonts w:ascii="Arial" w:hAnsi="Arial" w:cs="Arial"/>
          <w:szCs w:val="24"/>
        </w:rPr>
      </w:pPr>
    </w:p>
    <w:p w14:paraId="5F9DBA12" w14:textId="77777777" w:rsidR="00F93694" w:rsidRDefault="002B29F4" w:rsidP="002B29F4">
      <w:pPr>
        <w:spacing w:after="0" w:line="240" w:lineRule="auto"/>
        <w:ind w:left="0" w:right="0" w:firstLine="0"/>
        <w:jc w:val="left"/>
        <w:rPr>
          <w:rFonts w:ascii="Arial" w:hAnsi="Arial" w:cs="Arial"/>
          <w:b/>
          <w:szCs w:val="24"/>
        </w:rPr>
      </w:pPr>
      <w:r w:rsidRPr="004844B3">
        <w:rPr>
          <w:rFonts w:ascii="Arial" w:hAnsi="Arial" w:cs="Arial"/>
          <w:b/>
          <w:szCs w:val="24"/>
        </w:rPr>
        <w:t xml:space="preserve">Tabela nr 20. Zestawienie podejmowanych czynności w związku ze złożonymi </w:t>
      </w:r>
    </w:p>
    <w:p w14:paraId="46B441F4" w14:textId="58EB7494" w:rsidR="002B29F4" w:rsidRPr="004844B3" w:rsidRDefault="00F93694" w:rsidP="002B29F4">
      <w:pPr>
        <w:spacing w:after="0" w:line="240" w:lineRule="auto"/>
        <w:ind w:left="0" w:right="0" w:firstLine="0"/>
        <w:jc w:val="left"/>
        <w:rPr>
          <w:rFonts w:ascii="Arial" w:hAnsi="Arial" w:cs="Arial"/>
          <w:b/>
          <w:szCs w:val="24"/>
        </w:rPr>
      </w:pPr>
      <w:r>
        <w:rPr>
          <w:rFonts w:ascii="Arial" w:hAnsi="Arial" w:cs="Arial"/>
          <w:b/>
          <w:szCs w:val="24"/>
        </w:rPr>
        <w:t xml:space="preserve">                      </w:t>
      </w:r>
      <w:r w:rsidR="002B29F4" w:rsidRPr="004844B3">
        <w:rPr>
          <w:rFonts w:ascii="Arial" w:hAnsi="Arial" w:cs="Arial"/>
          <w:b/>
          <w:szCs w:val="24"/>
        </w:rPr>
        <w:t>w 2023 r. wnioskami o wydanie zezwolenia na pracę sezonową</w:t>
      </w:r>
    </w:p>
    <w:p w14:paraId="0C531844" w14:textId="77777777" w:rsidR="002B29F4" w:rsidRPr="004844B3" w:rsidRDefault="002B29F4" w:rsidP="002B29F4">
      <w:pPr>
        <w:spacing w:after="0" w:line="240" w:lineRule="auto"/>
        <w:ind w:left="0" w:right="0" w:firstLine="0"/>
        <w:jc w:val="left"/>
        <w:rPr>
          <w:rFonts w:ascii="Arial" w:hAnsi="Arial" w:cs="Arial"/>
          <w:b/>
          <w:szCs w:val="24"/>
        </w:rPr>
      </w:pPr>
    </w:p>
    <w:tbl>
      <w:tblPr>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7671"/>
        <w:gridCol w:w="1259"/>
      </w:tblGrid>
      <w:tr w:rsidR="002B29F4" w:rsidRPr="004844B3" w14:paraId="42CBA67F" w14:textId="77777777" w:rsidTr="00FC7A3C">
        <w:trPr>
          <w:trHeight w:val="768"/>
        </w:trPr>
        <w:tc>
          <w:tcPr>
            <w:tcW w:w="7671" w:type="dxa"/>
            <w:shd w:val="clear" w:color="auto" w:fill="E2EFD9" w:themeFill="accent6" w:themeFillTint="33"/>
            <w:tcMar>
              <w:top w:w="17" w:type="dxa"/>
              <w:left w:w="104" w:type="dxa"/>
              <w:bottom w:w="0" w:type="dxa"/>
              <w:right w:w="48" w:type="dxa"/>
            </w:tcMar>
          </w:tcPr>
          <w:p w14:paraId="6AD6AE62"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bCs/>
                <w:szCs w:val="24"/>
              </w:rPr>
              <w:t>Liczba złożonych wniosków o wydanie zezwolenia na pracę sezonową ogółem, w tym:</w:t>
            </w:r>
            <w:r w:rsidRPr="004844B3">
              <w:rPr>
                <w:rFonts w:ascii="Arial" w:eastAsia="Calibri" w:hAnsi="Arial" w:cs="Arial"/>
                <w:b/>
                <w:bCs/>
                <w:szCs w:val="24"/>
              </w:rPr>
              <w:t xml:space="preserve"> </w:t>
            </w:r>
          </w:p>
        </w:tc>
        <w:tc>
          <w:tcPr>
            <w:tcW w:w="1259" w:type="dxa"/>
            <w:shd w:val="clear" w:color="auto" w:fill="E2EFD9" w:themeFill="accent6" w:themeFillTint="33"/>
            <w:tcMar>
              <w:top w:w="17" w:type="dxa"/>
              <w:left w:w="104" w:type="dxa"/>
              <w:bottom w:w="0" w:type="dxa"/>
              <w:right w:w="48" w:type="dxa"/>
            </w:tcMar>
          </w:tcPr>
          <w:p w14:paraId="48ECE2F5" w14:textId="77777777" w:rsidR="002B29F4" w:rsidRPr="004844B3" w:rsidRDefault="002B29F4" w:rsidP="00747674">
            <w:pPr>
              <w:spacing w:after="0" w:line="240" w:lineRule="auto"/>
              <w:ind w:left="0" w:right="55" w:firstLine="0"/>
              <w:jc w:val="right"/>
              <w:rPr>
                <w:rFonts w:ascii="Arial" w:hAnsi="Arial" w:cs="Arial"/>
                <w:b/>
                <w:bCs/>
                <w:szCs w:val="24"/>
              </w:rPr>
            </w:pPr>
            <w:r w:rsidRPr="004844B3">
              <w:rPr>
                <w:rFonts w:ascii="Arial" w:hAnsi="Arial" w:cs="Arial"/>
                <w:b/>
                <w:bCs/>
                <w:szCs w:val="24"/>
              </w:rPr>
              <w:t>809</w:t>
            </w:r>
          </w:p>
        </w:tc>
      </w:tr>
      <w:tr w:rsidR="002B29F4" w:rsidRPr="004844B3" w14:paraId="725E260E" w14:textId="77777777" w:rsidTr="00FC7A3C">
        <w:trPr>
          <w:trHeight w:val="379"/>
        </w:trPr>
        <w:tc>
          <w:tcPr>
            <w:tcW w:w="7671" w:type="dxa"/>
            <w:shd w:val="clear" w:color="auto" w:fill="E2EFD9" w:themeFill="accent6" w:themeFillTint="33"/>
            <w:tcMar>
              <w:top w:w="17" w:type="dxa"/>
              <w:left w:w="104" w:type="dxa"/>
              <w:bottom w:w="0" w:type="dxa"/>
              <w:right w:w="48" w:type="dxa"/>
            </w:tcMar>
          </w:tcPr>
          <w:p w14:paraId="19BF39A5"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 liczba wydanych zezwoleń na pracę sezonową </w:t>
            </w:r>
          </w:p>
        </w:tc>
        <w:tc>
          <w:tcPr>
            <w:tcW w:w="1259" w:type="dxa"/>
            <w:shd w:val="clear" w:color="auto" w:fill="E2EFD9" w:themeFill="accent6" w:themeFillTint="33"/>
            <w:tcMar>
              <w:top w:w="17" w:type="dxa"/>
              <w:left w:w="104" w:type="dxa"/>
              <w:bottom w:w="0" w:type="dxa"/>
              <w:right w:w="48" w:type="dxa"/>
            </w:tcMar>
          </w:tcPr>
          <w:p w14:paraId="58132ACF" w14:textId="77777777" w:rsidR="002B29F4" w:rsidRPr="004844B3" w:rsidRDefault="002B29F4" w:rsidP="00747674">
            <w:pPr>
              <w:spacing w:after="0" w:line="240" w:lineRule="auto"/>
              <w:ind w:left="0" w:right="53" w:firstLine="0"/>
              <w:jc w:val="right"/>
              <w:rPr>
                <w:rFonts w:ascii="Arial" w:hAnsi="Arial" w:cs="Arial"/>
                <w:b/>
                <w:szCs w:val="24"/>
              </w:rPr>
            </w:pPr>
            <w:r w:rsidRPr="004844B3">
              <w:rPr>
                <w:rFonts w:ascii="Arial" w:hAnsi="Arial" w:cs="Arial"/>
                <w:b/>
                <w:szCs w:val="24"/>
              </w:rPr>
              <w:t>279</w:t>
            </w:r>
          </w:p>
        </w:tc>
      </w:tr>
      <w:tr w:rsidR="002B29F4" w:rsidRPr="004844B3" w14:paraId="2C0D8E41" w14:textId="77777777" w:rsidTr="00FC7A3C">
        <w:trPr>
          <w:trHeight w:val="355"/>
        </w:trPr>
        <w:tc>
          <w:tcPr>
            <w:tcW w:w="7671" w:type="dxa"/>
            <w:shd w:val="clear" w:color="auto" w:fill="E2EFD9" w:themeFill="accent6" w:themeFillTint="33"/>
            <w:tcMar>
              <w:top w:w="17" w:type="dxa"/>
              <w:left w:w="104" w:type="dxa"/>
              <w:bottom w:w="0" w:type="dxa"/>
              <w:right w:w="48" w:type="dxa"/>
            </w:tcMar>
          </w:tcPr>
          <w:p w14:paraId="20E6E5A4"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xml:space="preserve">- liczba odmów wydania zezwolenia na pracę sezonową </w:t>
            </w:r>
          </w:p>
        </w:tc>
        <w:tc>
          <w:tcPr>
            <w:tcW w:w="1259" w:type="dxa"/>
            <w:shd w:val="clear" w:color="auto" w:fill="E2EFD9" w:themeFill="accent6" w:themeFillTint="33"/>
            <w:tcMar>
              <w:top w:w="17" w:type="dxa"/>
              <w:left w:w="104" w:type="dxa"/>
              <w:bottom w:w="0" w:type="dxa"/>
              <w:right w:w="48" w:type="dxa"/>
            </w:tcMar>
          </w:tcPr>
          <w:p w14:paraId="55049679"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24</w:t>
            </w:r>
          </w:p>
        </w:tc>
      </w:tr>
      <w:tr w:rsidR="002B29F4" w:rsidRPr="004844B3" w14:paraId="311D83F1" w14:textId="77777777" w:rsidTr="00FC7A3C">
        <w:trPr>
          <w:trHeight w:val="526"/>
        </w:trPr>
        <w:tc>
          <w:tcPr>
            <w:tcW w:w="7671" w:type="dxa"/>
            <w:shd w:val="clear" w:color="auto" w:fill="E2EFD9" w:themeFill="accent6" w:themeFillTint="33"/>
            <w:tcMar>
              <w:top w:w="17" w:type="dxa"/>
              <w:left w:w="104" w:type="dxa"/>
              <w:bottom w:w="0" w:type="dxa"/>
              <w:right w:w="48" w:type="dxa"/>
            </w:tcMar>
          </w:tcPr>
          <w:p w14:paraId="1F17157A" w14:textId="77777777" w:rsidR="002B29F4" w:rsidRPr="004844B3" w:rsidRDefault="002B29F4" w:rsidP="00747674">
            <w:pPr>
              <w:spacing w:after="0" w:line="240" w:lineRule="auto"/>
              <w:ind w:left="0" w:right="402" w:firstLine="0"/>
              <w:jc w:val="left"/>
              <w:rPr>
                <w:rFonts w:ascii="Arial" w:hAnsi="Arial" w:cs="Arial"/>
                <w:bCs/>
                <w:szCs w:val="24"/>
              </w:rPr>
            </w:pPr>
            <w:r w:rsidRPr="004844B3">
              <w:rPr>
                <w:rFonts w:ascii="Arial" w:hAnsi="Arial" w:cs="Arial"/>
                <w:bCs/>
                <w:szCs w:val="24"/>
              </w:rPr>
              <w:t xml:space="preserve">- liczba wniosków wpisanych do ewidencji (wydanych zaświadczeń    o wpisie wniosku do ewidencji  wniosków w sprawie pracy sezonowej)  </w:t>
            </w:r>
          </w:p>
        </w:tc>
        <w:tc>
          <w:tcPr>
            <w:tcW w:w="1259" w:type="dxa"/>
            <w:shd w:val="clear" w:color="auto" w:fill="E2EFD9" w:themeFill="accent6" w:themeFillTint="33"/>
            <w:tcMar>
              <w:top w:w="17" w:type="dxa"/>
              <w:left w:w="104" w:type="dxa"/>
              <w:bottom w:w="0" w:type="dxa"/>
              <w:right w:w="48" w:type="dxa"/>
            </w:tcMar>
          </w:tcPr>
          <w:p w14:paraId="539FB632" w14:textId="77777777" w:rsidR="002B29F4" w:rsidRPr="004844B3" w:rsidRDefault="002B29F4" w:rsidP="00747674">
            <w:pPr>
              <w:spacing w:after="0" w:line="240" w:lineRule="auto"/>
              <w:ind w:left="0" w:right="53" w:firstLine="0"/>
              <w:jc w:val="right"/>
              <w:rPr>
                <w:rFonts w:ascii="Arial" w:hAnsi="Arial" w:cs="Arial"/>
                <w:b/>
                <w:szCs w:val="24"/>
              </w:rPr>
            </w:pPr>
            <w:r w:rsidRPr="004844B3">
              <w:rPr>
                <w:rFonts w:ascii="Arial" w:hAnsi="Arial" w:cs="Arial"/>
                <w:b/>
                <w:szCs w:val="24"/>
              </w:rPr>
              <w:t>604</w:t>
            </w:r>
          </w:p>
        </w:tc>
      </w:tr>
      <w:tr w:rsidR="002B29F4" w:rsidRPr="004844B3" w14:paraId="04369757" w14:textId="77777777" w:rsidTr="00FC7A3C">
        <w:trPr>
          <w:trHeight w:val="380"/>
        </w:trPr>
        <w:tc>
          <w:tcPr>
            <w:tcW w:w="7671" w:type="dxa"/>
            <w:shd w:val="clear" w:color="auto" w:fill="E2EFD9" w:themeFill="accent6" w:themeFillTint="33"/>
            <w:tcMar>
              <w:top w:w="17" w:type="dxa"/>
              <w:left w:w="104" w:type="dxa"/>
              <w:bottom w:w="0" w:type="dxa"/>
              <w:right w:w="48" w:type="dxa"/>
            </w:tcMar>
          </w:tcPr>
          <w:p w14:paraId="545B7DFB"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umorzenie postępowania</w:t>
            </w:r>
          </w:p>
        </w:tc>
        <w:tc>
          <w:tcPr>
            <w:tcW w:w="1259" w:type="dxa"/>
            <w:shd w:val="clear" w:color="auto" w:fill="E2EFD9" w:themeFill="accent6" w:themeFillTint="33"/>
            <w:tcMar>
              <w:top w:w="17" w:type="dxa"/>
              <w:left w:w="104" w:type="dxa"/>
              <w:bottom w:w="0" w:type="dxa"/>
              <w:right w:w="48" w:type="dxa"/>
            </w:tcMar>
          </w:tcPr>
          <w:p w14:paraId="54FCE052"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63</w:t>
            </w:r>
          </w:p>
        </w:tc>
      </w:tr>
      <w:tr w:rsidR="002B29F4" w:rsidRPr="004844B3" w14:paraId="6F2CFB12" w14:textId="77777777" w:rsidTr="00FC7A3C">
        <w:trPr>
          <w:trHeight w:val="380"/>
        </w:trPr>
        <w:tc>
          <w:tcPr>
            <w:tcW w:w="7671" w:type="dxa"/>
            <w:shd w:val="clear" w:color="auto" w:fill="E2EFD9" w:themeFill="accent6" w:themeFillTint="33"/>
            <w:tcMar>
              <w:top w:w="17" w:type="dxa"/>
              <w:left w:w="104" w:type="dxa"/>
              <w:bottom w:w="0" w:type="dxa"/>
              <w:right w:w="48" w:type="dxa"/>
            </w:tcMar>
          </w:tcPr>
          <w:p w14:paraId="3D588726"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umorzenie z mocy prawa</w:t>
            </w:r>
          </w:p>
        </w:tc>
        <w:tc>
          <w:tcPr>
            <w:tcW w:w="1259" w:type="dxa"/>
            <w:shd w:val="clear" w:color="auto" w:fill="E2EFD9" w:themeFill="accent6" w:themeFillTint="33"/>
            <w:tcMar>
              <w:top w:w="17" w:type="dxa"/>
              <w:left w:w="104" w:type="dxa"/>
              <w:bottom w:w="0" w:type="dxa"/>
              <w:right w:w="48" w:type="dxa"/>
            </w:tcMar>
          </w:tcPr>
          <w:p w14:paraId="08458C88" w14:textId="77777777" w:rsidR="002B29F4" w:rsidRPr="004844B3" w:rsidRDefault="002B29F4" w:rsidP="00747674">
            <w:pPr>
              <w:spacing w:after="0" w:line="240" w:lineRule="auto"/>
              <w:ind w:left="0" w:right="55" w:firstLine="0"/>
              <w:jc w:val="right"/>
              <w:rPr>
                <w:rFonts w:ascii="Arial" w:hAnsi="Arial" w:cs="Arial"/>
                <w:b/>
                <w:szCs w:val="24"/>
              </w:rPr>
            </w:pPr>
            <w:r w:rsidRPr="004844B3">
              <w:rPr>
                <w:rFonts w:ascii="Arial" w:hAnsi="Arial" w:cs="Arial"/>
                <w:b/>
                <w:szCs w:val="24"/>
              </w:rPr>
              <w:t>416</w:t>
            </w:r>
          </w:p>
        </w:tc>
      </w:tr>
      <w:tr w:rsidR="002B29F4" w:rsidRPr="004844B3" w14:paraId="0114DB56" w14:textId="77777777" w:rsidTr="00FC7A3C">
        <w:trPr>
          <w:trHeight w:val="355"/>
        </w:trPr>
        <w:tc>
          <w:tcPr>
            <w:tcW w:w="7671" w:type="dxa"/>
            <w:shd w:val="clear" w:color="auto" w:fill="E2EFD9" w:themeFill="accent6" w:themeFillTint="33"/>
            <w:tcMar>
              <w:top w:w="17" w:type="dxa"/>
              <w:left w:w="104" w:type="dxa"/>
              <w:bottom w:w="0" w:type="dxa"/>
              <w:right w:w="48" w:type="dxa"/>
            </w:tcMar>
          </w:tcPr>
          <w:p w14:paraId="2BA8CE30" w14:textId="77777777" w:rsidR="002B29F4" w:rsidRPr="004844B3" w:rsidRDefault="002B29F4" w:rsidP="00747674">
            <w:pPr>
              <w:spacing w:after="0" w:line="240" w:lineRule="auto"/>
              <w:ind w:left="0" w:right="0" w:firstLine="0"/>
              <w:jc w:val="left"/>
              <w:rPr>
                <w:rFonts w:ascii="Arial" w:hAnsi="Arial" w:cs="Arial"/>
                <w:bCs/>
                <w:szCs w:val="24"/>
              </w:rPr>
            </w:pPr>
            <w:r w:rsidRPr="004844B3">
              <w:rPr>
                <w:rFonts w:ascii="Arial" w:hAnsi="Arial" w:cs="Arial"/>
                <w:bCs/>
                <w:szCs w:val="24"/>
              </w:rPr>
              <w:t>- liczba wniosków pozostawionych bez rozpoznania</w:t>
            </w:r>
          </w:p>
        </w:tc>
        <w:tc>
          <w:tcPr>
            <w:tcW w:w="1259" w:type="dxa"/>
            <w:shd w:val="clear" w:color="auto" w:fill="E2EFD9" w:themeFill="accent6" w:themeFillTint="33"/>
            <w:tcMar>
              <w:top w:w="17" w:type="dxa"/>
              <w:left w:w="104" w:type="dxa"/>
              <w:bottom w:w="0" w:type="dxa"/>
              <w:right w:w="48" w:type="dxa"/>
            </w:tcMar>
          </w:tcPr>
          <w:p w14:paraId="05FAC99A" w14:textId="77777777" w:rsidR="002B29F4" w:rsidRPr="004844B3" w:rsidRDefault="002B29F4" w:rsidP="00747674">
            <w:pPr>
              <w:spacing w:after="0" w:line="240" w:lineRule="auto"/>
              <w:ind w:left="0" w:right="53" w:firstLine="0"/>
              <w:jc w:val="right"/>
              <w:rPr>
                <w:rFonts w:ascii="Arial" w:hAnsi="Arial" w:cs="Arial"/>
                <w:b/>
                <w:szCs w:val="24"/>
              </w:rPr>
            </w:pPr>
            <w:r w:rsidRPr="004844B3">
              <w:rPr>
                <w:rFonts w:ascii="Arial" w:hAnsi="Arial" w:cs="Arial"/>
                <w:b/>
                <w:szCs w:val="24"/>
              </w:rPr>
              <w:t>36</w:t>
            </w:r>
          </w:p>
        </w:tc>
      </w:tr>
    </w:tbl>
    <w:p w14:paraId="182F232C" w14:textId="77777777" w:rsidR="002B29F4" w:rsidRPr="004844B3" w:rsidRDefault="002B29F4" w:rsidP="002B29F4">
      <w:pPr>
        <w:spacing w:after="0" w:line="240" w:lineRule="auto"/>
        <w:ind w:left="0" w:right="0" w:firstLine="0"/>
        <w:jc w:val="left"/>
        <w:rPr>
          <w:rFonts w:ascii="Arial" w:hAnsi="Arial" w:cs="Arial"/>
          <w:szCs w:val="24"/>
        </w:rPr>
      </w:pPr>
    </w:p>
    <w:p w14:paraId="636519E9" w14:textId="77777777" w:rsidR="002B29F4" w:rsidRPr="004844B3" w:rsidRDefault="002B29F4" w:rsidP="002B29F4">
      <w:pPr>
        <w:spacing w:after="0" w:line="240" w:lineRule="auto"/>
        <w:ind w:left="715" w:right="0" w:firstLine="0"/>
        <w:jc w:val="left"/>
        <w:rPr>
          <w:rFonts w:ascii="Arial" w:hAnsi="Arial" w:cs="Arial"/>
          <w:b/>
          <w:szCs w:val="24"/>
        </w:rPr>
      </w:pPr>
    </w:p>
    <w:p w14:paraId="389FFD90" w14:textId="556E9228" w:rsidR="002B29F4" w:rsidRPr="004844B3" w:rsidRDefault="002B29F4" w:rsidP="002B29F4">
      <w:pPr>
        <w:ind w:left="0" w:right="28" w:firstLine="0"/>
        <w:rPr>
          <w:rFonts w:ascii="Arial" w:hAnsi="Arial" w:cs="Arial"/>
          <w:szCs w:val="24"/>
        </w:rPr>
      </w:pPr>
      <w:r w:rsidRPr="004844B3">
        <w:rPr>
          <w:rFonts w:ascii="Arial" w:hAnsi="Arial" w:cs="Arial"/>
          <w:szCs w:val="24"/>
        </w:rPr>
        <w:t xml:space="preserve">Łącznie w 2023 r. do  PUP w Piasecznie zostało złożonych </w:t>
      </w:r>
      <w:r w:rsidRPr="004844B3">
        <w:rPr>
          <w:rFonts w:ascii="Arial" w:hAnsi="Arial" w:cs="Arial"/>
          <w:b/>
          <w:bCs/>
          <w:szCs w:val="24"/>
        </w:rPr>
        <w:t xml:space="preserve">809 </w:t>
      </w:r>
      <w:r w:rsidRPr="004844B3">
        <w:rPr>
          <w:rFonts w:ascii="Arial" w:hAnsi="Arial" w:cs="Arial"/>
          <w:szCs w:val="24"/>
        </w:rPr>
        <w:t xml:space="preserve">wniosków o wydanie zezwolenia na prace sezonową, do ewidencji </w:t>
      </w:r>
      <w:r w:rsidRPr="004844B3">
        <w:rPr>
          <w:rFonts w:ascii="Arial" w:hAnsi="Arial" w:cs="Arial"/>
          <w:b/>
          <w:bCs/>
          <w:szCs w:val="24"/>
        </w:rPr>
        <w:t>wpisano  604</w:t>
      </w:r>
      <w:r w:rsidRPr="004844B3">
        <w:rPr>
          <w:rFonts w:ascii="Arial" w:hAnsi="Arial" w:cs="Arial"/>
          <w:szCs w:val="24"/>
        </w:rPr>
        <w:t xml:space="preserve"> wnioski natomiast </w:t>
      </w:r>
      <w:r w:rsidRPr="004844B3">
        <w:rPr>
          <w:rFonts w:ascii="Arial" w:hAnsi="Arial" w:cs="Arial"/>
          <w:bCs/>
          <w:szCs w:val="24"/>
        </w:rPr>
        <w:t>dla</w:t>
      </w:r>
      <w:r w:rsidRPr="004844B3">
        <w:rPr>
          <w:rFonts w:ascii="Arial" w:hAnsi="Arial" w:cs="Arial"/>
          <w:b/>
          <w:bCs/>
          <w:szCs w:val="24"/>
        </w:rPr>
        <w:t xml:space="preserve"> 279 </w:t>
      </w:r>
      <w:r w:rsidRPr="004844B3">
        <w:rPr>
          <w:rFonts w:ascii="Arial" w:hAnsi="Arial" w:cs="Arial"/>
          <w:b/>
          <w:szCs w:val="24"/>
        </w:rPr>
        <w:t xml:space="preserve">cudzoziemców wydane zostały zezwolenia </w:t>
      </w:r>
      <w:r w:rsidRPr="004844B3">
        <w:rPr>
          <w:rFonts w:ascii="Arial" w:hAnsi="Arial" w:cs="Arial"/>
          <w:szCs w:val="24"/>
        </w:rPr>
        <w:t xml:space="preserve">na pracę sezonową, głównie dla obywateli Ukrainy –  278 zezwoleń. </w:t>
      </w:r>
      <w:r w:rsidRPr="004844B3">
        <w:rPr>
          <w:rFonts w:ascii="Arial" w:hAnsi="Arial" w:cs="Arial"/>
          <w:b/>
          <w:szCs w:val="24"/>
        </w:rPr>
        <w:t xml:space="preserve"> </w:t>
      </w:r>
      <w:r w:rsidRPr="004844B3">
        <w:rPr>
          <w:rFonts w:ascii="Arial" w:hAnsi="Arial" w:cs="Arial"/>
          <w:bCs/>
          <w:szCs w:val="24"/>
        </w:rPr>
        <w:t xml:space="preserve">Umorzenie postepowania nastąpiło w 479 przypadkach – </w:t>
      </w:r>
      <w:r w:rsidRPr="004844B3">
        <w:rPr>
          <w:rFonts w:ascii="Arial" w:hAnsi="Arial" w:cs="Arial"/>
          <w:bCs/>
          <w:color w:val="auto"/>
          <w:szCs w:val="24"/>
        </w:rPr>
        <w:t xml:space="preserve">zgodnie z Ustawą o promocji zatrudnienia i instytucjach rynku pracy postępowanie </w:t>
      </w:r>
      <w:r w:rsidR="006673E3">
        <w:rPr>
          <w:rFonts w:ascii="Arial" w:hAnsi="Arial" w:cs="Arial"/>
          <w:bCs/>
          <w:color w:val="auto"/>
          <w:szCs w:val="24"/>
        </w:rPr>
        <w:t xml:space="preserve">             </w:t>
      </w:r>
      <w:r w:rsidRPr="004844B3">
        <w:rPr>
          <w:rFonts w:ascii="Arial" w:hAnsi="Arial" w:cs="Arial"/>
          <w:bCs/>
          <w:color w:val="auto"/>
          <w:szCs w:val="24"/>
        </w:rPr>
        <w:t>w sprawie o wydania zezwolenia na pracę sezonową ulega umorzeniu z mocy prawa, jeżeli podmiot powierzający wykonywanie pracy nie przedstawił kopii ważnego dokumentu uprawniającego cudzoziemca do pobytu na terytorium Rzeczypospolitej Polskiej:</w:t>
      </w:r>
    </w:p>
    <w:p w14:paraId="6CCF4D7C" w14:textId="77777777" w:rsidR="002B29F4" w:rsidRPr="004844B3" w:rsidRDefault="002B29F4" w:rsidP="002B29F4">
      <w:pPr>
        <w:ind w:left="0" w:right="28" w:firstLine="0"/>
        <w:rPr>
          <w:rFonts w:ascii="Arial" w:hAnsi="Arial" w:cs="Arial"/>
          <w:bCs/>
          <w:color w:val="auto"/>
          <w:szCs w:val="24"/>
        </w:rPr>
      </w:pPr>
      <w:r w:rsidRPr="004844B3">
        <w:rPr>
          <w:rFonts w:ascii="Arial" w:hAnsi="Arial" w:cs="Arial"/>
          <w:bCs/>
          <w:color w:val="auto"/>
          <w:szCs w:val="24"/>
        </w:rPr>
        <w:t>1) po upływie 120 dni od dnia rozpoczęcia pracy określonego we wpisie do ewidencji wniosków lub</w:t>
      </w:r>
    </w:p>
    <w:p w14:paraId="67DC7585" w14:textId="77777777" w:rsidR="002B29F4" w:rsidRPr="004844B3" w:rsidRDefault="002B29F4" w:rsidP="002B29F4">
      <w:pPr>
        <w:ind w:left="0" w:right="28" w:firstLine="0"/>
        <w:rPr>
          <w:rFonts w:ascii="Arial" w:hAnsi="Arial" w:cs="Arial"/>
          <w:bCs/>
          <w:color w:val="auto"/>
          <w:szCs w:val="24"/>
        </w:rPr>
      </w:pPr>
      <w:r w:rsidRPr="004844B3">
        <w:rPr>
          <w:rFonts w:ascii="Arial" w:hAnsi="Arial" w:cs="Arial"/>
          <w:bCs/>
          <w:color w:val="auto"/>
          <w:szCs w:val="24"/>
        </w:rPr>
        <w:t>2) w dniu upływu terminu zakończenia pracy określonego we wpisie do ewidencji wniosków, lub</w:t>
      </w:r>
    </w:p>
    <w:p w14:paraId="0F9569AD" w14:textId="77777777" w:rsidR="002B29F4" w:rsidRPr="004844B3" w:rsidRDefault="002B29F4" w:rsidP="002B29F4">
      <w:pPr>
        <w:ind w:left="0" w:right="28" w:firstLine="0"/>
        <w:rPr>
          <w:rFonts w:ascii="Arial" w:hAnsi="Arial" w:cs="Arial"/>
          <w:szCs w:val="24"/>
        </w:rPr>
      </w:pPr>
      <w:r w:rsidRPr="004844B3">
        <w:rPr>
          <w:rFonts w:ascii="Arial" w:hAnsi="Arial" w:cs="Arial"/>
          <w:bCs/>
          <w:color w:val="auto"/>
          <w:szCs w:val="24"/>
        </w:rPr>
        <w:t>3) w dniu 31 grudnia roku kalendarzowego, w którym cudzoziemiec miał wykonywać pracę.</w:t>
      </w:r>
      <w:r w:rsidRPr="004844B3">
        <w:rPr>
          <w:rFonts w:ascii="Arial" w:hAnsi="Arial" w:cs="Arial"/>
          <w:b/>
          <w:color w:val="auto"/>
          <w:szCs w:val="24"/>
        </w:rPr>
        <w:t xml:space="preserve"> </w:t>
      </w:r>
    </w:p>
    <w:p w14:paraId="7203DD13" w14:textId="77777777" w:rsidR="002B29F4" w:rsidRPr="004844B3" w:rsidRDefault="002B29F4" w:rsidP="002B29F4">
      <w:pPr>
        <w:ind w:left="0" w:right="28" w:firstLine="0"/>
        <w:rPr>
          <w:rFonts w:ascii="Arial" w:hAnsi="Arial" w:cs="Arial"/>
          <w:b/>
          <w:color w:val="FF0000"/>
          <w:szCs w:val="24"/>
        </w:rPr>
      </w:pPr>
    </w:p>
    <w:p w14:paraId="078809EA" w14:textId="77777777" w:rsidR="005112B1" w:rsidRDefault="005112B1" w:rsidP="002B29F4">
      <w:pPr>
        <w:spacing w:after="0" w:line="240" w:lineRule="auto"/>
        <w:ind w:left="0" w:right="0" w:firstLine="0"/>
        <w:jc w:val="left"/>
        <w:rPr>
          <w:rFonts w:ascii="Arial" w:hAnsi="Arial" w:cs="Arial"/>
          <w:b/>
          <w:szCs w:val="24"/>
        </w:rPr>
      </w:pPr>
    </w:p>
    <w:p w14:paraId="23673BD0" w14:textId="77777777" w:rsidR="005112B1" w:rsidRDefault="005112B1" w:rsidP="002B29F4">
      <w:pPr>
        <w:spacing w:after="0" w:line="240" w:lineRule="auto"/>
        <w:ind w:left="0" w:right="0" w:firstLine="0"/>
        <w:jc w:val="left"/>
        <w:rPr>
          <w:rFonts w:ascii="Arial" w:hAnsi="Arial" w:cs="Arial"/>
          <w:b/>
          <w:szCs w:val="24"/>
        </w:rPr>
      </w:pPr>
    </w:p>
    <w:p w14:paraId="0929D3F7" w14:textId="77777777" w:rsidR="005112B1" w:rsidRDefault="005112B1" w:rsidP="002B29F4">
      <w:pPr>
        <w:spacing w:after="0" w:line="240" w:lineRule="auto"/>
        <w:ind w:left="0" w:right="0" w:firstLine="0"/>
        <w:jc w:val="left"/>
        <w:rPr>
          <w:rFonts w:ascii="Arial" w:hAnsi="Arial" w:cs="Arial"/>
          <w:b/>
          <w:szCs w:val="24"/>
        </w:rPr>
      </w:pPr>
    </w:p>
    <w:p w14:paraId="4DC99CC5" w14:textId="77777777" w:rsidR="004532CA" w:rsidRDefault="004532CA" w:rsidP="002B29F4">
      <w:pPr>
        <w:spacing w:after="0" w:line="240" w:lineRule="auto"/>
        <w:ind w:left="0" w:right="0" w:firstLine="0"/>
        <w:jc w:val="left"/>
        <w:rPr>
          <w:rFonts w:ascii="Arial" w:hAnsi="Arial" w:cs="Arial"/>
          <w:b/>
          <w:szCs w:val="24"/>
        </w:rPr>
      </w:pPr>
    </w:p>
    <w:p w14:paraId="13182633" w14:textId="77777777" w:rsidR="004532CA" w:rsidRDefault="004532CA" w:rsidP="002B29F4">
      <w:pPr>
        <w:spacing w:after="0" w:line="240" w:lineRule="auto"/>
        <w:ind w:left="0" w:right="0" w:firstLine="0"/>
        <w:jc w:val="left"/>
        <w:rPr>
          <w:rFonts w:ascii="Arial" w:hAnsi="Arial" w:cs="Arial"/>
          <w:b/>
          <w:szCs w:val="24"/>
        </w:rPr>
      </w:pPr>
    </w:p>
    <w:p w14:paraId="791DE652" w14:textId="4A900B8E" w:rsidR="002B29F4" w:rsidRPr="004844B3" w:rsidRDefault="002B29F4" w:rsidP="002B29F4">
      <w:pPr>
        <w:spacing w:after="0" w:line="240" w:lineRule="auto"/>
        <w:ind w:left="0" w:right="0" w:firstLine="0"/>
        <w:jc w:val="left"/>
        <w:rPr>
          <w:rFonts w:ascii="Arial" w:hAnsi="Arial" w:cs="Arial"/>
          <w:szCs w:val="24"/>
        </w:rPr>
      </w:pPr>
      <w:r w:rsidRPr="004844B3">
        <w:rPr>
          <w:rFonts w:ascii="Arial" w:hAnsi="Arial" w:cs="Arial"/>
          <w:b/>
          <w:szCs w:val="24"/>
        </w:rPr>
        <w:lastRenderedPageBreak/>
        <w:t>Tabela nr 21. Zestawienie złożonych wniosków o wydanie zezwolenia na pracę sezonową w latach 2018 – 2023 w porównaniu z liczbą wydanych zezwoleń</w:t>
      </w:r>
    </w:p>
    <w:p w14:paraId="0B19C064" w14:textId="77777777" w:rsidR="002B29F4" w:rsidRPr="004844B3" w:rsidRDefault="002B29F4" w:rsidP="002B29F4">
      <w:pPr>
        <w:spacing w:after="0" w:line="240" w:lineRule="auto"/>
        <w:ind w:left="708" w:right="0" w:firstLine="0"/>
        <w:jc w:val="left"/>
        <w:rPr>
          <w:rFonts w:ascii="Arial" w:hAnsi="Arial" w:cs="Arial"/>
          <w:szCs w:val="24"/>
        </w:rPr>
      </w:pPr>
      <w:r w:rsidRPr="004844B3">
        <w:rPr>
          <w:rFonts w:ascii="Arial" w:hAnsi="Arial" w:cs="Arial"/>
          <w:b/>
          <w:szCs w:val="24"/>
        </w:rPr>
        <w:t xml:space="preserve"> </w:t>
      </w:r>
    </w:p>
    <w:p w14:paraId="75F685AE" w14:textId="77777777" w:rsidR="002B29F4" w:rsidRPr="004844B3" w:rsidRDefault="002B29F4" w:rsidP="002B29F4">
      <w:pPr>
        <w:spacing w:after="0" w:line="240" w:lineRule="auto"/>
        <w:ind w:left="708" w:right="0" w:firstLine="0"/>
        <w:jc w:val="left"/>
        <w:rPr>
          <w:rFonts w:ascii="Arial" w:hAnsi="Arial" w:cs="Arial"/>
          <w:szCs w:val="24"/>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CellMar>
          <w:left w:w="10" w:type="dxa"/>
          <w:right w:w="10" w:type="dxa"/>
        </w:tblCellMar>
        <w:tblLook w:val="0000" w:firstRow="0" w:lastRow="0" w:firstColumn="0" w:lastColumn="0" w:noHBand="0" w:noVBand="0"/>
      </w:tblPr>
      <w:tblGrid>
        <w:gridCol w:w="1985"/>
        <w:gridCol w:w="3544"/>
        <w:gridCol w:w="3543"/>
      </w:tblGrid>
      <w:tr w:rsidR="002B29F4" w:rsidRPr="004844B3" w14:paraId="0B4A3AD2" w14:textId="77777777" w:rsidTr="00FC7A3C">
        <w:trPr>
          <w:trHeight w:val="851"/>
        </w:trPr>
        <w:tc>
          <w:tcPr>
            <w:tcW w:w="1985" w:type="dxa"/>
            <w:shd w:val="clear" w:color="auto" w:fill="E2EFD9" w:themeFill="accent6" w:themeFillTint="33"/>
            <w:tcMar>
              <w:top w:w="17" w:type="dxa"/>
              <w:left w:w="104" w:type="dxa"/>
              <w:bottom w:w="0" w:type="dxa"/>
              <w:right w:w="115" w:type="dxa"/>
            </w:tcMar>
          </w:tcPr>
          <w:p w14:paraId="0D735DC0" w14:textId="77777777" w:rsidR="002B29F4" w:rsidRPr="004844B3" w:rsidRDefault="002B29F4" w:rsidP="00747674">
            <w:pPr>
              <w:spacing w:after="0" w:line="240" w:lineRule="auto"/>
              <w:ind w:left="0" w:right="0" w:firstLine="0"/>
              <w:jc w:val="left"/>
              <w:rPr>
                <w:rFonts w:ascii="Arial" w:hAnsi="Arial" w:cs="Arial"/>
                <w:szCs w:val="24"/>
              </w:rPr>
            </w:pPr>
          </w:p>
        </w:tc>
        <w:tc>
          <w:tcPr>
            <w:tcW w:w="3544" w:type="dxa"/>
            <w:shd w:val="clear" w:color="auto" w:fill="E2EFD9" w:themeFill="accent6" w:themeFillTint="33"/>
            <w:tcMar>
              <w:top w:w="17" w:type="dxa"/>
              <w:left w:w="104" w:type="dxa"/>
              <w:bottom w:w="0" w:type="dxa"/>
              <w:right w:w="115" w:type="dxa"/>
            </w:tcMar>
          </w:tcPr>
          <w:p w14:paraId="1DE033D8" w14:textId="77777777" w:rsidR="002B29F4" w:rsidRPr="004844B3" w:rsidRDefault="002B29F4" w:rsidP="00747674">
            <w:pPr>
              <w:spacing w:after="50" w:line="228" w:lineRule="auto"/>
              <w:ind w:left="2" w:right="0" w:firstLine="0"/>
              <w:jc w:val="left"/>
              <w:rPr>
                <w:rFonts w:ascii="Arial" w:hAnsi="Arial" w:cs="Arial"/>
                <w:b/>
                <w:szCs w:val="24"/>
              </w:rPr>
            </w:pPr>
            <w:r w:rsidRPr="004844B3">
              <w:rPr>
                <w:rFonts w:ascii="Arial" w:hAnsi="Arial" w:cs="Arial"/>
                <w:b/>
                <w:szCs w:val="24"/>
              </w:rPr>
              <w:t xml:space="preserve">Liczba złożonych wniosków  </w:t>
            </w:r>
          </w:p>
          <w:p w14:paraId="3D319593" w14:textId="77777777" w:rsidR="002B29F4" w:rsidRPr="004844B3" w:rsidRDefault="002B29F4" w:rsidP="00747674">
            <w:pPr>
              <w:spacing w:after="50" w:line="228" w:lineRule="auto"/>
              <w:ind w:left="2" w:right="0" w:firstLine="0"/>
              <w:jc w:val="left"/>
              <w:rPr>
                <w:rFonts w:ascii="Arial" w:hAnsi="Arial" w:cs="Arial"/>
                <w:szCs w:val="24"/>
              </w:rPr>
            </w:pPr>
            <w:r w:rsidRPr="004844B3">
              <w:rPr>
                <w:rFonts w:ascii="Arial" w:hAnsi="Arial" w:cs="Arial"/>
                <w:b/>
                <w:szCs w:val="24"/>
              </w:rPr>
              <w:t xml:space="preserve">o wydanie zezwolenia  </w:t>
            </w:r>
          </w:p>
          <w:p w14:paraId="3243F368"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b/>
                <w:szCs w:val="24"/>
              </w:rPr>
              <w:t xml:space="preserve">na pracę sezonową  </w:t>
            </w:r>
          </w:p>
          <w:p w14:paraId="73DDAFCD"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b/>
                <w:szCs w:val="24"/>
              </w:rPr>
              <w:t xml:space="preserve"> </w:t>
            </w:r>
          </w:p>
        </w:tc>
        <w:tc>
          <w:tcPr>
            <w:tcW w:w="3543" w:type="dxa"/>
            <w:shd w:val="clear" w:color="auto" w:fill="E2EFD9" w:themeFill="accent6" w:themeFillTint="33"/>
            <w:tcMar>
              <w:top w:w="17" w:type="dxa"/>
              <w:left w:w="104" w:type="dxa"/>
              <w:bottom w:w="0" w:type="dxa"/>
              <w:right w:w="115" w:type="dxa"/>
            </w:tcMar>
          </w:tcPr>
          <w:p w14:paraId="1AAE2F34" w14:textId="77777777" w:rsidR="002B29F4" w:rsidRPr="004844B3" w:rsidRDefault="002B29F4" w:rsidP="00747674">
            <w:pPr>
              <w:spacing w:after="0" w:line="240" w:lineRule="auto"/>
              <w:ind w:left="4" w:right="0" w:firstLine="0"/>
              <w:jc w:val="left"/>
              <w:rPr>
                <w:rFonts w:ascii="Arial" w:hAnsi="Arial" w:cs="Arial"/>
                <w:b/>
                <w:szCs w:val="24"/>
              </w:rPr>
            </w:pPr>
            <w:r w:rsidRPr="004844B3">
              <w:rPr>
                <w:rFonts w:ascii="Arial" w:hAnsi="Arial" w:cs="Arial"/>
                <w:b/>
                <w:szCs w:val="24"/>
              </w:rPr>
              <w:t xml:space="preserve">Liczba wydanych zezwoleń </w:t>
            </w:r>
          </w:p>
          <w:p w14:paraId="2755AEBD"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b/>
                <w:szCs w:val="24"/>
              </w:rPr>
              <w:t>na pracę sezonową</w:t>
            </w:r>
            <w:r w:rsidRPr="004844B3">
              <w:rPr>
                <w:rFonts w:ascii="Arial" w:hAnsi="Arial" w:cs="Arial"/>
                <w:szCs w:val="24"/>
              </w:rPr>
              <w:t xml:space="preserve"> </w:t>
            </w:r>
            <w:r w:rsidRPr="004844B3">
              <w:rPr>
                <w:rFonts w:ascii="Arial" w:hAnsi="Arial" w:cs="Arial"/>
                <w:b/>
                <w:szCs w:val="24"/>
              </w:rPr>
              <w:t xml:space="preserve"> </w:t>
            </w:r>
          </w:p>
          <w:p w14:paraId="1D1D6221"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b/>
                <w:szCs w:val="24"/>
              </w:rPr>
              <w:t xml:space="preserve"> </w:t>
            </w:r>
          </w:p>
        </w:tc>
      </w:tr>
      <w:tr w:rsidR="002B29F4" w:rsidRPr="004844B3" w14:paraId="6EE6D71F" w14:textId="77777777" w:rsidTr="00FC7A3C">
        <w:trPr>
          <w:trHeight w:val="397"/>
        </w:trPr>
        <w:tc>
          <w:tcPr>
            <w:tcW w:w="1985" w:type="dxa"/>
            <w:shd w:val="clear" w:color="auto" w:fill="E2EFD9" w:themeFill="accent6" w:themeFillTint="33"/>
            <w:tcMar>
              <w:top w:w="17" w:type="dxa"/>
              <w:left w:w="104" w:type="dxa"/>
              <w:bottom w:w="0" w:type="dxa"/>
              <w:right w:w="115" w:type="dxa"/>
            </w:tcMar>
          </w:tcPr>
          <w:p w14:paraId="39BF51EC"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2018 </w:t>
            </w:r>
          </w:p>
        </w:tc>
        <w:tc>
          <w:tcPr>
            <w:tcW w:w="3544" w:type="dxa"/>
            <w:shd w:val="clear" w:color="auto" w:fill="E2EFD9" w:themeFill="accent6" w:themeFillTint="33"/>
            <w:tcMar>
              <w:top w:w="17" w:type="dxa"/>
              <w:left w:w="104" w:type="dxa"/>
              <w:bottom w:w="0" w:type="dxa"/>
              <w:right w:w="115" w:type="dxa"/>
            </w:tcMar>
          </w:tcPr>
          <w:p w14:paraId="7BB69715"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szCs w:val="24"/>
              </w:rPr>
              <w:t xml:space="preserve">3869 </w:t>
            </w:r>
          </w:p>
        </w:tc>
        <w:tc>
          <w:tcPr>
            <w:tcW w:w="3543" w:type="dxa"/>
            <w:shd w:val="clear" w:color="auto" w:fill="E2EFD9" w:themeFill="accent6" w:themeFillTint="33"/>
            <w:tcMar>
              <w:top w:w="17" w:type="dxa"/>
              <w:left w:w="104" w:type="dxa"/>
              <w:bottom w:w="0" w:type="dxa"/>
              <w:right w:w="115" w:type="dxa"/>
            </w:tcMar>
          </w:tcPr>
          <w:p w14:paraId="26CF045B"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szCs w:val="24"/>
              </w:rPr>
              <w:t xml:space="preserve">2245 </w:t>
            </w:r>
          </w:p>
        </w:tc>
      </w:tr>
      <w:tr w:rsidR="002B29F4" w:rsidRPr="004844B3" w14:paraId="29F6F178" w14:textId="77777777" w:rsidTr="00FC7A3C">
        <w:trPr>
          <w:trHeight w:val="397"/>
        </w:trPr>
        <w:tc>
          <w:tcPr>
            <w:tcW w:w="1985" w:type="dxa"/>
            <w:shd w:val="clear" w:color="auto" w:fill="E2EFD9" w:themeFill="accent6" w:themeFillTint="33"/>
            <w:tcMar>
              <w:top w:w="17" w:type="dxa"/>
              <w:left w:w="104" w:type="dxa"/>
              <w:bottom w:w="0" w:type="dxa"/>
              <w:right w:w="115" w:type="dxa"/>
            </w:tcMar>
          </w:tcPr>
          <w:p w14:paraId="28D7A5B7"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2019</w:t>
            </w:r>
          </w:p>
        </w:tc>
        <w:tc>
          <w:tcPr>
            <w:tcW w:w="3544" w:type="dxa"/>
            <w:shd w:val="clear" w:color="auto" w:fill="E2EFD9" w:themeFill="accent6" w:themeFillTint="33"/>
            <w:tcMar>
              <w:top w:w="17" w:type="dxa"/>
              <w:left w:w="104" w:type="dxa"/>
              <w:bottom w:w="0" w:type="dxa"/>
              <w:right w:w="115" w:type="dxa"/>
            </w:tcMar>
          </w:tcPr>
          <w:p w14:paraId="73FD3538"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szCs w:val="24"/>
              </w:rPr>
              <w:t>4894</w:t>
            </w:r>
          </w:p>
        </w:tc>
        <w:tc>
          <w:tcPr>
            <w:tcW w:w="3543" w:type="dxa"/>
            <w:shd w:val="clear" w:color="auto" w:fill="E2EFD9" w:themeFill="accent6" w:themeFillTint="33"/>
            <w:tcMar>
              <w:top w:w="17" w:type="dxa"/>
              <w:left w:w="104" w:type="dxa"/>
              <w:bottom w:w="0" w:type="dxa"/>
              <w:right w:w="115" w:type="dxa"/>
            </w:tcMar>
          </w:tcPr>
          <w:p w14:paraId="53EF9A15"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szCs w:val="24"/>
              </w:rPr>
              <w:t>2022</w:t>
            </w:r>
          </w:p>
        </w:tc>
      </w:tr>
      <w:tr w:rsidR="002B29F4" w:rsidRPr="004844B3" w14:paraId="6916C52A" w14:textId="77777777" w:rsidTr="00FC7A3C">
        <w:trPr>
          <w:trHeight w:val="397"/>
        </w:trPr>
        <w:tc>
          <w:tcPr>
            <w:tcW w:w="1985" w:type="dxa"/>
            <w:shd w:val="clear" w:color="auto" w:fill="E2EFD9" w:themeFill="accent6" w:themeFillTint="33"/>
            <w:tcMar>
              <w:top w:w="17" w:type="dxa"/>
              <w:left w:w="104" w:type="dxa"/>
              <w:bottom w:w="0" w:type="dxa"/>
              <w:right w:w="115" w:type="dxa"/>
            </w:tcMar>
          </w:tcPr>
          <w:p w14:paraId="019A5A45" w14:textId="77777777" w:rsidR="002B29F4" w:rsidRPr="004844B3" w:rsidRDefault="002B29F4" w:rsidP="00747674">
            <w:pPr>
              <w:spacing w:after="0" w:line="240" w:lineRule="auto"/>
              <w:ind w:left="0" w:right="0" w:firstLine="0"/>
              <w:jc w:val="left"/>
              <w:rPr>
                <w:rFonts w:ascii="Arial" w:hAnsi="Arial" w:cs="Arial"/>
                <w:szCs w:val="24"/>
              </w:rPr>
            </w:pPr>
            <w:r w:rsidRPr="004844B3">
              <w:rPr>
                <w:rFonts w:ascii="Arial" w:hAnsi="Arial" w:cs="Arial"/>
                <w:b/>
                <w:szCs w:val="24"/>
              </w:rPr>
              <w:t xml:space="preserve">2020 </w:t>
            </w:r>
          </w:p>
        </w:tc>
        <w:tc>
          <w:tcPr>
            <w:tcW w:w="3544" w:type="dxa"/>
            <w:shd w:val="clear" w:color="auto" w:fill="E2EFD9" w:themeFill="accent6" w:themeFillTint="33"/>
            <w:tcMar>
              <w:top w:w="17" w:type="dxa"/>
              <w:left w:w="104" w:type="dxa"/>
              <w:bottom w:w="0" w:type="dxa"/>
              <w:right w:w="115" w:type="dxa"/>
            </w:tcMar>
          </w:tcPr>
          <w:p w14:paraId="1985BC18"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szCs w:val="24"/>
              </w:rPr>
              <w:t xml:space="preserve">7432 </w:t>
            </w:r>
          </w:p>
        </w:tc>
        <w:tc>
          <w:tcPr>
            <w:tcW w:w="3543" w:type="dxa"/>
            <w:shd w:val="clear" w:color="auto" w:fill="E2EFD9" w:themeFill="accent6" w:themeFillTint="33"/>
            <w:tcMar>
              <w:top w:w="17" w:type="dxa"/>
              <w:left w:w="104" w:type="dxa"/>
              <w:bottom w:w="0" w:type="dxa"/>
              <w:right w:w="115" w:type="dxa"/>
            </w:tcMar>
          </w:tcPr>
          <w:p w14:paraId="3A8DB2F2"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szCs w:val="24"/>
              </w:rPr>
              <w:t xml:space="preserve">2154 </w:t>
            </w:r>
          </w:p>
        </w:tc>
      </w:tr>
      <w:tr w:rsidR="002B29F4" w:rsidRPr="004844B3" w14:paraId="63E52C22" w14:textId="77777777" w:rsidTr="00FC7A3C">
        <w:trPr>
          <w:trHeight w:val="397"/>
        </w:trPr>
        <w:tc>
          <w:tcPr>
            <w:tcW w:w="1985" w:type="dxa"/>
            <w:shd w:val="clear" w:color="auto" w:fill="E2EFD9" w:themeFill="accent6" w:themeFillTint="33"/>
            <w:tcMar>
              <w:top w:w="17" w:type="dxa"/>
              <w:left w:w="104" w:type="dxa"/>
              <w:bottom w:w="0" w:type="dxa"/>
              <w:right w:w="115" w:type="dxa"/>
            </w:tcMar>
          </w:tcPr>
          <w:p w14:paraId="2996DD49"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2021</w:t>
            </w:r>
          </w:p>
        </w:tc>
        <w:tc>
          <w:tcPr>
            <w:tcW w:w="3544" w:type="dxa"/>
            <w:shd w:val="clear" w:color="auto" w:fill="E2EFD9" w:themeFill="accent6" w:themeFillTint="33"/>
            <w:tcMar>
              <w:top w:w="17" w:type="dxa"/>
              <w:left w:w="104" w:type="dxa"/>
              <w:bottom w:w="0" w:type="dxa"/>
              <w:right w:w="115" w:type="dxa"/>
            </w:tcMar>
          </w:tcPr>
          <w:p w14:paraId="1BB40B1E"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szCs w:val="24"/>
              </w:rPr>
              <w:t>6891</w:t>
            </w:r>
          </w:p>
        </w:tc>
        <w:tc>
          <w:tcPr>
            <w:tcW w:w="3543" w:type="dxa"/>
            <w:shd w:val="clear" w:color="auto" w:fill="E2EFD9" w:themeFill="accent6" w:themeFillTint="33"/>
            <w:tcMar>
              <w:top w:w="17" w:type="dxa"/>
              <w:left w:w="104" w:type="dxa"/>
              <w:bottom w:w="0" w:type="dxa"/>
              <w:right w:w="115" w:type="dxa"/>
            </w:tcMar>
          </w:tcPr>
          <w:p w14:paraId="651B5051"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szCs w:val="24"/>
              </w:rPr>
              <w:t>1918</w:t>
            </w:r>
          </w:p>
        </w:tc>
      </w:tr>
      <w:tr w:rsidR="002B29F4" w:rsidRPr="004844B3" w14:paraId="2C051B3E" w14:textId="77777777" w:rsidTr="00FC7A3C">
        <w:trPr>
          <w:trHeight w:val="397"/>
        </w:trPr>
        <w:tc>
          <w:tcPr>
            <w:tcW w:w="1985" w:type="dxa"/>
            <w:shd w:val="clear" w:color="auto" w:fill="E2EFD9" w:themeFill="accent6" w:themeFillTint="33"/>
            <w:tcMar>
              <w:top w:w="17" w:type="dxa"/>
              <w:left w:w="104" w:type="dxa"/>
              <w:bottom w:w="0" w:type="dxa"/>
              <w:right w:w="115" w:type="dxa"/>
            </w:tcMar>
          </w:tcPr>
          <w:p w14:paraId="69DB0617"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2022</w:t>
            </w:r>
          </w:p>
        </w:tc>
        <w:tc>
          <w:tcPr>
            <w:tcW w:w="3544" w:type="dxa"/>
            <w:shd w:val="clear" w:color="auto" w:fill="E2EFD9" w:themeFill="accent6" w:themeFillTint="33"/>
            <w:tcMar>
              <w:top w:w="17" w:type="dxa"/>
              <w:left w:w="104" w:type="dxa"/>
              <w:bottom w:w="0" w:type="dxa"/>
              <w:right w:w="115" w:type="dxa"/>
            </w:tcMar>
          </w:tcPr>
          <w:p w14:paraId="12859639" w14:textId="77777777" w:rsidR="002B29F4" w:rsidRPr="004844B3" w:rsidRDefault="002B29F4" w:rsidP="00747674">
            <w:pPr>
              <w:spacing w:after="0" w:line="240" w:lineRule="auto"/>
              <w:ind w:left="2" w:right="0" w:firstLine="0"/>
              <w:jc w:val="left"/>
              <w:rPr>
                <w:rFonts w:ascii="Arial" w:hAnsi="Arial" w:cs="Arial"/>
                <w:szCs w:val="24"/>
              </w:rPr>
            </w:pPr>
            <w:r w:rsidRPr="004844B3">
              <w:rPr>
                <w:rFonts w:ascii="Arial" w:hAnsi="Arial" w:cs="Arial"/>
                <w:szCs w:val="24"/>
              </w:rPr>
              <w:t>2604</w:t>
            </w:r>
          </w:p>
        </w:tc>
        <w:tc>
          <w:tcPr>
            <w:tcW w:w="3543" w:type="dxa"/>
            <w:shd w:val="clear" w:color="auto" w:fill="E2EFD9" w:themeFill="accent6" w:themeFillTint="33"/>
            <w:tcMar>
              <w:top w:w="17" w:type="dxa"/>
              <w:left w:w="104" w:type="dxa"/>
              <w:bottom w:w="0" w:type="dxa"/>
              <w:right w:w="115" w:type="dxa"/>
            </w:tcMar>
          </w:tcPr>
          <w:p w14:paraId="29E0B178" w14:textId="77777777" w:rsidR="002B29F4" w:rsidRPr="004844B3" w:rsidRDefault="002B29F4" w:rsidP="00747674">
            <w:pPr>
              <w:spacing w:after="0" w:line="240" w:lineRule="auto"/>
              <w:ind w:left="4" w:right="0" w:firstLine="0"/>
              <w:jc w:val="left"/>
              <w:rPr>
                <w:rFonts w:ascii="Arial" w:hAnsi="Arial" w:cs="Arial"/>
                <w:szCs w:val="24"/>
              </w:rPr>
            </w:pPr>
            <w:r w:rsidRPr="004844B3">
              <w:rPr>
                <w:rFonts w:ascii="Arial" w:hAnsi="Arial" w:cs="Arial"/>
                <w:szCs w:val="24"/>
              </w:rPr>
              <w:t>550</w:t>
            </w:r>
          </w:p>
        </w:tc>
      </w:tr>
      <w:tr w:rsidR="002B29F4" w:rsidRPr="004844B3" w14:paraId="126F50E6" w14:textId="77777777" w:rsidTr="00FC7A3C">
        <w:trPr>
          <w:trHeight w:val="397"/>
        </w:trPr>
        <w:tc>
          <w:tcPr>
            <w:tcW w:w="1985" w:type="dxa"/>
            <w:shd w:val="clear" w:color="auto" w:fill="E2EFD9" w:themeFill="accent6" w:themeFillTint="33"/>
            <w:tcMar>
              <w:top w:w="17" w:type="dxa"/>
              <w:left w:w="104" w:type="dxa"/>
              <w:bottom w:w="0" w:type="dxa"/>
              <w:right w:w="115" w:type="dxa"/>
            </w:tcMar>
          </w:tcPr>
          <w:p w14:paraId="5AF2DA69" w14:textId="77777777" w:rsidR="002B29F4" w:rsidRPr="004844B3" w:rsidRDefault="002B29F4" w:rsidP="00747674">
            <w:pPr>
              <w:spacing w:after="0" w:line="240" w:lineRule="auto"/>
              <w:ind w:left="0" w:right="0" w:firstLine="0"/>
              <w:jc w:val="left"/>
              <w:rPr>
                <w:rFonts w:ascii="Arial" w:hAnsi="Arial" w:cs="Arial"/>
                <w:b/>
                <w:szCs w:val="24"/>
              </w:rPr>
            </w:pPr>
            <w:r w:rsidRPr="004844B3">
              <w:rPr>
                <w:rFonts w:ascii="Arial" w:hAnsi="Arial" w:cs="Arial"/>
                <w:b/>
                <w:szCs w:val="24"/>
              </w:rPr>
              <w:t>2023</w:t>
            </w:r>
          </w:p>
        </w:tc>
        <w:tc>
          <w:tcPr>
            <w:tcW w:w="3544" w:type="dxa"/>
            <w:shd w:val="clear" w:color="auto" w:fill="E2EFD9" w:themeFill="accent6" w:themeFillTint="33"/>
            <w:tcMar>
              <w:top w:w="17" w:type="dxa"/>
              <w:left w:w="104" w:type="dxa"/>
              <w:bottom w:w="0" w:type="dxa"/>
              <w:right w:w="115" w:type="dxa"/>
            </w:tcMar>
          </w:tcPr>
          <w:p w14:paraId="31B1D386" w14:textId="77777777" w:rsidR="002B29F4" w:rsidRPr="004844B3" w:rsidRDefault="002B29F4" w:rsidP="00747674">
            <w:pPr>
              <w:spacing w:after="0" w:line="240" w:lineRule="auto"/>
              <w:ind w:left="2" w:right="0" w:firstLine="0"/>
              <w:jc w:val="left"/>
              <w:rPr>
                <w:rFonts w:ascii="Arial" w:hAnsi="Arial" w:cs="Arial"/>
                <w:b/>
                <w:szCs w:val="24"/>
              </w:rPr>
            </w:pPr>
            <w:r w:rsidRPr="004844B3">
              <w:rPr>
                <w:rFonts w:ascii="Arial" w:hAnsi="Arial" w:cs="Arial"/>
                <w:b/>
                <w:szCs w:val="24"/>
              </w:rPr>
              <w:t>809</w:t>
            </w:r>
          </w:p>
        </w:tc>
        <w:tc>
          <w:tcPr>
            <w:tcW w:w="3543" w:type="dxa"/>
            <w:shd w:val="clear" w:color="auto" w:fill="E2EFD9" w:themeFill="accent6" w:themeFillTint="33"/>
            <w:tcMar>
              <w:top w:w="17" w:type="dxa"/>
              <w:left w:w="104" w:type="dxa"/>
              <w:bottom w:w="0" w:type="dxa"/>
              <w:right w:w="115" w:type="dxa"/>
            </w:tcMar>
          </w:tcPr>
          <w:p w14:paraId="0E0C8C4E" w14:textId="77777777" w:rsidR="002B29F4" w:rsidRPr="004844B3" w:rsidRDefault="002B29F4" w:rsidP="00747674">
            <w:pPr>
              <w:spacing w:after="0" w:line="240" w:lineRule="auto"/>
              <w:ind w:left="4" w:right="0" w:firstLine="0"/>
              <w:jc w:val="left"/>
              <w:rPr>
                <w:rFonts w:ascii="Arial" w:hAnsi="Arial" w:cs="Arial"/>
                <w:b/>
                <w:szCs w:val="24"/>
              </w:rPr>
            </w:pPr>
            <w:r w:rsidRPr="004844B3">
              <w:rPr>
                <w:rFonts w:ascii="Arial" w:hAnsi="Arial" w:cs="Arial"/>
                <w:b/>
                <w:szCs w:val="24"/>
              </w:rPr>
              <w:t>279</w:t>
            </w:r>
          </w:p>
        </w:tc>
      </w:tr>
    </w:tbl>
    <w:p w14:paraId="537F42BF" w14:textId="77777777" w:rsidR="002B29F4" w:rsidRPr="004844B3" w:rsidRDefault="002B29F4" w:rsidP="002B29F4">
      <w:pPr>
        <w:spacing w:after="0" w:line="240" w:lineRule="auto"/>
        <w:ind w:right="0"/>
        <w:jc w:val="left"/>
        <w:rPr>
          <w:rFonts w:ascii="Arial" w:hAnsi="Arial" w:cs="Arial"/>
          <w:szCs w:val="24"/>
        </w:rPr>
      </w:pPr>
    </w:p>
    <w:p w14:paraId="54308642" w14:textId="77777777" w:rsidR="002B29F4" w:rsidRPr="004844B3" w:rsidRDefault="002B29F4" w:rsidP="002B29F4">
      <w:pPr>
        <w:spacing w:after="0" w:line="240" w:lineRule="auto"/>
        <w:ind w:left="708" w:right="0" w:firstLine="0"/>
        <w:jc w:val="left"/>
        <w:rPr>
          <w:rFonts w:ascii="Arial" w:hAnsi="Arial" w:cs="Arial"/>
          <w:szCs w:val="24"/>
        </w:rPr>
      </w:pPr>
    </w:p>
    <w:p w14:paraId="649B68E4" w14:textId="77777777" w:rsidR="002B29F4" w:rsidRPr="004844B3" w:rsidRDefault="002B29F4" w:rsidP="002B29F4">
      <w:pPr>
        <w:spacing w:after="0" w:line="240" w:lineRule="auto"/>
        <w:ind w:right="0"/>
        <w:jc w:val="left"/>
        <w:rPr>
          <w:rFonts w:ascii="Arial" w:hAnsi="Arial" w:cs="Arial"/>
          <w:szCs w:val="24"/>
        </w:rPr>
      </w:pPr>
      <w:r w:rsidRPr="004844B3">
        <w:rPr>
          <w:rFonts w:ascii="Arial" w:hAnsi="Arial" w:cs="Arial"/>
          <w:b/>
          <w:szCs w:val="24"/>
        </w:rPr>
        <w:t xml:space="preserve"> </w:t>
      </w:r>
      <w:r w:rsidRPr="004844B3">
        <w:rPr>
          <w:rFonts w:ascii="Arial" w:hAnsi="Arial" w:cs="Arial"/>
          <w:b/>
          <w:noProof/>
          <w:szCs w:val="24"/>
        </w:rPr>
        <w:drawing>
          <wp:inline distT="0" distB="0" distL="0" distR="0" wp14:anchorId="20980EBB" wp14:editId="0479DF39">
            <wp:extent cx="5788124" cy="3100593"/>
            <wp:effectExtent l="0" t="0" r="3076" b="4557"/>
            <wp:docPr id="621469771"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a:stretch>
                      <a:fillRect/>
                    </a:stretch>
                  </pic:blipFill>
                  <pic:spPr>
                    <a:xfrm>
                      <a:off x="0" y="0"/>
                      <a:ext cx="5788124" cy="3100593"/>
                    </a:xfrm>
                    <a:prstGeom prst="rect">
                      <a:avLst/>
                    </a:prstGeom>
                    <a:noFill/>
                    <a:ln>
                      <a:noFill/>
                      <a:prstDash/>
                    </a:ln>
                  </pic:spPr>
                </pic:pic>
              </a:graphicData>
            </a:graphic>
          </wp:inline>
        </w:drawing>
      </w:r>
    </w:p>
    <w:p w14:paraId="3913E7A4" w14:textId="77777777" w:rsidR="002B29F4" w:rsidRPr="004844B3" w:rsidRDefault="002B29F4" w:rsidP="002B29F4">
      <w:pPr>
        <w:rPr>
          <w:rFonts w:ascii="Arial" w:hAnsi="Arial" w:cs="Arial"/>
          <w:szCs w:val="24"/>
        </w:rPr>
      </w:pPr>
      <w:r w:rsidRPr="004844B3">
        <w:rPr>
          <w:rFonts w:ascii="Arial" w:hAnsi="Arial" w:cs="Arial"/>
          <w:szCs w:val="24"/>
        </w:rPr>
        <w:t xml:space="preserve">       </w:t>
      </w:r>
    </w:p>
    <w:p w14:paraId="4BAA5F3C" w14:textId="77777777" w:rsidR="002B29F4" w:rsidRPr="004844B3" w:rsidRDefault="002B29F4" w:rsidP="002B29F4">
      <w:pPr>
        <w:spacing w:after="0" w:line="240" w:lineRule="auto"/>
        <w:ind w:right="0"/>
        <w:jc w:val="left"/>
        <w:rPr>
          <w:rFonts w:ascii="Arial" w:hAnsi="Arial" w:cs="Arial"/>
          <w:b/>
          <w:szCs w:val="24"/>
        </w:rPr>
      </w:pPr>
    </w:p>
    <w:p w14:paraId="621466C6" w14:textId="77777777" w:rsidR="002B29F4" w:rsidRPr="004844B3" w:rsidRDefault="002B29F4" w:rsidP="002B29F4">
      <w:pPr>
        <w:spacing w:after="0" w:line="240" w:lineRule="auto"/>
        <w:ind w:left="708" w:right="0" w:firstLine="0"/>
        <w:jc w:val="left"/>
        <w:rPr>
          <w:rFonts w:ascii="Arial" w:hAnsi="Arial" w:cs="Arial"/>
          <w:b/>
          <w:szCs w:val="24"/>
        </w:rPr>
      </w:pPr>
      <w:r w:rsidRPr="004844B3">
        <w:rPr>
          <w:rFonts w:ascii="Arial" w:hAnsi="Arial" w:cs="Arial"/>
          <w:b/>
          <w:szCs w:val="24"/>
        </w:rPr>
        <w:t xml:space="preserve"> </w:t>
      </w:r>
    </w:p>
    <w:p w14:paraId="43B79BF0" w14:textId="77777777" w:rsidR="002B29F4" w:rsidRPr="004844B3" w:rsidRDefault="002B29F4" w:rsidP="002B29F4">
      <w:pPr>
        <w:spacing w:after="0" w:line="240" w:lineRule="auto"/>
        <w:ind w:left="0" w:right="0" w:firstLine="0"/>
        <w:jc w:val="left"/>
        <w:rPr>
          <w:rFonts w:ascii="Arial" w:eastAsia="Calibri" w:hAnsi="Arial" w:cs="Arial"/>
          <w:b/>
          <w:color w:val="auto"/>
          <w:szCs w:val="24"/>
          <w:lang w:eastAsia="en-US"/>
        </w:rPr>
      </w:pPr>
      <w:r w:rsidRPr="004844B3">
        <w:rPr>
          <w:rFonts w:ascii="Arial" w:eastAsia="Calibri" w:hAnsi="Arial" w:cs="Arial"/>
          <w:b/>
          <w:color w:val="auto"/>
          <w:szCs w:val="24"/>
          <w:lang w:eastAsia="en-US"/>
        </w:rPr>
        <w:t>Powiadomienie o powierzeniu wykonywania pracy obywatelowi Ukrainy</w:t>
      </w:r>
    </w:p>
    <w:p w14:paraId="75E61024" w14:textId="77777777" w:rsidR="002B29F4" w:rsidRPr="004844B3" w:rsidRDefault="002B29F4" w:rsidP="002B29F4">
      <w:pPr>
        <w:spacing w:after="0" w:line="240" w:lineRule="auto"/>
        <w:ind w:left="0" w:right="0" w:firstLine="0"/>
        <w:jc w:val="left"/>
        <w:rPr>
          <w:rFonts w:ascii="Arial" w:eastAsia="Calibri" w:hAnsi="Arial" w:cs="Arial"/>
          <w:color w:val="FF0000"/>
          <w:szCs w:val="24"/>
          <w:lang w:eastAsia="en-US"/>
        </w:rPr>
      </w:pPr>
    </w:p>
    <w:p w14:paraId="160619A3" w14:textId="390E73A2" w:rsidR="002B29F4" w:rsidRPr="004844B3" w:rsidRDefault="002B29F4" w:rsidP="002B29F4">
      <w:pPr>
        <w:ind w:firstLine="705"/>
        <w:rPr>
          <w:rFonts w:ascii="Arial" w:hAnsi="Arial" w:cs="Arial"/>
          <w:szCs w:val="24"/>
        </w:rPr>
      </w:pPr>
      <w:r w:rsidRPr="004844B3">
        <w:rPr>
          <w:rFonts w:ascii="Arial" w:eastAsia="Calibri" w:hAnsi="Arial" w:cs="Arial"/>
          <w:color w:val="auto"/>
          <w:szCs w:val="24"/>
          <w:lang w:eastAsia="en-US"/>
        </w:rPr>
        <w:t xml:space="preserve">Zgodnie z ustawą z dnia 12 marca 2022 r. o pomocy obywatelom Ukrainy </w:t>
      </w:r>
      <w:r w:rsidR="00126C60">
        <w:rPr>
          <w:rFonts w:ascii="Arial" w:eastAsia="Calibri" w:hAnsi="Arial" w:cs="Arial"/>
          <w:color w:val="auto"/>
          <w:szCs w:val="24"/>
          <w:lang w:eastAsia="en-US"/>
        </w:rPr>
        <w:t xml:space="preserve">       </w:t>
      </w:r>
      <w:r w:rsidR="004532CA">
        <w:rPr>
          <w:rFonts w:ascii="Arial" w:eastAsia="Calibri" w:hAnsi="Arial" w:cs="Arial"/>
          <w:color w:val="auto"/>
          <w:szCs w:val="24"/>
          <w:lang w:eastAsia="en-US"/>
        </w:rPr>
        <w:t xml:space="preserve">   </w:t>
      </w:r>
      <w:r w:rsidR="00126C60">
        <w:rPr>
          <w:rFonts w:ascii="Arial" w:eastAsia="Calibri" w:hAnsi="Arial" w:cs="Arial"/>
          <w:color w:val="auto"/>
          <w:szCs w:val="24"/>
          <w:lang w:eastAsia="en-US"/>
        </w:rPr>
        <w:t xml:space="preserve">       </w:t>
      </w:r>
      <w:r w:rsidRPr="004844B3">
        <w:rPr>
          <w:rFonts w:ascii="Arial" w:eastAsia="Calibri" w:hAnsi="Arial" w:cs="Arial"/>
          <w:color w:val="auto"/>
          <w:szCs w:val="24"/>
          <w:lang w:eastAsia="en-US"/>
        </w:rPr>
        <w:t xml:space="preserve">w związku </w:t>
      </w:r>
      <w:r w:rsidR="00F93694">
        <w:rPr>
          <w:rFonts w:ascii="Arial" w:eastAsia="Calibri" w:hAnsi="Arial" w:cs="Arial"/>
          <w:color w:val="auto"/>
          <w:szCs w:val="24"/>
          <w:lang w:eastAsia="en-US"/>
        </w:rPr>
        <w:t xml:space="preserve">   </w:t>
      </w:r>
      <w:r w:rsidRPr="004844B3">
        <w:rPr>
          <w:rFonts w:ascii="Arial" w:eastAsia="Calibri" w:hAnsi="Arial" w:cs="Arial"/>
          <w:color w:val="auto"/>
          <w:szCs w:val="24"/>
          <w:lang w:eastAsia="en-US"/>
        </w:rPr>
        <w:t xml:space="preserve">z konfliktem zbrojnym na terytorium tego państwa, pracodawcy mają możliwość zatrudnienia uchodźców z Ukrainy w uproszczonej procedurze. Podmiot, który powierzy wykonywanie pracy obywatelowi Ukrainy ma obowiązek powiadomić powiatowy urząd pracy właściwy ze względu na siedzibę lub miejsce zamieszkania podmiotu </w:t>
      </w:r>
      <w:r w:rsidR="0086009D">
        <w:rPr>
          <w:rFonts w:ascii="Arial" w:eastAsia="Calibri" w:hAnsi="Arial" w:cs="Arial"/>
          <w:color w:val="auto"/>
          <w:szCs w:val="24"/>
          <w:lang w:eastAsia="en-US"/>
        </w:rPr>
        <w:t xml:space="preserve">               </w:t>
      </w:r>
      <w:r w:rsidRPr="004844B3">
        <w:rPr>
          <w:rFonts w:ascii="Arial" w:eastAsia="Calibri" w:hAnsi="Arial" w:cs="Arial"/>
          <w:color w:val="auto"/>
          <w:szCs w:val="24"/>
          <w:lang w:eastAsia="en-US"/>
        </w:rPr>
        <w:t xml:space="preserve">o zatrudnieniu  obywatela Ukrainy w terminie 14 dni od podjęcia pracy. Powiadomienie </w:t>
      </w:r>
      <w:r w:rsidR="0086009D">
        <w:rPr>
          <w:rFonts w:ascii="Arial" w:eastAsia="Calibri" w:hAnsi="Arial" w:cs="Arial"/>
          <w:color w:val="auto"/>
          <w:szCs w:val="24"/>
          <w:lang w:eastAsia="en-US"/>
        </w:rPr>
        <w:t xml:space="preserve">        </w:t>
      </w:r>
      <w:r w:rsidRPr="004844B3">
        <w:rPr>
          <w:rFonts w:ascii="Arial" w:eastAsia="Calibri" w:hAnsi="Arial" w:cs="Arial"/>
          <w:color w:val="auto"/>
          <w:szCs w:val="24"/>
          <w:lang w:eastAsia="en-US"/>
        </w:rPr>
        <w:t xml:space="preserve">o powierzeniu wykonywania pracy jest bezpłatne. Powiadomienia o powierzeniu </w:t>
      </w:r>
      <w:r w:rsidRPr="004844B3">
        <w:rPr>
          <w:rFonts w:ascii="Arial" w:eastAsia="Calibri" w:hAnsi="Arial" w:cs="Arial"/>
          <w:color w:val="auto"/>
          <w:szCs w:val="24"/>
          <w:lang w:eastAsia="en-US"/>
        </w:rPr>
        <w:lastRenderedPageBreak/>
        <w:t xml:space="preserve">wykonywania pracy można składać wyłącznie poprzez system elektroniczny </w:t>
      </w:r>
      <w:hyperlink r:id="rId46" w:history="1">
        <w:r w:rsidRPr="004844B3">
          <w:rPr>
            <w:rStyle w:val="Hipercze"/>
            <w:rFonts w:ascii="Arial" w:eastAsia="Calibri" w:hAnsi="Arial" w:cs="Arial"/>
            <w:szCs w:val="24"/>
            <w:lang w:eastAsia="en-US"/>
          </w:rPr>
          <w:t>www.praca.gov.pl</w:t>
        </w:r>
      </w:hyperlink>
      <w:r w:rsidRPr="004844B3">
        <w:rPr>
          <w:rFonts w:ascii="Arial" w:eastAsia="Calibri" w:hAnsi="Arial" w:cs="Arial"/>
          <w:color w:val="auto"/>
          <w:szCs w:val="24"/>
          <w:lang w:eastAsia="en-US"/>
        </w:rPr>
        <w:t>.</w:t>
      </w:r>
    </w:p>
    <w:p w14:paraId="03122CB4" w14:textId="2EA8836F" w:rsidR="002B29F4" w:rsidRPr="004844B3" w:rsidRDefault="002B29F4" w:rsidP="002B29F4">
      <w:pPr>
        <w:rPr>
          <w:rFonts w:ascii="Arial" w:hAnsi="Arial" w:cs="Arial"/>
          <w:szCs w:val="24"/>
        </w:rPr>
      </w:pPr>
      <w:r w:rsidRPr="004844B3">
        <w:rPr>
          <w:rFonts w:ascii="Arial" w:eastAsia="Calibri" w:hAnsi="Arial" w:cs="Arial"/>
          <w:color w:val="auto"/>
          <w:szCs w:val="24"/>
          <w:lang w:eastAsia="en-US"/>
        </w:rPr>
        <w:t xml:space="preserve">W okresie od </w:t>
      </w:r>
      <w:r w:rsidR="00663EAA">
        <w:rPr>
          <w:rFonts w:ascii="Arial" w:eastAsia="Calibri" w:hAnsi="Arial" w:cs="Arial"/>
          <w:color w:val="auto"/>
          <w:szCs w:val="24"/>
          <w:lang w:eastAsia="en-US"/>
        </w:rPr>
        <w:t>14.03.2022</w:t>
      </w:r>
      <w:r w:rsidRPr="004844B3">
        <w:rPr>
          <w:rFonts w:ascii="Arial" w:eastAsia="Calibri" w:hAnsi="Arial" w:cs="Arial"/>
          <w:color w:val="auto"/>
          <w:szCs w:val="24"/>
          <w:lang w:eastAsia="en-US"/>
        </w:rPr>
        <w:t xml:space="preserve"> do 31.12.2023 r. wpłynęło </w:t>
      </w:r>
      <w:r w:rsidR="00663EAA" w:rsidRPr="00663EAA">
        <w:rPr>
          <w:rFonts w:ascii="Arial" w:eastAsia="Calibri" w:hAnsi="Arial" w:cs="Arial"/>
          <w:b/>
          <w:bCs/>
          <w:color w:val="auto"/>
          <w:szCs w:val="24"/>
          <w:lang w:eastAsia="en-US"/>
        </w:rPr>
        <w:t>50 761</w:t>
      </w:r>
      <w:r w:rsidRPr="004844B3">
        <w:rPr>
          <w:rFonts w:ascii="Arial" w:eastAsia="Calibri" w:hAnsi="Arial" w:cs="Arial"/>
          <w:color w:val="auto"/>
          <w:szCs w:val="24"/>
          <w:lang w:eastAsia="en-US"/>
        </w:rPr>
        <w:t xml:space="preserve"> powiadomień o powierzeniu wykonywania pracy obywatelowi Ukrainy.</w:t>
      </w:r>
    </w:p>
    <w:p w14:paraId="3CEF9C53" w14:textId="321C7E23" w:rsidR="00062047" w:rsidRDefault="00062047" w:rsidP="00062047">
      <w:pPr>
        <w:spacing w:after="0" w:line="240" w:lineRule="auto"/>
        <w:ind w:left="708" w:right="0" w:firstLine="0"/>
        <w:jc w:val="left"/>
      </w:pPr>
    </w:p>
    <w:p w14:paraId="71E32E11" w14:textId="77777777" w:rsidR="00062047" w:rsidRDefault="00062047" w:rsidP="00062047">
      <w:pPr>
        <w:spacing w:after="0" w:line="240" w:lineRule="auto"/>
        <w:ind w:left="708" w:right="0" w:hanging="708"/>
        <w:jc w:val="left"/>
        <w:rPr>
          <w:b/>
        </w:rPr>
      </w:pPr>
    </w:p>
    <w:p w14:paraId="146FDC34" w14:textId="754E7B4E" w:rsidR="009A2739" w:rsidRPr="002962C2" w:rsidRDefault="0042318C" w:rsidP="00FB4FBD">
      <w:pPr>
        <w:spacing w:after="27" w:line="254" w:lineRule="auto"/>
        <w:ind w:left="0" w:right="544" w:firstLine="0"/>
        <w:rPr>
          <w:rFonts w:ascii="Arial" w:hAnsi="Arial" w:cs="Arial"/>
          <w:b/>
          <w:iCs/>
          <w:szCs w:val="24"/>
        </w:rPr>
      </w:pPr>
      <w:r w:rsidRPr="002962C2">
        <w:rPr>
          <w:rFonts w:ascii="Arial" w:hAnsi="Arial" w:cs="Arial"/>
          <w:b/>
          <w:iCs/>
          <w:szCs w:val="24"/>
        </w:rPr>
        <w:t xml:space="preserve">Zastosowanie odpowiednich instrumentów rynku pracy rynku pracy  </w:t>
      </w:r>
      <w:r w:rsidR="00487F40" w:rsidRPr="002962C2">
        <w:rPr>
          <w:rFonts w:ascii="Arial" w:hAnsi="Arial" w:cs="Arial"/>
          <w:b/>
          <w:iCs/>
          <w:szCs w:val="24"/>
        </w:rPr>
        <w:br/>
      </w:r>
      <w:r w:rsidRPr="002962C2">
        <w:rPr>
          <w:rFonts w:ascii="Arial" w:hAnsi="Arial" w:cs="Arial"/>
          <w:b/>
          <w:iCs/>
          <w:szCs w:val="24"/>
        </w:rPr>
        <w:t xml:space="preserve">w celu umożliwienia  zdobycia doświadczenia zawodowego lub powrotu na rynek pracy. </w:t>
      </w:r>
    </w:p>
    <w:p w14:paraId="44F46621" w14:textId="3CBC0746" w:rsidR="00A45F8A" w:rsidRPr="002962C2" w:rsidRDefault="0042318C">
      <w:pPr>
        <w:spacing w:after="27" w:line="254" w:lineRule="auto"/>
        <w:ind w:left="708" w:right="544" w:firstLine="0"/>
        <w:rPr>
          <w:iCs/>
        </w:rPr>
      </w:pPr>
      <w:r w:rsidRPr="002962C2">
        <w:rPr>
          <w:b/>
          <w:iCs/>
          <w:sz w:val="28"/>
        </w:rPr>
        <w:t xml:space="preserve"> </w:t>
      </w:r>
      <w:r w:rsidRPr="002962C2">
        <w:rPr>
          <w:b/>
          <w:iCs/>
        </w:rPr>
        <w:t xml:space="preserve"> </w:t>
      </w:r>
    </w:p>
    <w:p w14:paraId="00BE0F42" w14:textId="1E1A24F5" w:rsidR="00441ECD" w:rsidRPr="00536EB0" w:rsidRDefault="00441ECD" w:rsidP="00FB4FBD">
      <w:pPr>
        <w:pStyle w:val="Akapitzlist"/>
        <w:numPr>
          <w:ilvl w:val="0"/>
          <w:numId w:val="28"/>
        </w:numPr>
        <w:ind w:left="284" w:right="28" w:hanging="284"/>
        <w:rPr>
          <w:rFonts w:ascii="Arial" w:hAnsi="Arial" w:cs="Arial"/>
          <w:b/>
          <w:bCs/>
          <w:szCs w:val="24"/>
        </w:rPr>
      </w:pPr>
      <w:r w:rsidRPr="00536EB0">
        <w:rPr>
          <w:rFonts w:ascii="Arial" w:hAnsi="Arial" w:cs="Arial"/>
          <w:b/>
          <w:bCs/>
          <w:szCs w:val="24"/>
        </w:rPr>
        <w:t>Staże</w:t>
      </w:r>
    </w:p>
    <w:p w14:paraId="6EFEEB35" w14:textId="15F628B4" w:rsidR="00A45F8A" w:rsidRPr="00536EB0" w:rsidRDefault="0042318C" w:rsidP="00FB4FBD">
      <w:pPr>
        <w:spacing w:line="266" w:lineRule="auto"/>
        <w:ind w:left="142" w:right="28" w:firstLine="0"/>
        <w:rPr>
          <w:rFonts w:ascii="Arial" w:hAnsi="Arial" w:cs="Arial"/>
          <w:szCs w:val="24"/>
        </w:rPr>
      </w:pPr>
      <w:r w:rsidRPr="00536EB0">
        <w:rPr>
          <w:rFonts w:ascii="Arial" w:hAnsi="Arial" w:cs="Arial"/>
          <w:szCs w:val="24"/>
        </w:rPr>
        <w:t xml:space="preserve">Staż jest formą wsparcia dla osób bezrobotnych. W trakcie odbywania stażu osoba bezrobotna nabywa umiejętności praktycznych do wykonywania pracy przez wykonywanie zadań w miejscu pracy. Program może trwać do 6 miesięcy lub w przypadku bezrobotnych do 30 roku życia do 12 miesięcy. Stażystom odbywającym program  przysługiwało stypendium </w:t>
      </w:r>
      <w:r w:rsidR="00815008" w:rsidRPr="00536EB0">
        <w:rPr>
          <w:rFonts w:ascii="Arial" w:hAnsi="Arial" w:cs="Arial"/>
          <w:szCs w:val="24"/>
        </w:rPr>
        <w:t xml:space="preserve"> </w:t>
      </w:r>
      <w:r w:rsidRPr="00536EB0">
        <w:rPr>
          <w:rFonts w:ascii="Arial" w:hAnsi="Arial" w:cs="Arial"/>
          <w:szCs w:val="24"/>
        </w:rPr>
        <w:t>w wysokości 120 % kwoty zasiłku dla bezrobotnych miesięcznie (1</w:t>
      </w:r>
      <w:r w:rsidR="00917645" w:rsidRPr="00536EB0">
        <w:rPr>
          <w:rFonts w:ascii="Arial" w:hAnsi="Arial" w:cs="Arial"/>
          <w:szCs w:val="24"/>
        </w:rPr>
        <w:t>565</w:t>
      </w:r>
      <w:r w:rsidR="00815008" w:rsidRPr="00536EB0">
        <w:rPr>
          <w:rFonts w:ascii="Arial" w:hAnsi="Arial" w:cs="Arial"/>
          <w:szCs w:val="24"/>
        </w:rPr>
        <w:t>,00</w:t>
      </w:r>
      <w:r w:rsidRPr="00536EB0">
        <w:rPr>
          <w:rFonts w:ascii="Arial" w:hAnsi="Arial" w:cs="Arial"/>
          <w:szCs w:val="24"/>
        </w:rPr>
        <w:t xml:space="preserve"> zł brutto do 31.0</w:t>
      </w:r>
      <w:r w:rsidR="00663EAA">
        <w:rPr>
          <w:rFonts w:ascii="Arial" w:hAnsi="Arial" w:cs="Arial"/>
          <w:szCs w:val="24"/>
        </w:rPr>
        <w:t>5</w:t>
      </w:r>
      <w:r w:rsidRPr="00536EB0">
        <w:rPr>
          <w:rFonts w:ascii="Arial" w:hAnsi="Arial" w:cs="Arial"/>
          <w:szCs w:val="24"/>
        </w:rPr>
        <w:t>.202</w:t>
      </w:r>
      <w:r w:rsidR="00917645" w:rsidRPr="00536EB0">
        <w:rPr>
          <w:rFonts w:ascii="Arial" w:hAnsi="Arial" w:cs="Arial"/>
          <w:szCs w:val="24"/>
        </w:rPr>
        <w:t>3</w:t>
      </w:r>
      <w:r w:rsidRPr="00536EB0">
        <w:rPr>
          <w:rFonts w:ascii="Arial" w:hAnsi="Arial" w:cs="Arial"/>
          <w:szCs w:val="24"/>
        </w:rPr>
        <w:t>;  1</w:t>
      </w:r>
      <w:r w:rsidR="003B7AE7" w:rsidRPr="00536EB0">
        <w:rPr>
          <w:rFonts w:ascii="Arial" w:hAnsi="Arial" w:cs="Arial"/>
          <w:szCs w:val="24"/>
        </w:rPr>
        <w:t>790,30</w:t>
      </w:r>
      <w:r w:rsidR="00F816C8" w:rsidRPr="00536EB0">
        <w:rPr>
          <w:rFonts w:ascii="Arial" w:hAnsi="Arial" w:cs="Arial"/>
          <w:szCs w:val="24"/>
        </w:rPr>
        <w:t xml:space="preserve"> </w:t>
      </w:r>
      <w:r w:rsidRPr="00536EB0">
        <w:rPr>
          <w:rFonts w:ascii="Arial" w:hAnsi="Arial" w:cs="Arial"/>
          <w:szCs w:val="24"/>
        </w:rPr>
        <w:t xml:space="preserve"> zł brutto od 01.0</w:t>
      </w:r>
      <w:r w:rsidR="00663EAA">
        <w:rPr>
          <w:rFonts w:ascii="Arial" w:hAnsi="Arial" w:cs="Arial"/>
          <w:szCs w:val="24"/>
        </w:rPr>
        <w:t>6</w:t>
      </w:r>
      <w:r w:rsidRPr="00536EB0">
        <w:rPr>
          <w:rFonts w:ascii="Arial" w:hAnsi="Arial" w:cs="Arial"/>
          <w:szCs w:val="24"/>
        </w:rPr>
        <w:t>.202</w:t>
      </w:r>
      <w:r w:rsidR="00917645" w:rsidRPr="00536EB0">
        <w:rPr>
          <w:rFonts w:ascii="Arial" w:hAnsi="Arial" w:cs="Arial"/>
          <w:szCs w:val="24"/>
        </w:rPr>
        <w:t>3</w:t>
      </w:r>
      <w:r w:rsidRPr="00536EB0">
        <w:rPr>
          <w:rFonts w:ascii="Arial" w:hAnsi="Arial" w:cs="Arial"/>
          <w:szCs w:val="24"/>
        </w:rPr>
        <w:t xml:space="preserve">r. Staże cieszą się dużym zainteresowaniem wśród bezrobotnych jak </w:t>
      </w:r>
      <w:r w:rsidR="005D21FA">
        <w:rPr>
          <w:rFonts w:ascii="Arial" w:hAnsi="Arial" w:cs="Arial"/>
          <w:szCs w:val="24"/>
        </w:rPr>
        <w:t xml:space="preserve"> </w:t>
      </w:r>
      <w:r w:rsidR="00EA40E0" w:rsidRPr="00536EB0">
        <w:rPr>
          <w:rFonts w:ascii="Arial" w:hAnsi="Arial" w:cs="Arial"/>
          <w:szCs w:val="24"/>
        </w:rPr>
        <w:t>i</w:t>
      </w:r>
      <w:r w:rsidRPr="00536EB0">
        <w:rPr>
          <w:rFonts w:ascii="Arial" w:hAnsi="Arial" w:cs="Arial"/>
          <w:szCs w:val="24"/>
        </w:rPr>
        <w:t xml:space="preserve"> pracodawców, którzy bez ponoszenia kosztów zatrudnienia przez okres stażu mogą  przygotować  do pracy wykwalifikowanego pracownika.  </w:t>
      </w:r>
    </w:p>
    <w:p w14:paraId="3BBB0F1C" w14:textId="0207697D" w:rsidR="00A45F8A" w:rsidRPr="00536EB0" w:rsidRDefault="0042318C" w:rsidP="00FB4FBD">
      <w:pPr>
        <w:ind w:left="142" w:right="28" w:firstLine="0"/>
        <w:rPr>
          <w:rFonts w:ascii="Arial" w:hAnsi="Arial" w:cs="Arial"/>
          <w:szCs w:val="24"/>
        </w:rPr>
      </w:pPr>
      <w:r w:rsidRPr="00536EB0">
        <w:rPr>
          <w:rFonts w:ascii="Arial" w:hAnsi="Arial" w:cs="Arial"/>
          <w:szCs w:val="24"/>
        </w:rPr>
        <w:t>W 202</w:t>
      </w:r>
      <w:r w:rsidR="003B7AE7" w:rsidRPr="00536EB0">
        <w:rPr>
          <w:rFonts w:ascii="Arial" w:hAnsi="Arial" w:cs="Arial"/>
          <w:szCs w:val="24"/>
        </w:rPr>
        <w:t>3</w:t>
      </w:r>
      <w:r w:rsidRPr="00536EB0">
        <w:rPr>
          <w:rFonts w:ascii="Arial" w:hAnsi="Arial" w:cs="Arial"/>
          <w:szCs w:val="24"/>
        </w:rPr>
        <w:t xml:space="preserve"> r. na staże skierowanych zostało </w:t>
      </w:r>
      <w:r w:rsidR="00126536" w:rsidRPr="00536EB0">
        <w:rPr>
          <w:rFonts w:ascii="Arial" w:hAnsi="Arial" w:cs="Arial"/>
          <w:b/>
          <w:bCs/>
          <w:szCs w:val="24"/>
        </w:rPr>
        <w:t>75</w:t>
      </w:r>
      <w:r w:rsidRPr="00536EB0">
        <w:rPr>
          <w:rFonts w:ascii="Arial" w:hAnsi="Arial" w:cs="Arial"/>
          <w:b/>
          <w:bCs/>
          <w:szCs w:val="24"/>
        </w:rPr>
        <w:t xml:space="preserve"> osób</w:t>
      </w:r>
      <w:r w:rsidRPr="00536EB0">
        <w:rPr>
          <w:rFonts w:ascii="Arial" w:hAnsi="Arial" w:cs="Arial"/>
          <w:szCs w:val="24"/>
        </w:rPr>
        <w:t xml:space="preserve"> </w:t>
      </w:r>
      <w:r w:rsidR="0088777A" w:rsidRPr="00536EB0">
        <w:rPr>
          <w:rFonts w:ascii="Arial" w:hAnsi="Arial" w:cs="Arial"/>
          <w:szCs w:val="24"/>
        </w:rPr>
        <w:t>(</w:t>
      </w:r>
      <w:r w:rsidRPr="00536EB0">
        <w:rPr>
          <w:rFonts w:ascii="Arial" w:hAnsi="Arial" w:cs="Arial"/>
          <w:szCs w:val="24"/>
        </w:rPr>
        <w:t xml:space="preserve">w tym </w:t>
      </w:r>
      <w:r w:rsidR="00126536" w:rsidRPr="00536EB0">
        <w:rPr>
          <w:rFonts w:ascii="Arial" w:hAnsi="Arial" w:cs="Arial"/>
          <w:szCs w:val="24"/>
        </w:rPr>
        <w:t>55</w:t>
      </w:r>
      <w:r w:rsidRPr="00536EB0">
        <w:rPr>
          <w:rFonts w:ascii="Arial" w:hAnsi="Arial" w:cs="Arial"/>
          <w:szCs w:val="24"/>
        </w:rPr>
        <w:t xml:space="preserve"> kobiet i </w:t>
      </w:r>
      <w:r w:rsidR="00126536" w:rsidRPr="00536EB0">
        <w:rPr>
          <w:rFonts w:ascii="Arial" w:hAnsi="Arial" w:cs="Arial"/>
          <w:szCs w:val="24"/>
        </w:rPr>
        <w:t>20</w:t>
      </w:r>
      <w:r w:rsidRPr="00536EB0">
        <w:rPr>
          <w:rFonts w:ascii="Arial" w:hAnsi="Arial" w:cs="Arial"/>
          <w:szCs w:val="24"/>
        </w:rPr>
        <w:t xml:space="preserve"> mężczyzn</w:t>
      </w:r>
      <w:r w:rsidR="0088777A" w:rsidRPr="00536EB0">
        <w:rPr>
          <w:rFonts w:ascii="Arial" w:hAnsi="Arial" w:cs="Arial"/>
          <w:szCs w:val="24"/>
        </w:rPr>
        <w:t>)</w:t>
      </w:r>
      <w:r w:rsidRPr="00536EB0">
        <w:rPr>
          <w:rFonts w:ascii="Arial" w:hAnsi="Arial" w:cs="Arial"/>
          <w:szCs w:val="24"/>
        </w:rPr>
        <w:t>. Program w 202</w:t>
      </w:r>
      <w:r w:rsidR="00126536" w:rsidRPr="00536EB0">
        <w:rPr>
          <w:rFonts w:ascii="Arial" w:hAnsi="Arial" w:cs="Arial"/>
          <w:szCs w:val="24"/>
        </w:rPr>
        <w:t>3</w:t>
      </w:r>
      <w:r w:rsidRPr="00536EB0">
        <w:rPr>
          <w:rFonts w:ascii="Arial" w:hAnsi="Arial" w:cs="Arial"/>
          <w:szCs w:val="24"/>
        </w:rPr>
        <w:t>r. ukończyło</w:t>
      </w:r>
      <w:r w:rsidR="003F36C1" w:rsidRPr="00536EB0">
        <w:rPr>
          <w:rFonts w:ascii="Arial" w:hAnsi="Arial" w:cs="Arial"/>
          <w:szCs w:val="24"/>
        </w:rPr>
        <w:t xml:space="preserve"> </w:t>
      </w:r>
      <w:r w:rsidR="00126536" w:rsidRPr="00536EB0">
        <w:rPr>
          <w:rFonts w:ascii="Arial" w:hAnsi="Arial" w:cs="Arial"/>
          <w:szCs w:val="24"/>
        </w:rPr>
        <w:t>98</w:t>
      </w:r>
      <w:r w:rsidRPr="00536EB0">
        <w:rPr>
          <w:rFonts w:ascii="Arial" w:hAnsi="Arial" w:cs="Arial"/>
          <w:szCs w:val="24"/>
        </w:rPr>
        <w:t xml:space="preserve"> osób (</w:t>
      </w:r>
      <w:r w:rsidR="00126536" w:rsidRPr="00536EB0">
        <w:rPr>
          <w:rFonts w:ascii="Arial" w:hAnsi="Arial" w:cs="Arial"/>
          <w:szCs w:val="24"/>
        </w:rPr>
        <w:t>86</w:t>
      </w:r>
      <w:r w:rsidRPr="00536EB0">
        <w:rPr>
          <w:rFonts w:ascii="Arial" w:hAnsi="Arial" w:cs="Arial"/>
          <w:szCs w:val="24"/>
        </w:rPr>
        <w:t xml:space="preserve"> kobiet i </w:t>
      </w:r>
      <w:r w:rsidR="00126536" w:rsidRPr="00536EB0">
        <w:rPr>
          <w:rFonts w:ascii="Arial" w:hAnsi="Arial" w:cs="Arial"/>
          <w:szCs w:val="24"/>
        </w:rPr>
        <w:t>12</w:t>
      </w:r>
      <w:r w:rsidRPr="00536EB0">
        <w:rPr>
          <w:rFonts w:ascii="Arial" w:hAnsi="Arial" w:cs="Arial"/>
          <w:szCs w:val="24"/>
        </w:rPr>
        <w:t xml:space="preserve"> mężczyzn)</w:t>
      </w:r>
      <w:r w:rsidR="00F816C8" w:rsidRPr="00536EB0">
        <w:rPr>
          <w:rFonts w:ascii="Arial" w:hAnsi="Arial" w:cs="Arial"/>
          <w:szCs w:val="24"/>
        </w:rPr>
        <w:t xml:space="preserve">. </w:t>
      </w:r>
      <w:r w:rsidRPr="00536EB0">
        <w:rPr>
          <w:rFonts w:ascii="Arial" w:hAnsi="Arial" w:cs="Arial"/>
          <w:szCs w:val="24"/>
        </w:rPr>
        <w:t xml:space="preserve">Zatrudnienie po uczestnictwie w stażu podjęło </w:t>
      </w:r>
      <w:r w:rsidR="00141918">
        <w:rPr>
          <w:rFonts w:ascii="Arial" w:hAnsi="Arial" w:cs="Arial"/>
          <w:szCs w:val="24"/>
        </w:rPr>
        <w:t>43</w:t>
      </w:r>
      <w:r w:rsidRPr="00536EB0">
        <w:rPr>
          <w:rFonts w:ascii="Arial" w:hAnsi="Arial" w:cs="Arial"/>
          <w:color w:val="FF0000"/>
          <w:szCs w:val="24"/>
        </w:rPr>
        <w:t xml:space="preserve"> </w:t>
      </w:r>
      <w:r w:rsidRPr="005D21FA">
        <w:rPr>
          <w:rFonts w:ascii="Arial" w:hAnsi="Arial" w:cs="Arial"/>
          <w:color w:val="auto"/>
          <w:szCs w:val="24"/>
        </w:rPr>
        <w:t>os</w:t>
      </w:r>
      <w:r w:rsidR="00141918">
        <w:rPr>
          <w:rFonts w:ascii="Arial" w:hAnsi="Arial" w:cs="Arial"/>
          <w:color w:val="auto"/>
          <w:szCs w:val="24"/>
        </w:rPr>
        <w:t>oby</w:t>
      </w:r>
      <w:r w:rsidR="00F816C8" w:rsidRPr="005D21FA">
        <w:rPr>
          <w:rFonts w:ascii="Arial" w:hAnsi="Arial" w:cs="Arial"/>
          <w:color w:val="auto"/>
          <w:szCs w:val="24"/>
        </w:rPr>
        <w:t xml:space="preserve"> </w:t>
      </w:r>
      <w:r w:rsidRPr="005D21FA">
        <w:rPr>
          <w:rFonts w:ascii="Arial" w:hAnsi="Arial" w:cs="Arial"/>
          <w:color w:val="auto"/>
          <w:szCs w:val="24"/>
        </w:rPr>
        <w:t>(</w:t>
      </w:r>
      <w:r w:rsidR="005D21FA" w:rsidRPr="005D21FA">
        <w:rPr>
          <w:rFonts w:ascii="Arial" w:hAnsi="Arial" w:cs="Arial"/>
          <w:color w:val="auto"/>
          <w:szCs w:val="24"/>
        </w:rPr>
        <w:t>30</w:t>
      </w:r>
      <w:r w:rsidR="00F816C8" w:rsidRPr="005D21FA">
        <w:rPr>
          <w:rFonts w:ascii="Arial" w:hAnsi="Arial" w:cs="Arial"/>
          <w:color w:val="auto"/>
          <w:szCs w:val="24"/>
        </w:rPr>
        <w:t xml:space="preserve"> </w:t>
      </w:r>
      <w:r w:rsidRPr="005D21FA">
        <w:rPr>
          <w:rFonts w:ascii="Arial" w:hAnsi="Arial" w:cs="Arial"/>
          <w:color w:val="auto"/>
          <w:szCs w:val="24"/>
        </w:rPr>
        <w:t xml:space="preserve">kobiet i </w:t>
      </w:r>
      <w:r w:rsidR="005D21FA" w:rsidRPr="005D21FA">
        <w:rPr>
          <w:rFonts w:ascii="Arial" w:hAnsi="Arial" w:cs="Arial"/>
          <w:color w:val="auto"/>
          <w:szCs w:val="24"/>
        </w:rPr>
        <w:t>8</w:t>
      </w:r>
      <w:r w:rsidRPr="005D21FA">
        <w:rPr>
          <w:rFonts w:ascii="Arial" w:hAnsi="Arial" w:cs="Arial"/>
          <w:color w:val="auto"/>
          <w:szCs w:val="24"/>
        </w:rPr>
        <w:t xml:space="preserve"> mężczyzn).</w:t>
      </w:r>
      <w:r w:rsidR="003F36C1" w:rsidRPr="005D21FA">
        <w:rPr>
          <w:rFonts w:ascii="Arial" w:hAnsi="Arial" w:cs="Arial"/>
          <w:color w:val="auto"/>
          <w:szCs w:val="24"/>
        </w:rPr>
        <w:t xml:space="preserve"> </w:t>
      </w:r>
      <w:r w:rsidR="003F36C1" w:rsidRPr="00536EB0">
        <w:rPr>
          <w:rFonts w:ascii="Arial" w:hAnsi="Arial" w:cs="Arial"/>
          <w:szCs w:val="24"/>
        </w:rPr>
        <w:t xml:space="preserve">Uczestnictwo </w:t>
      </w:r>
      <w:r w:rsidR="00746847">
        <w:rPr>
          <w:rFonts w:ascii="Arial" w:hAnsi="Arial" w:cs="Arial"/>
          <w:szCs w:val="24"/>
        </w:rPr>
        <w:t xml:space="preserve">                </w:t>
      </w:r>
      <w:r w:rsidR="003F36C1" w:rsidRPr="00536EB0">
        <w:rPr>
          <w:rFonts w:ascii="Arial" w:hAnsi="Arial" w:cs="Arial"/>
          <w:szCs w:val="24"/>
        </w:rPr>
        <w:t>w programie przerwało</w:t>
      </w:r>
      <w:r w:rsidR="00536EB0">
        <w:rPr>
          <w:rFonts w:ascii="Arial" w:hAnsi="Arial" w:cs="Arial"/>
          <w:szCs w:val="24"/>
        </w:rPr>
        <w:t xml:space="preserve"> </w:t>
      </w:r>
      <w:r w:rsidR="003F36C1" w:rsidRPr="00536EB0">
        <w:rPr>
          <w:rFonts w:ascii="Arial" w:hAnsi="Arial" w:cs="Arial"/>
          <w:szCs w:val="24"/>
        </w:rPr>
        <w:t xml:space="preserve"> </w:t>
      </w:r>
      <w:r w:rsidR="00126536" w:rsidRPr="00536EB0">
        <w:rPr>
          <w:rFonts w:ascii="Arial" w:hAnsi="Arial" w:cs="Arial"/>
          <w:szCs w:val="24"/>
        </w:rPr>
        <w:t>8</w:t>
      </w:r>
      <w:r w:rsidR="00EA40E0" w:rsidRPr="00536EB0">
        <w:rPr>
          <w:rFonts w:ascii="Arial" w:hAnsi="Arial" w:cs="Arial"/>
          <w:szCs w:val="24"/>
        </w:rPr>
        <w:t xml:space="preserve"> os</w:t>
      </w:r>
      <w:r w:rsidR="00126536" w:rsidRPr="00536EB0">
        <w:rPr>
          <w:rFonts w:ascii="Arial" w:hAnsi="Arial" w:cs="Arial"/>
          <w:szCs w:val="24"/>
        </w:rPr>
        <w:t>ób</w:t>
      </w:r>
      <w:r w:rsidR="003F36C1" w:rsidRPr="00536EB0">
        <w:rPr>
          <w:rFonts w:ascii="Arial" w:hAnsi="Arial" w:cs="Arial"/>
          <w:szCs w:val="24"/>
        </w:rPr>
        <w:t xml:space="preserve"> z czego </w:t>
      </w:r>
      <w:r w:rsidR="00126536" w:rsidRPr="00536EB0">
        <w:rPr>
          <w:rFonts w:ascii="Arial" w:hAnsi="Arial" w:cs="Arial"/>
          <w:szCs w:val="24"/>
        </w:rPr>
        <w:t>6</w:t>
      </w:r>
      <w:r w:rsidR="003F36C1" w:rsidRPr="00536EB0">
        <w:rPr>
          <w:rFonts w:ascii="Arial" w:hAnsi="Arial" w:cs="Arial"/>
          <w:szCs w:val="24"/>
        </w:rPr>
        <w:t xml:space="preserve"> os</w:t>
      </w:r>
      <w:r w:rsidR="00EA40E0" w:rsidRPr="00536EB0">
        <w:rPr>
          <w:rFonts w:ascii="Arial" w:hAnsi="Arial" w:cs="Arial"/>
          <w:szCs w:val="24"/>
        </w:rPr>
        <w:t>ób</w:t>
      </w:r>
      <w:r w:rsidR="003F36C1" w:rsidRPr="00536EB0">
        <w:rPr>
          <w:rFonts w:ascii="Arial" w:hAnsi="Arial" w:cs="Arial"/>
          <w:szCs w:val="24"/>
        </w:rPr>
        <w:t xml:space="preserve"> podjęł</w:t>
      </w:r>
      <w:r w:rsidR="00EA40E0" w:rsidRPr="00536EB0">
        <w:rPr>
          <w:rFonts w:ascii="Arial" w:hAnsi="Arial" w:cs="Arial"/>
          <w:szCs w:val="24"/>
        </w:rPr>
        <w:t>o</w:t>
      </w:r>
      <w:r w:rsidR="003F36C1" w:rsidRPr="00536EB0">
        <w:rPr>
          <w:rFonts w:ascii="Arial" w:hAnsi="Arial" w:cs="Arial"/>
          <w:szCs w:val="24"/>
        </w:rPr>
        <w:t xml:space="preserve"> zatrudnienie</w:t>
      </w:r>
      <w:r w:rsidRPr="00536EB0">
        <w:rPr>
          <w:rFonts w:ascii="Arial" w:hAnsi="Arial" w:cs="Arial"/>
          <w:szCs w:val="24"/>
        </w:rPr>
        <w:t xml:space="preserve"> Źródła finansowania: </w:t>
      </w:r>
    </w:p>
    <w:p w14:paraId="123F8B87" w14:textId="5951D2D1" w:rsidR="00A45F8A" w:rsidRPr="00536EB0" w:rsidRDefault="0042318C">
      <w:pPr>
        <w:numPr>
          <w:ilvl w:val="0"/>
          <w:numId w:val="5"/>
        </w:numPr>
        <w:ind w:right="28" w:hanging="288"/>
        <w:rPr>
          <w:rFonts w:ascii="Arial" w:hAnsi="Arial" w:cs="Arial"/>
          <w:szCs w:val="24"/>
        </w:rPr>
      </w:pPr>
      <w:r w:rsidRPr="00536EB0">
        <w:rPr>
          <w:rFonts w:ascii="Arial" w:hAnsi="Arial" w:cs="Arial"/>
          <w:szCs w:val="24"/>
        </w:rPr>
        <w:t xml:space="preserve">Fundusz Pracy: </w:t>
      </w:r>
      <w:r w:rsidR="00126536" w:rsidRPr="00536EB0">
        <w:rPr>
          <w:rFonts w:ascii="Arial" w:hAnsi="Arial" w:cs="Arial"/>
          <w:szCs w:val="24"/>
        </w:rPr>
        <w:t>57</w:t>
      </w:r>
      <w:r w:rsidRPr="00536EB0">
        <w:rPr>
          <w:rFonts w:ascii="Arial" w:hAnsi="Arial" w:cs="Arial"/>
          <w:szCs w:val="24"/>
        </w:rPr>
        <w:t xml:space="preserve"> osób, </w:t>
      </w:r>
    </w:p>
    <w:p w14:paraId="2AD8722A" w14:textId="0784A690" w:rsidR="00A45F8A" w:rsidRPr="00536EB0" w:rsidRDefault="0042318C">
      <w:pPr>
        <w:numPr>
          <w:ilvl w:val="0"/>
          <w:numId w:val="5"/>
        </w:numPr>
        <w:ind w:right="28" w:hanging="288"/>
        <w:rPr>
          <w:rFonts w:ascii="Arial" w:hAnsi="Arial" w:cs="Arial"/>
          <w:szCs w:val="24"/>
        </w:rPr>
      </w:pPr>
      <w:r w:rsidRPr="00536EB0">
        <w:rPr>
          <w:rFonts w:ascii="Arial" w:hAnsi="Arial" w:cs="Arial"/>
          <w:szCs w:val="24"/>
        </w:rPr>
        <w:t xml:space="preserve">Środki pozyskane w ramach projektu </w:t>
      </w:r>
      <w:r w:rsidR="00DD73F4" w:rsidRPr="00536EB0">
        <w:rPr>
          <w:rFonts w:ascii="Arial" w:hAnsi="Arial" w:cs="Arial"/>
          <w:szCs w:val="24"/>
        </w:rPr>
        <w:t>„Aktywizacja bezrobotn</w:t>
      </w:r>
      <w:r w:rsidR="00AA3BA7" w:rsidRPr="00536EB0">
        <w:rPr>
          <w:rFonts w:ascii="Arial" w:hAnsi="Arial" w:cs="Arial"/>
          <w:szCs w:val="24"/>
        </w:rPr>
        <w:t>ych</w:t>
      </w:r>
      <w:r w:rsidR="00DD73F4" w:rsidRPr="00536EB0">
        <w:rPr>
          <w:rFonts w:ascii="Arial" w:hAnsi="Arial" w:cs="Arial"/>
          <w:szCs w:val="24"/>
        </w:rPr>
        <w:t xml:space="preserve"> zamieszkujący na wsi”</w:t>
      </w:r>
      <w:r w:rsidRPr="00536EB0">
        <w:rPr>
          <w:rFonts w:ascii="Arial" w:hAnsi="Arial" w:cs="Arial"/>
          <w:szCs w:val="24"/>
        </w:rPr>
        <w:t xml:space="preserve">: </w:t>
      </w:r>
      <w:r w:rsidR="00DD73F4" w:rsidRPr="00536EB0">
        <w:rPr>
          <w:rFonts w:ascii="Arial" w:hAnsi="Arial" w:cs="Arial"/>
          <w:szCs w:val="24"/>
        </w:rPr>
        <w:t>12</w:t>
      </w:r>
      <w:r w:rsidR="00EA40E0" w:rsidRPr="00536EB0">
        <w:rPr>
          <w:rFonts w:ascii="Arial" w:hAnsi="Arial" w:cs="Arial"/>
          <w:szCs w:val="24"/>
        </w:rPr>
        <w:t xml:space="preserve"> </w:t>
      </w:r>
      <w:r w:rsidRPr="00536EB0">
        <w:rPr>
          <w:rFonts w:ascii="Arial" w:hAnsi="Arial" w:cs="Arial"/>
          <w:szCs w:val="24"/>
        </w:rPr>
        <w:t>os</w:t>
      </w:r>
      <w:r w:rsidR="00EA40E0" w:rsidRPr="00536EB0">
        <w:rPr>
          <w:rFonts w:ascii="Arial" w:hAnsi="Arial" w:cs="Arial"/>
          <w:szCs w:val="24"/>
        </w:rPr>
        <w:t>ób</w:t>
      </w:r>
      <w:r w:rsidRPr="00536EB0">
        <w:rPr>
          <w:rFonts w:ascii="Arial" w:hAnsi="Arial" w:cs="Arial"/>
          <w:szCs w:val="24"/>
        </w:rPr>
        <w:t xml:space="preserve">, </w:t>
      </w:r>
    </w:p>
    <w:p w14:paraId="4CA090F8" w14:textId="4D2E0BEA" w:rsidR="00A45F8A" w:rsidRPr="00536EB0" w:rsidRDefault="0042318C">
      <w:pPr>
        <w:numPr>
          <w:ilvl w:val="0"/>
          <w:numId w:val="5"/>
        </w:numPr>
        <w:ind w:right="28" w:hanging="288"/>
        <w:rPr>
          <w:rFonts w:ascii="Arial" w:hAnsi="Arial" w:cs="Arial"/>
          <w:szCs w:val="24"/>
        </w:rPr>
      </w:pPr>
      <w:r w:rsidRPr="00536EB0">
        <w:rPr>
          <w:rFonts w:ascii="Arial" w:hAnsi="Arial" w:cs="Arial"/>
          <w:szCs w:val="24"/>
        </w:rPr>
        <w:t xml:space="preserve">Środki pozyskane w ramach projektu  </w:t>
      </w:r>
      <w:r w:rsidR="00DD73F4" w:rsidRPr="00536EB0">
        <w:rPr>
          <w:rFonts w:ascii="Arial" w:hAnsi="Arial" w:cs="Arial"/>
          <w:szCs w:val="24"/>
        </w:rPr>
        <w:t>„Aktywizacja długotrwale bezrobotnych  kobiet”:3 osoby</w:t>
      </w:r>
    </w:p>
    <w:p w14:paraId="11EEBA81" w14:textId="63B105D9" w:rsidR="0088777A" w:rsidRPr="00536EB0" w:rsidRDefault="0088777A">
      <w:pPr>
        <w:numPr>
          <w:ilvl w:val="0"/>
          <w:numId w:val="5"/>
        </w:numPr>
        <w:ind w:right="28" w:hanging="288"/>
        <w:rPr>
          <w:rFonts w:ascii="Arial" w:hAnsi="Arial" w:cs="Arial"/>
          <w:szCs w:val="24"/>
        </w:rPr>
      </w:pPr>
      <w:r w:rsidRPr="00536EB0">
        <w:rPr>
          <w:rFonts w:ascii="Arial" w:hAnsi="Arial" w:cs="Arial"/>
          <w:szCs w:val="24"/>
        </w:rPr>
        <w:t xml:space="preserve">Środki PFRON: </w:t>
      </w:r>
      <w:r w:rsidR="00DD73F4" w:rsidRPr="00536EB0">
        <w:rPr>
          <w:rFonts w:ascii="Arial" w:hAnsi="Arial" w:cs="Arial"/>
          <w:szCs w:val="24"/>
        </w:rPr>
        <w:t>3</w:t>
      </w:r>
      <w:r w:rsidR="00EA40E0" w:rsidRPr="00536EB0">
        <w:rPr>
          <w:rFonts w:ascii="Arial" w:hAnsi="Arial" w:cs="Arial"/>
          <w:szCs w:val="24"/>
        </w:rPr>
        <w:t xml:space="preserve"> osoby</w:t>
      </w:r>
      <w:r w:rsidRPr="00536EB0">
        <w:rPr>
          <w:rFonts w:ascii="Arial" w:hAnsi="Arial" w:cs="Arial"/>
          <w:szCs w:val="24"/>
        </w:rPr>
        <w:t>.</w:t>
      </w:r>
    </w:p>
    <w:p w14:paraId="46E66085" w14:textId="1CF83320" w:rsidR="00A45F8A" w:rsidRPr="00536EB0" w:rsidRDefault="00A45F8A">
      <w:pPr>
        <w:ind w:left="696" w:right="28"/>
        <w:rPr>
          <w:rFonts w:ascii="Arial" w:hAnsi="Arial" w:cs="Arial"/>
          <w:szCs w:val="24"/>
        </w:rPr>
      </w:pPr>
    </w:p>
    <w:p w14:paraId="661BA925" w14:textId="212D81DC" w:rsidR="009F3277" w:rsidRPr="00536EB0" w:rsidRDefault="0042318C" w:rsidP="004532CA">
      <w:pPr>
        <w:ind w:left="696" w:right="276" w:hanging="696"/>
        <w:rPr>
          <w:rFonts w:ascii="Arial" w:hAnsi="Arial" w:cs="Arial"/>
          <w:b/>
          <w:szCs w:val="24"/>
        </w:rPr>
      </w:pPr>
      <w:r w:rsidRPr="00536EB0">
        <w:rPr>
          <w:rFonts w:ascii="Arial" w:hAnsi="Arial" w:cs="Arial"/>
          <w:b/>
          <w:szCs w:val="24"/>
        </w:rPr>
        <w:t>2.</w:t>
      </w:r>
      <w:r w:rsidRPr="00536EB0">
        <w:rPr>
          <w:rFonts w:ascii="Arial" w:eastAsia="Arial" w:hAnsi="Arial" w:cs="Arial"/>
          <w:b/>
          <w:szCs w:val="24"/>
        </w:rPr>
        <w:t xml:space="preserve"> </w:t>
      </w:r>
      <w:r w:rsidRPr="00536EB0">
        <w:rPr>
          <w:rFonts w:ascii="Arial" w:hAnsi="Arial" w:cs="Arial"/>
          <w:b/>
          <w:szCs w:val="24"/>
        </w:rPr>
        <w:t xml:space="preserve">Prace interwencyjne. </w:t>
      </w:r>
    </w:p>
    <w:p w14:paraId="0F11B3C6" w14:textId="38A9A030" w:rsidR="00A45F8A" w:rsidRPr="00536EB0" w:rsidRDefault="009F3277" w:rsidP="004532CA">
      <w:pPr>
        <w:ind w:left="142" w:right="276" w:hanging="426"/>
        <w:rPr>
          <w:rFonts w:ascii="Arial" w:hAnsi="Arial" w:cs="Arial"/>
          <w:szCs w:val="24"/>
        </w:rPr>
      </w:pPr>
      <w:r w:rsidRPr="00536EB0">
        <w:rPr>
          <w:rFonts w:ascii="Arial" w:hAnsi="Arial" w:cs="Arial"/>
          <w:szCs w:val="24"/>
        </w:rPr>
        <w:t xml:space="preserve">       </w:t>
      </w:r>
      <w:r w:rsidR="0042318C" w:rsidRPr="00536EB0">
        <w:rPr>
          <w:rFonts w:ascii="Arial" w:hAnsi="Arial" w:cs="Arial"/>
          <w:szCs w:val="24"/>
        </w:rPr>
        <w:t xml:space="preserve">Powiatowy Urząd Pracy w Piasecznie w przypadku braku  możliwości zapewnienia bezrobotnym odpowiedniego zatrudnienia inicjował  oraz finansował  prace interwencyjne.. </w:t>
      </w:r>
    </w:p>
    <w:p w14:paraId="352A6429" w14:textId="77777777" w:rsidR="00A45F8A" w:rsidRPr="00536EB0" w:rsidRDefault="0042318C">
      <w:pPr>
        <w:spacing w:after="3" w:line="268" w:lineRule="auto"/>
        <w:ind w:left="703" w:right="0" w:hanging="10"/>
        <w:jc w:val="left"/>
        <w:rPr>
          <w:rFonts w:ascii="Arial" w:hAnsi="Arial" w:cs="Arial"/>
          <w:szCs w:val="24"/>
        </w:rPr>
      </w:pPr>
      <w:r w:rsidRPr="00536EB0">
        <w:rPr>
          <w:rFonts w:ascii="Arial" w:hAnsi="Arial" w:cs="Arial"/>
          <w:color w:val="333333"/>
          <w:szCs w:val="24"/>
        </w:rPr>
        <w:t xml:space="preserve">Prace  interwencyjne mogą trwać: </w:t>
      </w:r>
    </w:p>
    <w:p w14:paraId="36513955" w14:textId="77777777" w:rsidR="00A45F8A" w:rsidRPr="00536EB0" w:rsidRDefault="0042318C">
      <w:pPr>
        <w:numPr>
          <w:ilvl w:val="0"/>
          <w:numId w:val="6"/>
        </w:numPr>
        <w:spacing w:after="3" w:line="268" w:lineRule="auto"/>
        <w:ind w:right="0" w:hanging="10"/>
        <w:jc w:val="left"/>
        <w:rPr>
          <w:rFonts w:ascii="Arial" w:hAnsi="Arial" w:cs="Arial"/>
          <w:szCs w:val="24"/>
        </w:rPr>
      </w:pPr>
      <w:r w:rsidRPr="00536EB0">
        <w:rPr>
          <w:rFonts w:ascii="Arial" w:hAnsi="Arial" w:cs="Arial"/>
          <w:color w:val="333333"/>
          <w:szCs w:val="24"/>
        </w:rPr>
        <w:t xml:space="preserve">6 miesięcy – obowiązek pracodawcy do dalszego zatrudniania skierowanego bezrobotnego  po upływie okresu prac interwencyjnych wynosi 3 miesiące.  </w:t>
      </w:r>
    </w:p>
    <w:p w14:paraId="651153CF" w14:textId="77777777" w:rsidR="00A45F8A" w:rsidRPr="00536EB0" w:rsidRDefault="0042318C">
      <w:pPr>
        <w:numPr>
          <w:ilvl w:val="0"/>
          <w:numId w:val="6"/>
        </w:numPr>
        <w:spacing w:after="3" w:line="268" w:lineRule="auto"/>
        <w:ind w:right="0" w:hanging="10"/>
        <w:jc w:val="left"/>
        <w:rPr>
          <w:rFonts w:ascii="Arial" w:hAnsi="Arial" w:cs="Arial"/>
          <w:szCs w:val="24"/>
        </w:rPr>
      </w:pPr>
      <w:r w:rsidRPr="00536EB0">
        <w:rPr>
          <w:rFonts w:ascii="Arial" w:hAnsi="Arial" w:cs="Arial"/>
          <w:color w:val="333333"/>
          <w:szCs w:val="24"/>
        </w:rPr>
        <w:t xml:space="preserve">12 miesięcy – obowiązek pracodawcy do dalszego zatrudniania skierowanego bezrobotnego po upływie okresu prac interwencyjnych wynosi 6 miesięcy. </w:t>
      </w:r>
    </w:p>
    <w:p w14:paraId="64C9158C" w14:textId="77777777" w:rsidR="00A45F8A" w:rsidRPr="00536EB0" w:rsidRDefault="0042318C">
      <w:pPr>
        <w:numPr>
          <w:ilvl w:val="0"/>
          <w:numId w:val="6"/>
        </w:numPr>
        <w:spacing w:after="3" w:line="268" w:lineRule="auto"/>
        <w:ind w:right="0" w:hanging="10"/>
        <w:jc w:val="left"/>
        <w:rPr>
          <w:rFonts w:ascii="Arial" w:hAnsi="Arial" w:cs="Arial"/>
          <w:szCs w:val="24"/>
        </w:rPr>
      </w:pPr>
      <w:r w:rsidRPr="00536EB0">
        <w:rPr>
          <w:rFonts w:ascii="Arial" w:hAnsi="Arial" w:cs="Arial"/>
          <w:color w:val="333333"/>
          <w:szCs w:val="24"/>
        </w:rPr>
        <w:t xml:space="preserve">24 miesiące (dotyczy osób po 50 r. ż.) - obowiązek pracodawcy do dalszego zatrudniania skierowanego bezrobotnego po upływie okresu prac interwencyjnych wynosi 6 miesięcy. </w:t>
      </w:r>
    </w:p>
    <w:p w14:paraId="3F854C18" w14:textId="5D658EC8" w:rsidR="00A45F8A" w:rsidRPr="00536EB0" w:rsidRDefault="0042318C">
      <w:pPr>
        <w:ind w:left="696" w:right="28"/>
        <w:rPr>
          <w:rFonts w:ascii="Arial" w:hAnsi="Arial" w:cs="Arial"/>
          <w:szCs w:val="24"/>
        </w:rPr>
      </w:pPr>
      <w:r w:rsidRPr="00536EB0">
        <w:rPr>
          <w:rFonts w:ascii="Arial" w:hAnsi="Arial" w:cs="Arial"/>
          <w:szCs w:val="24"/>
        </w:rPr>
        <w:t xml:space="preserve">Wysokość miesięcznej refundacji określona  jest  w umowie zawartej </w:t>
      </w:r>
      <w:r w:rsidR="00D5628B" w:rsidRPr="00536EB0">
        <w:rPr>
          <w:rFonts w:ascii="Arial" w:hAnsi="Arial" w:cs="Arial"/>
          <w:szCs w:val="24"/>
        </w:rPr>
        <w:t xml:space="preserve"> </w:t>
      </w:r>
      <w:r w:rsidR="00126C60">
        <w:rPr>
          <w:rFonts w:ascii="Arial" w:hAnsi="Arial" w:cs="Arial"/>
          <w:szCs w:val="24"/>
        </w:rPr>
        <w:t xml:space="preserve">                </w:t>
      </w:r>
      <w:r w:rsidR="004532CA">
        <w:rPr>
          <w:rFonts w:ascii="Arial" w:hAnsi="Arial" w:cs="Arial"/>
          <w:szCs w:val="24"/>
        </w:rPr>
        <w:t xml:space="preserve">   </w:t>
      </w:r>
      <w:r w:rsidR="00126C60">
        <w:rPr>
          <w:rFonts w:ascii="Arial" w:hAnsi="Arial" w:cs="Arial"/>
          <w:szCs w:val="24"/>
        </w:rPr>
        <w:t xml:space="preserve">      </w:t>
      </w:r>
      <w:r w:rsidR="00D5628B" w:rsidRPr="00536EB0">
        <w:rPr>
          <w:rFonts w:ascii="Arial" w:hAnsi="Arial" w:cs="Arial"/>
          <w:szCs w:val="24"/>
        </w:rPr>
        <w:t>z</w:t>
      </w:r>
      <w:r w:rsidRPr="00536EB0">
        <w:rPr>
          <w:rFonts w:ascii="Arial" w:hAnsi="Arial" w:cs="Arial"/>
          <w:szCs w:val="24"/>
        </w:rPr>
        <w:t xml:space="preserve"> pracodawcą/</w:t>
      </w:r>
      <w:r w:rsidR="00D5628B" w:rsidRPr="00536EB0">
        <w:rPr>
          <w:rFonts w:ascii="Arial" w:hAnsi="Arial" w:cs="Arial"/>
          <w:szCs w:val="24"/>
        </w:rPr>
        <w:t xml:space="preserve"> </w:t>
      </w:r>
      <w:r w:rsidRPr="00536EB0">
        <w:rPr>
          <w:rFonts w:ascii="Arial" w:hAnsi="Arial" w:cs="Arial"/>
          <w:szCs w:val="24"/>
        </w:rPr>
        <w:t xml:space="preserve">przedsiębiorcą. Refundacja polega na zwrocie części kosztów poniesionych na wynagrodzenie, nagrody oraz składki na ubezpieczenia społeczne </w:t>
      </w:r>
      <w:r w:rsidRPr="00536EB0">
        <w:rPr>
          <w:rFonts w:ascii="Arial" w:hAnsi="Arial" w:cs="Arial"/>
          <w:szCs w:val="24"/>
        </w:rPr>
        <w:lastRenderedPageBreak/>
        <w:t xml:space="preserve">w wysokości nieprzekraczającej jednak kwoty zasiłku dla bezrobotnych i składek na ubezpieczenia społeczne od tej kwoty. </w:t>
      </w:r>
    </w:p>
    <w:p w14:paraId="77C503C4" w14:textId="5A16E363" w:rsidR="00A45F8A" w:rsidRPr="00536EB0" w:rsidRDefault="0042318C" w:rsidP="009A2739">
      <w:pPr>
        <w:spacing w:line="263" w:lineRule="auto"/>
        <w:ind w:left="693" w:right="40" w:firstLine="708"/>
        <w:rPr>
          <w:rFonts w:ascii="Arial" w:hAnsi="Arial" w:cs="Arial"/>
          <w:szCs w:val="24"/>
        </w:rPr>
      </w:pPr>
      <w:r w:rsidRPr="00536EB0">
        <w:rPr>
          <w:rFonts w:ascii="Arial" w:hAnsi="Arial" w:cs="Arial"/>
          <w:szCs w:val="24"/>
        </w:rPr>
        <w:t>W 202</w:t>
      </w:r>
      <w:r w:rsidR="00236434" w:rsidRPr="00536EB0">
        <w:rPr>
          <w:rFonts w:ascii="Arial" w:hAnsi="Arial" w:cs="Arial"/>
          <w:szCs w:val="24"/>
        </w:rPr>
        <w:t>3</w:t>
      </w:r>
      <w:r w:rsidRPr="00536EB0">
        <w:rPr>
          <w:rFonts w:ascii="Arial" w:hAnsi="Arial" w:cs="Arial"/>
          <w:szCs w:val="24"/>
        </w:rPr>
        <w:t xml:space="preserve"> roku Powiatowy Urząd Pracy w Piasecznie skierował na prace interwencyjne </w:t>
      </w:r>
      <w:r w:rsidR="00D869C0" w:rsidRPr="00536EB0">
        <w:rPr>
          <w:rFonts w:ascii="Arial" w:hAnsi="Arial" w:cs="Arial"/>
          <w:szCs w:val="24"/>
        </w:rPr>
        <w:t xml:space="preserve">  </w:t>
      </w:r>
      <w:r w:rsidR="00236434" w:rsidRPr="00536EB0">
        <w:rPr>
          <w:rFonts w:ascii="Arial" w:hAnsi="Arial" w:cs="Arial"/>
          <w:szCs w:val="24"/>
        </w:rPr>
        <w:t>17</w:t>
      </w:r>
      <w:r w:rsidRPr="00536EB0">
        <w:rPr>
          <w:rFonts w:ascii="Arial" w:hAnsi="Arial" w:cs="Arial"/>
          <w:b/>
          <w:szCs w:val="24"/>
        </w:rPr>
        <w:t xml:space="preserve"> osób bezrobotnych </w:t>
      </w:r>
      <w:r w:rsidRPr="00536EB0">
        <w:rPr>
          <w:rFonts w:ascii="Arial" w:hAnsi="Arial" w:cs="Arial"/>
          <w:szCs w:val="24"/>
        </w:rPr>
        <w:t xml:space="preserve">(w tym </w:t>
      </w:r>
      <w:r w:rsidR="00236434" w:rsidRPr="00536EB0">
        <w:rPr>
          <w:rFonts w:ascii="Arial" w:hAnsi="Arial" w:cs="Arial"/>
          <w:szCs w:val="24"/>
        </w:rPr>
        <w:t>12</w:t>
      </w:r>
      <w:r w:rsidRPr="00536EB0">
        <w:rPr>
          <w:rFonts w:ascii="Arial" w:hAnsi="Arial" w:cs="Arial"/>
          <w:szCs w:val="24"/>
        </w:rPr>
        <w:t xml:space="preserve"> kobiety i </w:t>
      </w:r>
      <w:r w:rsidR="00236434" w:rsidRPr="00536EB0">
        <w:rPr>
          <w:rFonts w:ascii="Arial" w:hAnsi="Arial" w:cs="Arial"/>
          <w:szCs w:val="24"/>
        </w:rPr>
        <w:t>5</w:t>
      </w:r>
      <w:r w:rsidRPr="00536EB0">
        <w:rPr>
          <w:rFonts w:ascii="Arial" w:hAnsi="Arial" w:cs="Arial"/>
          <w:szCs w:val="24"/>
        </w:rPr>
        <w:t xml:space="preserve"> mężczyzn</w:t>
      </w:r>
      <w:r w:rsidRPr="00536EB0">
        <w:rPr>
          <w:rFonts w:ascii="Arial" w:hAnsi="Arial" w:cs="Arial"/>
          <w:b/>
          <w:szCs w:val="24"/>
        </w:rPr>
        <w:t>)</w:t>
      </w:r>
      <w:r w:rsidRPr="00536EB0">
        <w:rPr>
          <w:rFonts w:ascii="Arial" w:hAnsi="Arial" w:cs="Arial"/>
          <w:szCs w:val="24"/>
        </w:rPr>
        <w:t xml:space="preserve">.  Program </w:t>
      </w:r>
      <w:r w:rsidR="00FB71E4">
        <w:rPr>
          <w:rFonts w:ascii="Arial" w:hAnsi="Arial" w:cs="Arial"/>
          <w:szCs w:val="24"/>
        </w:rPr>
        <w:t xml:space="preserve">      </w:t>
      </w:r>
      <w:r w:rsidR="004B7927">
        <w:rPr>
          <w:rFonts w:ascii="Arial" w:hAnsi="Arial" w:cs="Arial"/>
          <w:szCs w:val="24"/>
        </w:rPr>
        <w:t xml:space="preserve">   </w:t>
      </w:r>
      <w:r w:rsidR="00FB71E4">
        <w:rPr>
          <w:rFonts w:ascii="Arial" w:hAnsi="Arial" w:cs="Arial"/>
          <w:szCs w:val="24"/>
        </w:rPr>
        <w:t xml:space="preserve">  </w:t>
      </w:r>
      <w:r w:rsidRPr="00536EB0">
        <w:rPr>
          <w:rFonts w:ascii="Arial" w:hAnsi="Arial" w:cs="Arial"/>
          <w:szCs w:val="24"/>
        </w:rPr>
        <w:t>w 202</w:t>
      </w:r>
      <w:r w:rsidR="00236434" w:rsidRPr="00536EB0">
        <w:rPr>
          <w:rFonts w:ascii="Arial" w:hAnsi="Arial" w:cs="Arial"/>
          <w:szCs w:val="24"/>
        </w:rPr>
        <w:t>3</w:t>
      </w:r>
      <w:r w:rsidRPr="00536EB0">
        <w:rPr>
          <w:rFonts w:ascii="Arial" w:hAnsi="Arial" w:cs="Arial"/>
          <w:szCs w:val="24"/>
        </w:rPr>
        <w:t xml:space="preserve">r. zakończyło </w:t>
      </w:r>
      <w:r w:rsidR="004B7927">
        <w:rPr>
          <w:rFonts w:ascii="Arial" w:hAnsi="Arial" w:cs="Arial"/>
          <w:szCs w:val="24"/>
        </w:rPr>
        <w:t>55</w:t>
      </w:r>
      <w:r w:rsidRPr="00536EB0">
        <w:rPr>
          <w:rFonts w:ascii="Arial" w:hAnsi="Arial" w:cs="Arial"/>
          <w:szCs w:val="24"/>
        </w:rPr>
        <w:t xml:space="preserve"> os</w:t>
      </w:r>
      <w:r w:rsidR="00EA40E0" w:rsidRPr="00536EB0">
        <w:rPr>
          <w:rFonts w:ascii="Arial" w:hAnsi="Arial" w:cs="Arial"/>
          <w:szCs w:val="24"/>
        </w:rPr>
        <w:t>ób</w:t>
      </w:r>
      <w:r w:rsidRPr="00536EB0">
        <w:rPr>
          <w:rFonts w:ascii="Arial" w:hAnsi="Arial" w:cs="Arial"/>
          <w:szCs w:val="24"/>
        </w:rPr>
        <w:t xml:space="preserve"> (</w:t>
      </w:r>
      <w:r w:rsidR="004B7927">
        <w:rPr>
          <w:rFonts w:ascii="Arial" w:hAnsi="Arial" w:cs="Arial"/>
          <w:szCs w:val="24"/>
        </w:rPr>
        <w:t>32</w:t>
      </w:r>
      <w:r w:rsidRPr="00536EB0">
        <w:rPr>
          <w:rFonts w:ascii="Arial" w:hAnsi="Arial" w:cs="Arial"/>
          <w:szCs w:val="24"/>
        </w:rPr>
        <w:t xml:space="preserve"> kobiet</w:t>
      </w:r>
      <w:r w:rsidR="004B7927">
        <w:rPr>
          <w:rFonts w:ascii="Arial" w:hAnsi="Arial" w:cs="Arial"/>
          <w:szCs w:val="24"/>
        </w:rPr>
        <w:t>y</w:t>
      </w:r>
      <w:r w:rsidRPr="00536EB0">
        <w:rPr>
          <w:rFonts w:ascii="Arial" w:hAnsi="Arial" w:cs="Arial"/>
          <w:szCs w:val="24"/>
        </w:rPr>
        <w:t xml:space="preserve"> i </w:t>
      </w:r>
      <w:r w:rsidR="004B7927">
        <w:rPr>
          <w:rFonts w:ascii="Arial" w:hAnsi="Arial" w:cs="Arial"/>
          <w:szCs w:val="24"/>
        </w:rPr>
        <w:t>23</w:t>
      </w:r>
      <w:r w:rsidRPr="00536EB0">
        <w:rPr>
          <w:rFonts w:ascii="Arial" w:hAnsi="Arial" w:cs="Arial"/>
          <w:szCs w:val="24"/>
        </w:rPr>
        <w:t xml:space="preserve"> mężczyzn). Prace na dalszy okres po zakończeniu prac interwencyjnych podjęło </w:t>
      </w:r>
      <w:r w:rsidR="004B7927" w:rsidRPr="004B7927">
        <w:rPr>
          <w:rFonts w:ascii="Arial" w:hAnsi="Arial" w:cs="Arial"/>
          <w:color w:val="auto"/>
          <w:szCs w:val="24"/>
        </w:rPr>
        <w:t xml:space="preserve">48 </w:t>
      </w:r>
      <w:r w:rsidRPr="004B7927">
        <w:rPr>
          <w:rFonts w:ascii="Arial" w:hAnsi="Arial" w:cs="Arial"/>
          <w:color w:val="auto"/>
          <w:szCs w:val="24"/>
        </w:rPr>
        <w:t>os</w:t>
      </w:r>
      <w:r w:rsidR="004B7927" w:rsidRPr="004B7927">
        <w:rPr>
          <w:rFonts w:ascii="Arial" w:hAnsi="Arial" w:cs="Arial"/>
          <w:color w:val="auto"/>
          <w:szCs w:val="24"/>
        </w:rPr>
        <w:t>ób</w:t>
      </w:r>
      <w:r w:rsidRPr="004B7927">
        <w:rPr>
          <w:rFonts w:ascii="Arial" w:hAnsi="Arial" w:cs="Arial"/>
          <w:color w:val="auto"/>
          <w:szCs w:val="24"/>
        </w:rPr>
        <w:t xml:space="preserve"> (</w:t>
      </w:r>
      <w:r w:rsidR="004B7927" w:rsidRPr="004B7927">
        <w:rPr>
          <w:rFonts w:ascii="Arial" w:hAnsi="Arial" w:cs="Arial"/>
          <w:color w:val="auto"/>
          <w:szCs w:val="24"/>
        </w:rPr>
        <w:t>26</w:t>
      </w:r>
      <w:r w:rsidRPr="004B7927">
        <w:rPr>
          <w:rFonts w:ascii="Arial" w:hAnsi="Arial" w:cs="Arial"/>
          <w:color w:val="auto"/>
          <w:szCs w:val="24"/>
        </w:rPr>
        <w:t xml:space="preserve"> kobiet i </w:t>
      </w:r>
      <w:r w:rsidR="004B7927" w:rsidRPr="004B7927">
        <w:rPr>
          <w:rFonts w:ascii="Arial" w:hAnsi="Arial" w:cs="Arial"/>
          <w:color w:val="auto"/>
          <w:szCs w:val="24"/>
        </w:rPr>
        <w:t>22</w:t>
      </w:r>
      <w:r w:rsidRPr="004B7927">
        <w:rPr>
          <w:rFonts w:ascii="Arial" w:hAnsi="Arial" w:cs="Arial"/>
          <w:color w:val="auto"/>
          <w:szCs w:val="24"/>
        </w:rPr>
        <w:t xml:space="preserve"> mężczyzn). </w:t>
      </w:r>
      <w:r w:rsidR="00121856" w:rsidRPr="004B7927">
        <w:rPr>
          <w:rFonts w:ascii="Arial" w:hAnsi="Arial" w:cs="Arial"/>
          <w:color w:val="auto"/>
          <w:szCs w:val="24"/>
        </w:rPr>
        <w:t xml:space="preserve"> </w:t>
      </w:r>
      <w:r w:rsidR="00121856" w:rsidRPr="00536EB0">
        <w:rPr>
          <w:rFonts w:ascii="Arial" w:hAnsi="Arial" w:cs="Arial"/>
          <w:szCs w:val="24"/>
        </w:rPr>
        <w:t>Program przerwało</w:t>
      </w:r>
      <w:r w:rsidR="009A2739" w:rsidRPr="00536EB0">
        <w:rPr>
          <w:rFonts w:ascii="Arial" w:hAnsi="Arial" w:cs="Arial"/>
          <w:szCs w:val="24"/>
        </w:rPr>
        <w:t xml:space="preserve"> </w:t>
      </w:r>
      <w:r w:rsidR="00236434" w:rsidRPr="00536EB0">
        <w:rPr>
          <w:rFonts w:ascii="Arial" w:hAnsi="Arial" w:cs="Arial"/>
          <w:szCs w:val="24"/>
        </w:rPr>
        <w:t>2</w:t>
      </w:r>
      <w:r w:rsidR="00121856" w:rsidRPr="00536EB0">
        <w:rPr>
          <w:rFonts w:ascii="Arial" w:hAnsi="Arial" w:cs="Arial"/>
          <w:szCs w:val="24"/>
        </w:rPr>
        <w:t xml:space="preserve"> os</w:t>
      </w:r>
      <w:r w:rsidR="00236434" w:rsidRPr="00536EB0">
        <w:rPr>
          <w:rFonts w:ascii="Arial" w:hAnsi="Arial" w:cs="Arial"/>
          <w:szCs w:val="24"/>
        </w:rPr>
        <w:t>oby</w:t>
      </w:r>
      <w:r w:rsidR="00121856" w:rsidRPr="00536EB0">
        <w:rPr>
          <w:rFonts w:ascii="Arial" w:hAnsi="Arial" w:cs="Arial"/>
          <w:szCs w:val="24"/>
        </w:rPr>
        <w:t xml:space="preserve">, z czego </w:t>
      </w:r>
      <w:r w:rsidR="008F134A" w:rsidRPr="00536EB0">
        <w:rPr>
          <w:rFonts w:ascii="Arial" w:hAnsi="Arial" w:cs="Arial"/>
          <w:szCs w:val="24"/>
        </w:rPr>
        <w:t>1</w:t>
      </w:r>
      <w:r w:rsidR="00121856" w:rsidRPr="00536EB0">
        <w:rPr>
          <w:rFonts w:ascii="Arial" w:hAnsi="Arial" w:cs="Arial"/>
          <w:szCs w:val="24"/>
        </w:rPr>
        <w:t xml:space="preserve"> os</w:t>
      </w:r>
      <w:r w:rsidR="008F134A" w:rsidRPr="00536EB0">
        <w:rPr>
          <w:rFonts w:ascii="Arial" w:hAnsi="Arial" w:cs="Arial"/>
          <w:szCs w:val="24"/>
        </w:rPr>
        <w:t>oba</w:t>
      </w:r>
      <w:r w:rsidR="00121856" w:rsidRPr="00536EB0">
        <w:rPr>
          <w:rFonts w:ascii="Arial" w:hAnsi="Arial" w:cs="Arial"/>
          <w:szCs w:val="24"/>
        </w:rPr>
        <w:t xml:space="preserve"> podjęł</w:t>
      </w:r>
      <w:r w:rsidR="008F134A" w:rsidRPr="00536EB0">
        <w:rPr>
          <w:rFonts w:ascii="Arial" w:hAnsi="Arial" w:cs="Arial"/>
          <w:szCs w:val="24"/>
        </w:rPr>
        <w:t>a</w:t>
      </w:r>
      <w:r w:rsidR="00121856" w:rsidRPr="00536EB0">
        <w:rPr>
          <w:rFonts w:ascii="Arial" w:hAnsi="Arial" w:cs="Arial"/>
          <w:szCs w:val="24"/>
        </w:rPr>
        <w:t xml:space="preserve"> zatrudnienie u innego pracodawcy. Ź</w:t>
      </w:r>
      <w:r w:rsidRPr="00536EB0">
        <w:rPr>
          <w:rFonts w:ascii="Arial" w:hAnsi="Arial" w:cs="Arial"/>
          <w:szCs w:val="24"/>
        </w:rPr>
        <w:t xml:space="preserve">ródła finansowania: </w:t>
      </w:r>
    </w:p>
    <w:p w14:paraId="5C2E683E" w14:textId="33B7EC78" w:rsidR="00A45F8A" w:rsidRPr="00536EB0" w:rsidRDefault="0042318C">
      <w:pPr>
        <w:numPr>
          <w:ilvl w:val="1"/>
          <w:numId w:val="6"/>
        </w:numPr>
        <w:ind w:left="1417" w:right="28" w:hanging="281"/>
        <w:rPr>
          <w:rFonts w:ascii="Arial" w:hAnsi="Arial" w:cs="Arial"/>
          <w:szCs w:val="24"/>
        </w:rPr>
      </w:pPr>
      <w:r w:rsidRPr="00536EB0">
        <w:rPr>
          <w:rFonts w:ascii="Arial" w:hAnsi="Arial" w:cs="Arial"/>
          <w:szCs w:val="24"/>
        </w:rPr>
        <w:t xml:space="preserve">Fundusz Pracy: </w:t>
      </w:r>
      <w:r w:rsidR="00D869C0" w:rsidRPr="00536EB0">
        <w:rPr>
          <w:rFonts w:ascii="Arial" w:hAnsi="Arial" w:cs="Arial"/>
          <w:szCs w:val="24"/>
        </w:rPr>
        <w:t>1</w:t>
      </w:r>
      <w:r w:rsidR="008F134A" w:rsidRPr="00536EB0">
        <w:rPr>
          <w:rFonts w:ascii="Arial" w:hAnsi="Arial" w:cs="Arial"/>
          <w:szCs w:val="24"/>
        </w:rPr>
        <w:t>7</w:t>
      </w:r>
      <w:r w:rsidRPr="00536EB0">
        <w:rPr>
          <w:rFonts w:ascii="Arial" w:hAnsi="Arial" w:cs="Arial"/>
          <w:szCs w:val="24"/>
        </w:rPr>
        <w:t xml:space="preserve"> os</w:t>
      </w:r>
      <w:r w:rsidR="008F134A" w:rsidRPr="00536EB0">
        <w:rPr>
          <w:rFonts w:ascii="Arial" w:hAnsi="Arial" w:cs="Arial"/>
          <w:szCs w:val="24"/>
        </w:rPr>
        <w:t>ób</w:t>
      </w:r>
      <w:r w:rsidR="00D869C0" w:rsidRPr="00536EB0">
        <w:rPr>
          <w:rFonts w:ascii="Arial" w:hAnsi="Arial" w:cs="Arial"/>
          <w:szCs w:val="24"/>
        </w:rPr>
        <w:t>.</w:t>
      </w:r>
      <w:r w:rsidRPr="00536EB0">
        <w:rPr>
          <w:rFonts w:ascii="Arial" w:hAnsi="Arial" w:cs="Arial"/>
          <w:b/>
          <w:szCs w:val="24"/>
        </w:rPr>
        <w:t xml:space="preserve"> </w:t>
      </w:r>
    </w:p>
    <w:p w14:paraId="66935612" w14:textId="77777777" w:rsidR="00381923" w:rsidRPr="00536EB0" w:rsidRDefault="00381923" w:rsidP="00381923">
      <w:pPr>
        <w:ind w:left="1416" w:right="28" w:firstLine="0"/>
        <w:rPr>
          <w:rFonts w:ascii="Arial" w:hAnsi="Arial" w:cs="Arial"/>
          <w:szCs w:val="24"/>
        </w:rPr>
      </w:pPr>
    </w:p>
    <w:p w14:paraId="2DB6064E" w14:textId="15AFD0F6" w:rsidR="00381923" w:rsidRPr="00536EB0" w:rsidRDefault="00381923" w:rsidP="00381923">
      <w:pPr>
        <w:ind w:left="709" w:right="28" w:firstLine="0"/>
        <w:rPr>
          <w:rFonts w:ascii="Arial" w:hAnsi="Arial" w:cs="Arial"/>
          <w:szCs w:val="24"/>
        </w:rPr>
      </w:pPr>
      <w:r w:rsidRPr="00536EB0">
        <w:rPr>
          <w:rFonts w:ascii="Arial" w:hAnsi="Arial" w:cs="Arial"/>
          <w:szCs w:val="24"/>
        </w:rPr>
        <w:t xml:space="preserve"> Ponadto w 2023r. program ukończyło 1</w:t>
      </w:r>
      <w:r w:rsidR="00E86EC8" w:rsidRPr="00536EB0">
        <w:rPr>
          <w:rFonts w:ascii="Arial" w:hAnsi="Arial" w:cs="Arial"/>
          <w:szCs w:val="24"/>
        </w:rPr>
        <w:t>4</w:t>
      </w:r>
      <w:r w:rsidRPr="00536EB0">
        <w:rPr>
          <w:rFonts w:ascii="Arial" w:hAnsi="Arial" w:cs="Arial"/>
          <w:szCs w:val="24"/>
        </w:rPr>
        <w:t xml:space="preserve"> osób (9 kobiet, 5 mężczyzn), którzy rozpoczęli udział w programach współfinansowanych w ramach  </w:t>
      </w:r>
      <w:r w:rsidR="00E86EC8" w:rsidRPr="00536EB0">
        <w:rPr>
          <w:rFonts w:ascii="Arial" w:hAnsi="Arial" w:cs="Arial"/>
          <w:szCs w:val="24"/>
        </w:rPr>
        <w:t>projektów  współfinansowanych z EFS (POWER, RPO) w 2022r. Wszystkie osoby kontynuowały zatrudnienie po ukończeniu udziału w projekcie.</w:t>
      </w:r>
    </w:p>
    <w:p w14:paraId="3875EF68" w14:textId="77777777" w:rsidR="00D869C0" w:rsidRPr="00536EB0" w:rsidRDefault="00D869C0">
      <w:pPr>
        <w:spacing w:line="270" w:lineRule="auto"/>
        <w:ind w:left="715" w:right="23" w:hanging="10"/>
        <w:rPr>
          <w:rFonts w:ascii="Arial" w:hAnsi="Arial" w:cs="Arial"/>
          <w:b/>
          <w:color w:val="auto"/>
          <w:szCs w:val="24"/>
        </w:rPr>
      </w:pPr>
    </w:p>
    <w:p w14:paraId="5484693D" w14:textId="44FCFCAA" w:rsidR="00A45F8A" w:rsidRPr="00536EB0" w:rsidRDefault="0042318C">
      <w:pPr>
        <w:spacing w:line="270" w:lineRule="auto"/>
        <w:ind w:left="715" w:right="23" w:hanging="10"/>
        <w:rPr>
          <w:rFonts w:ascii="Arial" w:hAnsi="Arial" w:cs="Arial"/>
          <w:color w:val="auto"/>
          <w:szCs w:val="24"/>
        </w:rPr>
      </w:pPr>
      <w:r w:rsidRPr="00536EB0">
        <w:rPr>
          <w:rFonts w:ascii="Arial" w:hAnsi="Arial" w:cs="Arial"/>
          <w:b/>
          <w:color w:val="auto"/>
          <w:szCs w:val="24"/>
        </w:rPr>
        <w:t xml:space="preserve">3. Roboty publiczne.  </w:t>
      </w:r>
    </w:p>
    <w:p w14:paraId="76C63115" w14:textId="5BF900B4" w:rsidR="00A45F8A" w:rsidRPr="00536EB0" w:rsidRDefault="0042318C">
      <w:pPr>
        <w:ind w:left="693" w:right="28" w:firstLine="708"/>
        <w:rPr>
          <w:rFonts w:ascii="Arial" w:hAnsi="Arial" w:cs="Arial"/>
          <w:szCs w:val="24"/>
        </w:rPr>
      </w:pPr>
      <w:r w:rsidRPr="00536EB0">
        <w:rPr>
          <w:rFonts w:ascii="Arial" w:hAnsi="Arial" w:cs="Arial"/>
          <w:szCs w:val="24"/>
        </w:rPr>
        <w:t xml:space="preserve">Jest to forma wsparcia polegająca na zatrudnieniu bezrobotnych w okresie nie dłuższym niż </w:t>
      </w:r>
      <w:r w:rsidR="00103F22" w:rsidRPr="00536EB0">
        <w:rPr>
          <w:rFonts w:ascii="Arial" w:hAnsi="Arial" w:cs="Arial"/>
          <w:szCs w:val="24"/>
        </w:rPr>
        <w:t>6</w:t>
      </w:r>
      <w:r w:rsidRPr="00536EB0">
        <w:rPr>
          <w:rFonts w:ascii="Arial" w:hAnsi="Arial" w:cs="Arial"/>
          <w:szCs w:val="24"/>
        </w:rPr>
        <w:t xml:space="preserve"> miesięcy, przy wykonywaniu prac organizowanych przez gminy,  organizacje pozarządowe zajmujące się statutowo problematyką: ochrony środowiska, kultury, oświaty, kultury fizycznej i turystyki, opieki zdrowotnej, bezrobocia oraz pomocy społecznej a także spółki wodne ich związki, jeżeli prace te są finansowane lub dofinansowane ze środków samorządu terytorialnego, budżetu państwa, funduszy celowych, organizacji pozarządowych, spółek wodnych i ich związków. Refundacja polega na zwrocie części kosztów poniesionych na wynagrodzenia, nagrody i składki na ubezpieczenie społeczne w wysokości nie przekraczającej 50% przeciętnego wynagrodzenia i składek na ubezpieczenie społeczne od refundowanego wynagrodzenia.  </w:t>
      </w:r>
    </w:p>
    <w:p w14:paraId="77F2CB77" w14:textId="076F02D3" w:rsidR="00A45F8A" w:rsidRPr="00536EB0" w:rsidRDefault="0042318C">
      <w:pPr>
        <w:ind w:left="696" w:right="28"/>
        <w:rPr>
          <w:rFonts w:ascii="Arial" w:hAnsi="Arial" w:cs="Arial"/>
          <w:szCs w:val="24"/>
        </w:rPr>
      </w:pPr>
      <w:r w:rsidRPr="00536EB0">
        <w:rPr>
          <w:rFonts w:ascii="Arial" w:hAnsi="Arial" w:cs="Arial"/>
          <w:szCs w:val="24"/>
        </w:rPr>
        <w:t>W 202</w:t>
      </w:r>
      <w:r w:rsidR="008379F9" w:rsidRPr="00536EB0">
        <w:rPr>
          <w:rFonts w:ascii="Arial" w:hAnsi="Arial" w:cs="Arial"/>
          <w:szCs w:val="24"/>
        </w:rPr>
        <w:t>3</w:t>
      </w:r>
      <w:r w:rsidRPr="00536EB0">
        <w:rPr>
          <w:rFonts w:ascii="Arial" w:hAnsi="Arial" w:cs="Arial"/>
          <w:szCs w:val="24"/>
        </w:rPr>
        <w:t xml:space="preserve"> r. na  roboty publiczne skierowanych zostało </w:t>
      </w:r>
      <w:r w:rsidR="008379F9" w:rsidRPr="00536EB0">
        <w:rPr>
          <w:rFonts w:ascii="Arial" w:hAnsi="Arial" w:cs="Arial"/>
          <w:b/>
          <w:bCs/>
          <w:szCs w:val="24"/>
        </w:rPr>
        <w:t>17</w:t>
      </w:r>
      <w:r w:rsidRPr="00536EB0">
        <w:rPr>
          <w:rFonts w:ascii="Arial" w:hAnsi="Arial" w:cs="Arial"/>
          <w:b/>
          <w:bCs/>
          <w:szCs w:val="24"/>
        </w:rPr>
        <w:t xml:space="preserve"> osób</w:t>
      </w:r>
      <w:r w:rsidRPr="00536EB0">
        <w:rPr>
          <w:rFonts w:ascii="Arial" w:hAnsi="Arial" w:cs="Arial"/>
          <w:b/>
          <w:szCs w:val="24"/>
        </w:rPr>
        <w:t xml:space="preserve"> </w:t>
      </w:r>
      <w:r w:rsidRPr="00536EB0">
        <w:rPr>
          <w:rFonts w:ascii="Arial" w:hAnsi="Arial" w:cs="Arial"/>
          <w:szCs w:val="24"/>
        </w:rPr>
        <w:t xml:space="preserve">bezrobotnych (w tym </w:t>
      </w:r>
      <w:r w:rsidR="008379F9" w:rsidRPr="00536EB0">
        <w:rPr>
          <w:rFonts w:ascii="Arial" w:hAnsi="Arial" w:cs="Arial"/>
          <w:szCs w:val="24"/>
        </w:rPr>
        <w:t>5</w:t>
      </w:r>
      <w:r w:rsidRPr="00536EB0">
        <w:rPr>
          <w:rFonts w:ascii="Arial" w:hAnsi="Arial" w:cs="Arial"/>
          <w:szCs w:val="24"/>
        </w:rPr>
        <w:t xml:space="preserve"> kobiet i </w:t>
      </w:r>
      <w:r w:rsidR="00103F22" w:rsidRPr="00536EB0">
        <w:rPr>
          <w:rFonts w:ascii="Arial" w:hAnsi="Arial" w:cs="Arial"/>
          <w:szCs w:val="24"/>
        </w:rPr>
        <w:t>1</w:t>
      </w:r>
      <w:r w:rsidR="008379F9" w:rsidRPr="00536EB0">
        <w:rPr>
          <w:rFonts w:ascii="Arial" w:hAnsi="Arial" w:cs="Arial"/>
          <w:szCs w:val="24"/>
        </w:rPr>
        <w:t>2</w:t>
      </w:r>
      <w:r w:rsidRPr="00536EB0">
        <w:rPr>
          <w:rFonts w:ascii="Arial" w:hAnsi="Arial" w:cs="Arial"/>
          <w:szCs w:val="24"/>
        </w:rPr>
        <w:t xml:space="preserve"> mężczyzn), program ukończyło </w:t>
      </w:r>
      <w:r w:rsidR="008379F9" w:rsidRPr="00536EB0">
        <w:rPr>
          <w:rFonts w:ascii="Arial" w:hAnsi="Arial" w:cs="Arial"/>
          <w:szCs w:val="24"/>
        </w:rPr>
        <w:t>27</w:t>
      </w:r>
      <w:r w:rsidRPr="00536EB0">
        <w:rPr>
          <w:rFonts w:ascii="Arial" w:hAnsi="Arial" w:cs="Arial"/>
          <w:szCs w:val="24"/>
        </w:rPr>
        <w:t xml:space="preserve"> osób</w:t>
      </w:r>
      <w:r w:rsidR="00EF6398" w:rsidRPr="00536EB0">
        <w:rPr>
          <w:rFonts w:ascii="Arial" w:hAnsi="Arial" w:cs="Arial"/>
          <w:szCs w:val="24"/>
        </w:rPr>
        <w:t xml:space="preserve"> </w:t>
      </w:r>
      <w:r w:rsidRPr="00536EB0">
        <w:rPr>
          <w:rFonts w:ascii="Arial" w:hAnsi="Arial" w:cs="Arial"/>
          <w:szCs w:val="24"/>
        </w:rPr>
        <w:t xml:space="preserve"> (</w:t>
      </w:r>
      <w:r w:rsidR="00443198" w:rsidRPr="00536EB0">
        <w:rPr>
          <w:rFonts w:ascii="Arial" w:hAnsi="Arial" w:cs="Arial"/>
          <w:szCs w:val="24"/>
        </w:rPr>
        <w:t>1</w:t>
      </w:r>
      <w:r w:rsidR="008379F9" w:rsidRPr="00536EB0">
        <w:rPr>
          <w:rFonts w:ascii="Arial" w:hAnsi="Arial" w:cs="Arial"/>
          <w:szCs w:val="24"/>
        </w:rPr>
        <w:t>4</w:t>
      </w:r>
      <w:r w:rsidRPr="00536EB0">
        <w:rPr>
          <w:rFonts w:ascii="Arial" w:hAnsi="Arial" w:cs="Arial"/>
          <w:szCs w:val="24"/>
        </w:rPr>
        <w:t xml:space="preserve"> kobiet i </w:t>
      </w:r>
      <w:r w:rsidR="008379F9" w:rsidRPr="00536EB0">
        <w:rPr>
          <w:rFonts w:ascii="Arial" w:hAnsi="Arial" w:cs="Arial"/>
          <w:szCs w:val="24"/>
        </w:rPr>
        <w:t>13</w:t>
      </w:r>
      <w:r w:rsidRPr="00536EB0">
        <w:rPr>
          <w:rFonts w:ascii="Arial" w:hAnsi="Arial" w:cs="Arial"/>
          <w:szCs w:val="24"/>
        </w:rPr>
        <w:t xml:space="preserve"> mężczyzn). Zatrudnienie po zakończeniu finansowania w ramach ww. </w:t>
      </w:r>
      <w:r w:rsidRPr="004B7927">
        <w:rPr>
          <w:rFonts w:ascii="Arial" w:hAnsi="Arial" w:cs="Arial"/>
          <w:color w:val="auto"/>
          <w:szCs w:val="24"/>
        </w:rPr>
        <w:t xml:space="preserve">programu podjęło </w:t>
      </w:r>
      <w:r w:rsidR="00443198" w:rsidRPr="004B7927">
        <w:rPr>
          <w:rFonts w:ascii="Arial" w:hAnsi="Arial" w:cs="Arial"/>
          <w:color w:val="auto"/>
          <w:szCs w:val="24"/>
        </w:rPr>
        <w:t>1</w:t>
      </w:r>
      <w:r w:rsidR="008379F9" w:rsidRPr="004B7927">
        <w:rPr>
          <w:rFonts w:ascii="Arial" w:hAnsi="Arial" w:cs="Arial"/>
          <w:color w:val="auto"/>
          <w:szCs w:val="24"/>
        </w:rPr>
        <w:t>6</w:t>
      </w:r>
      <w:r w:rsidR="00443198" w:rsidRPr="004B7927">
        <w:rPr>
          <w:rFonts w:ascii="Arial" w:hAnsi="Arial" w:cs="Arial"/>
          <w:color w:val="auto"/>
          <w:szCs w:val="24"/>
        </w:rPr>
        <w:t xml:space="preserve"> </w:t>
      </w:r>
      <w:r w:rsidR="005625E8" w:rsidRPr="004B7927">
        <w:rPr>
          <w:rFonts w:ascii="Arial" w:hAnsi="Arial" w:cs="Arial"/>
          <w:color w:val="auto"/>
          <w:szCs w:val="24"/>
        </w:rPr>
        <w:t xml:space="preserve">osób </w:t>
      </w:r>
      <w:r w:rsidR="005625E8" w:rsidRPr="00536EB0">
        <w:rPr>
          <w:rFonts w:ascii="Arial" w:hAnsi="Arial" w:cs="Arial"/>
          <w:szCs w:val="24"/>
        </w:rPr>
        <w:t>(</w:t>
      </w:r>
      <w:r w:rsidR="004B7927">
        <w:rPr>
          <w:rFonts w:ascii="Arial" w:hAnsi="Arial" w:cs="Arial"/>
          <w:szCs w:val="24"/>
        </w:rPr>
        <w:t>9</w:t>
      </w:r>
      <w:r w:rsidR="005625E8" w:rsidRPr="00536EB0">
        <w:rPr>
          <w:rFonts w:ascii="Arial" w:hAnsi="Arial" w:cs="Arial"/>
          <w:szCs w:val="24"/>
        </w:rPr>
        <w:t xml:space="preserve"> kobiet, </w:t>
      </w:r>
      <w:r w:rsidR="004B7927">
        <w:rPr>
          <w:rFonts w:ascii="Arial" w:hAnsi="Arial" w:cs="Arial"/>
          <w:szCs w:val="24"/>
        </w:rPr>
        <w:t>7</w:t>
      </w:r>
      <w:r w:rsidR="005625E8" w:rsidRPr="00536EB0">
        <w:rPr>
          <w:rFonts w:ascii="Arial" w:hAnsi="Arial" w:cs="Arial"/>
          <w:szCs w:val="24"/>
        </w:rPr>
        <w:t xml:space="preserve"> mężczyzn).  Program przerwało  </w:t>
      </w:r>
      <w:r w:rsidR="00443198" w:rsidRPr="00536EB0">
        <w:rPr>
          <w:rFonts w:ascii="Arial" w:hAnsi="Arial" w:cs="Arial"/>
          <w:szCs w:val="24"/>
        </w:rPr>
        <w:t>3</w:t>
      </w:r>
      <w:r w:rsidR="005625E8" w:rsidRPr="00536EB0">
        <w:rPr>
          <w:rFonts w:ascii="Arial" w:hAnsi="Arial" w:cs="Arial"/>
          <w:szCs w:val="24"/>
        </w:rPr>
        <w:t xml:space="preserve"> os</w:t>
      </w:r>
      <w:r w:rsidR="00443198" w:rsidRPr="00536EB0">
        <w:rPr>
          <w:rFonts w:ascii="Arial" w:hAnsi="Arial" w:cs="Arial"/>
          <w:szCs w:val="24"/>
        </w:rPr>
        <w:t>oby</w:t>
      </w:r>
      <w:r w:rsidR="005625E8" w:rsidRPr="00536EB0">
        <w:rPr>
          <w:rFonts w:ascii="Arial" w:hAnsi="Arial" w:cs="Arial"/>
          <w:szCs w:val="24"/>
        </w:rPr>
        <w:t xml:space="preserve">. </w:t>
      </w:r>
      <w:r w:rsidRPr="00536EB0">
        <w:rPr>
          <w:rFonts w:ascii="Arial" w:hAnsi="Arial" w:cs="Arial"/>
          <w:szCs w:val="24"/>
        </w:rPr>
        <w:t xml:space="preserve">  </w:t>
      </w:r>
    </w:p>
    <w:p w14:paraId="38749076" w14:textId="77777777" w:rsidR="00A45F8A" w:rsidRPr="00536EB0" w:rsidRDefault="0042318C">
      <w:pPr>
        <w:ind w:left="696" w:right="28"/>
        <w:rPr>
          <w:rFonts w:ascii="Arial" w:hAnsi="Arial" w:cs="Arial"/>
          <w:szCs w:val="24"/>
        </w:rPr>
      </w:pPr>
      <w:r w:rsidRPr="00536EB0">
        <w:rPr>
          <w:rFonts w:ascii="Arial" w:hAnsi="Arial" w:cs="Arial"/>
          <w:szCs w:val="24"/>
        </w:rPr>
        <w:t xml:space="preserve">Źródła finansowania: </w:t>
      </w:r>
    </w:p>
    <w:p w14:paraId="6AD6DEFF" w14:textId="2307F084" w:rsidR="00A45F8A" w:rsidRPr="00536EB0" w:rsidRDefault="0042318C">
      <w:pPr>
        <w:pStyle w:val="Akapitzlist"/>
        <w:numPr>
          <w:ilvl w:val="0"/>
          <w:numId w:val="26"/>
        </w:numPr>
        <w:ind w:right="28"/>
        <w:rPr>
          <w:rFonts w:ascii="Arial" w:hAnsi="Arial" w:cs="Arial"/>
          <w:szCs w:val="24"/>
        </w:rPr>
      </w:pPr>
      <w:r w:rsidRPr="00536EB0">
        <w:rPr>
          <w:rFonts w:ascii="Arial" w:hAnsi="Arial" w:cs="Arial"/>
          <w:szCs w:val="24"/>
        </w:rPr>
        <w:t>Fundusz Pracy:</w:t>
      </w:r>
      <w:r w:rsidR="008379F9" w:rsidRPr="00536EB0">
        <w:rPr>
          <w:rFonts w:ascii="Arial" w:hAnsi="Arial" w:cs="Arial"/>
          <w:szCs w:val="24"/>
        </w:rPr>
        <w:t xml:space="preserve"> 17</w:t>
      </w:r>
      <w:r w:rsidRPr="00536EB0">
        <w:rPr>
          <w:rFonts w:ascii="Arial" w:hAnsi="Arial" w:cs="Arial"/>
          <w:szCs w:val="24"/>
        </w:rPr>
        <w:t xml:space="preserve"> osób.</w:t>
      </w:r>
      <w:r w:rsidRPr="00536EB0">
        <w:rPr>
          <w:rFonts w:ascii="Arial" w:hAnsi="Arial" w:cs="Arial"/>
          <w:b/>
          <w:szCs w:val="24"/>
        </w:rPr>
        <w:t xml:space="preserve"> </w:t>
      </w:r>
    </w:p>
    <w:p w14:paraId="70088B25" w14:textId="77777777" w:rsidR="005625E8" w:rsidRPr="00536EB0" w:rsidRDefault="005625E8" w:rsidP="005625E8">
      <w:pPr>
        <w:ind w:left="1496" w:right="28" w:firstLine="0"/>
        <w:rPr>
          <w:rFonts w:ascii="Arial" w:hAnsi="Arial" w:cs="Arial"/>
          <w:szCs w:val="24"/>
        </w:rPr>
      </w:pPr>
    </w:p>
    <w:p w14:paraId="3DA812F4" w14:textId="0B22397C" w:rsidR="00A45F8A" w:rsidRPr="00536EB0" w:rsidRDefault="0042318C">
      <w:pPr>
        <w:spacing w:line="270" w:lineRule="auto"/>
        <w:ind w:left="715" w:right="23" w:hanging="10"/>
        <w:rPr>
          <w:rFonts w:ascii="Arial" w:hAnsi="Arial" w:cs="Arial"/>
          <w:color w:val="auto"/>
          <w:szCs w:val="24"/>
        </w:rPr>
      </w:pPr>
      <w:r w:rsidRPr="00536EB0">
        <w:rPr>
          <w:rFonts w:ascii="Arial" w:hAnsi="Arial" w:cs="Arial"/>
          <w:b/>
          <w:color w:val="auto"/>
          <w:szCs w:val="24"/>
        </w:rPr>
        <w:t>4.</w:t>
      </w:r>
      <w:r w:rsidRPr="00536EB0">
        <w:rPr>
          <w:rFonts w:ascii="Arial" w:eastAsia="Arial" w:hAnsi="Arial" w:cs="Arial"/>
          <w:b/>
          <w:color w:val="auto"/>
          <w:szCs w:val="24"/>
        </w:rPr>
        <w:t xml:space="preserve"> </w:t>
      </w:r>
      <w:r w:rsidRPr="00536EB0">
        <w:rPr>
          <w:rFonts w:ascii="Arial" w:hAnsi="Arial" w:cs="Arial"/>
          <w:b/>
          <w:color w:val="auto"/>
          <w:szCs w:val="24"/>
        </w:rPr>
        <w:t xml:space="preserve">Prace społecznie użyteczne </w:t>
      </w:r>
    </w:p>
    <w:p w14:paraId="73EBEFE8" w14:textId="54A79A0D" w:rsidR="00A45F8A" w:rsidRPr="00536EB0" w:rsidRDefault="0042318C" w:rsidP="009A2739">
      <w:pPr>
        <w:ind w:left="693" w:right="28" w:firstLine="708"/>
        <w:rPr>
          <w:rFonts w:ascii="Arial" w:hAnsi="Arial" w:cs="Arial"/>
          <w:szCs w:val="24"/>
        </w:rPr>
      </w:pPr>
      <w:r w:rsidRPr="00536EB0">
        <w:rPr>
          <w:rFonts w:ascii="Arial" w:hAnsi="Arial" w:cs="Arial"/>
          <w:szCs w:val="24"/>
        </w:rPr>
        <w:t xml:space="preserve">Jest to program mający na celu zapobieganie procesom marginalizacji. Polega na wykonywaniu przez bezrobotnego bez prawa do zasiłku i jednocześnie korzystającego z pomocy Ośrodka Pomocy Społecznej prac w gminnych  jednostkach organizacyjnych pomocy społecznej, organizacjach lub instytucjach statutowo zajmujących się pomocą charytatywną lub na rzecz społeczności lokalnej. Bezrobotnych, którzy zostali skierowani do podjęcia pracy w ramach prac społecznie użytecznych wytypowały OPS- y spośród swoich klientów. Na wniosek gminy Urząd Pracy  refundował ze środków Funduszu Pracy 60% minimalnej kwoty świadczenia przysługującego bezrobotnemu.  </w:t>
      </w:r>
    </w:p>
    <w:p w14:paraId="3D5F8C3F" w14:textId="3787DA8B" w:rsidR="00A45F8A" w:rsidRPr="00536EB0" w:rsidRDefault="0042318C" w:rsidP="009A2739">
      <w:pPr>
        <w:spacing w:line="263" w:lineRule="auto"/>
        <w:ind w:left="703" w:right="237" w:hanging="10"/>
        <w:rPr>
          <w:rFonts w:ascii="Arial" w:hAnsi="Arial" w:cs="Arial"/>
          <w:szCs w:val="24"/>
        </w:rPr>
      </w:pPr>
      <w:r w:rsidRPr="00536EB0">
        <w:rPr>
          <w:rFonts w:ascii="Arial" w:hAnsi="Arial" w:cs="Arial"/>
          <w:szCs w:val="24"/>
        </w:rPr>
        <w:t>W 202</w:t>
      </w:r>
      <w:r w:rsidR="008379F9" w:rsidRPr="00536EB0">
        <w:rPr>
          <w:rFonts w:ascii="Arial" w:hAnsi="Arial" w:cs="Arial"/>
          <w:szCs w:val="24"/>
        </w:rPr>
        <w:t>3</w:t>
      </w:r>
      <w:r w:rsidRPr="00536EB0">
        <w:rPr>
          <w:rFonts w:ascii="Arial" w:hAnsi="Arial" w:cs="Arial"/>
          <w:szCs w:val="24"/>
        </w:rPr>
        <w:t xml:space="preserve"> roku na prace społecznie użyteczne skierowanych zostało </w:t>
      </w:r>
      <w:r w:rsidR="00443198" w:rsidRPr="00536EB0">
        <w:rPr>
          <w:rFonts w:ascii="Arial" w:hAnsi="Arial" w:cs="Arial"/>
          <w:b/>
          <w:bCs/>
          <w:szCs w:val="24"/>
        </w:rPr>
        <w:t>6</w:t>
      </w:r>
      <w:r w:rsidR="008379F9" w:rsidRPr="00536EB0">
        <w:rPr>
          <w:rFonts w:ascii="Arial" w:hAnsi="Arial" w:cs="Arial"/>
          <w:b/>
          <w:bCs/>
          <w:szCs w:val="24"/>
        </w:rPr>
        <w:t>0</w:t>
      </w:r>
      <w:r w:rsidRPr="00536EB0">
        <w:rPr>
          <w:rFonts w:ascii="Arial" w:hAnsi="Arial" w:cs="Arial"/>
          <w:b/>
          <w:bCs/>
          <w:szCs w:val="24"/>
        </w:rPr>
        <w:t xml:space="preserve"> os</w:t>
      </w:r>
      <w:r w:rsidR="00443198" w:rsidRPr="00536EB0">
        <w:rPr>
          <w:rFonts w:ascii="Arial" w:hAnsi="Arial" w:cs="Arial"/>
          <w:b/>
          <w:bCs/>
          <w:szCs w:val="24"/>
        </w:rPr>
        <w:t>ób</w:t>
      </w:r>
      <w:r w:rsidRPr="00536EB0">
        <w:rPr>
          <w:rFonts w:ascii="Arial" w:hAnsi="Arial" w:cs="Arial"/>
          <w:b/>
          <w:bCs/>
          <w:szCs w:val="24"/>
        </w:rPr>
        <w:t xml:space="preserve"> </w:t>
      </w:r>
      <w:r w:rsidRPr="00536EB0">
        <w:rPr>
          <w:rFonts w:ascii="Arial" w:hAnsi="Arial" w:cs="Arial"/>
          <w:szCs w:val="24"/>
        </w:rPr>
        <w:t>bezrobotn</w:t>
      </w:r>
      <w:r w:rsidR="00443198" w:rsidRPr="00536EB0">
        <w:rPr>
          <w:rFonts w:ascii="Arial" w:hAnsi="Arial" w:cs="Arial"/>
          <w:szCs w:val="24"/>
        </w:rPr>
        <w:t>ych</w:t>
      </w:r>
      <w:r w:rsidR="00285014" w:rsidRPr="00536EB0">
        <w:rPr>
          <w:rFonts w:ascii="Arial" w:hAnsi="Arial" w:cs="Arial"/>
          <w:b/>
          <w:szCs w:val="24"/>
        </w:rPr>
        <w:t xml:space="preserve">  </w:t>
      </w:r>
      <w:r w:rsidRPr="00536EB0">
        <w:rPr>
          <w:rFonts w:ascii="Arial" w:hAnsi="Arial" w:cs="Arial"/>
          <w:szCs w:val="24"/>
        </w:rPr>
        <w:t xml:space="preserve">(w tym </w:t>
      </w:r>
      <w:r w:rsidR="00443198" w:rsidRPr="00536EB0">
        <w:rPr>
          <w:rFonts w:ascii="Arial" w:hAnsi="Arial" w:cs="Arial"/>
          <w:szCs w:val="24"/>
        </w:rPr>
        <w:t>2</w:t>
      </w:r>
      <w:r w:rsidR="008379F9" w:rsidRPr="00536EB0">
        <w:rPr>
          <w:rFonts w:ascii="Arial" w:hAnsi="Arial" w:cs="Arial"/>
          <w:szCs w:val="24"/>
        </w:rPr>
        <w:t>6</w:t>
      </w:r>
      <w:r w:rsidRPr="00536EB0">
        <w:rPr>
          <w:rFonts w:ascii="Arial" w:hAnsi="Arial" w:cs="Arial"/>
          <w:szCs w:val="24"/>
        </w:rPr>
        <w:t xml:space="preserve"> kobie</w:t>
      </w:r>
      <w:r w:rsidR="00690FE4" w:rsidRPr="00536EB0">
        <w:rPr>
          <w:rFonts w:ascii="Arial" w:hAnsi="Arial" w:cs="Arial"/>
          <w:szCs w:val="24"/>
        </w:rPr>
        <w:t>ty</w:t>
      </w:r>
      <w:r w:rsidRPr="00536EB0">
        <w:rPr>
          <w:rFonts w:ascii="Arial" w:hAnsi="Arial" w:cs="Arial"/>
          <w:szCs w:val="24"/>
        </w:rPr>
        <w:t xml:space="preserve"> i </w:t>
      </w:r>
      <w:r w:rsidR="008379F9" w:rsidRPr="00536EB0">
        <w:rPr>
          <w:rFonts w:ascii="Arial" w:hAnsi="Arial" w:cs="Arial"/>
          <w:szCs w:val="24"/>
        </w:rPr>
        <w:t>34</w:t>
      </w:r>
      <w:r w:rsidRPr="00536EB0">
        <w:rPr>
          <w:rFonts w:ascii="Arial" w:hAnsi="Arial" w:cs="Arial"/>
          <w:szCs w:val="24"/>
        </w:rPr>
        <w:t xml:space="preserve"> mężczyzn)</w:t>
      </w:r>
      <w:r w:rsidRPr="00536EB0">
        <w:rPr>
          <w:rFonts w:ascii="Arial" w:hAnsi="Arial" w:cs="Arial"/>
          <w:b/>
          <w:szCs w:val="24"/>
        </w:rPr>
        <w:t xml:space="preserve"> </w:t>
      </w:r>
      <w:r w:rsidRPr="00536EB0">
        <w:rPr>
          <w:rFonts w:ascii="Arial" w:hAnsi="Arial" w:cs="Arial"/>
          <w:szCs w:val="24"/>
        </w:rPr>
        <w:t xml:space="preserve">będących podopiecznymi Ośrodków Pomocy Społecznej w Górze  Kalwarii, w Konstancinie –Jeziornie, </w:t>
      </w:r>
      <w:r w:rsidRPr="00536EB0">
        <w:rPr>
          <w:rFonts w:ascii="Arial" w:hAnsi="Arial" w:cs="Arial"/>
          <w:szCs w:val="24"/>
        </w:rPr>
        <w:lastRenderedPageBreak/>
        <w:t>Lesznowoli, Piasecznie i Prażmowie.</w:t>
      </w:r>
      <w:r w:rsidRPr="00536EB0">
        <w:rPr>
          <w:rFonts w:ascii="Arial" w:hAnsi="Arial" w:cs="Arial"/>
          <w:b/>
          <w:szCs w:val="24"/>
        </w:rPr>
        <w:t xml:space="preserve"> </w:t>
      </w:r>
      <w:r w:rsidR="00690FE4" w:rsidRPr="00536EB0">
        <w:rPr>
          <w:rFonts w:ascii="Arial" w:hAnsi="Arial" w:cs="Arial"/>
          <w:bCs/>
          <w:szCs w:val="24"/>
        </w:rPr>
        <w:t xml:space="preserve">Program </w:t>
      </w:r>
      <w:r w:rsidRPr="00536EB0">
        <w:rPr>
          <w:rFonts w:ascii="Arial" w:hAnsi="Arial" w:cs="Arial"/>
          <w:bCs/>
          <w:szCs w:val="24"/>
        </w:rPr>
        <w:t xml:space="preserve"> </w:t>
      </w:r>
      <w:r w:rsidR="00690FE4" w:rsidRPr="00536EB0">
        <w:rPr>
          <w:rFonts w:ascii="Arial" w:hAnsi="Arial" w:cs="Arial"/>
          <w:bCs/>
          <w:szCs w:val="24"/>
        </w:rPr>
        <w:t xml:space="preserve">ukończyło </w:t>
      </w:r>
      <w:r w:rsidR="0074059D" w:rsidRPr="00536EB0">
        <w:rPr>
          <w:rFonts w:ascii="Arial" w:hAnsi="Arial" w:cs="Arial"/>
          <w:bCs/>
          <w:szCs w:val="24"/>
        </w:rPr>
        <w:t>30</w:t>
      </w:r>
      <w:r w:rsidR="00443198" w:rsidRPr="00536EB0">
        <w:rPr>
          <w:rFonts w:ascii="Arial" w:hAnsi="Arial" w:cs="Arial"/>
          <w:bCs/>
          <w:szCs w:val="24"/>
        </w:rPr>
        <w:t xml:space="preserve"> os</w:t>
      </w:r>
      <w:r w:rsidR="0074059D" w:rsidRPr="00536EB0">
        <w:rPr>
          <w:rFonts w:ascii="Arial" w:hAnsi="Arial" w:cs="Arial"/>
          <w:bCs/>
          <w:szCs w:val="24"/>
        </w:rPr>
        <w:t>ób</w:t>
      </w:r>
      <w:r w:rsidRPr="00536EB0">
        <w:rPr>
          <w:rFonts w:ascii="Arial" w:hAnsi="Arial" w:cs="Arial"/>
          <w:szCs w:val="24"/>
        </w:rPr>
        <w:t xml:space="preserve"> (</w:t>
      </w:r>
      <w:r w:rsidR="00443198" w:rsidRPr="00536EB0">
        <w:rPr>
          <w:rFonts w:ascii="Arial" w:hAnsi="Arial" w:cs="Arial"/>
          <w:szCs w:val="24"/>
        </w:rPr>
        <w:t>1</w:t>
      </w:r>
      <w:r w:rsidR="0074059D" w:rsidRPr="00536EB0">
        <w:rPr>
          <w:rFonts w:ascii="Arial" w:hAnsi="Arial" w:cs="Arial"/>
          <w:szCs w:val="24"/>
        </w:rPr>
        <w:t>0</w:t>
      </w:r>
      <w:r w:rsidRPr="00536EB0">
        <w:rPr>
          <w:rFonts w:ascii="Arial" w:hAnsi="Arial" w:cs="Arial"/>
          <w:szCs w:val="24"/>
        </w:rPr>
        <w:t xml:space="preserve"> kobiet i</w:t>
      </w:r>
      <w:r w:rsidRPr="00536EB0">
        <w:rPr>
          <w:rFonts w:ascii="Arial" w:hAnsi="Arial" w:cs="Arial"/>
          <w:b/>
          <w:szCs w:val="24"/>
        </w:rPr>
        <w:t xml:space="preserve"> </w:t>
      </w:r>
      <w:r w:rsidR="0074059D" w:rsidRPr="00536EB0">
        <w:rPr>
          <w:rFonts w:ascii="Arial" w:hAnsi="Arial" w:cs="Arial"/>
          <w:bCs/>
          <w:szCs w:val="24"/>
        </w:rPr>
        <w:t>20</w:t>
      </w:r>
      <w:r w:rsidRPr="00536EB0">
        <w:rPr>
          <w:rFonts w:ascii="Arial" w:hAnsi="Arial" w:cs="Arial"/>
          <w:bCs/>
          <w:szCs w:val="24"/>
        </w:rPr>
        <w:t xml:space="preserve"> mężczyzn</w:t>
      </w:r>
      <w:r w:rsidRPr="00536EB0">
        <w:rPr>
          <w:rFonts w:ascii="Arial" w:hAnsi="Arial" w:cs="Arial"/>
          <w:szCs w:val="24"/>
        </w:rPr>
        <w:t>).</w:t>
      </w:r>
      <w:r w:rsidR="00673EC5" w:rsidRPr="00536EB0">
        <w:rPr>
          <w:rFonts w:ascii="Arial" w:hAnsi="Arial" w:cs="Arial"/>
          <w:szCs w:val="24"/>
        </w:rPr>
        <w:t xml:space="preserve"> Z </w:t>
      </w:r>
      <w:r w:rsidR="0074059D" w:rsidRPr="00536EB0">
        <w:rPr>
          <w:rFonts w:ascii="Arial" w:hAnsi="Arial" w:cs="Arial"/>
          <w:szCs w:val="24"/>
        </w:rPr>
        <w:t>30</w:t>
      </w:r>
      <w:r w:rsidRPr="00536EB0">
        <w:rPr>
          <w:rFonts w:ascii="Arial" w:hAnsi="Arial" w:cs="Arial"/>
          <w:szCs w:val="24"/>
        </w:rPr>
        <w:t xml:space="preserve"> osób, które przerwały uczestnictwo </w:t>
      </w:r>
      <w:r w:rsidR="00285014" w:rsidRPr="00536EB0">
        <w:rPr>
          <w:rFonts w:ascii="Arial" w:hAnsi="Arial" w:cs="Arial"/>
          <w:szCs w:val="24"/>
        </w:rPr>
        <w:t xml:space="preserve"> </w:t>
      </w:r>
      <w:r w:rsidRPr="00536EB0">
        <w:rPr>
          <w:rFonts w:ascii="Arial" w:hAnsi="Arial" w:cs="Arial"/>
          <w:szCs w:val="24"/>
        </w:rPr>
        <w:t xml:space="preserve">w </w:t>
      </w:r>
      <w:r w:rsidR="00690FE4" w:rsidRPr="00536EB0">
        <w:rPr>
          <w:rFonts w:ascii="Arial" w:hAnsi="Arial" w:cs="Arial"/>
          <w:szCs w:val="24"/>
        </w:rPr>
        <w:t>PSU</w:t>
      </w:r>
      <w:r w:rsidR="00443198" w:rsidRPr="00536EB0">
        <w:rPr>
          <w:rFonts w:ascii="Arial" w:hAnsi="Arial" w:cs="Arial"/>
          <w:szCs w:val="24"/>
        </w:rPr>
        <w:t>,</w:t>
      </w:r>
      <w:r w:rsidR="00690FE4" w:rsidRPr="00536EB0">
        <w:rPr>
          <w:rFonts w:ascii="Arial" w:hAnsi="Arial" w:cs="Arial"/>
          <w:szCs w:val="24"/>
        </w:rPr>
        <w:t xml:space="preserve"> </w:t>
      </w:r>
      <w:r w:rsidR="000E2149" w:rsidRPr="002620D2">
        <w:rPr>
          <w:rFonts w:ascii="Arial" w:hAnsi="Arial" w:cs="Arial"/>
          <w:color w:val="auto"/>
          <w:szCs w:val="24"/>
        </w:rPr>
        <w:t>10</w:t>
      </w:r>
      <w:r w:rsidRPr="002620D2">
        <w:rPr>
          <w:rFonts w:ascii="Arial" w:hAnsi="Arial" w:cs="Arial"/>
          <w:color w:val="auto"/>
          <w:szCs w:val="24"/>
        </w:rPr>
        <w:t xml:space="preserve"> </w:t>
      </w:r>
      <w:r w:rsidR="00673EC5" w:rsidRPr="002620D2">
        <w:rPr>
          <w:rFonts w:ascii="Arial" w:hAnsi="Arial" w:cs="Arial"/>
          <w:color w:val="auto"/>
          <w:szCs w:val="24"/>
        </w:rPr>
        <w:t>os</w:t>
      </w:r>
      <w:r w:rsidR="000E2149" w:rsidRPr="002620D2">
        <w:rPr>
          <w:rFonts w:ascii="Arial" w:hAnsi="Arial" w:cs="Arial"/>
          <w:color w:val="auto"/>
          <w:szCs w:val="24"/>
        </w:rPr>
        <w:t>ób</w:t>
      </w:r>
      <w:r w:rsidRPr="002620D2">
        <w:rPr>
          <w:rFonts w:ascii="Arial" w:hAnsi="Arial" w:cs="Arial"/>
          <w:color w:val="auto"/>
          <w:szCs w:val="24"/>
        </w:rPr>
        <w:t xml:space="preserve"> (</w:t>
      </w:r>
      <w:r w:rsidR="002620D2" w:rsidRPr="002620D2">
        <w:rPr>
          <w:rFonts w:ascii="Arial" w:hAnsi="Arial" w:cs="Arial"/>
          <w:color w:val="auto"/>
          <w:szCs w:val="24"/>
        </w:rPr>
        <w:t>6</w:t>
      </w:r>
      <w:r w:rsidRPr="002620D2">
        <w:rPr>
          <w:rFonts w:ascii="Arial" w:hAnsi="Arial" w:cs="Arial"/>
          <w:color w:val="auto"/>
          <w:szCs w:val="24"/>
        </w:rPr>
        <w:t xml:space="preserve"> kobiet</w:t>
      </w:r>
      <w:r w:rsidR="0074059D" w:rsidRPr="002620D2">
        <w:rPr>
          <w:rFonts w:ascii="Arial" w:hAnsi="Arial" w:cs="Arial"/>
          <w:color w:val="auto"/>
          <w:szCs w:val="24"/>
        </w:rPr>
        <w:t>y,</w:t>
      </w:r>
      <w:r w:rsidRPr="002620D2">
        <w:rPr>
          <w:rFonts w:ascii="Arial" w:hAnsi="Arial" w:cs="Arial"/>
          <w:color w:val="auto"/>
          <w:szCs w:val="24"/>
        </w:rPr>
        <w:t xml:space="preserve"> </w:t>
      </w:r>
      <w:r w:rsidR="002620D2" w:rsidRPr="002620D2">
        <w:rPr>
          <w:rFonts w:ascii="Arial" w:hAnsi="Arial" w:cs="Arial"/>
          <w:color w:val="auto"/>
          <w:szCs w:val="24"/>
        </w:rPr>
        <w:t>4</w:t>
      </w:r>
      <w:r w:rsidRPr="002620D2">
        <w:rPr>
          <w:rFonts w:ascii="Arial" w:hAnsi="Arial" w:cs="Arial"/>
          <w:color w:val="auto"/>
          <w:szCs w:val="24"/>
        </w:rPr>
        <w:t xml:space="preserve"> mężczyzn</w:t>
      </w:r>
      <w:r w:rsidRPr="00536EB0">
        <w:rPr>
          <w:rFonts w:ascii="Arial" w:hAnsi="Arial" w:cs="Arial"/>
          <w:szCs w:val="24"/>
        </w:rPr>
        <w:t xml:space="preserve">) podjęło zatrudnienie.  Źródła finansowania: </w:t>
      </w:r>
    </w:p>
    <w:p w14:paraId="15941532" w14:textId="03926C60" w:rsidR="00A45F8A" w:rsidRPr="00536EB0" w:rsidRDefault="0042318C">
      <w:pPr>
        <w:pStyle w:val="Akapitzlist"/>
        <w:numPr>
          <w:ilvl w:val="0"/>
          <w:numId w:val="26"/>
        </w:numPr>
        <w:ind w:right="28"/>
        <w:rPr>
          <w:rFonts w:ascii="Arial" w:hAnsi="Arial" w:cs="Arial"/>
          <w:szCs w:val="24"/>
        </w:rPr>
      </w:pPr>
      <w:r w:rsidRPr="00536EB0">
        <w:rPr>
          <w:rFonts w:ascii="Arial" w:hAnsi="Arial" w:cs="Arial"/>
          <w:szCs w:val="24"/>
        </w:rPr>
        <w:t xml:space="preserve">Fundusz pracy: - </w:t>
      </w:r>
      <w:r w:rsidR="00443198" w:rsidRPr="00536EB0">
        <w:rPr>
          <w:rFonts w:ascii="Arial" w:hAnsi="Arial" w:cs="Arial"/>
          <w:szCs w:val="24"/>
        </w:rPr>
        <w:t>6</w:t>
      </w:r>
      <w:r w:rsidR="0074059D" w:rsidRPr="00536EB0">
        <w:rPr>
          <w:rFonts w:ascii="Arial" w:hAnsi="Arial" w:cs="Arial"/>
          <w:szCs w:val="24"/>
        </w:rPr>
        <w:t xml:space="preserve">0 </w:t>
      </w:r>
      <w:r w:rsidRPr="00536EB0">
        <w:rPr>
          <w:rFonts w:ascii="Arial" w:hAnsi="Arial" w:cs="Arial"/>
          <w:szCs w:val="24"/>
        </w:rPr>
        <w:t>os</w:t>
      </w:r>
      <w:r w:rsidR="00443198" w:rsidRPr="00536EB0">
        <w:rPr>
          <w:rFonts w:ascii="Arial" w:hAnsi="Arial" w:cs="Arial"/>
          <w:szCs w:val="24"/>
        </w:rPr>
        <w:t>ób</w:t>
      </w:r>
      <w:r w:rsidRPr="00536EB0">
        <w:rPr>
          <w:rFonts w:ascii="Arial" w:hAnsi="Arial" w:cs="Arial"/>
          <w:szCs w:val="24"/>
        </w:rPr>
        <w:t xml:space="preserve">. </w:t>
      </w:r>
    </w:p>
    <w:p w14:paraId="57931257" w14:textId="77777777" w:rsidR="00690FE4" w:rsidRPr="00536EB0" w:rsidRDefault="00690FE4" w:rsidP="00690FE4">
      <w:pPr>
        <w:ind w:left="1496" w:right="28" w:firstLine="0"/>
        <w:rPr>
          <w:rFonts w:ascii="Arial" w:hAnsi="Arial" w:cs="Arial"/>
          <w:szCs w:val="24"/>
        </w:rPr>
      </w:pPr>
    </w:p>
    <w:p w14:paraId="62277C7F" w14:textId="18F6FB5F" w:rsidR="00A45F8A" w:rsidRPr="00536EB0" w:rsidRDefault="0042318C" w:rsidP="00673EC5">
      <w:pPr>
        <w:spacing w:after="25" w:line="259" w:lineRule="auto"/>
        <w:ind w:left="708" w:right="0" w:firstLine="0"/>
        <w:jc w:val="left"/>
        <w:rPr>
          <w:rFonts w:ascii="Arial" w:hAnsi="Arial" w:cs="Arial"/>
          <w:color w:val="auto"/>
          <w:szCs w:val="24"/>
        </w:rPr>
      </w:pPr>
      <w:r w:rsidRPr="00536EB0">
        <w:rPr>
          <w:rFonts w:ascii="Arial" w:hAnsi="Arial" w:cs="Arial"/>
          <w:b/>
          <w:color w:val="auto"/>
          <w:szCs w:val="24"/>
        </w:rPr>
        <w:t xml:space="preserve">  5.</w:t>
      </w:r>
      <w:r w:rsidRPr="00536EB0">
        <w:rPr>
          <w:rFonts w:ascii="Arial" w:eastAsia="Arial" w:hAnsi="Arial" w:cs="Arial"/>
          <w:b/>
          <w:color w:val="auto"/>
          <w:szCs w:val="24"/>
        </w:rPr>
        <w:t xml:space="preserve"> </w:t>
      </w:r>
      <w:r w:rsidRPr="00536EB0">
        <w:rPr>
          <w:rFonts w:ascii="Arial" w:hAnsi="Arial" w:cs="Arial"/>
          <w:b/>
          <w:color w:val="auto"/>
          <w:szCs w:val="24"/>
        </w:rPr>
        <w:t xml:space="preserve">Refundacja składek ZUS </w:t>
      </w:r>
    </w:p>
    <w:p w14:paraId="1FDFFDDD" w14:textId="36730580" w:rsidR="00A45F8A" w:rsidRPr="00536EB0" w:rsidRDefault="0042318C">
      <w:pPr>
        <w:ind w:left="693" w:right="28" w:firstLine="557"/>
        <w:rPr>
          <w:rFonts w:ascii="Arial" w:hAnsi="Arial" w:cs="Arial"/>
          <w:szCs w:val="24"/>
        </w:rPr>
      </w:pPr>
      <w:r w:rsidRPr="00536EB0">
        <w:rPr>
          <w:rFonts w:ascii="Arial" w:hAnsi="Arial" w:cs="Arial"/>
          <w:szCs w:val="24"/>
        </w:rPr>
        <w:t xml:space="preserve">Pracodawca w ramach zawartej umowy może otrzymać  przewidywane jednorazowe zrefundowanie poniesionych kosztów z tytułu opłaconych składek na ubezpieczenia społeczne </w:t>
      </w:r>
      <w:r w:rsidR="00285014" w:rsidRPr="00536EB0">
        <w:rPr>
          <w:rFonts w:ascii="Arial" w:hAnsi="Arial" w:cs="Arial"/>
          <w:szCs w:val="24"/>
        </w:rPr>
        <w:t xml:space="preserve"> </w:t>
      </w:r>
      <w:r w:rsidRPr="00536EB0">
        <w:rPr>
          <w:rFonts w:ascii="Arial" w:hAnsi="Arial" w:cs="Arial"/>
          <w:szCs w:val="24"/>
        </w:rPr>
        <w:t xml:space="preserve">w związku z zatrudnieniem skierowanego bezrobotnego. Refundacja składek ZUS nastąpi pod warunkiem, że pracodawca zatrudniał skierowanego bezrobotnego </w:t>
      </w:r>
      <w:r w:rsidR="009A2739" w:rsidRPr="00536EB0">
        <w:rPr>
          <w:rFonts w:ascii="Arial" w:hAnsi="Arial" w:cs="Arial"/>
          <w:szCs w:val="24"/>
        </w:rPr>
        <w:t xml:space="preserve"> </w:t>
      </w:r>
      <w:r w:rsidRPr="00536EB0">
        <w:rPr>
          <w:rFonts w:ascii="Arial" w:hAnsi="Arial" w:cs="Arial"/>
          <w:szCs w:val="24"/>
        </w:rPr>
        <w:t xml:space="preserve">w pełnym wymiarze czasu pracy przez okres co najmniej 12 miesięcy oraz po upływie 12 miesięcy zatrudnienia skierowany bezrobotny jest nadal zatrudniony. Kwota refundacji składek nie może przekroczyć 300% wysokości minimalnego wynagrodzenia za pracę. </w:t>
      </w:r>
    </w:p>
    <w:p w14:paraId="7BE422C6" w14:textId="538DE0D4" w:rsidR="00FE36CA" w:rsidRPr="00536EB0" w:rsidRDefault="0042318C" w:rsidP="00443198">
      <w:pPr>
        <w:spacing w:line="263" w:lineRule="auto"/>
        <w:ind w:left="703" w:right="288" w:hanging="10"/>
        <w:rPr>
          <w:rFonts w:ascii="Arial" w:hAnsi="Arial" w:cs="Arial"/>
          <w:szCs w:val="24"/>
        </w:rPr>
      </w:pPr>
      <w:r w:rsidRPr="00536EB0">
        <w:rPr>
          <w:rFonts w:ascii="Arial" w:hAnsi="Arial" w:cs="Arial"/>
          <w:szCs w:val="24"/>
        </w:rPr>
        <w:t>W ramach tego programu w 202</w:t>
      </w:r>
      <w:r w:rsidR="00A62838" w:rsidRPr="00536EB0">
        <w:rPr>
          <w:rFonts w:ascii="Arial" w:hAnsi="Arial" w:cs="Arial"/>
          <w:szCs w:val="24"/>
        </w:rPr>
        <w:t>3</w:t>
      </w:r>
      <w:r w:rsidRPr="00536EB0">
        <w:rPr>
          <w:rFonts w:ascii="Arial" w:hAnsi="Arial" w:cs="Arial"/>
          <w:szCs w:val="24"/>
        </w:rPr>
        <w:t xml:space="preserve">r. </w:t>
      </w:r>
      <w:r w:rsidR="00A62838" w:rsidRPr="00536EB0">
        <w:rPr>
          <w:rFonts w:ascii="Arial" w:hAnsi="Arial" w:cs="Arial"/>
          <w:b/>
          <w:bCs/>
          <w:szCs w:val="24"/>
        </w:rPr>
        <w:t xml:space="preserve">14 </w:t>
      </w:r>
      <w:r w:rsidRPr="00536EB0">
        <w:rPr>
          <w:rFonts w:ascii="Arial" w:hAnsi="Arial" w:cs="Arial"/>
          <w:b/>
          <w:bCs/>
          <w:color w:val="auto"/>
          <w:szCs w:val="24"/>
        </w:rPr>
        <w:t>os</w:t>
      </w:r>
      <w:r w:rsidR="00A62838" w:rsidRPr="00536EB0">
        <w:rPr>
          <w:rFonts w:ascii="Arial" w:hAnsi="Arial" w:cs="Arial"/>
          <w:b/>
          <w:bCs/>
          <w:color w:val="auto"/>
          <w:szCs w:val="24"/>
        </w:rPr>
        <w:t>ób</w:t>
      </w:r>
      <w:r w:rsidR="00D751E1" w:rsidRPr="00536EB0">
        <w:rPr>
          <w:rFonts w:ascii="Arial" w:hAnsi="Arial" w:cs="Arial"/>
          <w:b/>
          <w:color w:val="auto"/>
          <w:szCs w:val="24"/>
        </w:rPr>
        <w:t xml:space="preserve"> </w:t>
      </w:r>
      <w:r w:rsidR="00D751E1" w:rsidRPr="00536EB0">
        <w:rPr>
          <w:rFonts w:ascii="Arial" w:hAnsi="Arial" w:cs="Arial"/>
          <w:bCs/>
          <w:szCs w:val="24"/>
        </w:rPr>
        <w:t>(</w:t>
      </w:r>
      <w:r w:rsidR="00A62838" w:rsidRPr="00536EB0">
        <w:rPr>
          <w:rFonts w:ascii="Arial" w:hAnsi="Arial" w:cs="Arial"/>
          <w:bCs/>
          <w:szCs w:val="24"/>
        </w:rPr>
        <w:t>7</w:t>
      </w:r>
      <w:r w:rsidR="00D751E1" w:rsidRPr="00536EB0">
        <w:rPr>
          <w:rFonts w:ascii="Arial" w:hAnsi="Arial" w:cs="Arial"/>
          <w:bCs/>
          <w:szCs w:val="24"/>
        </w:rPr>
        <w:t xml:space="preserve"> kobiet</w:t>
      </w:r>
      <w:r w:rsidR="00A62838" w:rsidRPr="00536EB0">
        <w:rPr>
          <w:rFonts w:ascii="Arial" w:hAnsi="Arial" w:cs="Arial"/>
          <w:bCs/>
          <w:szCs w:val="24"/>
        </w:rPr>
        <w:t>, 7 mężczyzn</w:t>
      </w:r>
      <w:r w:rsidR="00D751E1" w:rsidRPr="00536EB0">
        <w:rPr>
          <w:rFonts w:ascii="Arial" w:hAnsi="Arial" w:cs="Arial"/>
          <w:b/>
          <w:szCs w:val="24"/>
        </w:rPr>
        <w:t>)</w:t>
      </w:r>
      <w:r w:rsidRPr="00536EB0">
        <w:rPr>
          <w:rFonts w:ascii="Arial" w:hAnsi="Arial" w:cs="Arial"/>
          <w:b/>
          <w:szCs w:val="24"/>
        </w:rPr>
        <w:t xml:space="preserve"> </w:t>
      </w:r>
      <w:r w:rsidRPr="00536EB0">
        <w:rPr>
          <w:rFonts w:ascii="Arial" w:hAnsi="Arial" w:cs="Arial"/>
          <w:szCs w:val="24"/>
        </w:rPr>
        <w:t xml:space="preserve"> uzyskało zatrudnienie.  </w:t>
      </w:r>
      <w:r w:rsidR="00443198" w:rsidRPr="00536EB0">
        <w:rPr>
          <w:rFonts w:ascii="Arial" w:hAnsi="Arial" w:cs="Arial"/>
          <w:szCs w:val="24"/>
        </w:rPr>
        <w:t>P</w:t>
      </w:r>
      <w:r w:rsidRPr="00536EB0">
        <w:rPr>
          <w:rFonts w:ascii="Arial" w:hAnsi="Arial" w:cs="Arial"/>
          <w:szCs w:val="24"/>
        </w:rPr>
        <w:t>rogram ukończył</w:t>
      </w:r>
      <w:r w:rsidR="00A62838" w:rsidRPr="00536EB0">
        <w:rPr>
          <w:rFonts w:ascii="Arial" w:hAnsi="Arial" w:cs="Arial"/>
          <w:szCs w:val="24"/>
        </w:rPr>
        <w:t>y</w:t>
      </w:r>
      <w:r w:rsidR="00443198" w:rsidRPr="00536EB0">
        <w:rPr>
          <w:rFonts w:ascii="Arial" w:hAnsi="Arial" w:cs="Arial"/>
          <w:szCs w:val="24"/>
        </w:rPr>
        <w:t xml:space="preserve"> </w:t>
      </w:r>
      <w:r w:rsidR="00A62838" w:rsidRPr="00536EB0">
        <w:rPr>
          <w:rFonts w:ascii="Arial" w:hAnsi="Arial" w:cs="Arial"/>
          <w:szCs w:val="24"/>
        </w:rPr>
        <w:t>3 osoby</w:t>
      </w:r>
      <w:r w:rsidRPr="00536EB0">
        <w:rPr>
          <w:rFonts w:ascii="Arial" w:hAnsi="Arial" w:cs="Arial"/>
          <w:szCs w:val="24"/>
        </w:rPr>
        <w:t xml:space="preserve"> (</w:t>
      </w:r>
      <w:r w:rsidR="00A62838" w:rsidRPr="00536EB0">
        <w:rPr>
          <w:rFonts w:ascii="Arial" w:hAnsi="Arial" w:cs="Arial"/>
          <w:szCs w:val="24"/>
        </w:rPr>
        <w:t>3</w:t>
      </w:r>
      <w:r w:rsidRPr="00536EB0">
        <w:rPr>
          <w:rFonts w:ascii="Arial" w:hAnsi="Arial" w:cs="Arial"/>
          <w:szCs w:val="24"/>
        </w:rPr>
        <w:t xml:space="preserve"> kobiet</w:t>
      </w:r>
      <w:r w:rsidR="00A62838" w:rsidRPr="00536EB0">
        <w:rPr>
          <w:rFonts w:ascii="Arial" w:hAnsi="Arial" w:cs="Arial"/>
          <w:szCs w:val="24"/>
        </w:rPr>
        <w:t>y</w:t>
      </w:r>
      <w:r w:rsidRPr="00536EB0">
        <w:rPr>
          <w:rFonts w:ascii="Arial" w:hAnsi="Arial" w:cs="Arial"/>
          <w:szCs w:val="24"/>
        </w:rPr>
        <w:t>) skierowan</w:t>
      </w:r>
      <w:r w:rsidR="00A62838" w:rsidRPr="00536EB0">
        <w:rPr>
          <w:rFonts w:ascii="Arial" w:hAnsi="Arial" w:cs="Arial"/>
          <w:szCs w:val="24"/>
        </w:rPr>
        <w:t>e</w:t>
      </w:r>
      <w:r w:rsidRPr="00536EB0">
        <w:rPr>
          <w:rFonts w:ascii="Arial" w:hAnsi="Arial" w:cs="Arial"/>
          <w:szCs w:val="24"/>
        </w:rPr>
        <w:t xml:space="preserve">  w 20</w:t>
      </w:r>
      <w:r w:rsidR="00FE36CA" w:rsidRPr="00536EB0">
        <w:rPr>
          <w:rFonts w:ascii="Arial" w:hAnsi="Arial" w:cs="Arial"/>
          <w:szCs w:val="24"/>
        </w:rPr>
        <w:t>2</w:t>
      </w:r>
      <w:r w:rsidR="00A62838" w:rsidRPr="00536EB0">
        <w:rPr>
          <w:rFonts w:ascii="Arial" w:hAnsi="Arial" w:cs="Arial"/>
          <w:szCs w:val="24"/>
        </w:rPr>
        <w:t>2</w:t>
      </w:r>
      <w:r w:rsidRPr="00536EB0">
        <w:rPr>
          <w:rFonts w:ascii="Arial" w:hAnsi="Arial" w:cs="Arial"/>
          <w:szCs w:val="24"/>
        </w:rPr>
        <w:t>r.</w:t>
      </w:r>
      <w:r w:rsidR="00443198" w:rsidRPr="00536EB0">
        <w:rPr>
          <w:rFonts w:ascii="Arial" w:hAnsi="Arial" w:cs="Arial"/>
          <w:szCs w:val="24"/>
        </w:rPr>
        <w:t>, któr</w:t>
      </w:r>
      <w:r w:rsidR="009D17DB" w:rsidRPr="00536EB0">
        <w:rPr>
          <w:rFonts w:ascii="Arial" w:hAnsi="Arial" w:cs="Arial"/>
          <w:szCs w:val="24"/>
        </w:rPr>
        <w:t>e</w:t>
      </w:r>
      <w:r w:rsidR="00443198" w:rsidRPr="00536EB0">
        <w:rPr>
          <w:rFonts w:ascii="Arial" w:hAnsi="Arial" w:cs="Arial"/>
          <w:szCs w:val="24"/>
        </w:rPr>
        <w:t xml:space="preserve"> podjęł</w:t>
      </w:r>
      <w:r w:rsidR="00A62838" w:rsidRPr="00536EB0">
        <w:rPr>
          <w:rFonts w:ascii="Arial" w:hAnsi="Arial" w:cs="Arial"/>
          <w:szCs w:val="24"/>
        </w:rPr>
        <w:t>y</w:t>
      </w:r>
      <w:r w:rsidR="00443198" w:rsidRPr="00536EB0">
        <w:rPr>
          <w:rFonts w:ascii="Arial" w:hAnsi="Arial" w:cs="Arial"/>
          <w:szCs w:val="24"/>
        </w:rPr>
        <w:t xml:space="preserve"> zatrudnienie na  dalszy okres</w:t>
      </w:r>
      <w:r w:rsidR="00FE36CA" w:rsidRPr="00536EB0">
        <w:rPr>
          <w:rFonts w:ascii="Arial" w:hAnsi="Arial" w:cs="Arial"/>
          <w:szCs w:val="24"/>
        </w:rPr>
        <w:t>.</w:t>
      </w:r>
    </w:p>
    <w:p w14:paraId="6F1AC613" w14:textId="4335A412" w:rsidR="00A45F8A" w:rsidRPr="00536EB0" w:rsidRDefault="0042318C">
      <w:pPr>
        <w:spacing w:line="263" w:lineRule="auto"/>
        <w:ind w:left="703" w:right="288" w:hanging="10"/>
        <w:jc w:val="left"/>
        <w:rPr>
          <w:rFonts w:ascii="Arial" w:hAnsi="Arial" w:cs="Arial"/>
          <w:szCs w:val="24"/>
        </w:rPr>
      </w:pPr>
      <w:r w:rsidRPr="00536EB0">
        <w:rPr>
          <w:rFonts w:ascii="Arial" w:hAnsi="Arial" w:cs="Arial"/>
          <w:szCs w:val="24"/>
        </w:rPr>
        <w:t xml:space="preserve"> Źródła finansowania: </w:t>
      </w:r>
    </w:p>
    <w:p w14:paraId="712DA8FB" w14:textId="4173DE3A" w:rsidR="00A45F8A" w:rsidRPr="00536EB0" w:rsidRDefault="0042318C">
      <w:pPr>
        <w:pStyle w:val="Akapitzlist"/>
        <w:numPr>
          <w:ilvl w:val="0"/>
          <w:numId w:val="26"/>
        </w:numPr>
        <w:ind w:right="28"/>
        <w:rPr>
          <w:rFonts w:ascii="Arial" w:hAnsi="Arial" w:cs="Arial"/>
          <w:szCs w:val="24"/>
        </w:rPr>
      </w:pPr>
      <w:r w:rsidRPr="00536EB0">
        <w:rPr>
          <w:rFonts w:ascii="Arial" w:hAnsi="Arial" w:cs="Arial"/>
          <w:szCs w:val="24"/>
        </w:rPr>
        <w:t xml:space="preserve">Fundusz pracy: </w:t>
      </w:r>
      <w:r w:rsidR="00A62838" w:rsidRPr="00536EB0">
        <w:rPr>
          <w:rFonts w:ascii="Arial" w:hAnsi="Arial" w:cs="Arial"/>
          <w:szCs w:val="24"/>
        </w:rPr>
        <w:t>14</w:t>
      </w:r>
      <w:r w:rsidR="00416358" w:rsidRPr="00536EB0">
        <w:rPr>
          <w:rFonts w:ascii="Arial" w:hAnsi="Arial" w:cs="Arial"/>
          <w:szCs w:val="24"/>
        </w:rPr>
        <w:t xml:space="preserve"> os</w:t>
      </w:r>
      <w:r w:rsidR="00A62838" w:rsidRPr="00536EB0">
        <w:rPr>
          <w:rFonts w:ascii="Arial" w:hAnsi="Arial" w:cs="Arial"/>
          <w:szCs w:val="24"/>
        </w:rPr>
        <w:t>ób.</w:t>
      </w:r>
      <w:r w:rsidRPr="00536EB0">
        <w:rPr>
          <w:rFonts w:ascii="Arial" w:hAnsi="Arial" w:cs="Arial"/>
          <w:szCs w:val="24"/>
        </w:rPr>
        <w:t xml:space="preserve"> </w:t>
      </w:r>
    </w:p>
    <w:p w14:paraId="65D16A89" w14:textId="77777777" w:rsidR="00A62838" w:rsidRPr="00536EB0" w:rsidRDefault="00A62838" w:rsidP="00A62838">
      <w:pPr>
        <w:ind w:left="1496" w:right="28" w:firstLine="0"/>
        <w:rPr>
          <w:rFonts w:ascii="Arial" w:hAnsi="Arial" w:cs="Arial"/>
          <w:szCs w:val="24"/>
        </w:rPr>
      </w:pPr>
    </w:p>
    <w:p w14:paraId="6F538F73" w14:textId="64A22F2A" w:rsidR="00A45F8A" w:rsidRPr="00536EB0" w:rsidRDefault="0042318C" w:rsidP="00285014">
      <w:pPr>
        <w:spacing w:after="0" w:line="259" w:lineRule="auto"/>
        <w:ind w:left="708" w:right="0" w:firstLine="0"/>
        <w:jc w:val="left"/>
        <w:rPr>
          <w:rFonts w:ascii="Arial" w:hAnsi="Arial" w:cs="Arial"/>
          <w:szCs w:val="24"/>
        </w:rPr>
      </w:pPr>
      <w:r w:rsidRPr="00536EB0">
        <w:rPr>
          <w:rFonts w:ascii="Arial" w:hAnsi="Arial" w:cs="Arial"/>
          <w:szCs w:val="24"/>
        </w:rPr>
        <w:t xml:space="preserve"> </w:t>
      </w:r>
      <w:r w:rsidRPr="00536EB0">
        <w:rPr>
          <w:rFonts w:ascii="Arial" w:hAnsi="Arial" w:cs="Arial"/>
          <w:b/>
          <w:szCs w:val="24"/>
        </w:rPr>
        <w:t>6.</w:t>
      </w:r>
      <w:r w:rsidRPr="00536EB0">
        <w:rPr>
          <w:rFonts w:ascii="Arial" w:eastAsia="Arial" w:hAnsi="Arial" w:cs="Arial"/>
          <w:b/>
          <w:szCs w:val="24"/>
        </w:rPr>
        <w:t xml:space="preserve"> </w:t>
      </w:r>
      <w:r w:rsidRPr="00536EB0">
        <w:rPr>
          <w:rFonts w:ascii="Arial" w:hAnsi="Arial" w:cs="Arial"/>
          <w:b/>
          <w:szCs w:val="24"/>
        </w:rPr>
        <w:t xml:space="preserve">Bon na zasiedlenie  </w:t>
      </w:r>
    </w:p>
    <w:p w14:paraId="73B3205E" w14:textId="77777777" w:rsidR="00A45F8A" w:rsidRPr="00536EB0" w:rsidRDefault="0042318C">
      <w:pPr>
        <w:ind w:left="693" w:right="28" w:firstLine="427"/>
        <w:rPr>
          <w:rFonts w:ascii="Arial" w:hAnsi="Arial" w:cs="Arial"/>
          <w:szCs w:val="24"/>
        </w:rPr>
      </w:pPr>
      <w:r w:rsidRPr="00536EB0">
        <w:rPr>
          <w:rFonts w:ascii="Arial" w:hAnsi="Arial" w:cs="Arial"/>
          <w:szCs w:val="24"/>
        </w:rPr>
        <w:t xml:space="preserve">Powiatowy Urząd Pracy może przyznać na wniosek osoby bezrobotnej, która nie ukończyła 30 roku życia, bon na zasiedlenie w związku z podjęciem przez nią, poza miejscem dotychczasowego zamieszkania zatrudnienia, innej pracy zarobkowej lub działalność gospodarczą, jeżeli: </w:t>
      </w:r>
    </w:p>
    <w:p w14:paraId="39ED9E13" w14:textId="0CCF5622" w:rsidR="00A45F8A" w:rsidRPr="00536EB0" w:rsidRDefault="0042318C">
      <w:pPr>
        <w:numPr>
          <w:ilvl w:val="0"/>
          <w:numId w:val="7"/>
        </w:numPr>
        <w:ind w:right="28"/>
        <w:rPr>
          <w:rFonts w:ascii="Arial" w:hAnsi="Arial" w:cs="Arial"/>
          <w:szCs w:val="24"/>
        </w:rPr>
      </w:pPr>
      <w:r w:rsidRPr="00536EB0">
        <w:rPr>
          <w:rFonts w:ascii="Arial" w:hAnsi="Arial" w:cs="Arial"/>
          <w:szCs w:val="24"/>
        </w:rPr>
        <w:t xml:space="preserve">za ich wykonywanie będzie osiągała wynagrodzenie lub przychód </w:t>
      </w:r>
      <w:r w:rsidR="00686264">
        <w:rPr>
          <w:rFonts w:ascii="Arial" w:hAnsi="Arial" w:cs="Arial"/>
          <w:szCs w:val="24"/>
        </w:rPr>
        <w:t xml:space="preserve">                 </w:t>
      </w:r>
      <w:r w:rsidRPr="00536EB0">
        <w:rPr>
          <w:rFonts w:ascii="Arial" w:hAnsi="Arial" w:cs="Arial"/>
          <w:szCs w:val="24"/>
        </w:rPr>
        <w:t xml:space="preserve">w wysokości co najmniej minimalnego wynagrodzenia za pracę brutto miesięcznie oraz z tego tytułu podlegała ubezpieczeniom społecznym; </w:t>
      </w:r>
    </w:p>
    <w:p w14:paraId="6BD61657" w14:textId="593E08D9" w:rsidR="00A45F8A" w:rsidRPr="00536EB0" w:rsidRDefault="0042318C">
      <w:pPr>
        <w:numPr>
          <w:ilvl w:val="0"/>
          <w:numId w:val="7"/>
        </w:numPr>
        <w:ind w:right="28"/>
        <w:rPr>
          <w:rFonts w:ascii="Arial" w:hAnsi="Arial" w:cs="Arial"/>
          <w:szCs w:val="24"/>
        </w:rPr>
      </w:pPr>
      <w:r w:rsidRPr="00536EB0">
        <w:rPr>
          <w:rFonts w:ascii="Arial" w:hAnsi="Arial" w:cs="Arial"/>
          <w:szCs w:val="24"/>
        </w:rPr>
        <w:t xml:space="preserve">odległość od miejsca dotychczasowego zamieszkania do miejscowości, </w:t>
      </w:r>
      <w:r w:rsidR="00483E76">
        <w:rPr>
          <w:rFonts w:ascii="Arial" w:hAnsi="Arial" w:cs="Arial"/>
          <w:szCs w:val="24"/>
        </w:rPr>
        <w:t xml:space="preserve">           </w:t>
      </w:r>
      <w:r w:rsidRPr="00536EB0">
        <w:rPr>
          <w:rFonts w:ascii="Arial" w:hAnsi="Arial" w:cs="Arial"/>
          <w:szCs w:val="24"/>
        </w:rPr>
        <w:t>w której zamieszka w związku z podjęciem zatrudnienia, innej pracy zarobkowej lub działalności gospodarczej wynosi co najmniej 80 km lub czas dojazdu do tej miejscowości i powrotu</w:t>
      </w:r>
      <w:r w:rsidR="00686264">
        <w:rPr>
          <w:rFonts w:ascii="Arial" w:hAnsi="Arial" w:cs="Arial"/>
          <w:szCs w:val="24"/>
        </w:rPr>
        <w:t xml:space="preserve"> </w:t>
      </w:r>
      <w:r w:rsidRPr="00536EB0">
        <w:rPr>
          <w:rFonts w:ascii="Arial" w:hAnsi="Arial" w:cs="Arial"/>
          <w:szCs w:val="24"/>
        </w:rPr>
        <w:t xml:space="preserve">do miejsca dotychczasowego zamieszkania przekracza łącznie co najmniej 3 godziny dziennie; </w:t>
      </w:r>
    </w:p>
    <w:p w14:paraId="0F2406D6" w14:textId="77777777" w:rsidR="00A45F8A" w:rsidRPr="00536EB0" w:rsidRDefault="0042318C">
      <w:pPr>
        <w:numPr>
          <w:ilvl w:val="0"/>
          <w:numId w:val="7"/>
        </w:numPr>
        <w:ind w:right="28"/>
        <w:rPr>
          <w:rFonts w:ascii="Arial" w:hAnsi="Arial" w:cs="Arial"/>
          <w:szCs w:val="24"/>
        </w:rPr>
      </w:pPr>
      <w:r w:rsidRPr="00536EB0">
        <w:rPr>
          <w:rFonts w:ascii="Arial" w:hAnsi="Arial" w:cs="Arial"/>
          <w:szCs w:val="24"/>
        </w:rPr>
        <w:t xml:space="preserve">będzie pozostawała w zatrudnieniu, innej pracy zarobkowej lub prowadziła działalność przez okres co najmniej 6 miesięcy. </w:t>
      </w:r>
    </w:p>
    <w:p w14:paraId="742703B3" w14:textId="77777777" w:rsidR="00A45F8A" w:rsidRPr="00536EB0" w:rsidRDefault="0042318C">
      <w:pPr>
        <w:ind w:left="696" w:right="28"/>
        <w:rPr>
          <w:rFonts w:ascii="Arial" w:hAnsi="Arial" w:cs="Arial"/>
          <w:szCs w:val="24"/>
        </w:rPr>
      </w:pPr>
      <w:r w:rsidRPr="00536EB0">
        <w:rPr>
          <w:rFonts w:ascii="Arial" w:hAnsi="Arial" w:cs="Arial"/>
          <w:szCs w:val="24"/>
        </w:rPr>
        <w:t>Bon na zasiedlenie zostanie przyznany w wysokości określonej w umowie, nie wyższej jednak niż 200 proc. przeciętnego wynagrodzenia</w:t>
      </w:r>
      <w:r w:rsidRPr="00536EB0">
        <w:rPr>
          <w:rFonts w:ascii="Arial" w:hAnsi="Arial" w:cs="Arial"/>
          <w:b/>
          <w:szCs w:val="24"/>
        </w:rPr>
        <w:t xml:space="preserve">. </w:t>
      </w:r>
    </w:p>
    <w:p w14:paraId="00FC8D7F" w14:textId="3B8718E8" w:rsidR="002166BD" w:rsidRPr="00536EB0" w:rsidRDefault="0042318C">
      <w:pPr>
        <w:ind w:left="696" w:right="28"/>
        <w:rPr>
          <w:rFonts w:ascii="Arial" w:hAnsi="Arial" w:cs="Arial"/>
          <w:szCs w:val="24"/>
        </w:rPr>
      </w:pPr>
      <w:r w:rsidRPr="00536EB0">
        <w:rPr>
          <w:rFonts w:ascii="Arial" w:hAnsi="Arial" w:cs="Arial"/>
          <w:szCs w:val="24"/>
        </w:rPr>
        <w:t>W 202</w:t>
      </w:r>
      <w:r w:rsidR="00536E20" w:rsidRPr="00536EB0">
        <w:rPr>
          <w:rFonts w:ascii="Arial" w:hAnsi="Arial" w:cs="Arial"/>
          <w:szCs w:val="24"/>
        </w:rPr>
        <w:t>3</w:t>
      </w:r>
      <w:r w:rsidRPr="00536EB0">
        <w:rPr>
          <w:rFonts w:ascii="Arial" w:hAnsi="Arial" w:cs="Arial"/>
          <w:szCs w:val="24"/>
        </w:rPr>
        <w:t xml:space="preserve"> r. </w:t>
      </w:r>
      <w:r w:rsidR="008C021F" w:rsidRPr="00536EB0">
        <w:rPr>
          <w:rFonts w:ascii="Arial" w:hAnsi="Arial" w:cs="Arial"/>
          <w:szCs w:val="24"/>
        </w:rPr>
        <w:t xml:space="preserve"> bon przyznano </w:t>
      </w:r>
      <w:r w:rsidR="00536E20" w:rsidRPr="00536EB0">
        <w:rPr>
          <w:rFonts w:ascii="Arial" w:hAnsi="Arial" w:cs="Arial"/>
          <w:b/>
          <w:bCs/>
          <w:szCs w:val="24"/>
        </w:rPr>
        <w:t>7</w:t>
      </w:r>
      <w:r w:rsidR="008C021F" w:rsidRPr="00536EB0">
        <w:rPr>
          <w:rFonts w:ascii="Arial" w:hAnsi="Arial" w:cs="Arial"/>
          <w:b/>
          <w:bCs/>
          <w:szCs w:val="24"/>
        </w:rPr>
        <w:t xml:space="preserve"> osobom</w:t>
      </w:r>
      <w:r w:rsidR="008C021F" w:rsidRPr="00536EB0">
        <w:rPr>
          <w:rFonts w:ascii="Arial" w:hAnsi="Arial" w:cs="Arial"/>
          <w:szCs w:val="24"/>
        </w:rPr>
        <w:t xml:space="preserve"> (</w:t>
      </w:r>
      <w:r w:rsidR="00536E20" w:rsidRPr="00536EB0">
        <w:rPr>
          <w:rFonts w:ascii="Arial" w:hAnsi="Arial" w:cs="Arial"/>
          <w:szCs w:val="24"/>
        </w:rPr>
        <w:t>3</w:t>
      </w:r>
      <w:r w:rsidR="008C021F" w:rsidRPr="00536EB0">
        <w:rPr>
          <w:rFonts w:ascii="Arial" w:hAnsi="Arial" w:cs="Arial"/>
          <w:szCs w:val="24"/>
        </w:rPr>
        <w:t xml:space="preserve"> kobiet</w:t>
      </w:r>
      <w:r w:rsidR="00536E20" w:rsidRPr="00536EB0">
        <w:rPr>
          <w:rFonts w:ascii="Arial" w:hAnsi="Arial" w:cs="Arial"/>
          <w:szCs w:val="24"/>
        </w:rPr>
        <w:t>y</w:t>
      </w:r>
      <w:r w:rsidR="008C021F" w:rsidRPr="00536EB0">
        <w:rPr>
          <w:rFonts w:ascii="Arial" w:hAnsi="Arial" w:cs="Arial"/>
          <w:szCs w:val="24"/>
        </w:rPr>
        <w:t xml:space="preserve">, </w:t>
      </w:r>
      <w:r w:rsidR="00536E20" w:rsidRPr="00536EB0">
        <w:rPr>
          <w:rFonts w:ascii="Arial" w:hAnsi="Arial" w:cs="Arial"/>
          <w:szCs w:val="24"/>
        </w:rPr>
        <w:t>4</w:t>
      </w:r>
      <w:r w:rsidR="008C021F" w:rsidRPr="00536EB0">
        <w:rPr>
          <w:rFonts w:ascii="Arial" w:hAnsi="Arial" w:cs="Arial"/>
          <w:szCs w:val="24"/>
        </w:rPr>
        <w:t xml:space="preserve"> mężczyzn)</w:t>
      </w:r>
      <w:r w:rsidR="00536E20" w:rsidRPr="00536EB0">
        <w:rPr>
          <w:rFonts w:ascii="Arial" w:hAnsi="Arial" w:cs="Arial"/>
          <w:szCs w:val="24"/>
        </w:rPr>
        <w:t xml:space="preserve">. </w:t>
      </w:r>
      <w:r w:rsidR="008C021F" w:rsidRPr="00536EB0">
        <w:rPr>
          <w:rFonts w:ascii="Arial" w:hAnsi="Arial" w:cs="Arial"/>
          <w:szCs w:val="24"/>
        </w:rPr>
        <w:t>Program ukończyło</w:t>
      </w:r>
      <w:r w:rsidR="00536E20" w:rsidRPr="00536EB0">
        <w:rPr>
          <w:rFonts w:ascii="Arial" w:hAnsi="Arial" w:cs="Arial"/>
          <w:szCs w:val="24"/>
        </w:rPr>
        <w:t xml:space="preserve"> 13</w:t>
      </w:r>
      <w:r w:rsidR="008C021F" w:rsidRPr="00536EB0">
        <w:rPr>
          <w:rFonts w:ascii="Arial" w:hAnsi="Arial" w:cs="Arial"/>
          <w:szCs w:val="24"/>
        </w:rPr>
        <w:t xml:space="preserve"> osób </w:t>
      </w:r>
      <w:r w:rsidR="00536EB0">
        <w:rPr>
          <w:rFonts w:ascii="Arial" w:hAnsi="Arial" w:cs="Arial"/>
          <w:szCs w:val="24"/>
        </w:rPr>
        <w:t>(</w:t>
      </w:r>
      <w:r w:rsidR="00536E20" w:rsidRPr="00536EB0">
        <w:rPr>
          <w:rFonts w:ascii="Arial" w:hAnsi="Arial" w:cs="Arial"/>
          <w:szCs w:val="24"/>
        </w:rPr>
        <w:t>8</w:t>
      </w:r>
      <w:r w:rsidR="008C021F" w:rsidRPr="00536EB0">
        <w:rPr>
          <w:rFonts w:ascii="Arial" w:hAnsi="Arial" w:cs="Arial"/>
          <w:szCs w:val="24"/>
        </w:rPr>
        <w:t xml:space="preserve"> kobiet, </w:t>
      </w:r>
      <w:r w:rsidR="00536E20" w:rsidRPr="00536EB0">
        <w:rPr>
          <w:rFonts w:ascii="Arial" w:hAnsi="Arial" w:cs="Arial"/>
          <w:szCs w:val="24"/>
        </w:rPr>
        <w:t>5</w:t>
      </w:r>
      <w:r w:rsidR="008C021F" w:rsidRPr="00536EB0">
        <w:rPr>
          <w:rFonts w:ascii="Arial" w:hAnsi="Arial" w:cs="Arial"/>
          <w:szCs w:val="24"/>
        </w:rPr>
        <w:t xml:space="preserve"> mężczyzn).  Wszystkie osoby  podjęły zatrudnienie lub prowadziły działalność gospodarczą po zakończeniu udziału w programie. </w:t>
      </w:r>
      <w:r w:rsidR="002166BD" w:rsidRPr="00536EB0">
        <w:rPr>
          <w:rFonts w:ascii="Arial" w:hAnsi="Arial" w:cs="Arial"/>
          <w:szCs w:val="24"/>
        </w:rPr>
        <w:t>W/w programu nikt nie przerwał</w:t>
      </w:r>
      <w:r w:rsidRPr="00536EB0">
        <w:rPr>
          <w:rFonts w:ascii="Arial" w:hAnsi="Arial" w:cs="Arial"/>
          <w:szCs w:val="24"/>
        </w:rPr>
        <w:t xml:space="preserve">. </w:t>
      </w:r>
    </w:p>
    <w:p w14:paraId="17C5E091" w14:textId="2FF2643F" w:rsidR="00A45F8A" w:rsidRPr="00536EB0" w:rsidRDefault="0042318C">
      <w:pPr>
        <w:ind w:left="696" w:right="28"/>
        <w:rPr>
          <w:rFonts w:ascii="Arial" w:hAnsi="Arial" w:cs="Arial"/>
          <w:szCs w:val="24"/>
        </w:rPr>
      </w:pPr>
      <w:r w:rsidRPr="00536EB0">
        <w:rPr>
          <w:rFonts w:ascii="Arial" w:hAnsi="Arial" w:cs="Arial"/>
          <w:szCs w:val="24"/>
        </w:rPr>
        <w:t xml:space="preserve">Źródła finansowania: </w:t>
      </w:r>
    </w:p>
    <w:p w14:paraId="1D44DBF1" w14:textId="092F3A3C" w:rsidR="00A45F8A" w:rsidRPr="00536EB0" w:rsidRDefault="0042318C">
      <w:pPr>
        <w:pStyle w:val="Akapitzlist"/>
        <w:numPr>
          <w:ilvl w:val="0"/>
          <w:numId w:val="26"/>
        </w:numPr>
        <w:ind w:right="28"/>
        <w:rPr>
          <w:rFonts w:ascii="Arial" w:hAnsi="Arial" w:cs="Arial"/>
          <w:szCs w:val="24"/>
        </w:rPr>
      </w:pPr>
      <w:r w:rsidRPr="00536EB0">
        <w:rPr>
          <w:rFonts w:ascii="Arial" w:hAnsi="Arial" w:cs="Arial"/>
          <w:szCs w:val="24"/>
        </w:rPr>
        <w:t xml:space="preserve">Fundusz pracy </w:t>
      </w:r>
      <w:r w:rsidR="00536E20" w:rsidRPr="00536EB0">
        <w:rPr>
          <w:rFonts w:ascii="Arial" w:hAnsi="Arial" w:cs="Arial"/>
          <w:szCs w:val="24"/>
        </w:rPr>
        <w:t>7</w:t>
      </w:r>
      <w:r w:rsidR="008C021F" w:rsidRPr="00536EB0">
        <w:rPr>
          <w:rFonts w:ascii="Arial" w:hAnsi="Arial" w:cs="Arial"/>
          <w:szCs w:val="24"/>
        </w:rPr>
        <w:t xml:space="preserve"> osób</w:t>
      </w:r>
      <w:r w:rsidRPr="00536EB0">
        <w:rPr>
          <w:rFonts w:ascii="Arial" w:hAnsi="Arial" w:cs="Arial"/>
          <w:szCs w:val="24"/>
        </w:rPr>
        <w:t xml:space="preserve">. </w:t>
      </w:r>
    </w:p>
    <w:p w14:paraId="75B6680A" w14:textId="77777777" w:rsidR="00A45F8A" w:rsidRPr="00536EB0" w:rsidRDefault="0042318C">
      <w:pPr>
        <w:spacing w:after="0" w:line="259" w:lineRule="auto"/>
        <w:ind w:left="708" w:right="0" w:firstLine="0"/>
        <w:jc w:val="left"/>
        <w:rPr>
          <w:rFonts w:ascii="Arial" w:hAnsi="Arial" w:cs="Arial"/>
          <w:szCs w:val="24"/>
        </w:rPr>
      </w:pPr>
      <w:r w:rsidRPr="00536EB0">
        <w:rPr>
          <w:rFonts w:ascii="Arial" w:hAnsi="Arial" w:cs="Arial"/>
          <w:szCs w:val="24"/>
        </w:rPr>
        <w:t xml:space="preserve"> </w:t>
      </w:r>
    </w:p>
    <w:p w14:paraId="740E46E1" w14:textId="77777777" w:rsidR="007A2A68" w:rsidRDefault="007A2A68" w:rsidP="007A2A68">
      <w:pPr>
        <w:spacing w:line="263" w:lineRule="auto"/>
        <w:ind w:left="426" w:right="120" w:firstLine="0"/>
        <w:jc w:val="left"/>
        <w:rPr>
          <w:rFonts w:ascii="Arial" w:hAnsi="Arial" w:cs="Arial"/>
          <w:b/>
          <w:szCs w:val="24"/>
        </w:rPr>
      </w:pPr>
    </w:p>
    <w:p w14:paraId="2E778F52" w14:textId="77777777" w:rsidR="002A49B5" w:rsidRDefault="002A49B5" w:rsidP="007A2A68">
      <w:pPr>
        <w:spacing w:line="263" w:lineRule="auto"/>
        <w:ind w:left="426" w:right="120" w:firstLine="0"/>
        <w:jc w:val="left"/>
        <w:rPr>
          <w:rFonts w:ascii="Arial" w:hAnsi="Arial" w:cs="Arial"/>
          <w:b/>
          <w:szCs w:val="24"/>
        </w:rPr>
      </w:pPr>
    </w:p>
    <w:p w14:paraId="21EA0259" w14:textId="6E64DCCD" w:rsidR="008C021F" w:rsidRPr="007A2A68" w:rsidRDefault="007A2A68" w:rsidP="007A2A68">
      <w:pPr>
        <w:spacing w:line="263" w:lineRule="auto"/>
        <w:ind w:left="426" w:right="120" w:firstLine="0"/>
        <w:jc w:val="left"/>
        <w:rPr>
          <w:rFonts w:ascii="Arial" w:hAnsi="Arial" w:cs="Arial"/>
          <w:b/>
          <w:szCs w:val="24"/>
        </w:rPr>
      </w:pPr>
      <w:r>
        <w:rPr>
          <w:rFonts w:ascii="Arial" w:hAnsi="Arial" w:cs="Arial"/>
          <w:b/>
          <w:szCs w:val="24"/>
        </w:rPr>
        <w:lastRenderedPageBreak/>
        <w:t>7.</w:t>
      </w:r>
      <w:r w:rsidR="00D8262F">
        <w:rPr>
          <w:rFonts w:ascii="Arial" w:hAnsi="Arial" w:cs="Arial"/>
          <w:b/>
          <w:szCs w:val="24"/>
        </w:rPr>
        <w:t xml:space="preserve"> </w:t>
      </w:r>
      <w:r w:rsidR="0042318C" w:rsidRPr="007A2A68">
        <w:rPr>
          <w:rFonts w:ascii="Arial" w:hAnsi="Arial" w:cs="Arial"/>
          <w:b/>
          <w:szCs w:val="24"/>
        </w:rPr>
        <w:t xml:space="preserve">Dofinansowanie wynagrodzeń za zatrudnienie pracowników 50+ </w:t>
      </w:r>
    </w:p>
    <w:p w14:paraId="71C25060" w14:textId="3BFCE17E" w:rsidR="00A45F8A" w:rsidRPr="00536EB0" w:rsidRDefault="009F3277" w:rsidP="007A2A68">
      <w:pPr>
        <w:spacing w:line="263" w:lineRule="auto"/>
        <w:ind w:left="497" w:right="120" w:firstLine="0"/>
        <w:rPr>
          <w:rFonts w:ascii="Arial" w:hAnsi="Arial" w:cs="Arial"/>
          <w:szCs w:val="24"/>
        </w:rPr>
      </w:pPr>
      <w:r w:rsidRPr="00536EB0">
        <w:rPr>
          <w:rFonts w:ascii="Arial" w:hAnsi="Arial" w:cs="Arial"/>
          <w:szCs w:val="24"/>
        </w:rPr>
        <w:t xml:space="preserve">       </w:t>
      </w:r>
      <w:r w:rsidR="0042318C" w:rsidRPr="00536EB0">
        <w:rPr>
          <w:rFonts w:ascii="Arial" w:hAnsi="Arial" w:cs="Arial"/>
          <w:szCs w:val="24"/>
        </w:rPr>
        <w:t>Pracodawca lub przedsiębiorca  na podstawie zawartej umowy z PUP  może otrzymać dofinansowanie wynagrodzenia za zatrudnienie skierowanego bezrobotnego, który ukończył</w:t>
      </w:r>
      <w:r w:rsidR="00487F40" w:rsidRPr="00536EB0">
        <w:rPr>
          <w:rFonts w:ascii="Arial" w:hAnsi="Arial" w:cs="Arial"/>
          <w:szCs w:val="24"/>
        </w:rPr>
        <w:t xml:space="preserve"> </w:t>
      </w:r>
      <w:r w:rsidR="0042318C" w:rsidRPr="00536EB0">
        <w:rPr>
          <w:rFonts w:ascii="Arial" w:hAnsi="Arial" w:cs="Arial"/>
          <w:szCs w:val="24"/>
        </w:rPr>
        <w:t xml:space="preserve"> </w:t>
      </w:r>
      <w:r w:rsidRPr="00536EB0">
        <w:rPr>
          <w:rFonts w:ascii="Arial" w:hAnsi="Arial" w:cs="Arial"/>
          <w:szCs w:val="24"/>
        </w:rPr>
        <w:t xml:space="preserve"> </w:t>
      </w:r>
      <w:r w:rsidR="0042318C" w:rsidRPr="00536EB0">
        <w:rPr>
          <w:rFonts w:ascii="Arial" w:hAnsi="Arial" w:cs="Arial"/>
          <w:szCs w:val="24"/>
        </w:rPr>
        <w:t xml:space="preserve">50 rok życia.  Dofinansowanie wynagrodzenia przysługuje przez okres: </w:t>
      </w:r>
    </w:p>
    <w:p w14:paraId="46925FBF" w14:textId="6A118FC2" w:rsidR="00A45F8A" w:rsidRPr="00536EB0" w:rsidRDefault="0042318C">
      <w:pPr>
        <w:numPr>
          <w:ilvl w:val="0"/>
          <w:numId w:val="8"/>
        </w:numPr>
        <w:ind w:right="28"/>
        <w:rPr>
          <w:rFonts w:ascii="Arial" w:hAnsi="Arial" w:cs="Arial"/>
          <w:szCs w:val="24"/>
        </w:rPr>
      </w:pPr>
      <w:r w:rsidRPr="00536EB0">
        <w:rPr>
          <w:rFonts w:ascii="Arial" w:hAnsi="Arial" w:cs="Arial"/>
          <w:szCs w:val="24"/>
        </w:rPr>
        <w:t xml:space="preserve">12 miesięcy – w przypadku zatrudnienia bezrobotnego, który ukończył 50 lat, </w:t>
      </w:r>
      <w:r w:rsidR="00536EB0">
        <w:rPr>
          <w:rFonts w:ascii="Arial" w:hAnsi="Arial" w:cs="Arial"/>
          <w:szCs w:val="24"/>
        </w:rPr>
        <w:t xml:space="preserve">     </w:t>
      </w:r>
      <w:r w:rsidR="008F6DEC">
        <w:rPr>
          <w:rFonts w:ascii="Arial" w:hAnsi="Arial" w:cs="Arial"/>
          <w:szCs w:val="24"/>
        </w:rPr>
        <w:t xml:space="preserve">     </w:t>
      </w:r>
      <w:r w:rsidRPr="00536EB0">
        <w:rPr>
          <w:rFonts w:ascii="Arial" w:hAnsi="Arial" w:cs="Arial"/>
          <w:szCs w:val="24"/>
        </w:rPr>
        <w:t xml:space="preserve">a nie ukończył 60 lat,  </w:t>
      </w:r>
    </w:p>
    <w:p w14:paraId="786FF960" w14:textId="77777777" w:rsidR="00A45F8A" w:rsidRPr="00536EB0" w:rsidRDefault="0042318C">
      <w:pPr>
        <w:numPr>
          <w:ilvl w:val="0"/>
          <w:numId w:val="8"/>
        </w:numPr>
        <w:ind w:right="28"/>
        <w:rPr>
          <w:rFonts w:ascii="Arial" w:hAnsi="Arial" w:cs="Arial"/>
          <w:szCs w:val="24"/>
        </w:rPr>
      </w:pPr>
      <w:r w:rsidRPr="00536EB0">
        <w:rPr>
          <w:rFonts w:ascii="Arial" w:hAnsi="Arial" w:cs="Arial"/>
          <w:szCs w:val="24"/>
        </w:rPr>
        <w:t xml:space="preserve">24 miesięcy – w przypadku zatrudnienia bezrobotnego, który ukończył 60 lat. Dofinansowanie wynagrodzenia przysługuje w kwocie, nie wyższej niż połowa minimalnego wynagrodzenia za pracę miesięcznie obowiązującego w dniu zawarcia umowy. </w:t>
      </w:r>
    </w:p>
    <w:p w14:paraId="7ABED3A7" w14:textId="4CCC87EA" w:rsidR="00A45F8A" w:rsidRPr="00536EB0" w:rsidRDefault="0042318C">
      <w:pPr>
        <w:ind w:left="696" w:right="28"/>
        <w:rPr>
          <w:rFonts w:ascii="Arial" w:hAnsi="Arial" w:cs="Arial"/>
          <w:szCs w:val="24"/>
        </w:rPr>
      </w:pPr>
      <w:r w:rsidRPr="00536EB0">
        <w:rPr>
          <w:rFonts w:ascii="Arial" w:hAnsi="Arial" w:cs="Arial"/>
          <w:szCs w:val="24"/>
        </w:rPr>
        <w:t>Pracodawca lub przedsiębiorca są obowiązani do dalszego zatrudniania skierowanego bezrobotnego po upływie okresu przysługiwania dofinansowania wynagrodzenia, przez okres 6 miesięcy w przypadku, o którym mowa w pkt 1 oraz 12 miesięcy w przypadku,</w:t>
      </w:r>
      <w:r w:rsidR="00536EB0">
        <w:rPr>
          <w:rFonts w:ascii="Arial" w:hAnsi="Arial" w:cs="Arial"/>
          <w:szCs w:val="24"/>
        </w:rPr>
        <w:t xml:space="preserve"> </w:t>
      </w:r>
      <w:r w:rsidRPr="00536EB0">
        <w:rPr>
          <w:rFonts w:ascii="Arial" w:hAnsi="Arial" w:cs="Arial"/>
          <w:szCs w:val="24"/>
        </w:rPr>
        <w:t xml:space="preserve">o którym mowa w pkt 2.  </w:t>
      </w:r>
    </w:p>
    <w:p w14:paraId="05CAB092" w14:textId="4E2A1479" w:rsidR="00A45F8A" w:rsidRPr="00536EB0" w:rsidRDefault="0042318C" w:rsidP="003047E5">
      <w:pPr>
        <w:ind w:left="696" w:right="28"/>
        <w:rPr>
          <w:rFonts w:ascii="Arial" w:hAnsi="Arial" w:cs="Arial"/>
          <w:szCs w:val="24"/>
        </w:rPr>
      </w:pPr>
      <w:r w:rsidRPr="00536EB0">
        <w:rPr>
          <w:rFonts w:ascii="Arial" w:hAnsi="Arial" w:cs="Arial"/>
          <w:szCs w:val="24"/>
        </w:rPr>
        <w:t>W 202</w:t>
      </w:r>
      <w:r w:rsidR="00962E36" w:rsidRPr="00536EB0">
        <w:rPr>
          <w:rFonts w:ascii="Arial" w:hAnsi="Arial" w:cs="Arial"/>
          <w:szCs w:val="24"/>
        </w:rPr>
        <w:t>3</w:t>
      </w:r>
      <w:r w:rsidRPr="00536EB0">
        <w:rPr>
          <w:rFonts w:ascii="Arial" w:hAnsi="Arial" w:cs="Arial"/>
          <w:szCs w:val="24"/>
        </w:rPr>
        <w:t>r. z programu skorzystało</w:t>
      </w:r>
      <w:r w:rsidR="003047E5" w:rsidRPr="00536EB0">
        <w:rPr>
          <w:rFonts w:ascii="Arial" w:hAnsi="Arial" w:cs="Arial"/>
          <w:szCs w:val="24"/>
        </w:rPr>
        <w:t xml:space="preserve"> </w:t>
      </w:r>
      <w:r w:rsidR="00962E36" w:rsidRPr="00536EB0">
        <w:rPr>
          <w:rFonts w:ascii="Arial" w:hAnsi="Arial" w:cs="Arial"/>
          <w:b/>
          <w:bCs/>
          <w:szCs w:val="24"/>
        </w:rPr>
        <w:t>9</w:t>
      </w:r>
      <w:r w:rsidRPr="00536EB0">
        <w:rPr>
          <w:rFonts w:ascii="Arial" w:hAnsi="Arial" w:cs="Arial"/>
          <w:b/>
          <w:bCs/>
          <w:szCs w:val="24"/>
        </w:rPr>
        <w:t xml:space="preserve"> osób</w:t>
      </w:r>
      <w:r w:rsidRPr="00536EB0">
        <w:rPr>
          <w:rFonts w:ascii="Arial" w:hAnsi="Arial" w:cs="Arial"/>
          <w:szCs w:val="24"/>
        </w:rPr>
        <w:t xml:space="preserve"> (</w:t>
      </w:r>
      <w:r w:rsidR="00955A1D" w:rsidRPr="00536EB0">
        <w:rPr>
          <w:rFonts w:ascii="Arial" w:hAnsi="Arial" w:cs="Arial"/>
          <w:szCs w:val="24"/>
        </w:rPr>
        <w:t>4</w:t>
      </w:r>
      <w:r w:rsidRPr="00536EB0">
        <w:rPr>
          <w:rFonts w:ascii="Arial" w:hAnsi="Arial" w:cs="Arial"/>
          <w:szCs w:val="24"/>
        </w:rPr>
        <w:t xml:space="preserve"> kobiet</w:t>
      </w:r>
      <w:r w:rsidR="00962E36" w:rsidRPr="00536EB0">
        <w:rPr>
          <w:rFonts w:ascii="Arial" w:hAnsi="Arial" w:cs="Arial"/>
          <w:szCs w:val="24"/>
        </w:rPr>
        <w:t>y</w:t>
      </w:r>
      <w:r w:rsidRPr="00536EB0">
        <w:rPr>
          <w:rFonts w:ascii="Arial" w:hAnsi="Arial" w:cs="Arial"/>
          <w:szCs w:val="24"/>
        </w:rPr>
        <w:t xml:space="preserve"> i </w:t>
      </w:r>
      <w:r w:rsidR="00962E36" w:rsidRPr="00536EB0">
        <w:rPr>
          <w:rFonts w:ascii="Arial" w:hAnsi="Arial" w:cs="Arial"/>
          <w:szCs w:val="24"/>
        </w:rPr>
        <w:t>5</w:t>
      </w:r>
      <w:r w:rsidRPr="00536EB0">
        <w:rPr>
          <w:rFonts w:ascii="Arial" w:hAnsi="Arial" w:cs="Arial"/>
          <w:szCs w:val="24"/>
        </w:rPr>
        <w:t xml:space="preserve"> mężczyzn) powyżej 50 roku życia</w:t>
      </w:r>
      <w:r w:rsidR="00D81D75" w:rsidRPr="00536EB0">
        <w:rPr>
          <w:rFonts w:ascii="Arial" w:hAnsi="Arial" w:cs="Arial"/>
          <w:szCs w:val="24"/>
        </w:rPr>
        <w:t xml:space="preserve">. Program ukończyło </w:t>
      </w:r>
      <w:r w:rsidR="00D93150" w:rsidRPr="00536EB0">
        <w:rPr>
          <w:rFonts w:ascii="Arial" w:hAnsi="Arial" w:cs="Arial"/>
          <w:szCs w:val="24"/>
        </w:rPr>
        <w:t>19</w:t>
      </w:r>
      <w:r w:rsidR="00D81D75" w:rsidRPr="00536EB0">
        <w:rPr>
          <w:rFonts w:ascii="Arial" w:hAnsi="Arial" w:cs="Arial"/>
          <w:szCs w:val="24"/>
        </w:rPr>
        <w:t xml:space="preserve"> osób (</w:t>
      </w:r>
      <w:r w:rsidR="00D93150" w:rsidRPr="00536EB0">
        <w:rPr>
          <w:rFonts w:ascii="Arial" w:hAnsi="Arial" w:cs="Arial"/>
          <w:szCs w:val="24"/>
        </w:rPr>
        <w:t>7</w:t>
      </w:r>
      <w:r w:rsidR="00D81D75" w:rsidRPr="00536EB0">
        <w:rPr>
          <w:rFonts w:ascii="Arial" w:hAnsi="Arial" w:cs="Arial"/>
          <w:szCs w:val="24"/>
        </w:rPr>
        <w:t xml:space="preserve"> kobiet, </w:t>
      </w:r>
      <w:r w:rsidR="00D93150" w:rsidRPr="00536EB0">
        <w:rPr>
          <w:rFonts w:ascii="Arial" w:hAnsi="Arial" w:cs="Arial"/>
          <w:szCs w:val="24"/>
        </w:rPr>
        <w:t>12</w:t>
      </w:r>
      <w:r w:rsidR="00D81D75" w:rsidRPr="00536EB0">
        <w:rPr>
          <w:rFonts w:ascii="Arial" w:hAnsi="Arial" w:cs="Arial"/>
          <w:szCs w:val="24"/>
        </w:rPr>
        <w:t xml:space="preserve"> mężczyzn)</w:t>
      </w:r>
      <w:r w:rsidRPr="00536EB0">
        <w:rPr>
          <w:rFonts w:ascii="Arial" w:hAnsi="Arial" w:cs="Arial"/>
          <w:szCs w:val="24"/>
        </w:rPr>
        <w:t xml:space="preserve">. </w:t>
      </w:r>
      <w:r w:rsidR="00D93150" w:rsidRPr="00536EB0">
        <w:rPr>
          <w:rFonts w:ascii="Arial" w:hAnsi="Arial" w:cs="Arial"/>
          <w:szCs w:val="24"/>
        </w:rPr>
        <w:t>P</w:t>
      </w:r>
      <w:r w:rsidR="0076052D" w:rsidRPr="00536EB0">
        <w:rPr>
          <w:rFonts w:ascii="Arial" w:hAnsi="Arial" w:cs="Arial"/>
          <w:szCs w:val="24"/>
        </w:rPr>
        <w:t xml:space="preserve">o zakończeniu udziału </w:t>
      </w:r>
      <w:r w:rsidR="00536EB0">
        <w:rPr>
          <w:rFonts w:ascii="Arial" w:hAnsi="Arial" w:cs="Arial"/>
          <w:szCs w:val="24"/>
        </w:rPr>
        <w:t xml:space="preserve">    </w:t>
      </w:r>
      <w:r w:rsidR="008F6DEC">
        <w:rPr>
          <w:rFonts w:ascii="Arial" w:hAnsi="Arial" w:cs="Arial"/>
          <w:szCs w:val="24"/>
        </w:rPr>
        <w:t xml:space="preserve">              </w:t>
      </w:r>
      <w:r w:rsidR="00536EB0">
        <w:rPr>
          <w:rFonts w:ascii="Arial" w:hAnsi="Arial" w:cs="Arial"/>
          <w:szCs w:val="24"/>
        </w:rPr>
        <w:t xml:space="preserve"> </w:t>
      </w:r>
      <w:r w:rsidR="0076052D" w:rsidRPr="00536EB0">
        <w:rPr>
          <w:rFonts w:ascii="Arial" w:hAnsi="Arial" w:cs="Arial"/>
          <w:szCs w:val="24"/>
        </w:rPr>
        <w:t xml:space="preserve">w programie </w:t>
      </w:r>
      <w:r w:rsidR="00DF0961" w:rsidRPr="00536EB0">
        <w:rPr>
          <w:rFonts w:ascii="Arial" w:hAnsi="Arial" w:cs="Arial"/>
          <w:szCs w:val="24"/>
        </w:rPr>
        <w:t xml:space="preserve"> </w:t>
      </w:r>
      <w:r w:rsidR="00DF0961" w:rsidRPr="002620D2">
        <w:rPr>
          <w:rFonts w:ascii="Arial" w:hAnsi="Arial" w:cs="Arial"/>
          <w:color w:val="auto"/>
          <w:szCs w:val="24"/>
        </w:rPr>
        <w:t>17 osób  (</w:t>
      </w:r>
      <w:r w:rsidR="002620D2" w:rsidRPr="002620D2">
        <w:rPr>
          <w:rFonts w:ascii="Arial" w:hAnsi="Arial" w:cs="Arial"/>
          <w:color w:val="auto"/>
          <w:szCs w:val="24"/>
        </w:rPr>
        <w:t>7</w:t>
      </w:r>
      <w:r w:rsidR="00DF0961" w:rsidRPr="002620D2">
        <w:rPr>
          <w:rFonts w:ascii="Arial" w:hAnsi="Arial" w:cs="Arial"/>
          <w:color w:val="auto"/>
          <w:szCs w:val="24"/>
        </w:rPr>
        <w:t xml:space="preserve"> kobiet, 1</w:t>
      </w:r>
      <w:r w:rsidR="002620D2" w:rsidRPr="002620D2">
        <w:rPr>
          <w:rFonts w:ascii="Arial" w:hAnsi="Arial" w:cs="Arial"/>
          <w:color w:val="auto"/>
          <w:szCs w:val="24"/>
        </w:rPr>
        <w:t>0</w:t>
      </w:r>
      <w:r w:rsidR="00DF0961" w:rsidRPr="002620D2">
        <w:rPr>
          <w:rFonts w:ascii="Arial" w:hAnsi="Arial" w:cs="Arial"/>
          <w:color w:val="auto"/>
          <w:szCs w:val="24"/>
        </w:rPr>
        <w:t xml:space="preserve"> mężczyzn)  </w:t>
      </w:r>
      <w:r w:rsidR="0076052D" w:rsidRPr="00536EB0">
        <w:rPr>
          <w:rFonts w:ascii="Arial" w:hAnsi="Arial" w:cs="Arial"/>
          <w:szCs w:val="24"/>
        </w:rPr>
        <w:t>kon</w:t>
      </w:r>
      <w:r w:rsidRPr="00536EB0">
        <w:rPr>
          <w:rFonts w:ascii="Arial" w:hAnsi="Arial" w:cs="Arial"/>
          <w:szCs w:val="24"/>
        </w:rPr>
        <w:t>tynuuj</w:t>
      </w:r>
      <w:r w:rsidR="00DF0961" w:rsidRPr="00536EB0">
        <w:rPr>
          <w:rFonts w:ascii="Arial" w:hAnsi="Arial" w:cs="Arial"/>
          <w:szCs w:val="24"/>
        </w:rPr>
        <w:t>e</w:t>
      </w:r>
      <w:r w:rsidRPr="00536EB0">
        <w:rPr>
          <w:rFonts w:ascii="Arial" w:hAnsi="Arial" w:cs="Arial"/>
          <w:szCs w:val="24"/>
        </w:rPr>
        <w:t xml:space="preserve"> zatrudnienie</w:t>
      </w:r>
      <w:r w:rsidR="00DF0961" w:rsidRPr="00536EB0">
        <w:rPr>
          <w:rFonts w:ascii="Arial" w:hAnsi="Arial" w:cs="Arial"/>
          <w:szCs w:val="24"/>
        </w:rPr>
        <w:t xml:space="preserve"> u pracodawcy po obowiązkowym okresie utrzymania stanowiska pracy</w:t>
      </w:r>
      <w:r w:rsidRPr="00536EB0">
        <w:rPr>
          <w:rFonts w:ascii="Arial" w:hAnsi="Arial" w:cs="Arial"/>
          <w:szCs w:val="24"/>
        </w:rPr>
        <w:t xml:space="preserve">. </w:t>
      </w:r>
    </w:p>
    <w:p w14:paraId="4BE4911A" w14:textId="77777777" w:rsidR="00A45F8A" w:rsidRPr="00536EB0" w:rsidRDefault="0042318C">
      <w:pPr>
        <w:ind w:left="696" w:right="28"/>
        <w:rPr>
          <w:rFonts w:ascii="Arial" w:hAnsi="Arial" w:cs="Arial"/>
          <w:szCs w:val="24"/>
        </w:rPr>
      </w:pPr>
      <w:r w:rsidRPr="00536EB0">
        <w:rPr>
          <w:rFonts w:ascii="Arial" w:hAnsi="Arial" w:cs="Arial"/>
          <w:szCs w:val="24"/>
        </w:rPr>
        <w:t xml:space="preserve">Źródła finansowania: </w:t>
      </w:r>
    </w:p>
    <w:p w14:paraId="1A9F77E7" w14:textId="1E792382" w:rsidR="00A45F8A" w:rsidRPr="00536EB0" w:rsidRDefault="0042318C">
      <w:pPr>
        <w:pStyle w:val="Akapitzlist"/>
        <w:numPr>
          <w:ilvl w:val="0"/>
          <w:numId w:val="26"/>
        </w:numPr>
        <w:ind w:right="28"/>
        <w:rPr>
          <w:rFonts w:ascii="Arial" w:hAnsi="Arial" w:cs="Arial"/>
          <w:szCs w:val="24"/>
        </w:rPr>
      </w:pPr>
      <w:r w:rsidRPr="00536EB0">
        <w:rPr>
          <w:rFonts w:ascii="Arial" w:hAnsi="Arial" w:cs="Arial"/>
          <w:szCs w:val="24"/>
        </w:rPr>
        <w:t xml:space="preserve">Fundusz pracy: </w:t>
      </w:r>
      <w:r w:rsidR="00DF0961" w:rsidRPr="00536EB0">
        <w:rPr>
          <w:rFonts w:ascii="Arial" w:hAnsi="Arial" w:cs="Arial"/>
          <w:szCs w:val="24"/>
        </w:rPr>
        <w:t>9</w:t>
      </w:r>
      <w:r w:rsidRPr="00536EB0">
        <w:rPr>
          <w:rFonts w:ascii="Arial" w:hAnsi="Arial" w:cs="Arial"/>
          <w:szCs w:val="24"/>
        </w:rPr>
        <w:t xml:space="preserve"> osób. </w:t>
      </w:r>
    </w:p>
    <w:p w14:paraId="72C78A25" w14:textId="77777777" w:rsidR="00A45F8A" w:rsidRPr="00536EB0" w:rsidRDefault="0042318C">
      <w:pPr>
        <w:spacing w:after="27" w:line="259" w:lineRule="auto"/>
        <w:ind w:left="708" w:right="0" w:firstLine="0"/>
        <w:jc w:val="left"/>
        <w:rPr>
          <w:rFonts w:ascii="Arial" w:hAnsi="Arial" w:cs="Arial"/>
          <w:szCs w:val="24"/>
        </w:rPr>
      </w:pPr>
      <w:r w:rsidRPr="00536EB0">
        <w:rPr>
          <w:rFonts w:ascii="Arial" w:hAnsi="Arial" w:cs="Arial"/>
          <w:szCs w:val="24"/>
        </w:rPr>
        <w:t xml:space="preserve"> </w:t>
      </w:r>
    </w:p>
    <w:p w14:paraId="2F23AD35" w14:textId="73F059A4" w:rsidR="00A45F8A" w:rsidRPr="00536EB0" w:rsidRDefault="0042318C" w:rsidP="00BE6630">
      <w:pPr>
        <w:ind w:left="696" w:right="28"/>
        <w:rPr>
          <w:rFonts w:ascii="Arial" w:hAnsi="Arial" w:cs="Arial"/>
          <w:szCs w:val="24"/>
        </w:rPr>
      </w:pPr>
      <w:r w:rsidRPr="00536EB0">
        <w:rPr>
          <w:rFonts w:ascii="Arial" w:hAnsi="Arial" w:cs="Arial"/>
          <w:b/>
          <w:szCs w:val="24"/>
        </w:rPr>
        <w:t>8.</w:t>
      </w:r>
      <w:r w:rsidRPr="00536EB0">
        <w:rPr>
          <w:rFonts w:ascii="Arial" w:eastAsia="Arial" w:hAnsi="Arial" w:cs="Arial"/>
          <w:b/>
          <w:szCs w:val="24"/>
        </w:rPr>
        <w:t xml:space="preserve"> </w:t>
      </w:r>
      <w:r w:rsidRPr="00536EB0">
        <w:rPr>
          <w:rFonts w:ascii="Arial" w:hAnsi="Arial" w:cs="Arial"/>
          <w:b/>
          <w:szCs w:val="24"/>
        </w:rPr>
        <w:t xml:space="preserve"> Jednorazowe środki na podjęcie działalności gospodarczej</w:t>
      </w:r>
      <w:r w:rsidRPr="00536EB0">
        <w:rPr>
          <w:rFonts w:ascii="Arial" w:hAnsi="Arial" w:cs="Arial"/>
          <w:szCs w:val="24"/>
        </w:rPr>
        <w:t xml:space="preserve"> </w:t>
      </w:r>
    </w:p>
    <w:p w14:paraId="06B899AF" w14:textId="6357C46C" w:rsidR="00A45F8A" w:rsidRPr="00536EB0" w:rsidRDefault="0042318C">
      <w:pPr>
        <w:ind w:left="693" w:right="28" w:firstLine="708"/>
        <w:rPr>
          <w:rFonts w:ascii="Arial" w:hAnsi="Arial" w:cs="Arial"/>
          <w:szCs w:val="24"/>
        </w:rPr>
      </w:pPr>
      <w:r w:rsidRPr="00536EB0">
        <w:rPr>
          <w:rFonts w:ascii="Arial" w:hAnsi="Arial" w:cs="Arial"/>
          <w:szCs w:val="24"/>
        </w:rPr>
        <w:t xml:space="preserve">Osoba bezrobotna zarejestrowana w PUP może ubiegać się o przyznanie jednorazowo środków na podjęcie działalności gospodarczej w wysokości maksymalnie 600% przeciętnego wynagrodzenia. Osobami uprawnionymi do ubiegania się i otrzymania środków na podjęcie działalności gospodarczej są osoby bezrobotne. Jest to forma wsparcia, która budzi duże zainteresowanie wśród osób bezrobotnych.  </w:t>
      </w:r>
    </w:p>
    <w:p w14:paraId="72EC705D" w14:textId="279B9B8F" w:rsidR="00A45F8A" w:rsidRPr="00536EB0" w:rsidRDefault="0042318C">
      <w:pPr>
        <w:ind w:left="696" w:right="28"/>
        <w:rPr>
          <w:rFonts w:ascii="Arial" w:hAnsi="Arial" w:cs="Arial"/>
          <w:szCs w:val="24"/>
        </w:rPr>
      </w:pPr>
      <w:r w:rsidRPr="00536EB0">
        <w:rPr>
          <w:rFonts w:ascii="Arial" w:hAnsi="Arial" w:cs="Arial"/>
          <w:szCs w:val="24"/>
        </w:rPr>
        <w:t>W 202</w:t>
      </w:r>
      <w:r w:rsidR="00232BE1" w:rsidRPr="00536EB0">
        <w:rPr>
          <w:rFonts w:ascii="Arial" w:hAnsi="Arial" w:cs="Arial"/>
          <w:szCs w:val="24"/>
        </w:rPr>
        <w:t>3</w:t>
      </w:r>
      <w:r w:rsidRPr="00536EB0">
        <w:rPr>
          <w:rFonts w:ascii="Arial" w:hAnsi="Arial" w:cs="Arial"/>
          <w:szCs w:val="24"/>
        </w:rPr>
        <w:t xml:space="preserve"> r. </w:t>
      </w:r>
      <w:r w:rsidR="00232BE1" w:rsidRPr="00536EB0">
        <w:rPr>
          <w:rFonts w:ascii="Arial" w:hAnsi="Arial" w:cs="Arial"/>
          <w:b/>
          <w:bCs/>
          <w:color w:val="auto"/>
          <w:szCs w:val="24"/>
        </w:rPr>
        <w:t>1</w:t>
      </w:r>
      <w:r w:rsidR="00BF0E4B">
        <w:rPr>
          <w:rFonts w:ascii="Arial" w:hAnsi="Arial" w:cs="Arial"/>
          <w:b/>
          <w:bCs/>
          <w:color w:val="auto"/>
          <w:szCs w:val="24"/>
        </w:rPr>
        <w:t>23</w:t>
      </w:r>
      <w:r w:rsidRPr="00536EB0">
        <w:rPr>
          <w:rFonts w:ascii="Arial" w:hAnsi="Arial" w:cs="Arial"/>
          <w:b/>
          <w:bCs/>
          <w:color w:val="auto"/>
          <w:szCs w:val="24"/>
        </w:rPr>
        <w:t xml:space="preserve"> os</w:t>
      </w:r>
      <w:r w:rsidR="00D81D75" w:rsidRPr="00536EB0">
        <w:rPr>
          <w:rFonts w:ascii="Arial" w:hAnsi="Arial" w:cs="Arial"/>
          <w:b/>
          <w:bCs/>
          <w:color w:val="auto"/>
          <w:szCs w:val="24"/>
        </w:rPr>
        <w:t>ób</w:t>
      </w:r>
      <w:r w:rsidR="00074004" w:rsidRPr="00536EB0">
        <w:rPr>
          <w:rFonts w:ascii="Arial" w:hAnsi="Arial" w:cs="Arial"/>
          <w:b/>
          <w:color w:val="auto"/>
          <w:szCs w:val="24"/>
        </w:rPr>
        <w:t xml:space="preserve"> </w:t>
      </w:r>
      <w:r w:rsidRPr="00536EB0">
        <w:rPr>
          <w:rFonts w:ascii="Arial" w:hAnsi="Arial" w:cs="Arial"/>
          <w:color w:val="auto"/>
          <w:szCs w:val="24"/>
        </w:rPr>
        <w:t>(</w:t>
      </w:r>
      <w:r w:rsidR="00BF0E4B">
        <w:rPr>
          <w:rFonts w:ascii="Arial" w:hAnsi="Arial" w:cs="Arial"/>
          <w:color w:val="auto"/>
          <w:szCs w:val="24"/>
        </w:rPr>
        <w:t>61</w:t>
      </w:r>
      <w:r w:rsidRPr="00536EB0">
        <w:rPr>
          <w:rFonts w:ascii="Arial" w:hAnsi="Arial" w:cs="Arial"/>
          <w:color w:val="auto"/>
          <w:szCs w:val="24"/>
        </w:rPr>
        <w:t xml:space="preserve"> kobiety i </w:t>
      </w:r>
      <w:r w:rsidR="00BF0E4B">
        <w:rPr>
          <w:rFonts w:ascii="Arial" w:hAnsi="Arial" w:cs="Arial"/>
          <w:color w:val="auto"/>
          <w:szCs w:val="24"/>
        </w:rPr>
        <w:t>62</w:t>
      </w:r>
      <w:r w:rsidRPr="00536EB0">
        <w:rPr>
          <w:rFonts w:ascii="Arial" w:hAnsi="Arial" w:cs="Arial"/>
          <w:color w:val="auto"/>
          <w:szCs w:val="24"/>
        </w:rPr>
        <w:t xml:space="preserve"> mężczyzn) </w:t>
      </w:r>
      <w:r w:rsidRPr="00536EB0">
        <w:rPr>
          <w:rFonts w:ascii="Arial" w:hAnsi="Arial" w:cs="Arial"/>
          <w:szCs w:val="24"/>
        </w:rPr>
        <w:t>otrzymało dofinansowanie na podjęcie jednoosobowej działalności gospodarczej</w:t>
      </w:r>
      <w:r w:rsidRPr="00536EB0">
        <w:rPr>
          <w:rFonts w:ascii="Arial" w:hAnsi="Arial" w:cs="Arial"/>
          <w:color w:val="FF0000"/>
          <w:szCs w:val="24"/>
        </w:rPr>
        <w:t xml:space="preserve">. </w:t>
      </w:r>
      <w:r w:rsidR="00D81D75" w:rsidRPr="00536EB0">
        <w:rPr>
          <w:rFonts w:ascii="Arial" w:hAnsi="Arial" w:cs="Arial"/>
          <w:color w:val="000000" w:themeColor="text1"/>
          <w:szCs w:val="24"/>
        </w:rPr>
        <w:t>Ze 1</w:t>
      </w:r>
      <w:r w:rsidR="00232BE1" w:rsidRPr="00536EB0">
        <w:rPr>
          <w:rFonts w:ascii="Arial" w:hAnsi="Arial" w:cs="Arial"/>
          <w:color w:val="000000" w:themeColor="text1"/>
          <w:szCs w:val="24"/>
        </w:rPr>
        <w:t>56</w:t>
      </w:r>
      <w:r w:rsidR="00D81D75" w:rsidRPr="00536EB0">
        <w:rPr>
          <w:rFonts w:ascii="Arial" w:hAnsi="Arial" w:cs="Arial"/>
          <w:color w:val="000000" w:themeColor="text1"/>
          <w:szCs w:val="24"/>
        </w:rPr>
        <w:t xml:space="preserve"> osób </w:t>
      </w:r>
      <w:r w:rsidR="00232BE1" w:rsidRPr="00536EB0">
        <w:rPr>
          <w:rFonts w:ascii="Arial" w:hAnsi="Arial" w:cs="Arial"/>
          <w:color w:val="000000" w:themeColor="text1"/>
          <w:szCs w:val="24"/>
        </w:rPr>
        <w:t>(82</w:t>
      </w:r>
      <w:r w:rsidR="00D81D75" w:rsidRPr="00536EB0">
        <w:rPr>
          <w:rFonts w:ascii="Arial" w:hAnsi="Arial" w:cs="Arial"/>
          <w:color w:val="000000" w:themeColor="text1"/>
          <w:szCs w:val="24"/>
        </w:rPr>
        <w:t xml:space="preserve"> kobiet</w:t>
      </w:r>
      <w:r w:rsidR="00232BE1" w:rsidRPr="00536EB0">
        <w:rPr>
          <w:rFonts w:ascii="Arial" w:hAnsi="Arial" w:cs="Arial"/>
          <w:color w:val="000000" w:themeColor="text1"/>
          <w:szCs w:val="24"/>
        </w:rPr>
        <w:t>y i</w:t>
      </w:r>
      <w:r w:rsidR="00D81D75" w:rsidRPr="00536EB0">
        <w:rPr>
          <w:rFonts w:ascii="Arial" w:hAnsi="Arial" w:cs="Arial"/>
          <w:color w:val="000000" w:themeColor="text1"/>
          <w:szCs w:val="24"/>
        </w:rPr>
        <w:t xml:space="preserve"> </w:t>
      </w:r>
      <w:r w:rsidR="00232BE1" w:rsidRPr="00536EB0">
        <w:rPr>
          <w:rFonts w:ascii="Arial" w:hAnsi="Arial" w:cs="Arial"/>
          <w:color w:val="000000" w:themeColor="text1"/>
          <w:szCs w:val="24"/>
        </w:rPr>
        <w:t>74</w:t>
      </w:r>
      <w:r w:rsidR="00D81D75" w:rsidRPr="00536EB0">
        <w:rPr>
          <w:rFonts w:ascii="Arial" w:hAnsi="Arial" w:cs="Arial"/>
          <w:color w:val="000000" w:themeColor="text1"/>
          <w:szCs w:val="24"/>
        </w:rPr>
        <w:t xml:space="preserve"> mężczyzn), który</w:t>
      </w:r>
      <w:r w:rsidR="00232BE1" w:rsidRPr="00536EB0">
        <w:rPr>
          <w:rFonts w:ascii="Arial" w:hAnsi="Arial" w:cs="Arial"/>
          <w:color w:val="000000" w:themeColor="text1"/>
          <w:szCs w:val="24"/>
        </w:rPr>
        <w:t>m</w:t>
      </w:r>
      <w:r w:rsidR="00D81D75" w:rsidRPr="00536EB0">
        <w:rPr>
          <w:rFonts w:ascii="Arial" w:hAnsi="Arial" w:cs="Arial"/>
          <w:color w:val="000000" w:themeColor="text1"/>
          <w:szCs w:val="24"/>
        </w:rPr>
        <w:t xml:space="preserve"> min</w:t>
      </w:r>
      <w:r w:rsidR="00682D94" w:rsidRPr="00536EB0">
        <w:rPr>
          <w:rFonts w:ascii="Arial" w:hAnsi="Arial" w:cs="Arial"/>
          <w:color w:val="000000" w:themeColor="text1"/>
          <w:szCs w:val="24"/>
        </w:rPr>
        <w:t>ął</w:t>
      </w:r>
      <w:r w:rsidR="00D81D75" w:rsidRPr="00536EB0">
        <w:rPr>
          <w:rFonts w:ascii="Arial" w:hAnsi="Arial" w:cs="Arial"/>
          <w:color w:val="000000" w:themeColor="text1"/>
          <w:szCs w:val="24"/>
        </w:rPr>
        <w:t xml:space="preserve"> okres obowiązkowego prowadzenia działalności gospodarczej, 1</w:t>
      </w:r>
      <w:r w:rsidR="00232BE1" w:rsidRPr="00536EB0">
        <w:rPr>
          <w:rFonts w:ascii="Arial" w:hAnsi="Arial" w:cs="Arial"/>
          <w:color w:val="000000" w:themeColor="text1"/>
          <w:szCs w:val="24"/>
        </w:rPr>
        <w:t>43</w:t>
      </w:r>
      <w:r w:rsidR="00D81D75" w:rsidRPr="00536EB0">
        <w:rPr>
          <w:rFonts w:ascii="Arial" w:hAnsi="Arial" w:cs="Arial"/>
          <w:color w:val="000000" w:themeColor="text1"/>
          <w:szCs w:val="24"/>
        </w:rPr>
        <w:t xml:space="preserve"> os</w:t>
      </w:r>
      <w:r w:rsidR="00232BE1" w:rsidRPr="00536EB0">
        <w:rPr>
          <w:rFonts w:ascii="Arial" w:hAnsi="Arial" w:cs="Arial"/>
          <w:color w:val="000000" w:themeColor="text1"/>
          <w:szCs w:val="24"/>
        </w:rPr>
        <w:t>oby</w:t>
      </w:r>
      <w:r w:rsidR="00D81D75" w:rsidRPr="00536EB0">
        <w:rPr>
          <w:rFonts w:ascii="Arial" w:hAnsi="Arial" w:cs="Arial"/>
          <w:color w:val="000000" w:themeColor="text1"/>
          <w:szCs w:val="24"/>
        </w:rPr>
        <w:t xml:space="preserve"> (7</w:t>
      </w:r>
      <w:r w:rsidR="00232BE1" w:rsidRPr="00536EB0">
        <w:rPr>
          <w:rFonts w:ascii="Arial" w:hAnsi="Arial" w:cs="Arial"/>
          <w:color w:val="000000" w:themeColor="text1"/>
          <w:szCs w:val="24"/>
        </w:rPr>
        <w:t>6</w:t>
      </w:r>
      <w:r w:rsidR="00D81D75" w:rsidRPr="00536EB0">
        <w:rPr>
          <w:rFonts w:ascii="Arial" w:hAnsi="Arial" w:cs="Arial"/>
          <w:color w:val="000000" w:themeColor="text1"/>
          <w:szCs w:val="24"/>
        </w:rPr>
        <w:t xml:space="preserve"> kobiet, </w:t>
      </w:r>
      <w:r w:rsidR="00232BE1" w:rsidRPr="00536EB0">
        <w:rPr>
          <w:rFonts w:ascii="Arial" w:hAnsi="Arial" w:cs="Arial"/>
          <w:color w:val="000000" w:themeColor="text1"/>
          <w:szCs w:val="24"/>
        </w:rPr>
        <w:t>67</w:t>
      </w:r>
      <w:r w:rsidR="00D81D75" w:rsidRPr="00536EB0">
        <w:rPr>
          <w:rFonts w:ascii="Arial" w:hAnsi="Arial" w:cs="Arial"/>
          <w:color w:val="000000" w:themeColor="text1"/>
          <w:szCs w:val="24"/>
        </w:rPr>
        <w:t xml:space="preserve"> mę</w:t>
      </w:r>
      <w:r w:rsidR="00682D94" w:rsidRPr="00536EB0">
        <w:rPr>
          <w:rFonts w:ascii="Arial" w:hAnsi="Arial" w:cs="Arial"/>
          <w:color w:val="000000" w:themeColor="text1"/>
          <w:szCs w:val="24"/>
        </w:rPr>
        <w:t>ż</w:t>
      </w:r>
      <w:r w:rsidR="00D81D75" w:rsidRPr="00536EB0">
        <w:rPr>
          <w:rFonts w:ascii="Arial" w:hAnsi="Arial" w:cs="Arial"/>
          <w:color w:val="000000" w:themeColor="text1"/>
          <w:szCs w:val="24"/>
        </w:rPr>
        <w:t>czyzn) kontynuuje dalsze prowadzenie działalności gospodarczej</w:t>
      </w:r>
      <w:r w:rsidRPr="00536EB0">
        <w:rPr>
          <w:rFonts w:ascii="Arial" w:hAnsi="Arial" w:cs="Arial"/>
          <w:szCs w:val="24"/>
        </w:rPr>
        <w:t xml:space="preserve">. </w:t>
      </w:r>
      <w:r w:rsidR="00C60FB7" w:rsidRPr="00536EB0">
        <w:rPr>
          <w:rFonts w:ascii="Arial" w:hAnsi="Arial" w:cs="Arial"/>
          <w:szCs w:val="24"/>
        </w:rPr>
        <w:t xml:space="preserve"> </w:t>
      </w:r>
      <w:r w:rsidR="002620D2">
        <w:rPr>
          <w:rFonts w:ascii="Arial" w:hAnsi="Arial" w:cs="Arial"/>
          <w:szCs w:val="24"/>
        </w:rPr>
        <w:t xml:space="preserve">       </w:t>
      </w:r>
      <w:r w:rsidR="00C60FB7" w:rsidRPr="00536EB0">
        <w:rPr>
          <w:rFonts w:ascii="Arial" w:hAnsi="Arial" w:cs="Arial"/>
          <w:szCs w:val="24"/>
        </w:rPr>
        <w:t xml:space="preserve">W ramach programów współfinansowanych z EFS  (POWER, RPO) w 2022r. program ukończyło </w:t>
      </w:r>
      <w:r w:rsidR="002620D2">
        <w:rPr>
          <w:rFonts w:ascii="Arial" w:hAnsi="Arial" w:cs="Arial"/>
          <w:szCs w:val="24"/>
        </w:rPr>
        <w:t>8</w:t>
      </w:r>
      <w:r w:rsidR="00C60FB7" w:rsidRPr="00536EB0">
        <w:rPr>
          <w:rFonts w:ascii="Arial" w:hAnsi="Arial" w:cs="Arial"/>
          <w:szCs w:val="24"/>
        </w:rPr>
        <w:t xml:space="preserve">5 osób. </w:t>
      </w:r>
    </w:p>
    <w:p w14:paraId="739F9CEA" w14:textId="77777777" w:rsidR="00A45F8A" w:rsidRPr="00536EB0" w:rsidRDefault="0042318C">
      <w:pPr>
        <w:ind w:left="696" w:right="28"/>
        <w:rPr>
          <w:rFonts w:ascii="Arial" w:hAnsi="Arial" w:cs="Arial"/>
          <w:szCs w:val="24"/>
        </w:rPr>
      </w:pPr>
      <w:r w:rsidRPr="00536EB0">
        <w:rPr>
          <w:rFonts w:ascii="Arial" w:hAnsi="Arial" w:cs="Arial"/>
          <w:szCs w:val="24"/>
        </w:rPr>
        <w:t xml:space="preserve">Źródła finansowania: </w:t>
      </w:r>
    </w:p>
    <w:p w14:paraId="4D53A409" w14:textId="03B945D7" w:rsidR="00A45F8A" w:rsidRPr="00536EB0" w:rsidRDefault="0042318C">
      <w:pPr>
        <w:numPr>
          <w:ilvl w:val="0"/>
          <w:numId w:val="9"/>
        </w:numPr>
        <w:ind w:right="28" w:hanging="288"/>
        <w:rPr>
          <w:rFonts w:ascii="Arial" w:hAnsi="Arial" w:cs="Arial"/>
          <w:color w:val="auto"/>
          <w:szCs w:val="24"/>
        </w:rPr>
      </w:pPr>
      <w:r w:rsidRPr="00536EB0">
        <w:rPr>
          <w:rFonts w:ascii="Arial" w:hAnsi="Arial" w:cs="Arial"/>
          <w:szCs w:val="24"/>
        </w:rPr>
        <w:t xml:space="preserve">Fundusz Pracy: </w:t>
      </w:r>
      <w:r w:rsidR="00232BE1" w:rsidRPr="00536EB0">
        <w:rPr>
          <w:rFonts w:ascii="Arial" w:hAnsi="Arial" w:cs="Arial"/>
          <w:color w:val="auto"/>
          <w:szCs w:val="24"/>
        </w:rPr>
        <w:t>71 osób</w:t>
      </w:r>
      <w:r w:rsidRPr="00536EB0">
        <w:rPr>
          <w:rFonts w:ascii="Arial" w:hAnsi="Arial" w:cs="Arial"/>
          <w:color w:val="auto"/>
          <w:szCs w:val="24"/>
        </w:rPr>
        <w:t xml:space="preserve"> </w:t>
      </w:r>
    </w:p>
    <w:p w14:paraId="1CC8BDD2" w14:textId="66246C0A" w:rsidR="00A45F8A" w:rsidRPr="00536EB0" w:rsidRDefault="0042318C">
      <w:pPr>
        <w:numPr>
          <w:ilvl w:val="0"/>
          <w:numId w:val="9"/>
        </w:numPr>
        <w:ind w:right="28" w:hanging="288"/>
        <w:rPr>
          <w:rFonts w:ascii="Arial" w:hAnsi="Arial" w:cs="Arial"/>
          <w:szCs w:val="24"/>
        </w:rPr>
      </w:pPr>
      <w:r w:rsidRPr="00536EB0">
        <w:rPr>
          <w:rFonts w:ascii="Arial" w:hAnsi="Arial" w:cs="Arial"/>
          <w:szCs w:val="24"/>
        </w:rPr>
        <w:t xml:space="preserve">Środki pozyskane w ramach projektu </w:t>
      </w:r>
      <w:r w:rsidR="001550C7" w:rsidRPr="00536EB0">
        <w:rPr>
          <w:rFonts w:ascii="Arial" w:hAnsi="Arial" w:cs="Arial"/>
          <w:szCs w:val="24"/>
        </w:rPr>
        <w:t>„</w:t>
      </w:r>
      <w:r w:rsidR="00232BE1" w:rsidRPr="00536EB0">
        <w:rPr>
          <w:rFonts w:ascii="Arial" w:hAnsi="Arial" w:cs="Arial"/>
          <w:szCs w:val="24"/>
        </w:rPr>
        <w:t>Aktywizacja bezrobotnych zamieszkujący na wsi”</w:t>
      </w:r>
      <w:r w:rsidRPr="00536EB0">
        <w:rPr>
          <w:rFonts w:ascii="Arial" w:hAnsi="Arial" w:cs="Arial"/>
          <w:szCs w:val="24"/>
        </w:rPr>
        <w:t xml:space="preserve"> : </w:t>
      </w:r>
      <w:r w:rsidR="001550C7" w:rsidRPr="00536EB0">
        <w:rPr>
          <w:rFonts w:ascii="Arial" w:hAnsi="Arial" w:cs="Arial"/>
          <w:szCs w:val="24"/>
        </w:rPr>
        <w:t>18</w:t>
      </w:r>
      <w:r w:rsidRPr="00536EB0">
        <w:rPr>
          <w:rFonts w:ascii="Arial" w:hAnsi="Arial" w:cs="Arial"/>
          <w:szCs w:val="24"/>
        </w:rPr>
        <w:t xml:space="preserve"> osób, </w:t>
      </w:r>
    </w:p>
    <w:p w14:paraId="5C26DEE1" w14:textId="23C5B899" w:rsidR="00A45F8A" w:rsidRPr="00536EB0" w:rsidRDefault="0042318C">
      <w:pPr>
        <w:numPr>
          <w:ilvl w:val="0"/>
          <w:numId w:val="9"/>
        </w:numPr>
        <w:ind w:right="28" w:hanging="288"/>
        <w:rPr>
          <w:rFonts w:ascii="Arial" w:hAnsi="Arial" w:cs="Arial"/>
          <w:szCs w:val="24"/>
        </w:rPr>
      </w:pPr>
      <w:r w:rsidRPr="00536EB0">
        <w:rPr>
          <w:rFonts w:ascii="Arial" w:hAnsi="Arial" w:cs="Arial"/>
          <w:szCs w:val="24"/>
        </w:rPr>
        <w:t xml:space="preserve">Środki pozyskane w ramach projektu </w:t>
      </w:r>
      <w:bookmarkStart w:id="4" w:name="_Hlk155782060"/>
      <w:r w:rsidR="001550C7" w:rsidRPr="00536EB0">
        <w:rPr>
          <w:rFonts w:ascii="Arial" w:hAnsi="Arial" w:cs="Arial"/>
          <w:szCs w:val="24"/>
        </w:rPr>
        <w:t>„Aktywizacja długotrwale bezrobotnych  kobiet</w:t>
      </w:r>
      <w:bookmarkEnd w:id="4"/>
      <w:r w:rsidRPr="00536EB0">
        <w:rPr>
          <w:rFonts w:ascii="Arial" w:hAnsi="Arial" w:cs="Arial"/>
          <w:szCs w:val="24"/>
        </w:rPr>
        <w:t xml:space="preserve">: </w:t>
      </w:r>
      <w:r w:rsidR="001550C7" w:rsidRPr="00536EB0">
        <w:rPr>
          <w:rFonts w:ascii="Arial" w:hAnsi="Arial" w:cs="Arial"/>
          <w:szCs w:val="24"/>
        </w:rPr>
        <w:t>2</w:t>
      </w:r>
      <w:r w:rsidRPr="00536EB0">
        <w:rPr>
          <w:rFonts w:ascii="Arial" w:hAnsi="Arial" w:cs="Arial"/>
          <w:szCs w:val="24"/>
        </w:rPr>
        <w:t xml:space="preserve"> os</w:t>
      </w:r>
      <w:r w:rsidR="00CA6D9D" w:rsidRPr="00536EB0">
        <w:rPr>
          <w:rFonts w:ascii="Arial" w:hAnsi="Arial" w:cs="Arial"/>
          <w:szCs w:val="24"/>
        </w:rPr>
        <w:t>oby</w:t>
      </w:r>
      <w:r w:rsidRPr="00536EB0">
        <w:rPr>
          <w:rFonts w:ascii="Arial" w:hAnsi="Arial" w:cs="Arial"/>
          <w:szCs w:val="24"/>
        </w:rPr>
        <w:t xml:space="preserve">, </w:t>
      </w:r>
    </w:p>
    <w:p w14:paraId="74930481" w14:textId="72D14841" w:rsidR="00C60FB7" w:rsidRPr="00536EB0" w:rsidRDefault="005E2988">
      <w:pPr>
        <w:numPr>
          <w:ilvl w:val="0"/>
          <w:numId w:val="9"/>
        </w:numPr>
        <w:ind w:right="28" w:hanging="288"/>
        <w:rPr>
          <w:rFonts w:ascii="Arial" w:hAnsi="Arial" w:cs="Arial"/>
          <w:szCs w:val="24"/>
        </w:rPr>
      </w:pPr>
      <w:r w:rsidRPr="00536EB0">
        <w:rPr>
          <w:rFonts w:ascii="Arial" w:hAnsi="Arial" w:cs="Arial"/>
          <w:szCs w:val="24"/>
        </w:rPr>
        <w:t>Środki pozyskane w ramach</w:t>
      </w:r>
      <w:r w:rsidRPr="00536EB0">
        <w:rPr>
          <w:rFonts w:ascii="Arial" w:hAnsi="Arial" w:cs="Arial"/>
          <w:szCs w:val="24"/>
          <w:shd w:val="clear" w:color="auto" w:fill="FFFFFF"/>
        </w:rPr>
        <w:t xml:space="preserve"> Europejskiego Funduszu Społecznego Plus (EFS+) : 26 os</w:t>
      </w:r>
      <w:r w:rsidR="009E7D58" w:rsidRPr="00536EB0">
        <w:rPr>
          <w:rFonts w:ascii="Arial" w:hAnsi="Arial" w:cs="Arial"/>
          <w:szCs w:val="24"/>
          <w:shd w:val="clear" w:color="auto" w:fill="FFFFFF"/>
        </w:rPr>
        <w:t>ó</w:t>
      </w:r>
      <w:r w:rsidRPr="00536EB0">
        <w:rPr>
          <w:rFonts w:ascii="Arial" w:hAnsi="Arial" w:cs="Arial"/>
          <w:szCs w:val="24"/>
          <w:shd w:val="clear" w:color="auto" w:fill="FFFFFF"/>
        </w:rPr>
        <w:t>b,</w:t>
      </w:r>
    </w:p>
    <w:p w14:paraId="5A41436A" w14:textId="6F393836" w:rsidR="00A45F8A" w:rsidRPr="00536EB0" w:rsidRDefault="0042318C">
      <w:pPr>
        <w:numPr>
          <w:ilvl w:val="0"/>
          <w:numId w:val="9"/>
        </w:numPr>
        <w:ind w:right="28" w:hanging="288"/>
        <w:rPr>
          <w:rFonts w:ascii="Arial" w:hAnsi="Arial" w:cs="Arial"/>
          <w:color w:val="auto"/>
          <w:szCs w:val="24"/>
        </w:rPr>
      </w:pPr>
      <w:r w:rsidRPr="00536EB0">
        <w:rPr>
          <w:rFonts w:ascii="Arial" w:hAnsi="Arial" w:cs="Arial"/>
          <w:color w:val="auto"/>
          <w:szCs w:val="24"/>
        </w:rPr>
        <w:t xml:space="preserve">Środki PFRON: </w:t>
      </w:r>
      <w:r w:rsidR="00127E8D" w:rsidRPr="00536EB0">
        <w:rPr>
          <w:rFonts w:ascii="Arial" w:hAnsi="Arial" w:cs="Arial"/>
          <w:color w:val="auto"/>
          <w:szCs w:val="24"/>
        </w:rPr>
        <w:t>6</w:t>
      </w:r>
      <w:r w:rsidRPr="00536EB0">
        <w:rPr>
          <w:rFonts w:ascii="Arial" w:hAnsi="Arial" w:cs="Arial"/>
          <w:color w:val="auto"/>
          <w:szCs w:val="24"/>
        </w:rPr>
        <w:t xml:space="preserve"> os</w:t>
      </w:r>
      <w:r w:rsidR="00CA6D9D" w:rsidRPr="00536EB0">
        <w:rPr>
          <w:rFonts w:ascii="Arial" w:hAnsi="Arial" w:cs="Arial"/>
          <w:color w:val="auto"/>
          <w:szCs w:val="24"/>
        </w:rPr>
        <w:t>ób</w:t>
      </w:r>
      <w:r w:rsidRPr="00536EB0">
        <w:rPr>
          <w:rFonts w:ascii="Arial" w:hAnsi="Arial" w:cs="Arial"/>
          <w:color w:val="auto"/>
          <w:szCs w:val="24"/>
        </w:rPr>
        <w:t xml:space="preserve">. </w:t>
      </w:r>
    </w:p>
    <w:p w14:paraId="14C42602" w14:textId="77777777" w:rsidR="00A45F8A" w:rsidRPr="00536EB0" w:rsidRDefault="0042318C">
      <w:pPr>
        <w:spacing w:after="27" w:line="259" w:lineRule="auto"/>
        <w:ind w:left="708" w:right="0" w:firstLine="0"/>
        <w:jc w:val="left"/>
        <w:rPr>
          <w:rFonts w:ascii="Arial" w:hAnsi="Arial" w:cs="Arial"/>
          <w:szCs w:val="24"/>
        </w:rPr>
      </w:pPr>
      <w:r w:rsidRPr="00536EB0">
        <w:rPr>
          <w:rFonts w:ascii="Arial" w:hAnsi="Arial" w:cs="Arial"/>
          <w:szCs w:val="24"/>
        </w:rPr>
        <w:t xml:space="preserve"> </w:t>
      </w:r>
    </w:p>
    <w:p w14:paraId="4F260CD3" w14:textId="77777777" w:rsidR="007F69C9" w:rsidRPr="00536EB0" w:rsidRDefault="007F69C9">
      <w:pPr>
        <w:spacing w:line="270" w:lineRule="auto"/>
        <w:ind w:left="715" w:right="23" w:hanging="10"/>
        <w:rPr>
          <w:rFonts w:ascii="Arial" w:hAnsi="Arial" w:cs="Arial"/>
          <w:b/>
          <w:color w:val="auto"/>
          <w:szCs w:val="24"/>
        </w:rPr>
      </w:pPr>
    </w:p>
    <w:p w14:paraId="43F2CECD" w14:textId="5E1462FB" w:rsidR="00A45F8A" w:rsidRPr="00536EB0" w:rsidRDefault="0042318C">
      <w:pPr>
        <w:spacing w:line="270" w:lineRule="auto"/>
        <w:ind w:left="715" w:right="23" w:hanging="10"/>
        <w:rPr>
          <w:rFonts w:ascii="Arial" w:hAnsi="Arial" w:cs="Arial"/>
          <w:color w:val="auto"/>
          <w:szCs w:val="24"/>
        </w:rPr>
      </w:pPr>
      <w:r w:rsidRPr="00536EB0">
        <w:rPr>
          <w:rFonts w:ascii="Arial" w:hAnsi="Arial" w:cs="Arial"/>
          <w:b/>
          <w:color w:val="auto"/>
          <w:szCs w:val="24"/>
        </w:rPr>
        <w:lastRenderedPageBreak/>
        <w:t>10.</w:t>
      </w:r>
      <w:r w:rsidRPr="00536EB0">
        <w:rPr>
          <w:rFonts w:ascii="Arial" w:eastAsia="Arial" w:hAnsi="Arial" w:cs="Arial"/>
          <w:b/>
          <w:color w:val="auto"/>
          <w:szCs w:val="24"/>
        </w:rPr>
        <w:t xml:space="preserve"> </w:t>
      </w:r>
      <w:r w:rsidRPr="00536EB0">
        <w:rPr>
          <w:rFonts w:ascii="Arial" w:hAnsi="Arial" w:cs="Arial"/>
          <w:b/>
          <w:color w:val="auto"/>
          <w:szCs w:val="24"/>
        </w:rPr>
        <w:t xml:space="preserve">Refundacja kosztów wyposażenia lub doposażenia stanowiska pracy </w:t>
      </w:r>
    </w:p>
    <w:p w14:paraId="54F47187" w14:textId="46C5B914" w:rsidR="00A45F8A" w:rsidRPr="00536EB0" w:rsidRDefault="0042318C">
      <w:pPr>
        <w:ind w:left="693" w:right="28" w:firstLine="360"/>
        <w:rPr>
          <w:rFonts w:ascii="Arial" w:hAnsi="Arial" w:cs="Arial"/>
          <w:color w:val="000000" w:themeColor="text1"/>
          <w:szCs w:val="24"/>
        </w:rPr>
      </w:pPr>
      <w:r w:rsidRPr="00536EB0">
        <w:rPr>
          <w:rFonts w:ascii="Arial" w:hAnsi="Arial" w:cs="Arial"/>
          <w:color w:val="000000" w:themeColor="text1"/>
          <w:szCs w:val="24"/>
        </w:rPr>
        <w:t xml:space="preserve">Refundacja kosztów wyposażenia lub doposażenia stanowiska pracy to forma wsparcia  skierowana do podmiotów, które prowadzą działalność gospodarczą przez okres  minimum </w:t>
      </w:r>
      <w:r w:rsidR="003C3D3C" w:rsidRPr="00536EB0">
        <w:rPr>
          <w:rFonts w:ascii="Arial" w:hAnsi="Arial" w:cs="Arial"/>
          <w:color w:val="000000" w:themeColor="text1"/>
          <w:szCs w:val="24"/>
        </w:rPr>
        <w:t xml:space="preserve"> </w:t>
      </w:r>
      <w:r w:rsidRPr="00536EB0">
        <w:rPr>
          <w:rFonts w:ascii="Arial" w:hAnsi="Arial" w:cs="Arial"/>
          <w:color w:val="000000" w:themeColor="text1"/>
          <w:szCs w:val="24"/>
        </w:rPr>
        <w:t xml:space="preserve">6 miesięcy. Wysokość refundacji kosztów wyposażenia </w:t>
      </w:r>
      <w:r w:rsidR="00A130C3">
        <w:rPr>
          <w:rFonts w:ascii="Arial" w:hAnsi="Arial" w:cs="Arial"/>
          <w:color w:val="000000" w:themeColor="text1"/>
          <w:szCs w:val="24"/>
        </w:rPr>
        <w:t xml:space="preserve">                     </w:t>
      </w:r>
      <w:r w:rsidRPr="00536EB0">
        <w:rPr>
          <w:rFonts w:ascii="Arial" w:hAnsi="Arial" w:cs="Arial"/>
          <w:color w:val="000000" w:themeColor="text1"/>
          <w:szCs w:val="24"/>
        </w:rPr>
        <w:t xml:space="preserve">i doposażenia jednego stanowiska pracy nie może przekroczyć  6 - krotności przeciętnego wynagrodzenia. Pracodawca jest zobowiązany do utrzymania stanowiska pracy przez okres </w:t>
      </w:r>
      <w:r w:rsidR="006829D0" w:rsidRPr="00536EB0">
        <w:rPr>
          <w:rFonts w:ascii="Arial" w:hAnsi="Arial" w:cs="Arial"/>
          <w:color w:val="000000" w:themeColor="text1"/>
          <w:szCs w:val="24"/>
        </w:rPr>
        <w:t xml:space="preserve"> co najmniej </w:t>
      </w:r>
      <w:r w:rsidRPr="00536EB0">
        <w:rPr>
          <w:rFonts w:ascii="Arial" w:hAnsi="Arial" w:cs="Arial"/>
          <w:color w:val="000000" w:themeColor="text1"/>
          <w:szCs w:val="24"/>
        </w:rPr>
        <w:t xml:space="preserve">24 miesięcy. </w:t>
      </w:r>
    </w:p>
    <w:p w14:paraId="7D447993" w14:textId="27251F66" w:rsidR="00682D94" w:rsidRPr="00536EB0" w:rsidRDefault="0042318C">
      <w:pPr>
        <w:ind w:left="693" w:right="28" w:firstLine="360"/>
        <w:rPr>
          <w:rFonts w:ascii="Arial" w:hAnsi="Arial" w:cs="Arial"/>
          <w:color w:val="auto"/>
          <w:szCs w:val="24"/>
        </w:rPr>
      </w:pPr>
      <w:bookmarkStart w:id="5" w:name="_Hlk155775899"/>
      <w:r w:rsidRPr="00536EB0">
        <w:rPr>
          <w:rFonts w:ascii="Arial" w:hAnsi="Arial" w:cs="Arial"/>
          <w:color w:val="auto"/>
          <w:szCs w:val="24"/>
        </w:rPr>
        <w:t>W 202</w:t>
      </w:r>
      <w:r w:rsidR="009E7D58" w:rsidRPr="00536EB0">
        <w:rPr>
          <w:rFonts w:ascii="Arial" w:hAnsi="Arial" w:cs="Arial"/>
          <w:color w:val="auto"/>
          <w:szCs w:val="24"/>
        </w:rPr>
        <w:t>3</w:t>
      </w:r>
      <w:r w:rsidRPr="00536EB0">
        <w:rPr>
          <w:rFonts w:ascii="Arial" w:hAnsi="Arial" w:cs="Arial"/>
          <w:color w:val="auto"/>
          <w:szCs w:val="24"/>
        </w:rPr>
        <w:t xml:space="preserve">r PUP w Piasecznie podpisał  z przedsiębiorcami umowy o refundację wyposażenia lub doposażenia stanowiska pracy, dzięki czemu </w:t>
      </w:r>
      <w:r w:rsidR="009E7D58" w:rsidRPr="00536EB0">
        <w:rPr>
          <w:rFonts w:ascii="Arial" w:hAnsi="Arial" w:cs="Arial"/>
          <w:b/>
          <w:bCs/>
          <w:color w:val="auto"/>
          <w:szCs w:val="24"/>
        </w:rPr>
        <w:t>43</w:t>
      </w:r>
      <w:r w:rsidRPr="00536EB0">
        <w:rPr>
          <w:rFonts w:ascii="Arial" w:hAnsi="Arial" w:cs="Arial"/>
          <w:b/>
          <w:bCs/>
          <w:color w:val="auto"/>
          <w:szCs w:val="24"/>
        </w:rPr>
        <w:t xml:space="preserve"> os</w:t>
      </w:r>
      <w:r w:rsidR="00682D94" w:rsidRPr="00536EB0">
        <w:rPr>
          <w:rFonts w:ascii="Arial" w:hAnsi="Arial" w:cs="Arial"/>
          <w:b/>
          <w:bCs/>
          <w:color w:val="auto"/>
          <w:szCs w:val="24"/>
        </w:rPr>
        <w:t>oby</w:t>
      </w:r>
      <w:r w:rsidRPr="00536EB0">
        <w:rPr>
          <w:rFonts w:ascii="Arial" w:hAnsi="Arial" w:cs="Arial"/>
          <w:color w:val="auto"/>
          <w:szCs w:val="24"/>
        </w:rPr>
        <w:t xml:space="preserve"> uzyskał</w:t>
      </w:r>
      <w:r w:rsidR="00682D94" w:rsidRPr="00536EB0">
        <w:rPr>
          <w:rFonts w:ascii="Arial" w:hAnsi="Arial" w:cs="Arial"/>
          <w:color w:val="auto"/>
          <w:szCs w:val="24"/>
        </w:rPr>
        <w:t>y</w:t>
      </w:r>
      <w:r w:rsidRPr="00536EB0">
        <w:rPr>
          <w:rFonts w:ascii="Arial" w:hAnsi="Arial" w:cs="Arial"/>
          <w:color w:val="auto"/>
          <w:szCs w:val="24"/>
        </w:rPr>
        <w:t xml:space="preserve"> zatrudnienie (</w:t>
      </w:r>
      <w:r w:rsidR="00682D94" w:rsidRPr="00536EB0">
        <w:rPr>
          <w:rFonts w:ascii="Arial" w:hAnsi="Arial" w:cs="Arial"/>
          <w:color w:val="auto"/>
          <w:szCs w:val="24"/>
        </w:rPr>
        <w:t>1</w:t>
      </w:r>
      <w:r w:rsidR="009E7D58" w:rsidRPr="00536EB0">
        <w:rPr>
          <w:rFonts w:ascii="Arial" w:hAnsi="Arial" w:cs="Arial"/>
          <w:color w:val="auto"/>
          <w:szCs w:val="24"/>
        </w:rPr>
        <w:t>7</w:t>
      </w:r>
      <w:r w:rsidRPr="00536EB0">
        <w:rPr>
          <w:rFonts w:ascii="Arial" w:hAnsi="Arial" w:cs="Arial"/>
          <w:color w:val="auto"/>
          <w:szCs w:val="24"/>
        </w:rPr>
        <w:t xml:space="preserve"> kobiet i </w:t>
      </w:r>
      <w:r w:rsidR="009E7D58" w:rsidRPr="00536EB0">
        <w:rPr>
          <w:rFonts w:ascii="Arial" w:hAnsi="Arial" w:cs="Arial"/>
          <w:color w:val="auto"/>
          <w:szCs w:val="24"/>
        </w:rPr>
        <w:t>26</w:t>
      </w:r>
      <w:r w:rsidRPr="00536EB0">
        <w:rPr>
          <w:rFonts w:ascii="Arial" w:hAnsi="Arial" w:cs="Arial"/>
          <w:color w:val="auto"/>
          <w:szCs w:val="24"/>
        </w:rPr>
        <w:t xml:space="preserve"> mężczyzn)</w:t>
      </w:r>
      <w:r w:rsidRPr="00536EB0">
        <w:rPr>
          <w:rFonts w:ascii="Arial" w:hAnsi="Arial" w:cs="Arial"/>
          <w:b/>
          <w:color w:val="auto"/>
          <w:szCs w:val="24"/>
        </w:rPr>
        <w:t xml:space="preserve">, </w:t>
      </w:r>
      <w:r w:rsidRPr="00536EB0">
        <w:rPr>
          <w:rFonts w:ascii="Arial" w:hAnsi="Arial" w:cs="Arial"/>
          <w:color w:val="auto"/>
          <w:szCs w:val="24"/>
        </w:rPr>
        <w:t xml:space="preserve">z tego </w:t>
      </w:r>
      <w:r w:rsidR="009E7D58" w:rsidRPr="00536EB0">
        <w:rPr>
          <w:rFonts w:ascii="Arial" w:hAnsi="Arial" w:cs="Arial"/>
          <w:color w:val="auto"/>
          <w:szCs w:val="24"/>
        </w:rPr>
        <w:t>11</w:t>
      </w:r>
      <w:r w:rsidRPr="00536EB0">
        <w:rPr>
          <w:rFonts w:ascii="Arial" w:hAnsi="Arial" w:cs="Arial"/>
          <w:color w:val="auto"/>
          <w:szCs w:val="24"/>
        </w:rPr>
        <w:t xml:space="preserve"> os</w:t>
      </w:r>
      <w:r w:rsidR="009E7D58" w:rsidRPr="00536EB0">
        <w:rPr>
          <w:rFonts w:ascii="Arial" w:hAnsi="Arial" w:cs="Arial"/>
          <w:color w:val="auto"/>
          <w:szCs w:val="24"/>
        </w:rPr>
        <w:t>ób</w:t>
      </w:r>
      <w:r w:rsidRPr="00536EB0">
        <w:rPr>
          <w:rFonts w:ascii="Arial" w:hAnsi="Arial" w:cs="Arial"/>
          <w:color w:val="auto"/>
          <w:szCs w:val="24"/>
        </w:rPr>
        <w:t xml:space="preserve"> został</w:t>
      </w:r>
      <w:r w:rsidR="009E7D58" w:rsidRPr="00536EB0">
        <w:rPr>
          <w:rFonts w:ascii="Arial" w:hAnsi="Arial" w:cs="Arial"/>
          <w:color w:val="auto"/>
          <w:szCs w:val="24"/>
        </w:rPr>
        <w:t>o</w:t>
      </w:r>
      <w:r w:rsidRPr="00536EB0">
        <w:rPr>
          <w:rFonts w:ascii="Arial" w:hAnsi="Arial" w:cs="Arial"/>
          <w:color w:val="auto"/>
          <w:szCs w:val="24"/>
        </w:rPr>
        <w:t xml:space="preserve"> skierowan</w:t>
      </w:r>
      <w:r w:rsidR="009E7D58" w:rsidRPr="00536EB0">
        <w:rPr>
          <w:rFonts w:ascii="Arial" w:hAnsi="Arial" w:cs="Arial"/>
          <w:color w:val="auto"/>
          <w:szCs w:val="24"/>
        </w:rPr>
        <w:t>ych</w:t>
      </w:r>
      <w:r w:rsidRPr="00536EB0">
        <w:rPr>
          <w:rFonts w:ascii="Arial" w:hAnsi="Arial" w:cs="Arial"/>
          <w:color w:val="auto"/>
          <w:szCs w:val="24"/>
        </w:rPr>
        <w:t xml:space="preserve"> </w:t>
      </w:r>
      <w:bookmarkEnd w:id="5"/>
      <w:r w:rsidRPr="00536EB0">
        <w:rPr>
          <w:rFonts w:ascii="Arial" w:hAnsi="Arial" w:cs="Arial"/>
          <w:color w:val="auto"/>
          <w:szCs w:val="24"/>
        </w:rPr>
        <w:t>na uzupełnienie stanowiska pracy.</w:t>
      </w:r>
      <w:r w:rsidRPr="00536EB0">
        <w:rPr>
          <w:rFonts w:ascii="Arial" w:hAnsi="Arial" w:cs="Arial"/>
          <w:b/>
          <w:color w:val="auto"/>
          <w:szCs w:val="24"/>
        </w:rPr>
        <w:t xml:space="preserve"> </w:t>
      </w:r>
      <w:r w:rsidRPr="00536EB0">
        <w:rPr>
          <w:rFonts w:ascii="Arial" w:hAnsi="Arial" w:cs="Arial"/>
          <w:color w:val="auto"/>
          <w:szCs w:val="24"/>
        </w:rPr>
        <w:t xml:space="preserve">Program zakończyło </w:t>
      </w:r>
      <w:r w:rsidR="009E7D58" w:rsidRPr="00536EB0">
        <w:rPr>
          <w:rFonts w:ascii="Arial" w:hAnsi="Arial" w:cs="Arial"/>
          <w:color w:val="auto"/>
          <w:szCs w:val="24"/>
        </w:rPr>
        <w:t>23</w:t>
      </w:r>
      <w:r w:rsidRPr="00536EB0">
        <w:rPr>
          <w:rFonts w:ascii="Arial" w:hAnsi="Arial" w:cs="Arial"/>
          <w:color w:val="auto"/>
          <w:szCs w:val="24"/>
        </w:rPr>
        <w:t xml:space="preserve"> os</w:t>
      </w:r>
      <w:r w:rsidR="009E7D58" w:rsidRPr="00536EB0">
        <w:rPr>
          <w:rFonts w:ascii="Arial" w:hAnsi="Arial" w:cs="Arial"/>
          <w:color w:val="auto"/>
          <w:szCs w:val="24"/>
        </w:rPr>
        <w:t>oby</w:t>
      </w:r>
      <w:r w:rsidRPr="00536EB0">
        <w:rPr>
          <w:rFonts w:ascii="Arial" w:hAnsi="Arial" w:cs="Arial"/>
          <w:color w:val="auto"/>
          <w:szCs w:val="24"/>
        </w:rPr>
        <w:t xml:space="preserve"> (</w:t>
      </w:r>
      <w:r w:rsidR="009E7D58" w:rsidRPr="00536EB0">
        <w:rPr>
          <w:rFonts w:ascii="Arial" w:hAnsi="Arial" w:cs="Arial"/>
          <w:color w:val="auto"/>
          <w:szCs w:val="24"/>
        </w:rPr>
        <w:t>11</w:t>
      </w:r>
      <w:r w:rsidRPr="00536EB0">
        <w:rPr>
          <w:rFonts w:ascii="Arial" w:hAnsi="Arial" w:cs="Arial"/>
          <w:color w:val="auto"/>
          <w:szCs w:val="24"/>
        </w:rPr>
        <w:t xml:space="preserve"> kobiet i 1</w:t>
      </w:r>
      <w:r w:rsidR="009E7D58" w:rsidRPr="00536EB0">
        <w:rPr>
          <w:rFonts w:ascii="Arial" w:hAnsi="Arial" w:cs="Arial"/>
          <w:color w:val="auto"/>
          <w:szCs w:val="24"/>
        </w:rPr>
        <w:t>2</w:t>
      </w:r>
      <w:r w:rsidRPr="00536EB0">
        <w:rPr>
          <w:rFonts w:ascii="Arial" w:hAnsi="Arial" w:cs="Arial"/>
          <w:color w:val="auto"/>
          <w:szCs w:val="24"/>
        </w:rPr>
        <w:t xml:space="preserve"> mężczyzn)  z refundacji wypłaconych w poprzednich latach (20</w:t>
      </w:r>
      <w:r w:rsidR="009E7D58" w:rsidRPr="00536EB0">
        <w:rPr>
          <w:rFonts w:ascii="Arial" w:hAnsi="Arial" w:cs="Arial"/>
          <w:color w:val="auto"/>
          <w:szCs w:val="24"/>
        </w:rPr>
        <w:t>20-2022</w:t>
      </w:r>
      <w:r w:rsidRPr="00536EB0">
        <w:rPr>
          <w:rFonts w:ascii="Arial" w:hAnsi="Arial" w:cs="Arial"/>
          <w:color w:val="auto"/>
          <w:szCs w:val="24"/>
        </w:rPr>
        <w:t xml:space="preserve">). </w:t>
      </w:r>
      <w:r w:rsidR="00735990" w:rsidRPr="00536EB0">
        <w:rPr>
          <w:rFonts w:ascii="Arial" w:hAnsi="Arial" w:cs="Arial"/>
          <w:color w:val="auto"/>
          <w:szCs w:val="24"/>
        </w:rPr>
        <w:t xml:space="preserve">Zatrudnienie kontynuuje </w:t>
      </w:r>
      <w:r w:rsidR="009E7D58" w:rsidRPr="00DD339F">
        <w:rPr>
          <w:rFonts w:ascii="Arial" w:hAnsi="Arial" w:cs="Arial"/>
          <w:color w:val="auto"/>
          <w:szCs w:val="24"/>
        </w:rPr>
        <w:t>1</w:t>
      </w:r>
      <w:r w:rsidR="00DD339F" w:rsidRPr="00DD339F">
        <w:rPr>
          <w:rFonts w:ascii="Arial" w:hAnsi="Arial" w:cs="Arial"/>
          <w:color w:val="auto"/>
          <w:szCs w:val="24"/>
        </w:rPr>
        <w:t>8</w:t>
      </w:r>
      <w:r w:rsidRPr="00DD339F">
        <w:rPr>
          <w:rFonts w:ascii="Arial" w:hAnsi="Arial" w:cs="Arial"/>
          <w:color w:val="auto"/>
          <w:szCs w:val="24"/>
        </w:rPr>
        <w:t xml:space="preserve"> osób (</w:t>
      </w:r>
      <w:r w:rsidR="00DD339F" w:rsidRPr="00DD339F">
        <w:rPr>
          <w:rFonts w:ascii="Arial" w:hAnsi="Arial" w:cs="Arial"/>
          <w:color w:val="auto"/>
          <w:szCs w:val="24"/>
        </w:rPr>
        <w:t>8</w:t>
      </w:r>
      <w:r w:rsidRPr="00DD339F">
        <w:rPr>
          <w:rFonts w:ascii="Arial" w:hAnsi="Arial" w:cs="Arial"/>
          <w:color w:val="auto"/>
          <w:szCs w:val="24"/>
        </w:rPr>
        <w:t xml:space="preserve"> kobiet i </w:t>
      </w:r>
      <w:r w:rsidR="00DD339F" w:rsidRPr="00DD339F">
        <w:rPr>
          <w:rFonts w:ascii="Arial" w:hAnsi="Arial" w:cs="Arial"/>
          <w:color w:val="auto"/>
          <w:szCs w:val="24"/>
        </w:rPr>
        <w:t xml:space="preserve">10 </w:t>
      </w:r>
      <w:r w:rsidRPr="00DD339F">
        <w:rPr>
          <w:rFonts w:ascii="Arial" w:hAnsi="Arial" w:cs="Arial"/>
          <w:color w:val="auto"/>
          <w:szCs w:val="24"/>
        </w:rPr>
        <w:t xml:space="preserve">mężczyzn) </w:t>
      </w:r>
      <w:r w:rsidRPr="00536EB0">
        <w:rPr>
          <w:rFonts w:ascii="Arial" w:hAnsi="Arial" w:cs="Arial"/>
          <w:color w:val="auto"/>
          <w:szCs w:val="24"/>
        </w:rPr>
        <w:t xml:space="preserve"> u pracodawcy po zakończeniu umów z PUP</w:t>
      </w:r>
      <w:r w:rsidR="00285014" w:rsidRPr="00536EB0">
        <w:rPr>
          <w:rFonts w:ascii="Arial" w:hAnsi="Arial" w:cs="Arial"/>
          <w:color w:val="auto"/>
          <w:szCs w:val="24"/>
        </w:rPr>
        <w:t xml:space="preserve"> </w:t>
      </w:r>
      <w:r w:rsidRPr="00536EB0">
        <w:rPr>
          <w:rFonts w:ascii="Arial" w:hAnsi="Arial" w:cs="Arial"/>
          <w:color w:val="auto"/>
          <w:szCs w:val="24"/>
        </w:rPr>
        <w:t>w Piasecznie.</w:t>
      </w:r>
      <w:r w:rsidR="00682D94" w:rsidRPr="00536EB0">
        <w:rPr>
          <w:rFonts w:ascii="Arial" w:hAnsi="Arial" w:cs="Arial"/>
          <w:color w:val="auto"/>
          <w:szCs w:val="24"/>
        </w:rPr>
        <w:t xml:space="preserve"> Program przerwało 1</w:t>
      </w:r>
      <w:r w:rsidR="009E7D58" w:rsidRPr="00536EB0">
        <w:rPr>
          <w:rFonts w:ascii="Arial" w:hAnsi="Arial" w:cs="Arial"/>
          <w:color w:val="auto"/>
          <w:szCs w:val="24"/>
        </w:rPr>
        <w:t>4</w:t>
      </w:r>
      <w:r w:rsidR="00682D94" w:rsidRPr="00536EB0">
        <w:rPr>
          <w:rFonts w:ascii="Arial" w:hAnsi="Arial" w:cs="Arial"/>
          <w:color w:val="auto"/>
          <w:szCs w:val="24"/>
        </w:rPr>
        <w:t xml:space="preserve"> osób (</w:t>
      </w:r>
      <w:r w:rsidR="009E7D58" w:rsidRPr="00536EB0">
        <w:rPr>
          <w:rFonts w:ascii="Arial" w:hAnsi="Arial" w:cs="Arial"/>
          <w:color w:val="auto"/>
          <w:szCs w:val="24"/>
        </w:rPr>
        <w:t>8</w:t>
      </w:r>
      <w:r w:rsidR="00682D94" w:rsidRPr="00536EB0">
        <w:rPr>
          <w:rFonts w:ascii="Arial" w:hAnsi="Arial" w:cs="Arial"/>
          <w:color w:val="auto"/>
          <w:szCs w:val="24"/>
        </w:rPr>
        <w:t xml:space="preserve"> kobiety, </w:t>
      </w:r>
      <w:r w:rsidR="009E7D58" w:rsidRPr="00536EB0">
        <w:rPr>
          <w:rFonts w:ascii="Arial" w:hAnsi="Arial" w:cs="Arial"/>
          <w:color w:val="auto"/>
          <w:szCs w:val="24"/>
        </w:rPr>
        <w:t>6</w:t>
      </w:r>
      <w:r w:rsidR="00682D94" w:rsidRPr="00536EB0">
        <w:rPr>
          <w:rFonts w:ascii="Arial" w:hAnsi="Arial" w:cs="Arial"/>
          <w:color w:val="auto"/>
          <w:szCs w:val="24"/>
        </w:rPr>
        <w:t xml:space="preserve"> mężczyzn) </w:t>
      </w:r>
      <w:r w:rsidR="00285014" w:rsidRPr="00536EB0">
        <w:rPr>
          <w:rFonts w:ascii="Arial" w:hAnsi="Arial" w:cs="Arial"/>
          <w:color w:val="auto"/>
          <w:szCs w:val="24"/>
        </w:rPr>
        <w:t xml:space="preserve"> </w:t>
      </w:r>
      <w:r w:rsidR="00682D94" w:rsidRPr="00536EB0">
        <w:rPr>
          <w:rFonts w:ascii="Arial" w:hAnsi="Arial" w:cs="Arial"/>
          <w:color w:val="auto"/>
          <w:szCs w:val="24"/>
        </w:rPr>
        <w:t xml:space="preserve">z czego </w:t>
      </w:r>
      <w:r w:rsidR="009E7D58" w:rsidRPr="00536EB0">
        <w:rPr>
          <w:rFonts w:ascii="Arial" w:hAnsi="Arial" w:cs="Arial"/>
          <w:color w:val="auto"/>
          <w:szCs w:val="24"/>
        </w:rPr>
        <w:t>7</w:t>
      </w:r>
      <w:r w:rsidR="00682D94" w:rsidRPr="00536EB0">
        <w:rPr>
          <w:rFonts w:ascii="Arial" w:hAnsi="Arial" w:cs="Arial"/>
          <w:color w:val="auto"/>
          <w:szCs w:val="24"/>
        </w:rPr>
        <w:t xml:space="preserve"> os</w:t>
      </w:r>
      <w:r w:rsidR="009E7D58" w:rsidRPr="00536EB0">
        <w:rPr>
          <w:rFonts w:ascii="Arial" w:hAnsi="Arial" w:cs="Arial"/>
          <w:color w:val="auto"/>
          <w:szCs w:val="24"/>
        </w:rPr>
        <w:t>ób</w:t>
      </w:r>
      <w:r w:rsidR="00682D94" w:rsidRPr="00536EB0">
        <w:rPr>
          <w:rFonts w:ascii="Arial" w:hAnsi="Arial" w:cs="Arial"/>
          <w:color w:val="auto"/>
          <w:szCs w:val="24"/>
        </w:rPr>
        <w:t xml:space="preserve"> podjęł</w:t>
      </w:r>
      <w:r w:rsidR="009E7D58" w:rsidRPr="00536EB0">
        <w:rPr>
          <w:rFonts w:ascii="Arial" w:hAnsi="Arial" w:cs="Arial"/>
          <w:color w:val="auto"/>
          <w:szCs w:val="24"/>
        </w:rPr>
        <w:t>o</w:t>
      </w:r>
      <w:r w:rsidR="00682D94" w:rsidRPr="00536EB0">
        <w:rPr>
          <w:rFonts w:ascii="Arial" w:hAnsi="Arial" w:cs="Arial"/>
          <w:color w:val="auto"/>
          <w:szCs w:val="24"/>
        </w:rPr>
        <w:t xml:space="preserve"> zatrudnienie u innego pracodawcy.</w:t>
      </w:r>
    </w:p>
    <w:p w14:paraId="40B426D4" w14:textId="3B7471F4" w:rsidR="00A45F8A" w:rsidRPr="00536EB0" w:rsidRDefault="0042318C">
      <w:pPr>
        <w:ind w:left="693" w:right="28" w:firstLine="360"/>
        <w:rPr>
          <w:rFonts w:ascii="Arial" w:hAnsi="Arial" w:cs="Arial"/>
          <w:color w:val="auto"/>
          <w:szCs w:val="24"/>
        </w:rPr>
      </w:pPr>
      <w:r w:rsidRPr="00536EB0">
        <w:rPr>
          <w:rFonts w:ascii="Arial" w:hAnsi="Arial" w:cs="Arial"/>
          <w:color w:val="auto"/>
          <w:szCs w:val="24"/>
        </w:rPr>
        <w:t xml:space="preserve"> </w:t>
      </w:r>
      <w:bookmarkStart w:id="6" w:name="_Hlk155780196"/>
      <w:r w:rsidRPr="00536EB0">
        <w:rPr>
          <w:rFonts w:ascii="Arial" w:hAnsi="Arial" w:cs="Arial"/>
          <w:color w:val="auto"/>
          <w:szCs w:val="24"/>
        </w:rPr>
        <w:t xml:space="preserve">Źródła finansowania: </w:t>
      </w:r>
    </w:p>
    <w:p w14:paraId="29A61E07" w14:textId="77777777" w:rsidR="00215B61" w:rsidRPr="00536EB0" w:rsidRDefault="0042318C">
      <w:pPr>
        <w:numPr>
          <w:ilvl w:val="0"/>
          <w:numId w:val="10"/>
        </w:numPr>
        <w:ind w:right="28" w:hanging="288"/>
        <w:rPr>
          <w:rFonts w:ascii="Arial" w:hAnsi="Arial" w:cs="Arial"/>
          <w:color w:val="auto"/>
          <w:szCs w:val="24"/>
        </w:rPr>
      </w:pPr>
      <w:r w:rsidRPr="00536EB0">
        <w:rPr>
          <w:rFonts w:ascii="Arial" w:hAnsi="Arial" w:cs="Arial"/>
          <w:color w:val="auto"/>
          <w:szCs w:val="24"/>
        </w:rPr>
        <w:t xml:space="preserve">Fundusz Pracy: </w:t>
      </w:r>
      <w:r w:rsidR="00682D94" w:rsidRPr="00536EB0">
        <w:rPr>
          <w:rFonts w:ascii="Arial" w:hAnsi="Arial" w:cs="Arial"/>
          <w:color w:val="auto"/>
          <w:szCs w:val="24"/>
        </w:rPr>
        <w:t>43</w:t>
      </w:r>
      <w:r w:rsidRPr="00536EB0">
        <w:rPr>
          <w:rFonts w:ascii="Arial" w:hAnsi="Arial" w:cs="Arial"/>
          <w:color w:val="auto"/>
          <w:szCs w:val="24"/>
        </w:rPr>
        <w:t xml:space="preserve"> os</w:t>
      </w:r>
      <w:r w:rsidR="00682D94" w:rsidRPr="00536EB0">
        <w:rPr>
          <w:rFonts w:ascii="Arial" w:hAnsi="Arial" w:cs="Arial"/>
          <w:color w:val="auto"/>
          <w:szCs w:val="24"/>
        </w:rPr>
        <w:t>oby</w:t>
      </w:r>
      <w:r w:rsidRPr="00536EB0">
        <w:rPr>
          <w:rFonts w:ascii="Arial" w:hAnsi="Arial" w:cs="Arial"/>
          <w:color w:val="auto"/>
          <w:szCs w:val="24"/>
        </w:rPr>
        <w:t xml:space="preserve">. </w:t>
      </w:r>
    </w:p>
    <w:p w14:paraId="278A4EA6" w14:textId="77777777" w:rsidR="00546298" w:rsidRPr="00536EB0" w:rsidRDefault="00546298" w:rsidP="00215B61">
      <w:pPr>
        <w:ind w:left="709" w:right="28" w:firstLine="0"/>
        <w:rPr>
          <w:rFonts w:ascii="Arial" w:hAnsi="Arial" w:cs="Arial"/>
          <w:b/>
          <w:bCs/>
          <w:color w:val="auto"/>
          <w:szCs w:val="24"/>
        </w:rPr>
      </w:pPr>
    </w:p>
    <w:bookmarkEnd w:id="6"/>
    <w:p w14:paraId="2653E840" w14:textId="7094439F" w:rsidR="002C667F" w:rsidRPr="00536EB0" w:rsidRDefault="00215B61" w:rsidP="002C667F">
      <w:pPr>
        <w:ind w:left="709" w:right="28" w:firstLine="0"/>
        <w:rPr>
          <w:rFonts w:ascii="Arial" w:hAnsi="Arial" w:cs="Arial"/>
          <w:b/>
          <w:bCs/>
          <w:color w:val="auto"/>
          <w:szCs w:val="24"/>
        </w:rPr>
      </w:pPr>
      <w:r w:rsidRPr="00536EB0">
        <w:rPr>
          <w:rFonts w:ascii="Arial" w:hAnsi="Arial" w:cs="Arial"/>
          <w:b/>
          <w:bCs/>
          <w:color w:val="auto"/>
          <w:szCs w:val="24"/>
        </w:rPr>
        <w:t>11</w:t>
      </w:r>
      <w:r w:rsidRPr="00536EB0">
        <w:rPr>
          <w:rFonts w:ascii="Arial" w:hAnsi="Arial" w:cs="Arial"/>
          <w:color w:val="auto"/>
          <w:szCs w:val="24"/>
        </w:rPr>
        <w:t>.</w:t>
      </w:r>
      <w:r w:rsidR="0042318C" w:rsidRPr="00536EB0">
        <w:rPr>
          <w:rFonts w:ascii="Arial" w:hAnsi="Arial" w:cs="Arial"/>
          <w:color w:val="auto"/>
          <w:szCs w:val="24"/>
        </w:rPr>
        <w:t xml:space="preserve"> </w:t>
      </w:r>
      <w:r w:rsidR="004B3B8A" w:rsidRPr="00536EB0">
        <w:rPr>
          <w:rFonts w:ascii="Arial" w:hAnsi="Arial" w:cs="Arial"/>
          <w:b/>
          <w:color w:val="auto"/>
          <w:szCs w:val="24"/>
        </w:rPr>
        <w:t xml:space="preserve">Refundacja kosztów dla podmiotu prowadzącemu </w:t>
      </w:r>
      <w:r w:rsidR="0050126D" w:rsidRPr="00536EB0">
        <w:rPr>
          <w:rFonts w:ascii="Arial" w:hAnsi="Arial" w:cs="Arial"/>
          <w:b/>
          <w:color w:val="auto"/>
          <w:szCs w:val="24"/>
        </w:rPr>
        <w:t>d</w:t>
      </w:r>
      <w:r w:rsidR="004B3B8A" w:rsidRPr="00536EB0">
        <w:rPr>
          <w:rFonts w:ascii="Arial" w:hAnsi="Arial" w:cs="Arial"/>
          <w:b/>
          <w:color w:val="auto"/>
          <w:szCs w:val="24"/>
        </w:rPr>
        <w:t xml:space="preserve">om </w:t>
      </w:r>
      <w:r w:rsidR="0050126D" w:rsidRPr="00536EB0">
        <w:rPr>
          <w:rFonts w:ascii="Arial" w:hAnsi="Arial" w:cs="Arial"/>
          <w:b/>
          <w:color w:val="auto"/>
          <w:szCs w:val="24"/>
        </w:rPr>
        <w:t>p</w:t>
      </w:r>
      <w:r w:rsidR="004B3B8A" w:rsidRPr="00536EB0">
        <w:rPr>
          <w:rFonts w:ascii="Arial" w:hAnsi="Arial" w:cs="Arial"/>
          <w:b/>
          <w:color w:val="auto"/>
          <w:szCs w:val="24"/>
        </w:rPr>
        <w:t xml:space="preserve">omocy społecznej lub </w:t>
      </w:r>
      <w:r w:rsidR="004B3B8A" w:rsidRPr="00536EB0">
        <w:rPr>
          <w:rFonts w:ascii="Arial" w:hAnsi="Arial" w:cs="Arial"/>
          <w:b/>
          <w:bCs/>
          <w:color w:val="auto"/>
          <w:szCs w:val="24"/>
        </w:rPr>
        <w:t>jednostce organizacyjnej wspierania rodziny i systemu pieczy zastępczej</w:t>
      </w:r>
    </w:p>
    <w:p w14:paraId="4B03508D" w14:textId="259477A9" w:rsidR="002C667F" w:rsidRPr="00536EB0" w:rsidRDefault="002C667F" w:rsidP="002C667F">
      <w:pPr>
        <w:ind w:left="709" w:right="28" w:firstLine="707"/>
        <w:rPr>
          <w:rFonts w:ascii="Arial" w:hAnsi="Arial" w:cs="Arial"/>
          <w:color w:val="auto"/>
          <w:szCs w:val="24"/>
        </w:rPr>
      </w:pPr>
      <w:r w:rsidRPr="00536EB0">
        <w:rPr>
          <w:rFonts w:ascii="Arial" w:hAnsi="Arial" w:cs="Arial"/>
          <w:color w:val="auto"/>
          <w:szCs w:val="24"/>
        </w:rPr>
        <w:t xml:space="preserve">Refundacja podmiotowi prowadzącemu dom pomocy społecznej lub jednostce organizacyjnej wspierania rodziny i systemu pieczy zastępczej zatrudniającym skierowanych bezrobotnych lub poszukujących pracy przez okres do 12 miesięcy, część albo całość kosztów poniesionych na wynagrodzenia, nagrody oraz składki na ubezpieczenia społeczne w wysokości uprzednio uzgodnionej w umowie, nieprzekraczającej jednak kwoty ustalonej jako iloczyn liczby zatrudnionych </w:t>
      </w:r>
      <w:r w:rsidR="00D8262F">
        <w:rPr>
          <w:rFonts w:ascii="Arial" w:hAnsi="Arial" w:cs="Arial"/>
          <w:color w:val="auto"/>
          <w:szCs w:val="24"/>
        </w:rPr>
        <w:t xml:space="preserve">            </w:t>
      </w:r>
      <w:r w:rsidR="00A130C3">
        <w:rPr>
          <w:rFonts w:ascii="Arial" w:hAnsi="Arial" w:cs="Arial"/>
          <w:color w:val="auto"/>
          <w:szCs w:val="24"/>
        </w:rPr>
        <w:t xml:space="preserve"> </w:t>
      </w:r>
      <w:r w:rsidRPr="00536EB0">
        <w:rPr>
          <w:rFonts w:ascii="Arial" w:hAnsi="Arial" w:cs="Arial"/>
          <w:color w:val="auto"/>
          <w:szCs w:val="24"/>
        </w:rPr>
        <w:t>w miesiącu w przeliczeniu na pełny wymiar czasu pracy oraz wysokości minimalnego wynagrodzenia za pracę.</w:t>
      </w:r>
    </w:p>
    <w:p w14:paraId="5A42643D" w14:textId="571E6A8D" w:rsidR="00A45F8A" w:rsidRPr="00536EB0" w:rsidRDefault="002C667F" w:rsidP="002C667F">
      <w:pPr>
        <w:ind w:left="709" w:right="28" w:firstLine="0"/>
        <w:rPr>
          <w:rFonts w:ascii="Arial" w:hAnsi="Arial" w:cs="Arial"/>
          <w:color w:val="auto"/>
          <w:szCs w:val="24"/>
        </w:rPr>
      </w:pPr>
      <w:r w:rsidRPr="00536EB0">
        <w:rPr>
          <w:rFonts w:ascii="Arial" w:hAnsi="Arial" w:cs="Arial"/>
          <w:color w:val="auto"/>
          <w:szCs w:val="24"/>
        </w:rPr>
        <w:t xml:space="preserve">Zwrot kosztów, następuje na wniosek podmiotu prowadzącego DPS albo jednostki           organizacyjnej </w:t>
      </w:r>
      <w:proofErr w:type="spellStart"/>
      <w:r w:rsidRPr="00536EB0">
        <w:rPr>
          <w:rFonts w:ascii="Arial" w:hAnsi="Arial" w:cs="Arial"/>
          <w:color w:val="auto"/>
          <w:szCs w:val="24"/>
        </w:rPr>
        <w:t>WRiPZ</w:t>
      </w:r>
      <w:proofErr w:type="spellEnd"/>
      <w:r w:rsidRPr="00536EB0">
        <w:rPr>
          <w:rFonts w:ascii="Arial" w:hAnsi="Arial" w:cs="Arial"/>
          <w:color w:val="auto"/>
          <w:szCs w:val="24"/>
        </w:rPr>
        <w:t>,  może być składany do wybranego powiatowego urzędu pracy.</w:t>
      </w:r>
    </w:p>
    <w:p w14:paraId="3C74632A" w14:textId="7136C686" w:rsidR="00316FF2" w:rsidRPr="00536EB0" w:rsidRDefault="002C667F" w:rsidP="002C667F">
      <w:pPr>
        <w:ind w:left="709" w:right="28" w:firstLine="0"/>
        <w:rPr>
          <w:rFonts w:ascii="Arial" w:hAnsi="Arial" w:cs="Arial"/>
          <w:color w:val="auto"/>
          <w:szCs w:val="24"/>
        </w:rPr>
      </w:pPr>
      <w:r w:rsidRPr="00536EB0">
        <w:rPr>
          <w:rFonts w:ascii="Arial" w:hAnsi="Arial" w:cs="Arial"/>
          <w:color w:val="auto"/>
          <w:szCs w:val="24"/>
        </w:rPr>
        <w:t xml:space="preserve">W 2023r PUP w Piasecznie podpisał  z 3 umowy  o w/w dofinansowanie, dzięki czemu </w:t>
      </w:r>
      <w:r w:rsidR="008F6DEC">
        <w:rPr>
          <w:rFonts w:ascii="Arial" w:hAnsi="Arial" w:cs="Arial"/>
          <w:color w:val="auto"/>
          <w:szCs w:val="24"/>
        </w:rPr>
        <w:t xml:space="preserve"> </w:t>
      </w:r>
      <w:r w:rsidRPr="00536EB0">
        <w:rPr>
          <w:rFonts w:ascii="Arial" w:hAnsi="Arial" w:cs="Arial"/>
          <w:b/>
          <w:bCs/>
          <w:color w:val="auto"/>
          <w:szCs w:val="24"/>
        </w:rPr>
        <w:t>3 osoby</w:t>
      </w:r>
      <w:r w:rsidRPr="00536EB0">
        <w:rPr>
          <w:rFonts w:ascii="Arial" w:hAnsi="Arial" w:cs="Arial"/>
          <w:color w:val="auto"/>
          <w:szCs w:val="24"/>
        </w:rPr>
        <w:t xml:space="preserve"> </w:t>
      </w:r>
      <w:r w:rsidR="003662EC" w:rsidRPr="00536EB0">
        <w:rPr>
          <w:rFonts w:ascii="Arial" w:hAnsi="Arial" w:cs="Arial"/>
          <w:color w:val="auto"/>
          <w:szCs w:val="24"/>
        </w:rPr>
        <w:t xml:space="preserve"> </w:t>
      </w:r>
      <w:r w:rsidRPr="00536EB0">
        <w:rPr>
          <w:rFonts w:ascii="Arial" w:hAnsi="Arial" w:cs="Arial"/>
          <w:color w:val="auto"/>
          <w:szCs w:val="24"/>
        </w:rPr>
        <w:t xml:space="preserve">(2 kobiety, 1 mężczyzna) znalazły zatrudnienie. Program zakończyła 1 osoba </w:t>
      </w:r>
      <w:r w:rsidR="008F6DEC">
        <w:rPr>
          <w:rFonts w:ascii="Arial" w:hAnsi="Arial" w:cs="Arial"/>
          <w:color w:val="auto"/>
          <w:szCs w:val="24"/>
        </w:rPr>
        <w:t xml:space="preserve"> </w:t>
      </w:r>
      <w:r w:rsidRPr="00536EB0">
        <w:rPr>
          <w:rFonts w:ascii="Arial" w:hAnsi="Arial" w:cs="Arial"/>
          <w:color w:val="auto"/>
          <w:szCs w:val="24"/>
        </w:rPr>
        <w:t>(1 kobieta), która kontynuowała zatrudnienie po okresie objętym umową.</w:t>
      </w:r>
    </w:p>
    <w:p w14:paraId="3AA4D324" w14:textId="77777777" w:rsidR="003662EC" w:rsidRPr="00536EB0" w:rsidRDefault="003662EC" w:rsidP="003662EC">
      <w:pPr>
        <w:ind w:left="693" w:right="28" w:firstLine="360"/>
        <w:rPr>
          <w:rFonts w:ascii="Arial" w:hAnsi="Arial" w:cs="Arial"/>
          <w:color w:val="auto"/>
          <w:szCs w:val="24"/>
        </w:rPr>
      </w:pPr>
      <w:r w:rsidRPr="00536EB0">
        <w:rPr>
          <w:rFonts w:ascii="Arial" w:hAnsi="Arial" w:cs="Arial"/>
          <w:color w:val="auto"/>
          <w:szCs w:val="24"/>
        </w:rPr>
        <w:t xml:space="preserve">Źródła finansowania: </w:t>
      </w:r>
    </w:p>
    <w:p w14:paraId="6044D2E2" w14:textId="01238129" w:rsidR="003662EC" w:rsidRPr="00536EB0" w:rsidRDefault="003662EC" w:rsidP="003662EC">
      <w:pPr>
        <w:numPr>
          <w:ilvl w:val="0"/>
          <w:numId w:val="10"/>
        </w:numPr>
        <w:ind w:right="28" w:hanging="288"/>
        <w:rPr>
          <w:rFonts w:ascii="Arial" w:hAnsi="Arial" w:cs="Arial"/>
          <w:color w:val="auto"/>
          <w:szCs w:val="24"/>
        </w:rPr>
      </w:pPr>
      <w:r w:rsidRPr="00536EB0">
        <w:rPr>
          <w:rFonts w:ascii="Arial" w:hAnsi="Arial" w:cs="Arial"/>
          <w:color w:val="auto"/>
          <w:szCs w:val="24"/>
        </w:rPr>
        <w:t xml:space="preserve">Fundusz Pracy: 3 osoby. </w:t>
      </w:r>
    </w:p>
    <w:p w14:paraId="026F2383" w14:textId="77777777" w:rsidR="003662EC" w:rsidRPr="00536EB0" w:rsidRDefault="003662EC" w:rsidP="002C667F">
      <w:pPr>
        <w:ind w:left="709" w:right="28" w:firstLine="0"/>
        <w:rPr>
          <w:rFonts w:ascii="Arial" w:hAnsi="Arial" w:cs="Arial"/>
          <w:color w:val="auto"/>
          <w:szCs w:val="24"/>
        </w:rPr>
      </w:pPr>
    </w:p>
    <w:p w14:paraId="45C05F80" w14:textId="37BCE139" w:rsidR="004B2F91" w:rsidRPr="00536EB0" w:rsidRDefault="004B2F91" w:rsidP="002C667F">
      <w:pPr>
        <w:ind w:left="709" w:right="28" w:firstLine="0"/>
        <w:rPr>
          <w:rFonts w:ascii="Arial" w:hAnsi="Arial" w:cs="Arial"/>
          <w:b/>
          <w:bCs/>
          <w:color w:val="auto"/>
          <w:szCs w:val="24"/>
        </w:rPr>
      </w:pPr>
      <w:r w:rsidRPr="00536EB0">
        <w:rPr>
          <w:rFonts w:ascii="Arial" w:hAnsi="Arial" w:cs="Arial"/>
          <w:b/>
          <w:bCs/>
          <w:color w:val="auto"/>
          <w:szCs w:val="24"/>
        </w:rPr>
        <w:t>12</w:t>
      </w:r>
      <w:r w:rsidRPr="00536EB0">
        <w:rPr>
          <w:rFonts w:ascii="Arial" w:hAnsi="Arial" w:cs="Arial"/>
          <w:color w:val="auto"/>
          <w:szCs w:val="24"/>
        </w:rPr>
        <w:t xml:space="preserve">. </w:t>
      </w:r>
      <w:r w:rsidRPr="00536EB0">
        <w:rPr>
          <w:rFonts w:ascii="Arial" w:hAnsi="Arial" w:cs="Arial"/>
          <w:b/>
          <w:bCs/>
          <w:color w:val="auto"/>
          <w:szCs w:val="24"/>
        </w:rPr>
        <w:t>Studia podyplomowe</w:t>
      </w:r>
    </w:p>
    <w:p w14:paraId="1905D31E" w14:textId="3910A7D3" w:rsidR="00AF58D8" w:rsidRPr="00536EB0" w:rsidRDefault="00AF58D8" w:rsidP="00AF58D8">
      <w:pPr>
        <w:ind w:left="709" w:right="28" w:firstLine="707"/>
        <w:rPr>
          <w:rFonts w:ascii="Arial" w:hAnsi="Arial" w:cs="Arial"/>
          <w:color w:val="auto"/>
          <w:szCs w:val="24"/>
        </w:rPr>
      </w:pPr>
      <w:r w:rsidRPr="00536EB0">
        <w:rPr>
          <w:rFonts w:ascii="Arial" w:hAnsi="Arial" w:cs="Arial"/>
          <w:color w:val="auto"/>
          <w:szCs w:val="24"/>
        </w:rPr>
        <w:t xml:space="preserve">Powiatowy Urząd Pracy może sfinansować z Funduszu Pracy koszty studiów podyplomowych należne organizatorowi studiów, do wysokości 100%, jednak nie więcej niż 300% przeciętnego wynagrodzenia. </w:t>
      </w:r>
    </w:p>
    <w:p w14:paraId="0F80F7CC" w14:textId="669D3B0B" w:rsidR="00AF58D8" w:rsidRPr="00536EB0" w:rsidRDefault="00BC40D4" w:rsidP="00AF58D8">
      <w:pPr>
        <w:ind w:left="709" w:right="28" w:firstLine="0"/>
        <w:rPr>
          <w:rFonts w:ascii="Arial" w:hAnsi="Arial" w:cs="Arial"/>
          <w:b/>
          <w:bCs/>
          <w:color w:val="auto"/>
          <w:szCs w:val="24"/>
        </w:rPr>
      </w:pPr>
      <w:r>
        <w:rPr>
          <w:rFonts w:ascii="Arial" w:hAnsi="Arial" w:cs="Arial"/>
          <w:color w:val="auto"/>
          <w:szCs w:val="24"/>
        </w:rPr>
        <w:t>U</w:t>
      </w:r>
      <w:r w:rsidR="00AF58D8" w:rsidRPr="00536EB0">
        <w:rPr>
          <w:rFonts w:ascii="Arial" w:hAnsi="Arial" w:cs="Arial"/>
          <w:color w:val="auto"/>
          <w:szCs w:val="24"/>
        </w:rPr>
        <w:t>mow</w:t>
      </w:r>
      <w:r>
        <w:rPr>
          <w:rFonts w:ascii="Arial" w:hAnsi="Arial" w:cs="Arial"/>
          <w:color w:val="auto"/>
          <w:szCs w:val="24"/>
        </w:rPr>
        <w:t>a</w:t>
      </w:r>
      <w:r w:rsidR="00AF58D8" w:rsidRPr="00536EB0">
        <w:rPr>
          <w:rFonts w:ascii="Arial" w:hAnsi="Arial" w:cs="Arial"/>
          <w:color w:val="auto"/>
          <w:szCs w:val="24"/>
        </w:rPr>
        <w:t xml:space="preserve"> o dofinansowanie studiów podyplomowych, określa w szczególności prawa </w:t>
      </w:r>
      <w:r w:rsidR="00FB71E4">
        <w:rPr>
          <w:rFonts w:ascii="Arial" w:hAnsi="Arial" w:cs="Arial"/>
          <w:color w:val="auto"/>
          <w:szCs w:val="24"/>
        </w:rPr>
        <w:t xml:space="preserve">    </w:t>
      </w:r>
      <w:r w:rsidR="00AF58D8" w:rsidRPr="00536EB0">
        <w:rPr>
          <w:rFonts w:ascii="Arial" w:hAnsi="Arial" w:cs="Arial"/>
          <w:color w:val="auto"/>
          <w:szCs w:val="24"/>
        </w:rPr>
        <w:t>i obowiązki stron oraz wysokość i tryb przekazywania środków na pokrycie kosztów studiów podyplomowych w formie bezpośrednich wpłat na konto organizatora tych studiów</w:t>
      </w:r>
      <w:r w:rsidR="00AF58D8" w:rsidRPr="00536EB0">
        <w:rPr>
          <w:rFonts w:ascii="Arial" w:hAnsi="Arial" w:cs="Arial"/>
          <w:b/>
          <w:bCs/>
          <w:color w:val="auto"/>
          <w:szCs w:val="24"/>
        </w:rPr>
        <w:t xml:space="preserve">. </w:t>
      </w:r>
    </w:p>
    <w:p w14:paraId="61AF150A" w14:textId="164F22E7" w:rsidR="00AF58D8" w:rsidRPr="00536EB0" w:rsidRDefault="00AF58D8" w:rsidP="00AF58D8">
      <w:pPr>
        <w:ind w:left="709" w:right="28" w:firstLine="0"/>
        <w:rPr>
          <w:rFonts w:ascii="Arial" w:hAnsi="Arial" w:cs="Arial"/>
          <w:color w:val="auto"/>
          <w:szCs w:val="24"/>
        </w:rPr>
      </w:pPr>
      <w:r w:rsidRPr="00536EB0">
        <w:rPr>
          <w:rFonts w:ascii="Arial" w:hAnsi="Arial" w:cs="Arial"/>
          <w:b/>
          <w:bCs/>
          <w:color w:val="auto"/>
          <w:szCs w:val="24"/>
        </w:rPr>
        <w:lastRenderedPageBreak/>
        <w:t xml:space="preserve"> </w:t>
      </w:r>
      <w:r w:rsidRPr="00536EB0">
        <w:rPr>
          <w:rFonts w:ascii="Arial" w:hAnsi="Arial" w:cs="Arial"/>
          <w:color w:val="auto"/>
          <w:szCs w:val="24"/>
        </w:rPr>
        <w:t xml:space="preserve">W przypadku gdy bezrobotny w trakcie odbywania studiów podyplomowych podejmie zatrudnienie, inną pracę zarobkową lub działalność gospodarczą, nie zawiesza się dofinansowania kosztów tych studiów do planowanego terminu ich ukończenia. </w:t>
      </w:r>
    </w:p>
    <w:p w14:paraId="32ABACCD" w14:textId="443D088E" w:rsidR="00AF58D8" w:rsidRPr="00536EB0" w:rsidRDefault="00AF58D8" w:rsidP="00AF58D8">
      <w:pPr>
        <w:ind w:left="709" w:right="28" w:firstLine="0"/>
        <w:rPr>
          <w:rFonts w:ascii="Arial" w:hAnsi="Arial" w:cs="Arial"/>
          <w:color w:val="auto"/>
          <w:szCs w:val="24"/>
        </w:rPr>
      </w:pPr>
      <w:r w:rsidRPr="00536EB0">
        <w:rPr>
          <w:rFonts w:ascii="Arial" w:hAnsi="Arial" w:cs="Arial"/>
          <w:color w:val="auto"/>
          <w:szCs w:val="24"/>
        </w:rPr>
        <w:t xml:space="preserve">Bezrobotnemu, któremu starosta przyznał dofinansowanie kosztów studiów podyplomowych, za okres uczestnictwa w tych studiach zgodnie z ich programem przysługuje stypendium w wysokości 20% zasiłku dla bezrobotnych. </w:t>
      </w:r>
    </w:p>
    <w:p w14:paraId="7F10F5E2" w14:textId="16B77D4D" w:rsidR="00AF58D8" w:rsidRPr="00536EB0" w:rsidRDefault="00AF58D8" w:rsidP="00AF58D8">
      <w:pPr>
        <w:ind w:left="709" w:right="28" w:firstLine="0"/>
        <w:rPr>
          <w:rFonts w:ascii="Arial" w:hAnsi="Arial" w:cs="Arial"/>
          <w:color w:val="auto"/>
          <w:szCs w:val="24"/>
        </w:rPr>
      </w:pPr>
      <w:r w:rsidRPr="00536EB0">
        <w:rPr>
          <w:rFonts w:ascii="Arial" w:hAnsi="Arial" w:cs="Arial"/>
          <w:color w:val="auto"/>
          <w:szCs w:val="24"/>
        </w:rPr>
        <w:t xml:space="preserve">Uczestnikowi studiów podyplomowych, który w trakcie ich odbywania podjął zatrudnienie, inną pracę zarobkową lub działalność gospodarczą, </w:t>
      </w:r>
      <w:r w:rsidR="003662EC" w:rsidRPr="00536EB0">
        <w:rPr>
          <w:rFonts w:ascii="Arial" w:hAnsi="Arial" w:cs="Arial"/>
          <w:color w:val="auto"/>
          <w:szCs w:val="24"/>
        </w:rPr>
        <w:t>jest</w:t>
      </w:r>
      <w:r w:rsidRPr="00536EB0">
        <w:rPr>
          <w:rFonts w:ascii="Arial" w:hAnsi="Arial" w:cs="Arial"/>
          <w:color w:val="auto"/>
          <w:szCs w:val="24"/>
        </w:rPr>
        <w:t xml:space="preserve"> wypła</w:t>
      </w:r>
      <w:r w:rsidR="003662EC" w:rsidRPr="00536EB0">
        <w:rPr>
          <w:rFonts w:ascii="Arial" w:hAnsi="Arial" w:cs="Arial"/>
          <w:color w:val="auto"/>
          <w:szCs w:val="24"/>
        </w:rPr>
        <w:t>cane</w:t>
      </w:r>
      <w:r w:rsidRPr="00536EB0">
        <w:rPr>
          <w:rFonts w:ascii="Arial" w:hAnsi="Arial" w:cs="Arial"/>
          <w:color w:val="auto"/>
          <w:szCs w:val="24"/>
        </w:rPr>
        <w:t xml:space="preserve"> stypendium do planowanego terminu ukończenia tych studiów. </w:t>
      </w:r>
    </w:p>
    <w:p w14:paraId="59AB12C2" w14:textId="4FCE45E6" w:rsidR="003662EC" w:rsidRPr="00536EB0" w:rsidRDefault="003662EC" w:rsidP="003662EC">
      <w:pPr>
        <w:ind w:left="693" w:right="28" w:firstLine="360"/>
        <w:rPr>
          <w:rFonts w:ascii="Arial" w:hAnsi="Arial" w:cs="Arial"/>
          <w:color w:val="auto"/>
          <w:szCs w:val="24"/>
        </w:rPr>
      </w:pPr>
      <w:r w:rsidRPr="00536EB0">
        <w:rPr>
          <w:rFonts w:ascii="Arial" w:hAnsi="Arial" w:cs="Arial"/>
          <w:color w:val="auto"/>
          <w:szCs w:val="24"/>
        </w:rPr>
        <w:t xml:space="preserve">W 2023r.  PUP w Piasecznie  dofinansował koszty studiów podyplomowych dla 8 osób (5 kobiet, 3 mężczyzn).Program zakończyła 1 osoba (1 kobieta), która  </w:t>
      </w:r>
      <w:r w:rsidR="00536EB0">
        <w:rPr>
          <w:rFonts w:ascii="Arial" w:hAnsi="Arial" w:cs="Arial"/>
          <w:color w:val="auto"/>
          <w:szCs w:val="24"/>
        </w:rPr>
        <w:t xml:space="preserve">             </w:t>
      </w:r>
      <w:r w:rsidR="008F6DEC">
        <w:rPr>
          <w:rFonts w:ascii="Arial" w:hAnsi="Arial" w:cs="Arial"/>
          <w:color w:val="auto"/>
          <w:szCs w:val="24"/>
        </w:rPr>
        <w:t xml:space="preserve">             </w:t>
      </w:r>
      <w:r w:rsidR="00536EB0">
        <w:rPr>
          <w:rFonts w:ascii="Arial" w:hAnsi="Arial" w:cs="Arial"/>
          <w:color w:val="auto"/>
          <w:szCs w:val="24"/>
        </w:rPr>
        <w:t xml:space="preserve">  </w:t>
      </w:r>
      <w:r w:rsidRPr="00536EB0">
        <w:rPr>
          <w:rFonts w:ascii="Arial" w:hAnsi="Arial" w:cs="Arial"/>
          <w:color w:val="auto"/>
          <w:szCs w:val="24"/>
        </w:rPr>
        <w:t xml:space="preserve">po ukończeniu programu podjęła zatrudnienie. </w:t>
      </w:r>
    </w:p>
    <w:p w14:paraId="4E2A90D4" w14:textId="41B50C71" w:rsidR="003662EC" w:rsidRPr="00536EB0" w:rsidRDefault="003662EC" w:rsidP="003662EC">
      <w:pPr>
        <w:ind w:left="693" w:right="28" w:firstLine="360"/>
        <w:rPr>
          <w:rFonts w:ascii="Arial" w:hAnsi="Arial" w:cs="Arial"/>
          <w:color w:val="auto"/>
          <w:szCs w:val="24"/>
        </w:rPr>
      </w:pPr>
      <w:r w:rsidRPr="00536EB0">
        <w:rPr>
          <w:rFonts w:ascii="Arial" w:hAnsi="Arial" w:cs="Arial"/>
          <w:color w:val="auto"/>
          <w:szCs w:val="24"/>
        </w:rPr>
        <w:t xml:space="preserve">Źródła finansowania: </w:t>
      </w:r>
    </w:p>
    <w:p w14:paraId="5202E869" w14:textId="0B61BD47" w:rsidR="003662EC" w:rsidRPr="00536EB0" w:rsidRDefault="003662EC" w:rsidP="003662EC">
      <w:pPr>
        <w:numPr>
          <w:ilvl w:val="0"/>
          <w:numId w:val="10"/>
        </w:numPr>
        <w:ind w:right="28" w:hanging="288"/>
        <w:rPr>
          <w:rFonts w:ascii="Arial" w:hAnsi="Arial" w:cs="Arial"/>
          <w:color w:val="auto"/>
          <w:szCs w:val="24"/>
        </w:rPr>
      </w:pPr>
      <w:r w:rsidRPr="00536EB0">
        <w:rPr>
          <w:rFonts w:ascii="Arial" w:hAnsi="Arial" w:cs="Arial"/>
          <w:color w:val="auto"/>
          <w:szCs w:val="24"/>
        </w:rPr>
        <w:t xml:space="preserve">Fundusz Pracy: 8 osób. </w:t>
      </w:r>
    </w:p>
    <w:p w14:paraId="549AE45A" w14:textId="77777777" w:rsidR="003662EC" w:rsidRPr="00536EB0" w:rsidRDefault="003662EC" w:rsidP="003662EC">
      <w:pPr>
        <w:ind w:left="709" w:right="28" w:firstLine="0"/>
        <w:rPr>
          <w:rFonts w:ascii="Arial" w:hAnsi="Arial" w:cs="Arial"/>
          <w:b/>
          <w:bCs/>
          <w:color w:val="auto"/>
          <w:szCs w:val="24"/>
        </w:rPr>
      </w:pPr>
    </w:p>
    <w:p w14:paraId="1F67F804" w14:textId="5537333A" w:rsidR="003662EC" w:rsidRPr="00536EB0" w:rsidRDefault="003662EC" w:rsidP="00AF58D8">
      <w:pPr>
        <w:ind w:left="709" w:right="28" w:firstLine="0"/>
        <w:rPr>
          <w:rFonts w:ascii="Arial" w:hAnsi="Arial" w:cs="Arial"/>
          <w:color w:val="auto"/>
          <w:szCs w:val="24"/>
        </w:rPr>
      </w:pPr>
    </w:p>
    <w:p w14:paraId="331D2266" w14:textId="452A8F99" w:rsidR="00A45F8A" w:rsidRPr="0071228E" w:rsidRDefault="0042318C">
      <w:pPr>
        <w:spacing w:after="1" w:line="270" w:lineRule="auto"/>
        <w:ind w:left="703" w:right="34" w:hanging="10"/>
        <w:jc w:val="left"/>
        <w:rPr>
          <w:rFonts w:ascii="Arial" w:hAnsi="Arial" w:cs="Arial"/>
          <w:b/>
          <w:iCs/>
          <w:szCs w:val="24"/>
        </w:rPr>
      </w:pPr>
      <w:r w:rsidRPr="0071228E">
        <w:rPr>
          <w:rFonts w:ascii="Arial" w:hAnsi="Arial" w:cs="Arial"/>
          <w:b/>
          <w:iCs/>
          <w:szCs w:val="24"/>
        </w:rPr>
        <w:t xml:space="preserve">Organizowanie szkoleń i dostosowanie szkoleń pod potrzeby osób zarejestrowanych oraz pracodawców </w:t>
      </w:r>
    </w:p>
    <w:p w14:paraId="31C4D9C0" w14:textId="77777777" w:rsidR="00872267" w:rsidRPr="0071228E" w:rsidRDefault="00872267">
      <w:pPr>
        <w:spacing w:after="1" w:line="270" w:lineRule="auto"/>
        <w:ind w:left="703" w:right="34" w:hanging="10"/>
        <w:jc w:val="left"/>
        <w:rPr>
          <w:rFonts w:ascii="Arial" w:hAnsi="Arial" w:cs="Arial"/>
          <w:iCs/>
          <w:szCs w:val="24"/>
        </w:rPr>
      </w:pPr>
    </w:p>
    <w:p w14:paraId="7FBD6C8E" w14:textId="03CF0BB1" w:rsidR="00A45F8A" w:rsidRPr="00536EB0" w:rsidRDefault="0042318C" w:rsidP="00FA06A8">
      <w:pPr>
        <w:ind w:left="693" w:right="28" w:firstLine="708"/>
        <w:rPr>
          <w:rFonts w:ascii="Arial" w:hAnsi="Arial" w:cs="Arial"/>
          <w:szCs w:val="24"/>
        </w:rPr>
      </w:pPr>
      <w:r w:rsidRPr="00536EB0">
        <w:rPr>
          <w:rFonts w:ascii="Arial" w:hAnsi="Arial" w:cs="Arial"/>
          <w:szCs w:val="24"/>
        </w:rPr>
        <w:t>Powiatowy Urząd Pracy w Piasecznie w 202</w:t>
      </w:r>
      <w:r w:rsidR="00872267" w:rsidRPr="00536EB0">
        <w:rPr>
          <w:rFonts w:ascii="Arial" w:hAnsi="Arial" w:cs="Arial"/>
          <w:szCs w:val="24"/>
        </w:rPr>
        <w:t>3</w:t>
      </w:r>
      <w:r w:rsidRPr="00536EB0">
        <w:rPr>
          <w:rFonts w:ascii="Arial" w:hAnsi="Arial" w:cs="Arial"/>
          <w:szCs w:val="24"/>
        </w:rPr>
        <w:t xml:space="preserve"> r. organizował szkolenia indywidualne, które kierowane są pod potrzeby i predyspozycje konkretnych osób bezrobotnych</w:t>
      </w:r>
      <w:r w:rsidR="003C3D3C" w:rsidRPr="00536EB0">
        <w:rPr>
          <w:rFonts w:ascii="Arial" w:hAnsi="Arial" w:cs="Arial"/>
          <w:szCs w:val="24"/>
        </w:rPr>
        <w:t xml:space="preserve"> </w:t>
      </w:r>
      <w:r w:rsidRPr="00536EB0">
        <w:rPr>
          <w:rFonts w:ascii="Arial" w:hAnsi="Arial" w:cs="Arial"/>
          <w:szCs w:val="24"/>
        </w:rPr>
        <w:t xml:space="preserve">i poszukujących pracy. Poza tym osoby, które wnioskują o szkolenia indywidualne uzasadniają konieczność ukończenia szkolenia, ze względu na możliwość podjęcia zatrudnienia po uzyskaniu niezbędnych uprawnień lub kwalifikacji. Dzięki temu jest możliwe osiągnięcie wysokiej efektywności organizowanych kursów. </w:t>
      </w:r>
      <w:r w:rsidR="00E3489A" w:rsidRPr="00536EB0">
        <w:rPr>
          <w:rFonts w:ascii="Arial" w:hAnsi="Arial" w:cs="Arial"/>
          <w:szCs w:val="24"/>
        </w:rPr>
        <w:t xml:space="preserve"> Ponadto zorganizowano szkolenia grupowe dot. nauki języka polskiego  dla obywateli Ukrainy (</w:t>
      </w:r>
      <w:r w:rsidR="001F437F" w:rsidRPr="00536EB0">
        <w:rPr>
          <w:rFonts w:ascii="Arial" w:hAnsi="Arial" w:cs="Arial"/>
          <w:szCs w:val="24"/>
        </w:rPr>
        <w:t>81</w:t>
      </w:r>
      <w:r w:rsidR="00E3489A" w:rsidRPr="00536EB0">
        <w:rPr>
          <w:rFonts w:ascii="Arial" w:hAnsi="Arial" w:cs="Arial"/>
          <w:color w:val="FF0000"/>
          <w:szCs w:val="24"/>
        </w:rPr>
        <w:t xml:space="preserve"> </w:t>
      </w:r>
      <w:r w:rsidR="00E3489A" w:rsidRPr="00536EB0">
        <w:rPr>
          <w:rFonts w:ascii="Arial" w:hAnsi="Arial" w:cs="Arial"/>
          <w:color w:val="auto"/>
          <w:szCs w:val="24"/>
        </w:rPr>
        <w:t xml:space="preserve">osób) </w:t>
      </w:r>
      <w:r w:rsidRPr="00536EB0">
        <w:rPr>
          <w:rFonts w:ascii="Arial" w:hAnsi="Arial" w:cs="Arial"/>
          <w:color w:val="auto"/>
          <w:szCs w:val="24"/>
        </w:rPr>
        <w:t xml:space="preserve"> </w:t>
      </w:r>
    </w:p>
    <w:p w14:paraId="001B6C9A" w14:textId="208CD014" w:rsidR="00673EC5" w:rsidRPr="00536EB0" w:rsidRDefault="0042318C" w:rsidP="003E0EDC">
      <w:pPr>
        <w:spacing w:line="263" w:lineRule="auto"/>
        <w:ind w:left="693" w:right="622" w:firstLine="360"/>
        <w:rPr>
          <w:rFonts w:ascii="Arial" w:hAnsi="Arial" w:cs="Arial"/>
          <w:color w:val="FF0000"/>
          <w:szCs w:val="24"/>
        </w:rPr>
      </w:pPr>
      <w:r w:rsidRPr="00536EB0">
        <w:rPr>
          <w:rFonts w:ascii="Arial" w:hAnsi="Arial" w:cs="Arial"/>
          <w:color w:val="auto"/>
          <w:szCs w:val="24"/>
        </w:rPr>
        <w:t>W 202</w:t>
      </w:r>
      <w:r w:rsidR="003D767C" w:rsidRPr="00536EB0">
        <w:rPr>
          <w:rFonts w:ascii="Arial" w:hAnsi="Arial" w:cs="Arial"/>
          <w:color w:val="auto"/>
          <w:szCs w:val="24"/>
        </w:rPr>
        <w:t>3</w:t>
      </w:r>
      <w:r w:rsidRPr="00536EB0">
        <w:rPr>
          <w:rFonts w:ascii="Arial" w:hAnsi="Arial" w:cs="Arial"/>
          <w:color w:val="auto"/>
          <w:szCs w:val="24"/>
        </w:rPr>
        <w:t xml:space="preserve">r.  </w:t>
      </w:r>
      <w:r w:rsidR="009B5FA1" w:rsidRPr="00536EB0">
        <w:rPr>
          <w:rFonts w:ascii="Arial" w:hAnsi="Arial" w:cs="Arial"/>
          <w:color w:val="auto"/>
          <w:szCs w:val="24"/>
        </w:rPr>
        <w:t>2</w:t>
      </w:r>
      <w:r w:rsidR="003D767C" w:rsidRPr="00536EB0">
        <w:rPr>
          <w:rFonts w:ascii="Arial" w:hAnsi="Arial" w:cs="Arial"/>
          <w:color w:val="auto"/>
          <w:szCs w:val="24"/>
        </w:rPr>
        <w:t>15</w:t>
      </w:r>
      <w:r w:rsidR="009B5FA1" w:rsidRPr="00536EB0">
        <w:rPr>
          <w:rFonts w:ascii="Arial" w:hAnsi="Arial" w:cs="Arial"/>
          <w:color w:val="auto"/>
          <w:szCs w:val="24"/>
        </w:rPr>
        <w:t xml:space="preserve"> osób </w:t>
      </w:r>
      <w:r w:rsidRPr="00536EB0">
        <w:rPr>
          <w:rFonts w:ascii="Arial" w:hAnsi="Arial" w:cs="Arial"/>
          <w:b/>
          <w:color w:val="auto"/>
          <w:szCs w:val="24"/>
        </w:rPr>
        <w:t xml:space="preserve"> </w:t>
      </w:r>
      <w:r w:rsidRPr="00536EB0">
        <w:rPr>
          <w:rFonts w:ascii="Arial" w:hAnsi="Arial" w:cs="Arial"/>
          <w:color w:val="auto"/>
          <w:szCs w:val="24"/>
        </w:rPr>
        <w:t xml:space="preserve">(w tym </w:t>
      </w:r>
      <w:r w:rsidR="00D32838" w:rsidRPr="00536EB0">
        <w:rPr>
          <w:rFonts w:ascii="Arial" w:hAnsi="Arial" w:cs="Arial"/>
          <w:color w:val="auto"/>
          <w:szCs w:val="24"/>
        </w:rPr>
        <w:t>1</w:t>
      </w:r>
      <w:r w:rsidR="003D767C" w:rsidRPr="00536EB0">
        <w:rPr>
          <w:rFonts w:ascii="Arial" w:hAnsi="Arial" w:cs="Arial"/>
          <w:color w:val="auto"/>
          <w:szCs w:val="24"/>
        </w:rPr>
        <w:t>51</w:t>
      </w:r>
      <w:r w:rsidR="00197F90" w:rsidRPr="00536EB0">
        <w:rPr>
          <w:rFonts w:ascii="Arial" w:hAnsi="Arial" w:cs="Arial"/>
          <w:color w:val="auto"/>
          <w:szCs w:val="24"/>
        </w:rPr>
        <w:t xml:space="preserve"> </w:t>
      </w:r>
      <w:r w:rsidRPr="00536EB0">
        <w:rPr>
          <w:rFonts w:ascii="Arial" w:hAnsi="Arial" w:cs="Arial"/>
          <w:color w:val="auto"/>
          <w:szCs w:val="24"/>
        </w:rPr>
        <w:t xml:space="preserve">kobiet  i </w:t>
      </w:r>
      <w:r w:rsidR="003D767C" w:rsidRPr="00536EB0">
        <w:rPr>
          <w:rFonts w:ascii="Arial" w:hAnsi="Arial" w:cs="Arial"/>
          <w:color w:val="auto"/>
          <w:szCs w:val="24"/>
        </w:rPr>
        <w:t>64</w:t>
      </w:r>
      <w:r w:rsidRPr="00536EB0">
        <w:rPr>
          <w:rFonts w:ascii="Arial" w:hAnsi="Arial" w:cs="Arial"/>
          <w:color w:val="auto"/>
          <w:szCs w:val="24"/>
        </w:rPr>
        <w:t xml:space="preserve"> mężczyzn) os</w:t>
      </w:r>
      <w:r w:rsidR="00673EC5" w:rsidRPr="00536EB0">
        <w:rPr>
          <w:rFonts w:ascii="Arial" w:hAnsi="Arial" w:cs="Arial"/>
          <w:color w:val="auto"/>
          <w:szCs w:val="24"/>
        </w:rPr>
        <w:t xml:space="preserve">oby </w:t>
      </w:r>
      <w:r w:rsidRPr="00536EB0">
        <w:rPr>
          <w:rFonts w:ascii="Arial" w:hAnsi="Arial" w:cs="Arial"/>
          <w:color w:val="auto"/>
          <w:szCs w:val="24"/>
        </w:rPr>
        <w:t>zarejestrowan</w:t>
      </w:r>
      <w:r w:rsidR="00673EC5" w:rsidRPr="00536EB0">
        <w:rPr>
          <w:rFonts w:ascii="Arial" w:hAnsi="Arial" w:cs="Arial"/>
          <w:color w:val="auto"/>
          <w:szCs w:val="24"/>
        </w:rPr>
        <w:t xml:space="preserve">e w </w:t>
      </w:r>
      <w:r w:rsidRPr="00536EB0">
        <w:rPr>
          <w:rFonts w:ascii="Arial" w:hAnsi="Arial" w:cs="Arial"/>
          <w:color w:val="auto"/>
          <w:szCs w:val="24"/>
        </w:rPr>
        <w:t xml:space="preserve">PUP w </w:t>
      </w:r>
      <w:r w:rsidR="00F44D2E" w:rsidRPr="00536EB0">
        <w:rPr>
          <w:rFonts w:ascii="Arial" w:hAnsi="Arial" w:cs="Arial"/>
          <w:color w:val="auto"/>
          <w:szCs w:val="24"/>
        </w:rPr>
        <w:t xml:space="preserve"> </w:t>
      </w:r>
      <w:r w:rsidRPr="00536EB0">
        <w:rPr>
          <w:rFonts w:ascii="Arial" w:hAnsi="Arial" w:cs="Arial"/>
          <w:color w:val="auto"/>
          <w:szCs w:val="24"/>
        </w:rPr>
        <w:t>Piasecznie  został</w:t>
      </w:r>
      <w:r w:rsidR="00673EC5" w:rsidRPr="00536EB0">
        <w:rPr>
          <w:rFonts w:ascii="Arial" w:hAnsi="Arial" w:cs="Arial"/>
          <w:color w:val="auto"/>
          <w:szCs w:val="24"/>
        </w:rPr>
        <w:t xml:space="preserve">y </w:t>
      </w:r>
      <w:r w:rsidR="00F44D2E" w:rsidRPr="00536EB0">
        <w:rPr>
          <w:rFonts w:ascii="Arial" w:hAnsi="Arial" w:cs="Arial"/>
          <w:color w:val="auto"/>
          <w:szCs w:val="24"/>
        </w:rPr>
        <w:t xml:space="preserve"> </w:t>
      </w:r>
      <w:r w:rsidRPr="00536EB0">
        <w:rPr>
          <w:rFonts w:ascii="Arial" w:hAnsi="Arial" w:cs="Arial"/>
          <w:color w:val="auto"/>
          <w:szCs w:val="24"/>
        </w:rPr>
        <w:t>skierowan</w:t>
      </w:r>
      <w:r w:rsidR="00673EC5" w:rsidRPr="00536EB0">
        <w:rPr>
          <w:rFonts w:ascii="Arial" w:hAnsi="Arial" w:cs="Arial"/>
          <w:color w:val="auto"/>
          <w:szCs w:val="24"/>
        </w:rPr>
        <w:t>e</w:t>
      </w:r>
      <w:r w:rsidRPr="00536EB0">
        <w:rPr>
          <w:rFonts w:ascii="Arial" w:hAnsi="Arial" w:cs="Arial"/>
          <w:color w:val="auto"/>
          <w:szCs w:val="24"/>
        </w:rPr>
        <w:t xml:space="preserve">, </w:t>
      </w:r>
      <w:r w:rsidR="00F44D2E" w:rsidRPr="00536EB0">
        <w:rPr>
          <w:rFonts w:ascii="Arial" w:hAnsi="Arial" w:cs="Arial"/>
          <w:color w:val="auto"/>
          <w:szCs w:val="24"/>
        </w:rPr>
        <w:t xml:space="preserve"> </w:t>
      </w:r>
      <w:r w:rsidRPr="00536EB0">
        <w:rPr>
          <w:rFonts w:ascii="Arial" w:hAnsi="Arial" w:cs="Arial"/>
          <w:color w:val="auto"/>
          <w:szCs w:val="24"/>
        </w:rPr>
        <w:t xml:space="preserve">na szkolenia.  </w:t>
      </w:r>
      <w:r w:rsidR="001A6D5D" w:rsidRPr="00536EB0">
        <w:rPr>
          <w:rFonts w:ascii="Arial" w:hAnsi="Arial" w:cs="Arial"/>
          <w:color w:val="auto"/>
          <w:szCs w:val="24"/>
        </w:rPr>
        <w:t>P</w:t>
      </w:r>
      <w:r w:rsidR="00D32838" w:rsidRPr="00536EB0">
        <w:rPr>
          <w:rFonts w:ascii="Arial" w:hAnsi="Arial" w:cs="Arial"/>
          <w:color w:val="auto"/>
          <w:szCs w:val="24"/>
        </w:rPr>
        <w:t>rogram</w:t>
      </w:r>
      <w:r w:rsidR="001A6D5D" w:rsidRPr="00536EB0">
        <w:rPr>
          <w:rFonts w:ascii="Arial" w:hAnsi="Arial" w:cs="Arial"/>
          <w:color w:val="auto"/>
          <w:szCs w:val="24"/>
        </w:rPr>
        <w:t xml:space="preserve"> ukończyło 20</w:t>
      </w:r>
      <w:r w:rsidR="00A86F83" w:rsidRPr="00536EB0">
        <w:rPr>
          <w:rFonts w:ascii="Arial" w:hAnsi="Arial" w:cs="Arial"/>
          <w:color w:val="auto"/>
          <w:szCs w:val="24"/>
        </w:rPr>
        <w:t>9</w:t>
      </w:r>
      <w:r w:rsidR="001A6D5D" w:rsidRPr="00536EB0">
        <w:rPr>
          <w:rFonts w:ascii="Arial" w:hAnsi="Arial" w:cs="Arial"/>
          <w:color w:val="auto"/>
          <w:szCs w:val="24"/>
        </w:rPr>
        <w:t xml:space="preserve"> osób (147 kobiet, 6</w:t>
      </w:r>
      <w:r w:rsidR="00A86F83" w:rsidRPr="00536EB0">
        <w:rPr>
          <w:rFonts w:ascii="Arial" w:hAnsi="Arial" w:cs="Arial"/>
          <w:color w:val="auto"/>
          <w:szCs w:val="24"/>
        </w:rPr>
        <w:t>2</w:t>
      </w:r>
      <w:r w:rsidR="001A6D5D" w:rsidRPr="00536EB0">
        <w:rPr>
          <w:rFonts w:ascii="Arial" w:hAnsi="Arial" w:cs="Arial"/>
          <w:color w:val="auto"/>
          <w:szCs w:val="24"/>
        </w:rPr>
        <w:t xml:space="preserve"> mężczyzn)</w:t>
      </w:r>
      <w:r w:rsidR="003E0EDC" w:rsidRPr="00536EB0">
        <w:rPr>
          <w:rFonts w:ascii="Arial" w:hAnsi="Arial" w:cs="Arial"/>
          <w:color w:val="auto"/>
          <w:szCs w:val="24"/>
        </w:rPr>
        <w:t>, a za</w:t>
      </w:r>
      <w:r w:rsidR="00197F90" w:rsidRPr="00536EB0">
        <w:rPr>
          <w:rFonts w:ascii="Arial" w:hAnsi="Arial" w:cs="Arial"/>
          <w:color w:val="auto"/>
          <w:szCs w:val="24"/>
        </w:rPr>
        <w:t>trudnienie po ukończonym szkoleniu podjęło</w:t>
      </w:r>
      <w:r w:rsidR="001A6D5D" w:rsidRPr="00536EB0">
        <w:rPr>
          <w:rFonts w:ascii="Arial" w:hAnsi="Arial" w:cs="Arial"/>
          <w:color w:val="auto"/>
          <w:szCs w:val="24"/>
        </w:rPr>
        <w:t xml:space="preserve"> </w:t>
      </w:r>
      <w:r w:rsidR="00197F90" w:rsidRPr="00536EB0">
        <w:rPr>
          <w:rFonts w:ascii="Arial" w:hAnsi="Arial" w:cs="Arial"/>
          <w:color w:val="auto"/>
          <w:szCs w:val="24"/>
        </w:rPr>
        <w:t xml:space="preserve"> </w:t>
      </w:r>
      <w:r w:rsidR="00DD339F" w:rsidRPr="00DD339F">
        <w:rPr>
          <w:rFonts w:ascii="Arial" w:hAnsi="Arial" w:cs="Arial"/>
          <w:color w:val="auto"/>
          <w:szCs w:val="24"/>
        </w:rPr>
        <w:t>70</w:t>
      </w:r>
      <w:r w:rsidR="00197F90" w:rsidRPr="00DD339F">
        <w:rPr>
          <w:rFonts w:ascii="Arial" w:hAnsi="Arial" w:cs="Arial"/>
          <w:color w:val="auto"/>
          <w:szCs w:val="24"/>
        </w:rPr>
        <w:t xml:space="preserve"> os</w:t>
      </w:r>
      <w:r w:rsidR="003E0EDC" w:rsidRPr="00DD339F">
        <w:rPr>
          <w:rFonts w:ascii="Arial" w:hAnsi="Arial" w:cs="Arial"/>
          <w:color w:val="auto"/>
          <w:szCs w:val="24"/>
        </w:rPr>
        <w:t>ób</w:t>
      </w:r>
      <w:r w:rsidRPr="00DD339F">
        <w:rPr>
          <w:rFonts w:ascii="Arial" w:hAnsi="Arial" w:cs="Arial"/>
          <w:color w:val="auto"/>
          <w:szCs w:val="24"/>
        </w:rPr>
        <w:t xml:space="preserve"> </w:t>
      </w:r>
      <w:r w:rsidR="003C3D3C" w:rsidRPr="00DD339F">
        <w:rPr>
          <w:rFonts w:ascii="Arial" w:hAnsi="Arial" w:cs="Arial"/>
          <w:color w:val="auto"/>
          <w:szCs w:val="24"/>
        </w:rPr>
        <w:t xml:space="preserve"> </w:t>
      </w:r>
      <w:r w:rsidRPr="00DD339F">
        <w:rPr>
          <w:rFonts w:ascii="Arial" w:hAnsi="Arial" w:cs="Arial"/>
          <w:color w:val="auto"/>
          <w:szCs w:val="24"/>
        </w:rPr>
        <w:t xml:space="preserve">(w tym </w:t>
      </w:r>
      <w:r w:rsidR="00DD339F" w:rsidRPr="00DD339F">
        <w:rPr>
          <w:rFonts w:ascii="Arial" w:hAnsi="Arial" w:cs="Arial"/>
          <w:color w:val="auto"/>
          <w:szCs w:val="24"/>
        </w:rPr>
        <w:t>38</w:t>
      </w:r>
      <w:r w:rsidR="00197F90" w:rsidRPr="00DD339F">
        <w:rPr>
          <w:rFonts w:ascii="Arial" w:hAnsi="Arial" w:cs="Arial"/>
          <w:color w:val="auto"/>
          <w:szCs w:val="24"/>
        </w:rPr>
        <w:t xml:space="preserve"> kobiet</w:t>
      </w:r>
      <w:r w:rsidRPr="00DD339F">
        <w:rPr>
          <w:rFonts w:ascii="Arial" w:hAnsi="Arial" w:cs="Arial"/>
          <w:color w:val="auto"/>
          <w:szCs w:val="24"/>
        </w:rPr>
        <w:t xml:space="preserve"> i </w:t>
      </w:r>
      <w:r w:rsidR="00DD339F" w:rsidRPr="00DD339F">
        <w:rPr>
          <w:rFonts w:ascii="Arial" w:hAnsi="Arial" w:cs="Arial"/>
          <w:color w:val="auto"/>
          <w:szCs w:val="24"/>
        </w:rPr>
        <w:t>32</w:t>
      </w:r>
      <w:r w:rsidRPr="00DD339F">
        <w:rPr>
          <w:rFonts w:ascii="Arial" w:hAnsi="Arial" w:cs="Arial"/>
          <w:color w:val="auto"/>
          <w:szCs w:val="24"/>
        </w:rPr>
        <w:t xml:space="preserve"> mężczyzn)</w:t>
      </w:r>
      <w:r w:rsidR="00197F90" w:rsidRPr="00DD339F">
        <w:rPr>
          <w:rFonts w:ascii="Arial" w:hAnsi="Arial" w:cs="Arial"/>
          <w:color w:val="auto"/>
          <w:szCs w:val="24"/>
        </w:rPr>
        <w:t>.</w:t>
      </w:r>
      <w:r w:rsidRPr="00536EB0">
        <w:rPr>
          <w:rFonts w:ascii="Arial" w:hAnsi="Arial" w:cs="Arial"/>
          <w:color w:val="FF0000"/>
          <w:szCs w:val="24"/>
        </w:rPr>
        <w:t xml:space="preserve"> </w:t>
      </w:r>
    </w:p>
    <w:p w14:paraId="20FA8B0F" w14:textId="0AB5EB95" w:rsidR="00A45F8A" w:rsidRPr="00536EB0" w:rsidRDefault="0042318C" w:rsidP="00FA06A8">
      <w:pPr>
        <w:spacing w:line="263" w:lineRule="auto"/>
        <w:ind w:left="693" w:right="622" w:firstLine="360"/>
        <w:rPr>
          <w:rFonts w:ascii="Arial" w:hAnsi="Arial" w:cs="Arial"/>
          <w:color w:val="auto"/>
          <w:szCs w:val="24"/>
        </w:rPr>
      </w:pPr>
      <w:r w:rsidRPr="00536EB0">
        <w:rPr>
          <w:rFonts w:ascii="Arial" w:hAnsi="Arial" w:cs="Arial"/>
          <w:color w:val="auto"/>
          <w:szCs w:val="24"/>
        </w:rPr>
        <w:t xml:space="preserve">Szkolenia zostały sfinansowane z następujących źródeł: </w:t>
      </w:r>
    </w:p>
    <w:p w14:paraId="46B58183" w14:textId="04A84FC7" w:rsidR="00A45F8A" w:rsidRPr="00536EB0" w:rsidRDefault="0042318C">
      <w:pPr>
        <w:numPr>
          <w:ilvl w:val="0"/>
          <w:numId w:val="10"/>
        </w:numPr>
        <w:ind w:right="28" w:hanging="288"/>
        <w:rPr>
          <w:rFonts w:ascii="Arial" w:hAnsi="Arial" w:cs="Arial"/>
          <w:color w:val="auto"/>
          <w:szCs w:val="24"/>
        </w:rPr>
      </w:pPr>
      <w:r w:rsidRPr="00536EB0">
        <w:rPr>
          <w:rFonts w:ascii="Arial" w:hAnsi="Arial" w:cs="Arial"/>
          <w:color w:val="auto"/>
          <w:szCs w:val="24"/>
        </w:rPr>
        <w:t xml:space="preserve">Fundusz Pracy: </w:t>
      </w:r>
      <w:r w:rsidR="00A86F83" w:rsidRPr="00536EB0">
        <w:rPr>
          <w:rFonts w:ascii="Arial" w:hAnsi="Arial" w:cs="Arial"/>
          <w:color w:val="auto"/>
          <w:szCs w:val="24"/>
        </w:rPr>
        <w:t>89</w:t>
      </w:r>
      <w:r w:rsidRPr="00536EB0">
        <w:rPr>
          <w:rFonts w:ascii="Arial" w:hAnsi="Arial" w:cs="Arial"/>
          <w:color w:val="auto"/>
          <w:szCs w:val="24"/>
        </w:rPr>
        <w:t xml:space="preserve"> os</w:t>
      </w:r>
      <w:r w:rsidR="00A86F83" w:rsidRPr="00536EB0">
        <w:rPr>
          <w:rFonts w:ascii="Arial" w:hAnsi="Arial" w:cs="Arial"/>
          <w:color w:val="auto"/>
          <w:szCs w:val="24"/>
        </w:rPr>
        <w:t>ób</w:t>
      </w:r>
      <w:r w:rsidRPr="00536EB0">
        <w:rPr>
          <w:rFonts w:ascii="Arial" w:hAnsi="Arial" w:cs="Arial"/>
          <w:color w:val="auto"/>
          <w:szCs w:val="24"/>
        </w:rPr>
        <w:t xml:space="preserve">, </w:t>
      </w:r>
    </w:p>
    <w:p w14:paraId="3C3647DF" w14:textId="0FE0E9CE" w:rsidR="00A45F8A" w:rsidRPr="00536EB0" w:rsidRDefault="0042318C">
      <w:pPr>
        <w:numPr>
          <w:ilvl w:val="0"/>
          <w:numId w:val="10"/>
        </w:numPr>
        <w:ind w:right="28" w:hanging="288"/>
        <w:rPr>
          <w:rFonts w:ascii="Arial" w:hAnsi="Arial" w:cs="Arial"/>
          <w:color w:val="auto"/>
          <w:szCs w:val="24"/>
        </w:rPr>
      </w:pPr>
      <w:r w:rsidRPr="00536EB0">
        <w:rPr>
          <w:rFonts w:ascii="Arial" w:hAnsi="Arial" w:cs="Arial"/>
          <w:color w:val="auto"/>
          <w:szCs w:val="24"/>
        </w:rPr>
        <w:t>Środki pozyskane w ramach</w:t>
      </w:r>
      <w:r w:rsidR="001A6D5D" w:rsidRPr="00536EB0">
        <w:rPr>
          <w:rFonts w:ascii="Arial" w:hAnsi="Arial" w:cs="Arial"/>
          <w:color w:val="auto"/>
          <w:szCs w:val="24"/>
        </w:rPr>
        <w:t xml:space="preserve"> </w:t>
      </w:r>
      <w:r w:rsidR="005D4F0E" w:rsidRPr="00536EB0">
        <w:rPr>
          <w:rFonts w:ascii="Arial" w:hAnsi="Arial" w:cs="Arial"/>
          <w:szCs w:val="24"/>
        </w:rPr>
        <w:t>„Aktywizacja bezrobotnych zamieszkujący na wsi”</w:t>
      </w:r>
      <w:r w:rsidRPr="00536EB0">
        <w:rPr>
          <w:rFonts w:ascii="Arial" w:hAnsi="Arial" w:cs="Arial"/>
          <w:color w:val="auto"/>
          <w:szCs w:val="24"/>
        </w:rPr>
        <w:t xml:space="preserve">: </w:t>
      </w:r>
      <w:r w:rsidR="005D4F0E" w:rsidRPr="00536EB0">
        <w:rPr>
          <w:rFonts w:ascii="Arial" w:hAnsi="Arial" w:cs="Arial"/>
          <w:color w:val="auto"/>
          <w:szCs w:val="24"/>
        </w:rPr>
        <w:t>10</w:t>
      </w:r>
      <w:r w:rsidRPr="00536EB0">
        <w:rPr>
          <w:rFonts w:ascii="Arial" w:hAnsi="Arial" w:cs="Arial"/>
          <w:color w:val="auto"/>
          <w:szCs w:val="24"/>
        </w:rPr>
        <w:t xml:space="preserve"> osób, </w:t>
      </w:r>
    </w:p>
    <w:p w14:paraId="09700238" w14:textId="020E8315" w:rsidR="00A45F8A" w:rsidRPr="00536EB0" w:rsidRDefault="0042318C">
      <w:pPr>
        <w:numPr>
          <w:ilvl w:val="0"/>
          <w:numId w:val="10"/>
        </w:numPr>
        <w:ind w:right="28" w:hanging="288"/>
        <w:rPr>
          <w:rFonts w:ascii="Arial" w:hAnsi="Arial" w:cs="Arial"/>
          <w:color w:val="auto"/>
          <w:szCs w:val="24"/>
        </w:rPr>
      </w:pPr>
      <w:r w:rsidRPr="00536EB0">
        <w:rPr>
          <w:rFonts w:ascii="Arial" w:hAnsi="Arial" w:cs="Arial"/>
          <w:color w:val="auto"/>
          <w:szCs w:val="24"/>
        </w:rPr>
        <w:t>Środki pozyskane w ramach</w:t>
      </w:r>
      <w:r w:rsidR="00E978C7" w:rsidRPr="00536EB0">
        <w:rPr>
          <w:rFonts w:ascii="Arial" w:hAnsi="Arial" w:cs="Arial"/>
          <w:color w:val="auto"/>
          <w:szCs w:val="24"/>
        </w:rPr>
        <w:t xml:space="preserve"> </w:t>
      </w:r>
      <w:r w:rsidR="00E978C7" w:rsidRPr="00536EB0">
        <w:rPr>
          <w:rFonts w:ascii="Arial" w:hAnsi="Arial" w:cs="Arial"/>
          <w:szCs w:val="24"/>
        </w:rPr>
        <w:t>„Aktywizacja długotrwale bezrobotnych  kobiet</w:t>
      </w:r>
      <w:r w:rsidRPr="00536EB0">
        <w:rPr>
          <w:rFonts w:ascii="Arial" w:hAnsi="Arial" w:cs="Arial"/>
          <w:color w:val="auto"/>
          <w:szCs w:val="24"/>
        </w:rPr>
        <w:t xml:space="preserve">: </w:t>
      </w:r>
      <w:r w:rsidR="008979E0" w:rsidRPr="00536EB0">
        <w:rPr>
          <w:rFonts w:ascii="Arial" w:hAnsi="Arial" w:cs="Arial"/>
          <w:color w:val="auto"/>
          <w:szCs w:val="24"/>
        </w:rPr>
        <w:t>3</w:t>
      </w:r>
      <w:r w:rsidRPr="00536EB0">
        <w:rPr>
          <w:rFonts w:ascii="Arial" w:hAnsi="Arial" w:cs="Arial"/>
          <w:color w:val="auto"/>
          <w:szCs w:val="24"/>
        </w:rPr>
        <w:t xml:space="preserve"> os</w:t>
      </w:r>
      <w:r w:rsidR="00E978C7" w:rsidRPr="00536EB0">
        <w:rPr>
          <w:rFonts w:ascii="Arial" w:hAnsi="Arial" w:cs="Arial"/>
          <w:color w:val="auto"/>
          <w:szCs w:val="24"/>
        </w:rPr>
        <w:t>oby.</w:t>
      </w:r>
      <w:r w:rsidRPr="00536EB0">
        <w:rPr>
          <w:rFonts w:ascii="Arial" w:hAnsi="Arial" w:cs="Arial"/>
          <w:color w:val="auto"/>
          <w:szCs w:val="24"/>
        </w:rPr>
        <w:t xml:space="preserve"> </w:t>
      </w:r>
    </w:p>
    <w:p w14:paraId="2911C768" w14:textId="6B8B245D" w:rsidR="00A45F8A" w:rsidRPr="00536EB0" w:rsidRDefault="0042318C">
      <w:pPr>
        <w:numPr>
          <w:ilvl w:val="0"/>
          <w:numId w:val="10"/>
        </w:numPr>
        <w:ind w:right="28" w:hanging="288"/>
        <w:rPr>
          <w:rFonts w:ascii="Arial" w:hAnsi="Arial" w:cs="Arial"/>
          <w:color w:val="auto"/>
          <w:szCs w:val="24"/>
        </w:rPr>
      </w:pPr>
      <w:r w:rsidRPr="00536EB0">
        <w:rPr>
          <w:rFonts w:ascii="Arial" w:hAnsi="Arial" w:cs="Arial"/>
          <w:color w:val="auto"/>
          <w:szCs w:val="24"/>
        </w:rPr>
        <w:t xml:space="preserve">Środki PFRON: </w:t>
      </w:r>
      <w:r w:rsidR="001A6D5D" w:rsidRPr="00536EB0">
        <w:rPr>
          <w:rFonts w:ascii="Arial" w:hAnsi="Arial" w:cs="Arial"/>
          <w:color w:val="auto"/>
          <w:szCs w:val="24"/>
        </w:rPr>
        <w:t>3</w:t>
      </w:r>
      <w:r w:rsidRPr="00536EB0">
        <w:rPr>
          <w:rFonts w:ascii="Arial" w:hAnsi="Arial" w:cs="Arial"/>
          <w:color w:val="auto"/>
          <w:szCs w:val="24"/>
        </w:rPr>
        <w:t xml:space="preserve"> os</w:t>
      </w:r>
      <w:r w:rsidR="001A6D5D" w:rsidRPr="00536EB0">
        <w:rPr>
          <w:rFonts w:ascii="Arial" w:hAnsi="Arial" w:cs="Arial"/>
          <w:color w:val="auto"/>
          <w:szCs w:val="24"/>
        </w:rPr>
        <w:t>oby</w:t>
      </w:r>
      <w:r w:rsidRPr="00536EB0">
        <w:rPr>
          <w:rFonts w:ascii="Arial" w:hAnsi="Arial" w:cs="Arial"/>
          <w:color w:val="auto"/>
          <w:szCs w:val="24"/>
        </w:rPr>
        <w:t xml:space="preserve">. </w:t>
      </w:r>
    </w:p>
    <w:p w14:paraId="1F9D921A" w14:textId="77777777" w:rsidR="00423243" w:rsidRPr="00536EB0" w:rsidRDefault="003E0EDC">
      <w:pPr>
        <w:numPr>
          <w:ilvl w:val="0"/>
          <w:numId w:val="10"/>
        </w:numPr>
        <w:ind w:right="28" w:hanging="288"/>
        <w:rPr>
          <w:rFonts w:ascii="Arial" w:hAnsi="Arial" w:cs="Arial"/>
          <w:bCs/>
          <w:color w:val="auto"/>
          <w:szCs w:val="24"/>
        </w:rPr>
      </w:pPr>
      <w:r w:rsidRPr="00536EB0">
        <w:rPr>
          <w:rFonts w:ascii="Arial" w:hAnsi="Arial" w:cs="Arial"/>
          <w:color w:val="auto"/>
          <w:szCs w:val="24"/>
        </w:rPr>
        <w:t xml:space="preserve">Środki pozyskane w ramach projektu  </w:t>
      </w:r>
      <w:r w:rsidR="00423243" w:rsidRPr="00536EB0">
        <w:rPr>
          <w:rFonts w:ascii="Arial" w:hAnsi="Arial" w:cs="Arial"/>
          <w:b/>
          <w:szCs w:val="24"/>
        </w:rPr>
        <w:t xml:space="preserve"> </w:t>
      </w:r>
      <w:r w:rsidR="00423243" w:rsidRPr="00536EB0">
        <w:rPr>
          <w:rFonts w:ascii="Arial" w:hAnsi="Arial" w:cs="Arial"/>
          <w:bCs/>
          <w:szCs w:val="24"/>
        </w:rPr>
        <w:t xml:space="preserve">rezerwy FP  w ramach programu </w:t>
      </w:r>
    </w:p>
    <w:p w14:paraId="60FA4317" w14:textId="668ACE0C" w:rsidR="003E0EDC" w:rsidRPr="00536EB0" w:rsidRDefault="00423243" w:rsidP="00423243">
      <w:pPr>
        <w:ind w:left="1416" w:right="28" w:firstLine="0"/>
        <w:rPr>
          <w:rFonts w:ascii="Arial" w:hAnsi="Arial" w:cs="Arial"/>
          <w:bCs/>
          <w:szCs w:val="24"/>
        </w:rPr>
      </w:pPr>
      <w:r w:rsidRPr="00536EB0">
        <w:rPr>
          <w:rFonts w:ascii="Arial" w:hAnsi="Arial" w:cs="Arial"/>
          <w:bCs/>
          <w:szCs w:val="24"/>
        </w:rPr>
        <w:t xml:space="preserve"> „Razem możemy </w:t>
      </w:r>
      <w:proofErr w:type="spellStart"/>
      <w:r w:rsidRPr="00536EB0">
        <w:rPr>
          <w:rFonts w:ascii="Arial" w:hAnsi="Arial" w:cs="Arial"/>
          <w:bCs/>
          <w:szCs w:val="24"/>
        </w:rPr>
        <w:t>Wiecej</w:t>
      </w:r>
      <w:proofErr w:type="spellEnd"/>
      <w:r w:rsidRPr="00536EB0">
        <w:rPr>
          <w:rFonts w:ascii="Arial" w:hAnsi="Arial" w:cs="Arial"/>
          <w:bCs/>
          <w:szCs w:val="24"/>
        </w:rPr>
        <w:t>-Pierwsza Edycja Programu Aktywizacyjnego</w:t>
      </w:r>
      <w:r w:rsidR="00285014" w:rsidRPr="00536EB0">
        <w:rPr>
          <w:rFonts w:ascii="Arial" w:hAnsi="Arial" w:cs="Arial"/>
          <w:bCs/>
          <w:szCs w:val="24"/>
        </w:rPr>
        <w:t xml:space="preserve"> </w:t>
      </w:r>
      <w:r w:rsidRPr="00536EB0">
        <w:rPr>
          <w:rFonts w:ascii="Arial" w:hAnsi="Arial" w:cs="Arial"/>
          <w:bCs/>
          <w:szCs w:val="24"/>
        </w:rPr>
        <w:t xml:space="preserve">dla Cudzoziemców na lata 2022-2023” </w:t>
      </w:r>
      <w:r w:rsidR="001A6D5D" w:rsidRPr="00536EB0">
        <w:rPr>
          <w:rFonts w:ascii="Arial" w:hAnsi="Arial" w:cs="Arial"/>
          <w:bCs/>
          <w:szCs w:val="24"/>
        </w:rPr>
        <w:t>–</w:t>
      </w:r>
      <w:r w:rsidRPr="00536EB0">
        <w:rPr>
          <w:rFonts w:ascii="Arial" w:hAnsi="Arial" w:cs="Arial"/>
          <w:bCs/>
          <w:szCs w:val="24"/>
        </w:rPr>
        <w:t xml:space="preserve"> </w:t>
      </w:r>
      <w:r w:rsidR="00A86F83" w:rsidRPr="00536EB0">
        <w:rPr>
          <w:rFonts w:ascii="Arial" w:hAnsi="Arial" w:cs="Arial"/>
          <w:bCs/>
          <w:szCs w:val="24"/>
        </w:rPr>
        <w:t>90</w:t>
      </w:r>
      <w:r w:rsidR="001A6D5D" w:rsidRPr="00536EB0">
        <w:rPr>
          <w:rFonts w:ascii="Arial" w:hAnsi="Arial" w:cs="Arial"/>
          <w:bCs/>
          <w:szCs w:val="24"/>
        </w:rPr>
        <w:t xml:space="preserve"> osób</w:t>
      </w:r>
      <w:r w:rsidR="005D4F0E" w:rsidRPr="00536EB0">
        <w:rPr>
          <w:rFonts w:ascii="Arial" w:hAnsi="Arial" w:cs="Arial"/>
          <w:bCs/>
          <w:szCs w:val="24"/>
        </w:rPr>
        <w:t>,</w:t>
      </w:r>
    </w:p>
    <w:p w14:paraId="468E16F6" w14:textId="0BF597DE" w:rsidR="005D4F0E" w:rsidRPr="00536EB0" w:rsidRDefault="006332EF" w:rsidP="005D4F0E">
      <w:pPr>
        <w:pStyle w:val="Akapitzlist"/>
        <w:numPr>
          <w:ilvl w:val="4"/>
          <w:numId w:val="37"/>
        </w:numPr>
        <w:ind w:left="1418" w:right="28" w:hanging="284"/>
        <w:rPr>
          <w:rFonts w:ascii="Arial" w:hAnsi="Arial" w:cs="Arial"/>
          <w:bCs/>
          <w:szCs w:val="24"/>
        </w:rPr>
      </w:pPr>
      <w:r w:rsidRPr="00536EB0">
        <w:rPr>
          <w:rFonts w:ascii="Arial" w:hAnsi="Arial" w:cs="Arial"/>
          <w:szCs w:val="24"/>
        </w:rPr>
        <w:t>Środki pozyskane w ramach</w:t>
      </w:r>
      <w:r w:rsidRPr="00536EB0">
        <w:rPr>
          <w:rFonts w:ascii="Arial" w:hAnsi="Arial" w:cs="Arial"/>
          <w:szCs w:val="24"/>
          <w:shd w:val="clear" w:color="auto" w:fill="FFFFFF"/>
        </w:rPr>
        <w:t xml:space="preserve"> Europejskiego Funduszu Społecznego Plus (EFS+) : 20 osób</w:t>
      </w:r>
    </w:p>
    <w:p w14:paraId="08763E54" w14:textId="77777777" w:rsidR="00D8262F" w:rsidRDefault="00D8262F">
      <w:pPr>
        <w:spacing w:line="270" w:lineRule="auto"/>
        <w:ind w:left="715" w:right="23" w:hanging="10"/>
        <w:rPr>
          <w:rFonts w:ascii="Arial" w:hAnsi="Arial" w:cs="Arial"/>
          <w:b/>
          <w:color w:val="auto"/>
        </w:rPr>
      </w:pPr>
    </w:p>
    <w:p w14:paraId="65008A06" w14:textId="77777777" w:rsidR="00D8262F" w:rsidRDefault="00D8262F">
      <w:pPr>
        <w:spacing w:line="270" w:lineRule="auto"/>
        <w:ind w:left="715" w:right="23" w:hanging="10"/>
        <w:rPr>
          <w:rFonts w:ascii="Arial" w:hAnsi="Arial" w:cs="Arial"/>
          <w:b/>
          <w:color w:val="auto"/>
        </w:rPr>
      </w:pPr>
    </w:p>
    <w:p w14:paraId="4D81D90A" w14:textId="3B41C3C7" w:rsidR="00D04AA0" w:rsidRPr="00536EB0" w:rsidRDefault="0042318C">
      <w:pPr>
        <w:spacing w:line="270" w:lineRule="auto"/>
        <w:ind w:left="715" w:right="23" w:hanging="10"/>
        <w:rPr>
          <w:rFonts w:ascii="Arial" w:hAnsi="Arial" w:cs="Arial"/>
          <w:b/>
          <w:color w:val="FF0000"/>
        </w:rPr>
      </w:pPr>
      <w:r w:rsidRPr="00536EB0">
        <w:rPr>
          <w:rFonts w:ascii="Arial" w:hAnsi="Arial" w:cs="Arial"/>
          <w:b/>
          <w:color w:val="auto"/>
        </w:rPr>
        <w:lastRenderedPageBreak/>
        <w:t>Tabela</w:t>
      </w:r>
      <w:r w:rsidR="00BD0AAB" w:rsidRPr="00536EB0">
        <w:rPr>
          <w:rFonts w:ascii="Arial" w:hAnsi="Arial" w:cs="Arial"/>
          <w:b/>
          <w:color w:val="auto"/>
        </w:rPr>
        <w:t xml:space="preserve"> nr</w:t>
      </w:r>
      <w:r w:rsidRPr="00536EB0">
        <w:rPr>
          <w:rFonts w:ascii="Arial" w:hAnsi="Arial" w:cs="Arial"/>
          <w:b/>
          <w:color w:val="auto"/>
        </w:rPr>
        <w:t xml:space="preserve"> 2</w:t>
      </w:r>
      <w:r w:rsidR="009C0BC8" w:rsidRPr="00536EB0">
        <w:rPr>
          <w:rFonts w:ascii="Arial" w:hAnsi="Arial" w:cs="Arial"/>
          <w:b/>
          <w:color w:val="auto"/>
        </w:rPr>
        <w:t>2</w:t>
      </w:r>
      <w:r w:rsidRPr="00536EB0">
        <w:rPr>
          <w:rFonts w:ascii="Arial" w:hAnsi="Arial" w:cs="Arial"/>
          <w:b/>
          <w:color w:val="auto"/>
        </w:rPr>
        <w:t>. Zakres realizowanych szkoleń w 202</w:t>
      </w:r>
      <w:r w:rsidR="00EE45ED" w:rsidRPr="00536EB0">
        <w:rPr>
          <w:rFonts w:ascii="Arial" w:hAnsi="Arial" w:cs="Arial"/>
          <w:b/>
          <w:color w:val="auto"/>
        </w:rPr>
        <w:t>3</w:t>
      </w:r>
      <w:r w:rsidRPr="00536EB0">
        <w:rPr>
          <w:rFonts w:ascii="Arial" w:hAnsi="Arial" w:cs="Arial"/>
          <w:b/>
          <w:color w:val="auto"/>
        </w:rPr>
        <w:t xml:space="preserve">r. </w:t>
      </w:r>
    </w:p>
    <w:tbl>
      <w:tblPr>
        <w:tblStyle w:val="Tabela-Siatka"/>
        <w:tblW w:w="10740" w:type="dxa"/>
        <w:shd w:val="clear" w:color="auto" w:fill="E2EFD9" w:themeFill="accent6" w:themeFillTint="33"/>
        <w:tblLook w:val="04A0" w:firstRow="1" w:lastRow="0" w:firstColumn="1" w:lastColumn="0" w:noHBand="0" w:noVBand="1"/>
      </w:tblPr>
      <w:tblGrid>
        <w:gridCol w:w="701"/>
        <w:gridCol w:w="4570"/>
        <w:gridCol w:w="2350"/>
        <w:gridCol w:w="3119"/>
      </w:tblGrid>
      <w:tr w:rsidR="00A96E68" w:rsidRPr="00C70095" w14:paraId="757F8BF4" w14:textId="77777777" w:rsidTr="00991574">
        <w:trPr>
          <w:trHeight w:val="630"/>
        </w:trPr>
        <w:tc>
          <w:tcPr>
            <w:tcW w:w="701" w:type="dxa"/>
            <w:shd w:val="clear" w:color="auto" w:fill="E2EFD9" w:themeFill="accent6" w:themeFillTint="33"/>
            <w:hideMark/>
          </w:tcPr>
          <w:p w14:paraId="74B824DA" w14:textId="77777777" w:rsidR="00A96E68" w:rsidRPr="00991574" w:rsidRDefault="00A96E68" w:rsidP="00B838D6">
            <w:pPr>
              <w:rPr>
                <w:rFonts w:ascii="Arial" w:hAnsi="Arial" w:cs="Arial"/>
                <w:b/>
                <w:bCs/>
                <w:szCs w:val="24"/>
              </w:rPr>
            </w:pPr>
            <w:r w:rsidRPr="00991574">
              <w:rPr>
                <w:rFonts w:ascii="Arial" w:hAnsi="Arial" w:cs="Arial"/>
                <w:b/>
                <w:bCs/>
                <w:szCs w:val="24"/>
              </w:rPr>
              <w:t>Lp.</w:t>
            </w:r>
          </w:p>
        </w:tc>
        <w:tc>
          <w:tcPr>
            <w:tcW w:w="4570" w:type="dxa"/>
            <w:shd w:val="clear" w:color="auto" w:fill="E2EFD9" w:themeFill="accent6" w:themeFillTint="33"/>
            <w:hideMark/>
          </w:tcPr>
          <w:p w14:paraId="576AB129" w14:textId="77777777" w:rsidR="00A96E68" w:rsidRPr="00991574" w:rsidRDefault="00A96E68" w:rsidP="00B838D6">
            <w:pPr>
              <w:rPr>
                <w:rFonts w:ascii="Arial" w:hAnsi="Arial" w:cs="Arial"/>
                <w:b/>
                <w:bCs/>
                <w:szCs w:val="24"/>
              </w:rPr>
            </w:pPr>
            <w:r w:rsidRPr="00991574">
              <w:rPr>
                <w:rFonts w:ascii="Arial" w:hAnsi="Arial" w:cs="Arial"/>
                <w:b/>
                <w:bCs/>
                <w:szCs w:val="24"/>
              </w:rPr>
              <w:t>Zakres szkolenia</w:t>
            </w:r>
          </w:p>
        </w:tc>
        <w:tc>
          <w:tcPr>
            <w:tcW w:w="2350" w:type="dxa"/>
            <w:shd w:val="clear" w:color="auto" w:fill="E2EFD9" w:themeFill="accent6" w:themeFillTint="33"/>
            <w:hideMark/>
          </w:tcPr>
          <w:p w14:paraId="331B5660" w14:textId="77777777" w:rsidR="00A96E68" w:rsidRPr="00991574" w:rsidRDefault="00A96E68" w:rsidP="00B838D6">
            <w:pPr>
              <w:jc w:val="left"/>
              <w:rPr>
                <w:rFonts w:ascii="Arial" w:hAnsi="Arial" w:cs="Arial"/>
                <w:b/>
                <w:bCs/>
                <w:szCs w:val="24"/>
              </w:rPr>
            </w:pPr>
            <w:r w:rsidRPr="00991574">
              <w:rPr>
                <w:rFonts w:ascii="Arial" w:hAnsi="Arial" w:cs="Arial"/>
                <w:b/>
                <w:bCs/>
                <w:szCs w:val="24"/>
              </w:rPr>
              <w:t>Liczba osób przeszkolonych</w:t>
            </w:r>
          </w:p>
        </w:tc>
        <w:tc>
          <w:tcPr>
            <w:tcW w:w="3119" w:type="dxa"/>
            <w:shd w:val="clear" w:color="auto" w:fill="E2EFD9" w:themeFill="accent6" w:themeFillTint="33"/>
            <w:hideMark/>
          </w:tcPr>
          <w:p w14:paraId="3ACD6A9B" w14:textId="77777777" w:rsidR="00A96E68" w:rsidRPr="00991574" w:rsidRDefault="00A96E68" w:rsidP="00B838D6">
            <w:pPr>
              <w:jc w:val="left"/>
              <w:rPr>
                <w:rFonts w:ascii="Arial" w:hAnsi="Arial" w:cs="Arial"/>
                <w:b/>
                <w:bCs/>
                <w:szCs w:val="24"/>
              </w:rPr>
            </w:pPr>
            <w:r w:rsidRPr="00991574">
              <w:rPr>
                <w:rFonts w:ascii="Arial" w:hAnsi="Arial" w:cs="Arial"/>
                <w:b/>
                <w:bCs/>
                <w:szCs w:val="24"/>
              </w:rPr>
              <w:t>% udział w ogólnej liczbie przeszkolonych</w:t>
            </w:r>
          </w:p>
        </w:tc>
      </w:tr>
      <w:tr w:rsidR="00A96E68" w:rsidRPr="00C70095" w14:paraId="1ADCB30F" w14:textId="77777777" w:rsidTr="00991574">
        <w:trPr>
          <w:trHeight w:val="372"/>
        </w:trPr>
        <w:tc>
          <w:tcPr>
            <w:tcW w:w="701" w:type="dxa"/>
            <w:shd w:val="clear" w:color="auto" w:fill="E2EFD9" w:themeFill="accent6" w:themeFillTint="33"/>
            <w:hideMark/>
          </w:tcPr>
          <w:p w14:paraId="39291311" w14:textId="77777777" w:rsidR="00A96E68" w:rsidRPr="00991574" w:rsidRDefault="00A96E68" w:rsidP="00B838D6">
            <w:pPr>
              <w:jc w:val="left"/>
              <w:rPr>
                <w:rFonts w:ascii="Arial" w:hAnsi="Arial" w:cs="Arial"/>
                <w:b/>
                <w:bCs/>
                <w:szCs w:val="24"/>
              </w:rPr>
            </w:pPr>
            <w:r w:rsidRPr="00991574">
              <w:rPr>
                <w:rFonts w:ascii="Arial" w:hAnsi="Arial" w:cs="Arial"/>
                <w:b/>
                <w:bCs/>
                <w:szCs w:val="24"/>
              </w:rPr>
              <w:t>1.</w:t>
            </w:r>
          </w:p>
        </w:tc>
        <w:tc>
          <w:tcPr>
            <w:tcW w:w="4570" w:type="dxa"/>
            <w:shd w:val="clear" w:color="auto" w:fill="E2EFD9" w:themeFill="accent6" w:themeFillTint="33"/>
            <w:hideMark/>
          </w:tcPr>
          <w:p w14:paraId="77CD3DBA" w14:textId="77777777" w:rsidR="00A96E68" w:rsidRPr="00991574" w:rsidRDefault="00A96E68" w:rsidP="00B838D6">
            <w:pPr>
              <w:jc w:val="left"/>
              <w:rPr>
                <w:rFonts w:ascii="Arial" w:hAnsi="Arial" w:cs="Arial"/>
                <w:szCs w:val="24"/>
              </w:rPr>
            </w:pPr>
            <w:r w:rsidRPr="00991574">
              <w:rPr>
                <w:rFonts w:ascii="Arial" w:hAnsi="Arial" w:cs="Arial"/>
                <w:szCs w:val="24"/>
              </w:rPr>
              <w:t xml:space="preserve">Usługi transportowe </w:t>
            </w:r>
          </w:p>
        </w:tc>
        <w:tc>
          <w:tcPr>
            <w:tcW w:w="2350" w:type="dxa"/>
            <w:shd w:val="clear" w:color="auto" w:fill="E2EFD9" w:themeFill="accent6" w:themeFillTint="33"/>
            <w:hideMark/>
          </w:tcPr>
          <w:p w14:paraId="17C5FE83" w14:textId="77777777" w:rsidR="00A96E68" w:rsidRPr="00991574" w:rsidRDefault="00A96E68" w:rsidP="00B838D6">
            <w:pPr>
              <w:jc w:val="left"/>
              <w:rPr>
                <w:rFonts w:ascii="Arial" w:hAnsi="Arial" w:cs="Arial"/>
                <w:szCs w:val="24"/>
              </w:rPr>
            </w:pPr>
            <w:r w:rsidRPr="00991574">
              <w:rPr>
                <w:rFonts w:ascii="Arial" w:hAnsi="Arial" w:cs="Arial"/>
                <w:szCs w:val="24"/>
              </w:rPr>
              <w:t>35</w:t>
            </w:r>
          </w:p>
        </w:tc>
        <w:tc>
          <w:tcPr>
            <w:tcW w:w="3119" w:type="dxa"/>
            <w:shd w:val="clear" w:color="auto" w:fill="E2EFD9" w:themeFill="accent6" w:themeFillTint="33"/>
            <w:noWrap/>
            <w:hideMark/>
          </w:tcPr>
          <w:p w14:paraId="21C19779" w14:textId="5A3F097F" w:rsidR="00A96E68" w:rsidRPr="00991574" w:rsidRDefault="00A96E68" w:rsidP="00B838D6">
            <w:pPr>
              <w:jc w:val="left"/>
              <w:rPr>
                <w:rFonts w:ascii="Arial" w:hAnsi="Arial" w:cs="Arial"/>
                <w:szCs w:val="24"/>
              </w:rPr>
            </w:pPr>
            <w:r w:rsidRPr="00991574">
              <w:rPr>
                <w:rFonts w:ascii="Arial" w:hAnsi="Arial" w:cs="Arial"/>
                <w:szCs w:val="24"/>
              </w:rPr>
              <w:t>1</w:t>
            </w:r>
            <w:r w:rsidR="002F6EEF" w:rsidRPr="00991574">
              <w:rPr>
                <w:rFonts w:ascii="Arial" w:hAnsi="Arial" w:cs="Arial"/>
                <w:szCs w:val="24"/>
              </w:rPr>
              <w:t>6,3</w:t>
            </w:r>
            <w:r w:rsidRPr="00991574">
              <w:rPr>
                <w:rFonts w:ascii="Arial" w:hAnsi="Arial" w:cs="Arial"/>
                <w:szCs w:val="24"/>
              </w:rPr>
              <w:t>%</w:t>
            </w:r>
          </w:p>
        </w:tc>
      </w:tr>
      <w:tr w:rsidR="00A96E68" w:rsidRPr="00C70095" w14:paraId="4DA9F57E" w14:textId="77777777" w:rsidTr="00991574">
        <w:trPr>
          <w:trHeight w:val="464"/>
        </w:trPr>
        <w:tc>
          <w:tcPr>
            <w:tcW w:w="701" w:type="dxa"/>
            <w:shd w:val="clear" w:color="auto" w:fill="E2EFD9" w:themeFill="accent6" w:themeFillTint="33"/>
            <w:hideMark/>
          </w:tcPr>
          <w:p w14:paraId="1FCDFF79" w14:textId="77777777" w:rsidR="00A96E68" w:rsidRPr="00991574" w:rsidRDefault="00A96E68" w:rsidP="00B838D6">
            <w:pPr>
              <w:jc w:val="left"/>
              <w:rPr>
                <w:rFonts w:ascii="Arial" w:hAnsi="Arial" w:cs="Arial"/>
                <w:b/>
                <w:bCs/>
                <w:szCs w:val="24"/>
              </w:rPr>
            </w:pPr>
            <w:r w:rsidRPr="00991574">
              <w:rPr>
                <w:rFonts w:ascii="Arial" w:hAnsi="Arial" w:cs="Arial"/>
                <w:b/>
                <w:bCs/>
                <w:szCs w:val="24"/>
              </w:rPr>
              <w:t>2.</w:t>
            </w:r>
          </w:p>
        </w:tc>
        <w:tc>
          <w:tcPr>
            <w:tcW w:w="4570" w:type="dxa"/>
            <w:shd w:val="clear" w:color="auto" w:fill="E2EFD9" w:themeFill="accent6" w:themeFillTint="33"/>
            <w:hideMark/>
          </w:tcPr>
          <w:p w14:paraId="3CCE8133" w14:textId="3EE87997" w:rsidR="00A96E68" w:rsidRPr="00991574" w:rsidRDefault="00A96E68" w:rsidP="00B838D6">
            <w:pPr>
              <w:jc w:val="left"/>
              <w:rPr>
                <w:rFonts w:ascii="Arial" w:hAnsi="Arial" w:cs="Arial"/>
                <w:szCs w:val="24"/>
              </w:rPr>
            </w:pPr>
            <w:r w:rsidRPr="00991574">
              <w:rPr>
                <w:rFonts w:ascii="Arial" w:hAnsi="Arial" w:cs="Arial"/>
                <w:szCs w:val="24"/>
              </w:rPr>
              <w:t>Us</w:t>
            </w:r>
            <w:r w:rsidR="00BA51C3" w:rsidRPr="00991574">
              <w:rPr>
                <w:rFonts w:ascii="Arial" w:hAnsi="Arial" w:cs="Arial"/>
                <w:szCs w:val="24"/>
              </w:rPr>
              <w:t>ługi</w:t>
            </w:r>
            <w:r w:rsidRPr="00991574">
              <w:rPr>
                <w:rFonts w:ascii="Arial" w:hAnsi="Arial" w:cs="Arial"/>
                <w:szCs w:val="24"/>
              </w:rPr>
              <w:t>. fryzjerskie, kosmetyczne</w:t>
            </w:r>
          </w:p>
        </w:tc>
        <w:tc>
          <w:tcPr>
            <w:tcW w:w="2350" w:type="dxa"/>
            <w:shd w:val="clear" w:color="auto" w:fill="E2EFD9" w:themeFill="accent6" w:themeFillTint="33"/>
            <w:hideMark/>
          </w:tcPr>
          <w:p w14:paraId="593F5CDD" w14:textId="177C78A9" w:rsidR="00A96E68" w:rsidRPr="00991574" w:rsidRDefault="002F6EEF" w:rsidP="00B838D6">
            <w:pPr>
              <w:jc w:val="left"/>
              <w:rPr>
                <w:rFonts w:ascii="Arial" w:hAnsi="Arial" w:cs="Arial"/>
                <w:szCs w:val="24"/>
              </w:rPr>
            </w:pPr>
            <w:r w:rsidRPr="00991574">
              <w:rPr>
                <w:rFonts w:ascii="Arial" w:hAnsi="Arial" w:cs="Arial"/>
                <w:szCs w:val="24"/>
              </w:rPr>
              <w:t>53</w:t>
            </w:r>
          </w:p>
        </w:tc>
        <w:tc>
          <w:tcPr>
            <w:tcW w:w="3119" w:type="dxa"/>
            <w:shd w:val="clear" w:color="auto" w:fill="E2EFD9" w:themeFill="accent6" w:themeFillTint="33"/>
            <w:noWrap/>
            <w:hideMark/>
          </w:tcPr>
          <w:p w14:paraId="6EDA743B" w14:textId="09E3453F" w:rsidR="00A96E68" w:rsidRPr="00991574" w:rsidRDefault="002F6EEF" w:rsidP="00B838D6">
            <w:pPr>
              <w:jc w:val="left"/>
              <w:rPr>
                <w:rFonts w:ascii="Arial" w:hAnsi="Arial" w:cs="Arial"/>
                <w:szCs w:val="24"/>
              </w:rPr>
            </w:pPr>
            <w:r w:rsidRPr="00991574">
              <w:rPr>
                <w:rFonts w:ascii="Arial" w:hAnsi="Arial" w:cs="Arial"/>
                <w:szCs w:val="24"/>
              </w:rPr>
              <w:t>24,6</w:t>
            </w:r>
            <w:r w:rsidR="00A96E68" w:rsidRPr="00991574">
              <w:rPr>
                <w:rFonts w:ascii="Arial" w:hAnsi="Arial" w:cs="Arial"/>
                <w:szCs w:val="24"/>
              </w:rPr>
              <w:t>%</w:t>
            </w:r>
          </w:p>
        </w:tc>
      </w:tr>
      <w:tr w:rsidR="00A96E68" w:rsidRPr="00C70095" w14:paraId="5A2F07F2" w14:textId="77777777" w:rsidTr="00991574">
        <w:trPr>
          <w:trHeight w:val="458"/>
        </w:trPr>
        <w:tc>
          <w:tcPr>
            <w:tcW w:w="701" w:type="dxa"/>
            <w:shd w:val="clear" w:color="auto" w:fill="E2EFD9" w:themeFill="accent6" w:themeFillTint="33"/>
            <w:hideMark/>
          </w:tcPr>
          <w:p w14:paraId="0C3BB892" w14:textId="77777777" w:rsidR="00A96E68" w:rsidRPr="00991574" w:rsidRDefault="00A96E68" w:rsidP="00B838D6">
            <w:pPr>
              <w:jc w:val="left"/>
              <w:rPr>
                <w:rFonts w:ascii="Arial" w:hAnsi="Arial" w:cs="Arial"/>
                <w:b/>
                <w:bCs/>
                <w:szCs w:val="24"/>
              </w:rPr>
            </w:pPr>
            <w:r w:rsidRPr="00991574">
              <w:rPr>
                <w:rFonts w:ascii="Arial" w:hAnsi="Arial" w:cs="Arial"/>
                <w:b/>
                <w:bCs/>
                <w:szCs w:val="24"/>
              </w:rPr>
              <w:t>3.</w:t>
            </w:r>
          </w:p>
        </w:tc>
        <w:tc>
          <w:tcPr>
            <w:tcW w:w="4570" w:type="dxa"/>
            <w:shd w:val="clear" w:color="auto" w:fill="E2EFD9" w:themeFill="accent6" w:themeFillTint="33"/>
            <w:hideMark/>
          </w:tcPr>
          <w:p w14:paraId="6A246BB0" w14:textId="778D5F5B" w:rsidR="00A96E68" w:rsidRPr="00991574" w:rsidRDefault="00A96E68" w:rsidP="00B838D6">
            <w:pPr>
              <w:jc w:val="left"/>
              <w:rPr>
                <w:rFonts w:ascii="Arial" w:hAnsi="Arial" w:cs="Arial"/>
                <w:szCs w:val="24"/>
              </w:rPr>
            </w:pPr>
            <w:r w:rsidRPr="00991574">
              <w:rPr>
                <w:rFonts w:ascii="Arial" w:hAnsi="Arial" w:cs="Arial"/>
                <w:szCs w:val="24"/>
              </w:rPr>
              <w:t>Informatyka i wyk</w:t>
            </w:r>
            <w:r w:rsidR="00BA51C3" w:rsidRPr="00991574">
              <w:rPr>
                <w:rFonts w:ascii="Arial" w:hAnsi="Arial" w:cs="Arial"/>
                <w:szCs w:val="24"/>
              </w:rPr>
              <w:t>o</w:t>
            </w:r>
            <w:r w:rsidRPr="00991574">
              <w:rPr>
                <w:rFonts w:ascii="Arial" w:hAnsi="Arial" w:cs="Arial"/>
                <w:szCs w:val="24"/>
              </w:rPr>
              <w:t>rzystanie komputerów</w:t>
            </w:r>
          </w:p>
        </w:tc>
        <w:tc>
          <w:tcPr>
            <w:tcW w:w="2350" w:type="dxa"/>
            <w:shd w:val="clear" w:color="auto" w:fill="E2EFD9" w:themeFill="accent6" w:themeFillTint="33"/>
            <w:hideMark/>
          </w:tcPr>
          <w:p w14:paraId="1244370D" w14:textId="1F647DCB" w:rsidR="00A96E68" w:rsidRPr="00991574" w:rsidRDefault="002F6EEF" w:rsidP="00B838D6">
            <w:pPr>
              <w:jc w:val="left"/>
              <w:rPr>
                <w:rFonts w:ascii="Arial" w:hAnsi="Arial" w:cs="Arial"/>
                <w:szCs w:val="24"/>
              </w:rPr>
            </w:pPr>
            <w:r w:rsidRPr="00991574">
              <w:rPr>
                <w:rFonts w:ascii="Arial" w:hAnsi="Arial" w:cs="Arial"/>
                <w:szCs w:val="24"/>
              </w:rPr>
              <w:t>9</w:t>
            </w:r>
          </w:p>
        </w:tc>
        <w:tc>
          <w:tcPr>
            <w:tcW w:w="3119" w:type="dxa"/>
            <w:shd w:val="clear" w:color="auto" w:fill="E2EFD9" w:themeFill="accent6" w:themeFillTint="33"/>
            <w:noWrap/>
            <w:hideMark/>
          </w:tcPr>
          <w:p w14:paraId="5E00A7B7" w14:textId="6AD9B7EF" w:rsidR="00A96E68" w:rsidRPr="00991574" w:rsidRDefault="002F6EEF" w:rsidP="00B838D6">
            <w:pPr>
              <w:jc w:val="left"/>
              <w:rPr>
                <w:rFonts w:ascii="Arial" w:hAnsi="Arial" w:cs="Arial"/>
                <w:szCs w:val="24"/>
              </w:rPr>
            </w:pPr>
            <w:r w:rsidRPr="00991574">
              <w:rPr>
                <w:rFonts w:ascii="Arial" w:hAnsi="Arial" w:cs="Arial"/>
                <w:szCs w:val="24"/>
              </w:rPr>
              <w:t>4,2</w:t>
            </w:r>
            <w:r w:rsidR="00A96E68" w:rsidRPr="00991574">
              <w:rPr>
                <w:rFonts w:ascii="Arial" w:hAnsi="Arial" w:cs="Arial"/>
                <w:szCs w:val="24"/>
              </w:rPr>
              <w:t>%</w:t>
            </w:r>
          </w:p>
        </w:tc>
      </w:tr>
      <w:tr w:rsidR="00A96E68" w:rsidRPr="00C70095" w14:paraId="146883AB" w14:textId="77777777" w:rsidTr="00991574">
        <w:trPr>
          <w:trHeight w:val="564"/>
        </w:trPr>
        <w:tc>
          <w:tcPr>
            <w:tcW w:w="701" w:type="dxa"/>
            <w:shd w:val="clear" w:color="auto" w:fill="E2EFD9" w:themeFill="accent6" w:themeFillTint="33"/>
            <w:hideMark/>
          </w:tcPr>
          <w:p w14:paraId="5950C167" w14:textId="77777777" w:rsidR="00A96E68" w:rsidRPr="00991574" w:rsidRDefault="00A96E68" w:rsidP="00B838D6">
            <w:pPr>
              <w:jc w:val="left"/>
              <w:rPr>
                <w:rFonts w:ascii="Arial" w:hAnsi="Arial" w:cs="Arial"/>
                <w:b/>
                <w:bCs/>
                <w:szCs w:val="24"/>
              </w:rPr>
            </w:pPr>
            <w:r w:rsidRPr="00991574">
              <w:rPr>
                <w:rFonts w:ascii="Arial" w:hAnsi="Arial" w:cs="Arial"/>
                <w:b/>
                <w:bCs/>
                <w:szCs w:val="24"/>
              </w:rPr>
              <w:t>4.</w:t>
            </w:r>
          </w:p>
        </w:tc>
        <w:tc>
          <w:tcPr>
            <w:tcW w:w="4570" w:type="dxa"/>
            <w:shd w:val="clear" w:color="auto" w:fill="E2EFD9" w:themeFill="accent6" w:themeFillTint="33"/>
            <w:hideMark/>
          </w:tcPr>
          <w:p w14:paraId="0A187B3E" w14:textId="072F7D79" w:rsidR="00A96E68" w:rsidRPr="00991574" w:rsidRDefault="00A96E68" w:rsidP="00B838D6">
            <w:pPr>
              <w:jc w:val="left"/>
              <w:rPr>
                <w:rFonts w:ascii="Arial" w:hAnsi="Arial" w:cs="Arial"/>
                <w:szCs w:val="24"/>
              </w:rPr>
            </w:pPr>
            <w:r w:rsidRPr="00991574">
              <w:rPr>
                <w:rFonts w:ascii="Arial" w:hAnsi="Arial" w:cs="Arial"/>
                <w:szCs w:val="24"/>
              </w:rPr>
              <w:t>Rachunkowoś</w:t>
            </w:r>
            <w:r w:rsidR="00BA51C3" w:rsidRPr="00991574">
              <w:rPr>
                <w:rFonts w:ascii="Arial" w:hAnsi="Arial" w:cs="Arial"/>
                <w:szCs w:val="24"/>
              </w:rPr>
              <w:t>ć</w:t>
            </w:r>
            <w:r w:rsidRPr="00991574">
              <w:rPr>
                <w:rFonts w:ascii="Arial" w:hAnsi="Arial" w:cs="Arial"/>
                <w:szCs w:val="24"/>
              </w:rPr>
              <w:t>, księgowość bankowość, ubezpieczenia</w:t>
            </w:r>
          </w:p>
        </w:tc>
        <w:tc>
          <w:tcPr>
            <w:tcW w:w="2350" w:type="dxa"/>
            <w:shd w:val="clear" w:color="auto" w:fill="E2EFD9" w:themeFill="accent6" w:themeFillTint="33"/>
            <w:hideMark/>
          </w:tcPr>
          <w:p w14:paraId="683C9F6F" w14:textId="099EED80" w:rsidR="00A96E68" w:rsidRPr="00991574" w:rsidRDefault="00EE45ED" w:rsidP="00B838D6">
            <w:pPr>
              <w:jc w:val="left"/>
              <w:rPr>
                <w:rFonts w:ascii="Arial" w:hAnsi="Arial" w:cs="Arial"/>
                <w:szCs w:val="24"/>
              </w:rPr>
            </w:pPr>
            <w:r w:rsidRPr="00991574">
              <w:rPr>
                <w:rFonts w:ascii="Arial" w:hAnsi="Arial" w:cs="Arial"/>
                <w:szCs w:val="24"/>
              </w:rPr>
              <w:t>4</w:t>
            </w:r>
          </w:p>
        </w:tc>
        <w:tc>
          <w:tcPr>
            <w:tcW w:w="3119" w:type="dxa"/>
            <w:shd w:val="clear" w:color="auto" w:fill="E2EFD9" w:themeFill="accent6" w:themeFillTint="33"/>
            <w:noWrap/>
            <w:hideMark/>
          </w:tcPr>
          <w:p w14:paraId="78BD6214" w14:textId="1F8FA17D" w:rsidR="00A96E68" w:rsidRPr="00991574" w:rsidRDefault="00EE45ED" w:rsidP="00B838D6">
            <w:pPr>
              <w:jc w:val="left"/>
              <w:rPr>
                <w:rFonts w:ascii="Arial" w:hAnsi="Arial" w:cs="Arial"/>
                <w:szCs w:val="24"/>
              </w:rPr>
            </w:pPr>
            <w:r w:rsidRPr="00991574">
              <w:rPr>
                <w:rFonts w:ascii="Arial" w:hAnsi="Arial" w:cs="Arial"/>
                <w:szCs w:val="24"/>
              </w:rPr>
              <w:t>1,9</w:t>
            </w:r>
            <w:r w:rsidR="00A96E68" w:rsidRPr="00991574">
              <w:rPr>
                <w:rFonts w:ascii="Arial" w:hAnsi="Arial" w:cs="Arial"/>
                <w:szCs w:val="24"/>
              </w:rPr>
              <w:t>%</w:t>
            </w:r>
          </w:p>
        </w:tc>
      </w:tr>
      <w:tr w:rsidR="00A96E68" w:rsidRPr="00C70095" w14:paraId="0E381B54" w14:textId="77777777" w:rsidTr="00991574">
        <w:trPr>
          <w:trHeight w:val="1005"/>
        </w:trPr>
        <w:tc>
          <w:tcPr>
            <w:tcW w:w="701" w:type="dxa"/>
            <w:shd w:val="clear" w:color="auto" w:fill="E2EFD9" w:themeFill="accent6" w:themeFillTint="33"/>
            <w:hideMark/>
          </w:tcPr>
          <w:p w14:paraId="088FE7E7" w14:textId="77777777" w:rsidR="00A96E68" w:rsidRPr="00991574" w:rsidRDefault="00A96E68" w:rsidP="00B838D6">
            <w:pPr>
              <w:jc w:val="left"/>
              <w:rPr>
                <w:rFonts w:ascii="Arial" w:hAnsi="Arial" w:cs="Arial"/>
                <w:b/>
                <w:bCs/>
                <w:szCs w:val="24"/>
              </w:rPr>
            </w:pPr>
            <w:r w:rsidRPr="00991574">
              <w:rPr>
                <w:rFonts w:ascii="Arial" w:hAnsi="Arial" w:cs="Arial"/>
                <w:b/>
                <w:bCs/>
                <w:szCs w:val="24"/>
              </w:rPr>
              <w:t>5.</w:t>
            </w:r>
          </w:p>
        </w:tc>
        <w:tc>
          <w:tcPr>
            <w:tcW w:w="4570" w:type="dxa"/>
            <w:shd w:val="clear" w:color="auto" w:fill="E2EFD9" w:themeFill="accent6" w:themeFillTint="33"/>
            <w:hideMark/>
          </w:tcPr>
          <w:p w14:paraId="13C045EA" w14:textId="43ED2DE0" w:rsidR="00A96E68" w:rsidRPr="00991574" w:rsidRDefault="00A96E68" w:rsidP="00B838D6">
            <w:pPr>
              <w:jc w:val="left"/>
              <w:rPr>
                <w:rFonts w:ascii="Arial" w:hAnsi="Arial" w:cs="Arial"/>
                <w:szCs w:val="24"/>
              </w:rPr>
            </w:pPr>
            <w:r w:rsidRPr="00991574">
              <w:rPr>
                <w:rFonts w:ascii="Arial" w:hAnsi="Arial" w:cs="Arial"/>
                <w:szCs w:val="24"/>
              </w:rPr>
              <w:t>technika i handel artykułami technicznymi (w tym: mechanika, metalurgia,</w:t>
            </w:r>
            <w:r w:rsidR="00BA51C3" w:rsidRPr="00991574">
              <w:rPr>
                <w:rFonts w:ascii="Arial" w:hAnsi="Arial" w:cs="Arial"/>
                <w:szCs w:val="24"/>
              </w:rPr>
              <w:t xml:space="preserve"> </w:t>
            </w:r>
            <w:r w:rsidRPr="00991574">
              <w:rPr>
                <w:rFonts w:ascii="Arial" w:hAnsi="Arial" w:cs="Arial"/>
                <w:szCs w:val="24"/>
              </w:rPr>
              <w:t>elektryka, elektronika, naprawa i konserwacja pojazdów)</w:t>
            </w:r>
          </w:p>
        </w:tc>
        <w:tc>
          <w:tcPr>
            <w:tcW w:w="2350" w:type="dxa"/>
            <w:shd w:val="clear" w:color="auto" w:fill="E2EFD9" w:themeFill="accent6" w:themeFillTint="33"/>
            <w:hideMark/>
          </w:tcPr>
          <w:p w14:paraId="5246CFF0" w14:textId="41993617" w:rsidR="00A96E68" w:rsidRPr="00991574" w:rsidRDefault="00EE45ED" w:rsidP="00B838D6">
            <w:pPr>
              <w:jc w:val="left"/>
              <w:rPr>
                <w:rFonts w:ascii="Arial" w:hAnsi="Arial" w:cs="Arial"/>
                <w:szCs w:val="24"/>
              </w:rPr>
            </w:pPr>
            <w:r w:rsidRPr="00991574">
              <w:rPr>
                <w:rFonts w:ascii="Arial" w:hAnsi="Arial" w:cs="Arial"/>
                <w:szCs w:val="24"/>
              </w:rPr>
              <w:t>10</w:t>
            </w:r>
          </w:p>
        </w:tc>
        <w:tc>
          <w:tcPr>
            <w:tcW w:w="3119" w:type="dxa"/>
            <w:shd w:val="clear" w:color="auto" w:fill="E2EFD9" w:themeFill="accent6" w:themeFillTint="33"/>
            <w:noWrap/>
            <w:hideMark/>
          </w:tcPr>
          <w:p w14:paraId="01A4114B" w14:textId="540DA341" w:rsidR="00A96E68" w:rsidRPr="00991574" w:rsidRDefault="00EE45ED" w:rsidP="00B838D6">
            <w:pPr>
              <w:jc w:val="left"/>
              <w:rPr>
                <w:rFonts w:ascii="Arial" w:hAnsi="Arial" w:cs="Arial"/>
                <w:szCs w:val="24"/>
              </w:rPr>
            </w:pPr>
            <w:r w:rsidRPr="00991574">
              <w:rPr>
                <w:rFonts w:ascii="Arial" w:hAnsi="Arial" w:cs="Arial"/>
                <w:szCs w:val="24"/>
              </w:rPr>
              <w:t>4,6</w:t>
            </w:r>
            <w:r w:rsidR="00A96E68" w:rsidRPr="00991574">
              <w:rPr>
                <w:rFonts w:ascii="Arial" w:hAnsi="Arial" w:cs="Arial"/>
                <w:szCs w:val="24"/>
              </w:rPr>
              <w:t>%</w:t>
            </w:r>
          </w:p>
        </w:tc>
      </w:tr>
      <w:tr w:rsidR="00A96E68" w:rsidRPr="00C70095" w14:paraId="175C7F55" w14:textId="77777777" w:rsidTr="00991574">
        <w:trPr>
          <w:trHeight w:val="600"/>
        </w:trPr>
        <w:tc>
          <w:tcPr>
            <w:tcW w:w="701" w:type="dxa"/>
            <w:shd w:val="clear" w:color="auto" w:fill="E2EFD9" w:themeFill="accent6" w:themeFillTint="33"/>
            <w:hideMark/>
          </w:tcPr>
          <w:p w14:paraId="197D1805" w14:textId="77777777" w:rsidR="00A96E68" w:rsidRPr="00991574" w:rsidRDefault="00A96E68" w:rsidP="00B838D6">
            <w:pPr>
              <w:jc w:val="left"/>
              <w:rPr>
                <w:rFonts w:ascii="Arial" w:hAnsi="Arial" w:cs="Arial"/>
                <w:b/>
                <w:bCs/>
                <w:szCs w:val="24"/>
              </w:rPr>
            </w:pPr>
            <w:r w:rsidRPr="00991574">
              <w:rPr>
                <w:rFonts w:ascii="Arial" w:hAnsi="Arial" w:cs="Arial"/>
                <w:b/>
                <w:bCs/>
                <w:szCs w:val="24"/>
              </w:rPr>
              <w:t>6.</w:t>
            </w:r>
          </w:p>
        </w:tc>
        <w:tc>
          <w:tcPr>
            <w:tcW w:w="4570" w:type="dxa"/>
            <w:shd w:val="clear" w:color="auto" w:fill="E2EFD9" w:themeFill="accent6" w:themeFillTint="33"/>
            <w:hideMark/>
          </w:tcPr>
          <w:p w14:paraId="6F0F4720" w14:textId="3671ADB5" w:rsidR="00A96E68" w:rsidRPr="00991574" w:rsidRDefault="00A96E68" w:rsidP="00B838D6">
            <w:pPr>
              <w:jc w:val="left"/>
              <w:rPr>
                <w:rFonts w:ascii="Arial" w:hAnsi="Arial" w:cs="Arial"/>
                <w:szCs w:val="24"/>
              </w:rPr>
            </w:pPr>
            <w:r w:rsidRPr="00991574">
              <w:rPr>
                <w:rFonts w:ascii="Arial" w:hAnsi="Arial" w:cs="Arial"/>
                <w:szCs w:val="24"/>
              </w:rPr>
              <w:t xml:space="preserve">Rozwój osobowościowy i kariery zawodowej, nauka jęz. </w:t>
            </w:r>
            <w:r w:rsidR="00BA51C3" w:rsidRPr="00991574">
              <w:rPr>
                <w:rFonts w:ascii="Arial" w:hAnsi="Arial" w:cs="Arial"/>
                <w:szCs w:val="24"/>
              </w:rPr>
              <w:t>o</w:t>
            </w:r>
            <w:r w:rsidRPr="00991574">
              <w:rPr>
                <w:rFonts w:ascii="Arial" w:hAnsi="Arial" w:cs="Arial"/>
                <w:szCs w:val="24"/>
              </w:rPr>
              <w:t>bcych</w:t>
            </w:r>
          </w:p>
        </w:tc>
        <w:tc>
          <w:tcPr>
            <w:tcW w:w="2350" w:type="dxa"/>
            <w:shd w:val="clear" w:color="auto" w:fill="E2EFD9" w:themeFill="accent6" w:themeFillTint="33"/>
            <w:hideMark/>
          </w:tcPr>
          <w:p w14:paraId="38288DE0" w14:textId="1260882D" w:rsidR="00A96E68" w:rsidRPr="00991574" w:rsidRDefault="00EE45ED" w:rsidP="00B838D6">
            <w:pPr>
              <w:jc w:val="left"/>
              <w:rPr>
                <w:rFonts w:ascii="Arial" w:hAnsi="Arial" w:cs="Arial"/>
                <w:szCs w:val="24"/>
              </w:rPr>
            </w:pPr>
            <w:r w:rsidRPr="00991574">
              <w:rPr>
                <w:rFonts w:ascii="Arial" w:hAnsi="Arial" w:cs="Arial"/>
                <w:szCs w:val="24"/>
              </w:rPr>
              <w:t>84</w:t>
            </w:r>
          </w:p>
        </w:tc>
        <w:tc>
          <w:tcPr>
            <w:tcW w:w="3119" w:type="dxa"/>
            <w:shd w:val="clear" w:color="auto" w:fill="E2EFD9" w:themeFill="accent6" w:themeFillTint="33"/>
            <w:noWrap/>
            <w:hideMark/>
          </w:tcPr>
          <w:p w14:paraId="06D7942F" w14:textId="1D9FBB1B" w:rsidR="00A96E68" w:rsidRPr="00991574" w:rsidRDefault="00EE45ED" w:rsidP="00B838D6">
            <w:pPr>
              <w:jc w:val="left"/>
              <w:rPr>
                <w:rFonts w:ascii="Arial" w:hAnsi="Arial" w:cs="Arial"/>
                <w:szCs w:val="24"/>
              </w:rPr>
            </w:pPr>
            <w:r w:rsidRPr="00991574">
              <w:rPr>
                <w:rFonts w:ascii="Arial" w:hAnsi="Arial" w:cs="Arial"/>
                <w:szCs w:val="24"/>
              </w:rPr>
              <w:t>39,1</w:t>
            </w:r>
            <w:r w:rsidR="00A96E68" w:rsidRPr="00991574">
              <w:rPr>
                <w:rFonts w:ascii="Arial" w:hAnsi="Arial" w:cs="Arial"/>
                <w:szCs w:val="24"/>
              </w:rPr>
              <w:t>%</w:t>
            </w:r>
          </w:p>
        </w:tc>
      </w:tr>
      <w:tr w:rsidR="00A96E68" w:rsidRPr="00C70095" w14:paraId="4D892090" w14:textId="77777777" w:rsidTr="00991574">
        <w:trPr>
          <w:trHeight w:val="600"/>
        </w:trPr>
        <w:tc>
          <w:tcPr>
            <w:tcW w:w="701" w:type="dxa"/>
            <w:shd w:val="clear" w:color="auto" w:fill="E2EFD9" w:themeFill="accent6" w:themeFillTint="33"/>
            <w:hideMark/>
          </w:tcPr>
          <w:p w14:paraId="528D9274" w14:textId="77777777" w:rsidR="00A96E68" w:rsidRPr="00991574" w:rsidRDefault="00A96E68" w:rsidP="00B838D6">
            <w:pPr>
              <w:jc w:val="left"/>
              <w:rPr>
                <w:rFonts w:ascii="Arial" w:hAnsi="Arial" w:cs="Arial"/>
                <w:b/>
                <w:bCs/>
                <w:szCs w:val="24"/>
              </w:rPr>
            </w:pPr>
            <w:r w:rsidRPr="00991574">
              <w:rPr>
                <w:rFonts w:ascii="Arial" w:hAnsi="Arial" w:cs="Arial"/>
                <w:b/>
                <w:bCs/>
                <w:szCs w:val="24"/>
              </w:rPr>
              <w:t>7.</w:t>
            </w:r>
          </w:p>
        </w:tc>
        <w:tc>
          <w:tcPr>
            <w:tcW w:w="4570" w:type="dxa"/>
            <w:shd w:val="clear" w:color="auto" w:fill="E2EFD9" w:themeFill="accent6" w:themeFillTint="33"/>
            <w:hideMark/>
          </w:tcPr>
          <w:p w14:paraId="1C385D49" w14:textId="5D1ABEF7" w:rsidR="00A96E68" w:rsidRPr="00991574" w:rsidRDefault="00A96E68" w:rsidP="00B838D6">
            <w:pPr>
              <w:jc w:val="left"/>
              <w:rPr>
                <w:rFonts w:ascii="Arial" w:hAnsi="Arial" w:cs="Arial"/>
                <w:szCs w:val="24"/>
              </w:rPr>
            </w:pPr>
            <w:r w:rsidRPr="00991574">
              <w:rPr>
                <w:rFonts w:ascii="Arial" w:hAnsi="Arial" w:cs="Arial"/>
                <w:szCs w:val="24"/>
              </w:rPr>
              <w:t xml:space="preserve">Opieka społeczna (w tym: nad osobami </w:t>
            </w:r>
            <w:r w:rsidR="00BA51C3" w:rsidRPr="00991574">
              <w:rPr>
                <w:rFonts w:ascii="Arial" w:hAnsi="Arial" w:cs="Arial"/>
                <w:szCs w:val="24"/>
              </w:rPr>
              <w:t xml:space="preserve"> z </w:t>
            </w:r>
            <w:r w:rsidRPr="00991574">
              <w:rPr>
                <w:rFonts w:ascii="Arial" w:hAnsi="Arial" w:cs="Arial"/>
                <w:szCs w:val="24"/>
              </w:rPr>
              <w:t>niepełnos</w:t>
            </w:r>
            <w:r w:rsidR="00BA51C3" w:rsidRPr="00991574">
              <w:rPr>
                <w:rFonts w:ascii="Arial" w:hAnsi="Arial" w:cs="Arial"/>
                <w:szCs w:val="24"/>
              </w:rPr>
              <w:t>p</w:t>
            </w:r>
            <w:r w:rsidRPr="00991574">
              <w:rPr>
                <w:rFonts w:ascii="Arial" w:hAnsi="Arial" w:cs="Arial"/>
                <w:szCs w:val="24"/>
              </w:rPr>
              <w:t>rawn</w:t>
            </w:r>
            <w:r w:rsidR="00BA51C3" w:rsidRPr="00991574">
              <w:rPr>
                <w:rFonts w:ascii="Arial" w:hAnsi="Arial" w:cs="Arial"/>
                <w:szCs w:val="24"/>
              </w:rPr>
              <w:t>ościami</w:t>
            </w:r>
            <w:r w:rsidRPr="00991574">
              <w:rPr>
                <w:rFonts w:ascii="Arial" w:hAnsi="Arial" w:cs="Arial"/>
                <w:szCs w:val="24"/>
              </w:rPr>
              <w:t xml:space="preserve">. </w:t>
            </w:r>
            <w:r w:rsidR="00BA51C3" w:rsidRPr="00991574">
              <w:rPr>
                <w:rFonts w:ascii="Arial" w:hAnsi="Arial" w:cs="Arial"/>
                <w:szCs w:val="24"/>
              </w:rPr>
              <w:t>s</w:t>
            </w:r>
            <w:r w:rsidRPr="00991574">
              <w:rPr>
                <w:rFonts w:ascii="Arial" w:hAnsi="Arial" w:cs="Arial"/>
                <w:szCs w:val="24"/>
              </w:rPr>
              <w:t>tarszymi, dzie</w:t>
            </w:r>
            <w:r w:rsidR="00BA51C3" w:rsidRPr="00991574">
              <w:rPr>
                <w:rFonts w:ascii="Arial" w:hAnsi="Arial" w:cs="Arial"/>
                <w:szCs w:val="24"/>
              </w:rPr>
              <w:t>ć</w:t>
            </w:r>
            <w:r w:rsidRPr="00991574">
              <w:rPr>
                <w:rFonts w:ascii="Arial" w:hAnsi="Arial" w:cs="Arial"/>
                <w:szCs w:val="24"/>
              </w:rPr>
              <w:t>mi, wolontariat)</w:t>
            </w:r>
          </w:p>
        </w:tc>
        <w:tc>
          <w:tcPr>
            <w:tcW w:w="2350" w:type="dxa"/>
            <w:shd w:val="clear" w:color="auto" w:fill="E2EFD9" w:themeFill="accent6" w:themeFillTint="33"/>
            <w:hideMark/>
          </w:tcPr>
          <w:p w14:paraId="395F77A3" w14:textId="7EC0D2A2" w:rsidR="00A96E68" w:rsidRPr="00991574" w:rsidRDefault="00EE45ED" w:rsidP="00B838D6">
            <w:pPr>
              <w:jc w:val="left"/>
              <w:rPr>
                <w:rFonts w:ascii="Arial" w:hAnsi="Arial" w:cs="Arial"/>
                <w:szCs w:val="24"/>
              </w:rPr>
            </w:pPr>
            <w:r w:rsidRPr="00991574">
              <w:rPr>
                <w:rFonts w:ascii="Arial" w:hAnsi="Arial" w:cs="Arial"/>
                <w:szCs w:val="24"/>
              </w:rPr>
              <w:t>4</w:t>
            </w:r>
          </w:p>
        </w:tc>
        <w:tc>
          <w:tcPr>
            <w:tcW w:w="3119" w:type="dxa"/>
            <w:shd w:val="clear" w:color="auto" w:fill="E2EFD9" w:themeFill="accent6" w:themeFillTint="33"/>
            <w:noWrap/>
            <w:hideMark/>
          </w:tcPr>
          <w:p w14:paraId="1E7D71F2" w14:textId="7A5C3C7F" w:rsidR="00A96E68" w:rsidRPr="00991574" w:rsidRDefault="00EE45ED" w:rsidP="00B838D6">
            <w:pPr>
              <w:jc w:val="left"/>
              <w:rPr>
                <w:rFonts w:ascii="Arial" w:hAnsi="Arial" w:cs="Arial"/>
                <w:szCs w:val="24"/>
              </w:rPr>
            </w:pPr>
            <w:r w:rsidRPr="00991574">
              <w:rPr>
                <w:rFonts w:ascii="Arial" w:hAnsi="Arial" w:cs="Arial"/>
                <w:szCs w:val="24"/>
              </w:rPr>
              <w:t>1,9</w:t>
            </w:r>
            <w:r w:rsidR="00A96E68" w:rsidRPr="00991574">
              <w:rPr>
                <w:rFonts w:ascii="Arial" w:hAnsi="Arial" w:cs="Arial"/>
                <w:szCs w:val="24"/>
              </w:rPr>
              <w:t>%</w:t>
            </w:r>
          </w:p>
        </w:tc>
      </w:tr>
      <w:tr w:rsidR="00A96E68" w:rsidRPr="00C70095" w14:paraId="7A98BA67" w14:textId="77777777" w:rsidTr="00991574">
        <w:trPr>
          <w:trHeight w:val="412"/>
        </w:trPr>
        <w:tc>
          <w:tcPr>
            <w:tcW w:w="701" w:type="dxa"/>
            <w:shd w:val="clear" w:color="auto" w:fill="E2EFD9" w:themeFill="accent6" w:themeFillTint="33"/>
            <w:hideMark/>
          </w:tcPr>
          <w:p w14:paraId="20B31160" w14:textId="77777777" w:rsidR="00A96E68" w:rsidRPr="00991574" w:rsidRDefault="00A96E68" w:rsidP="00B838D6">
            <w:pPr>
              <w:jc w:val="left"/>
              <w:rPr>
                <w:rFonts w:ascii="Arial" w:hAnsi="Arial" w:cs="Arial"/>
                <w:b/>
                <w:bCs/>
                <w:szCs w:val="24"/>
              </w:rPr>
            </w:pPr>
            <w:r w:rsidRPr="00991574">
              <w:rPr>
                <w:rFonts w:ascii="Arial" w:hAnsi="Arial" w:cs="Arial"/>
                <w:b/>
                <w:bCs/>
                <w:szCs w:val="24"/>
              </w:rPr>
              <w:t>8.</w:t>
            </w:r>
          </w:p>
        </w:tc>
        <w:tc>
          <w:tcPr>
            <w:tcW w:w="4570" w:type="dxa"/>
            <w:shd w:val="clear" w:color="auto" w:fill="E2EFD9" w:themeFill="accent6" w:themeFillTint="33"/>
            <w:hideMark/>
          </w:tcPr>
          <w:p w14:paraId="10AE5A48" w14:textId="77777777" w:rsidR="00A96E68" w:rsidRPr="00991574" w:rsidRDefault="00A96E68" w:rsidP="00B838D6">
            <w:pPr>
              <w:jc w:val="left"/>
              <w:rPr>
                <w:rFonts w:ascii="Arial" w:hAnsi="Arial" w:cs="Arial"/>
                <w:szCs w:val="24"/>
              </w:rPr>
            </w:pPr>
            <w:r w:rsidRPr="00991574">
              <w:rPr>
                <w:rFonts w:ascii="Arial" w:hAnsi="Arial" w:cs="Arial"/>
                <w:szCs w:val="24"/>
              </w:rPr>
              <w:t>Prace sekretarskie i biurowe</w:t>
            </w:r>
          </w:p>
        </w:tc>
        <w:tc>
          <w:tcPr>
            <w:tcW w:w="2350" w:type="dxa"/>
            <w:shd w:val="clear" w:color="auto" w:fill="E2EFD9" w:themeFill="accent6" w:themeFillTint="33"/>
            <w:hideMark/>
          </w:tcPr>
          <w:p w14:paraId="0BCA3DCC" w14:textId="77777777" w:rsidR="00A96E68" w:rsidRPr="00991574" w:rsidRDefault="00A96E68" w:rsidP="00B838D6">
            <w:pPr>
              <w:jc w:val="left"/>
              <w:rPr>
                <w:rFonts w:ascii="Arial" w:hAnsi="Arial" w:cs="Arial"/>
                <w:szCs w:val="24"/>
              </w:rPr>
            </w:pPr>
            <w:r w:rsidRPr="00991574">
              <w:rPr>
                <w:rFonts w:ascii="Arial" w:hAnsi="Arial" w:cs="Arial"/>
                <w:szCs w:val="24"/>
              </w:rPr>
              <w:t>2</w:t>
            </w:r>
          </w:p>
        </w:tc>
        <w:tc>
          <w:tcPr>
            <w:tcW w:w="3119" w:type="dxa"/>
            <w:shd w:val="clear" w:color="auto" w:fill="E2EFD9" w:themeFill="accent6" w:themeFillTint="33"/>
            <w:noWrap/>
            <w:hideMark/>
          </w:tcPr>
          <w:p w14:paraId="68B17314" w14:textId="61C4B577" w:rsidR="00A96E68" w:rsidRPr="00991574" w:rsidRDefault="00A96E68" w:rsidP="00B838D6">
            <w:pPr>
              <w:jc w:val="left"/>
              <w:rPr>
                <w:rFonts w:ascii="Arial" w:hAnsi="Arial" w:cs="Arial"/>
                <w:szCs w:val="24"/>
              </w:rPr>
            </w:pPr>
            <w:r w:rsidRPr="00991574">
              <w:rPr>
                <w:rFonts w:ascii="Arial" w:hAnsi="Arial" w:cs="Arial"/>
                <w:szCs w:val="24"/>
              </w:rPr>
              <w:t>0,</w:t>
            </w:r>
            <w:r w:rsidR="00EE45ED" w:rsidRPr="00991574">
              <w:rPr>
                <w:rFonts w:ascii="Arial" w:hAnsi="Arial" w:cs="Arial"/>
                <w:szCs w:val="24"/>
              </w:rPr>
              <w:t>9</w:t>
            </w:r>
            <w:r w:rsidRPr="00991574">
              <w:rPr>
                <w:rFonts w:ascii="Arial" w:hAnsi="Arial" w:cs="Arial"/>
                <w:szCs w:val="24"/>
              </w:rPr>
              <w:t>%</w:t>
            </w:r>
          </w:p>
        </w:tc>
      </w:tr>
      <w:tr w:rsidR="00A96E68" w:rsidRPr="00C70095" w14:paraId="67180E5D" w14:textId="77777777" w:rsidTr="00991574">
        <w:trPr>
          <w:trHeight w:val="399"/>
        </w:trPr>
        <w:tc>
          <w:tcPr>
            <w:tcW w:w="701" w:type="dxa"/>
            <w:shd w:val="clear" w:color="auto" w:fill="E2EFD9" w:themeFill="accent6" w:themeFillTint="33"/>
            <w:hideMark/>
          </w:tcPr>
          <w:p w14:paraId="5033F016" w14:textId="77777777" w:rsidR="00A96E68" w:rsidRPr="00991574" w:rsidRDefault="00A96E68" w:rsidP="00B838D6">
            <w:pPr>
              <w:jc w:val="left"/>
              <w:rPr>
                <w:rFonts w:ascii="Arial" w:hAnsi="Arial" w:cs="Arial"/>
                <w:b/>
                <w:bCs/>
                <w:szCs w:val="24"/>
              </w:rPr>
            </w:pPr>
            <w:r w:rsidRPr="00991574">
              <w:rPr>
                <w:rFonts w:ascii="Arial" w:hAnsi="Arial" w:cs="Arial"/>
                <w:b/>
                <w:bCs/>
                <w:szCs w:val="24"/>
              </w:rPr>
              <w:t>9.</w:t>
            </w:r>
          </w:p>
        </w:tc>
        <w:tc>
          <w:tcPr>
            <w:tcW w:w="4570" w:type="dxa"/>
            <w:shd w:val="clear" w:color="auto" w:fill="E2EFD9" w:themeFill="accent6" w:themeFillTint="33"/>
            <w:hideMark/>
          </w:tcPr>
          <w:p w14:paraId="738E60C5" w14:textId="2C85A5D3" w:rsidR="00A96E68" w:rsidRPr="00991574" w:rsidRDefault="00EE45ED" w:rsidP="00B838D6">
            <w:pPr>
              <w:jc w:val="left"/>
              <w:rPr>
                <w:rFonts w:ascii="Arial" w:hAnsi="Arial" w:cs="Arial"/>
                <w:szCs w:val="24"/>
              </w:rPr>
            </w:pPr>
            <w:r w:rsidRPr="00991574">
              <w:rPr>
                <w:rFonts w:ascii="Arial" w:hAnsi="Arial" w:cs="Arial"/>
                <w:szCs w:val="24"/>
              </w:rPr>
              <w:t>Sprzedaż, marketing, public relations, handel nieruchomościami</w:t>
            </w:r>
          </w:p>
        </w:tc>
        <w:tc>
          <w:tcPr>
            <w:tcW w:w="2350" w:type="dxa"/>
            <w:shd w:val="clear" w:color="auto" w:fill="E2EFD9" w:themeFill="accent6" w:themeFillTint="33"/>
          </w:tcPr>
          <w:p w14:paraId="38234B2C" w14:textId="1E376167" w:rsidR="00A96E68" w:rsidRPr="00991574" w:rsidRDefault="00EE45ED" w:rsidP="00B838D6">
            <w:pPr>
              <w:jc w:val="left"/>
              <w:rPr>
                <w:rFonts w:ascii="Arial" w:hAnsi="Arial" w:cs="Arial"/>
                <w:szCs w:val="24"/>
              </w:rPr>
            </w:pPr>
            <w:r w:rsidRPr="00991574">
              <w:rPr>
                <w:rFonts w:ascii="Arial" w:hAnsi="Arial" w:cs="Arial"/>
                <w:szCs w:val="24"/>
              </w:rPr>
              <w:t>1</w:t>
            </w:r>
          </w:p>
        </w:tc>
        <w:tc>
          <w:tcPr>
            <w:tcW w:w="3119" w:type="dxa"/>
            <w:shd w:val="clear" w:color="auto" w:fill="E2EFD9" w:themeFill="accent6" w:themeFillTint="33"/>
            <w:noWrap/>
          </w:tcPr>
          <w:p w14:paraId="3D079626" w14:textId="09E844B8" w:rsidR="00A96E68" w:rsidRPr="00991574" w:rsidRDefault="00EE45ED" w:rsidP="00B838D6">
            <w:pPr>
              <w:jc w:val="left"/>
              <w:rPr>
                <w:rFonts w:ascii="Arial" w:hAnsi="Arial" w:cs="Arial"/>
                <w:szCs w:val="24"/>
              </w:rPr>
            </w:pPr>
            <w:r w:rsidRPr="00991574">
              <w:rPr>
                <w:rFonts w:ascii="Arial" w:hAnsi="Arial" w:cs="Arial"/>
                <w:szCs w:val="24"/>
              </w:rPr>
              <w:t>0,5%</w:t>
            </w:r>
          </w:p>
        </w:tc>
      </w:tr>
      <w:tr w:rsidR="00A96E68" w:rsidRPr="00C70095" w14:paraId="3A0285DD" w14:textId="77777777" w:rsidTr="00991574">
        <w:trPr>
          <w:trHeight w:val="376"/>
        </w:trPr>
        <w:tc>
          <w:tcPr>
            <w:tcW w:w="701" w:type="dxa"/>
            <w:shd w:val="clear" w:color="auto" w:fill="E2EFD9" w:themeFill="accent6" w:themeFillTint="33"/>
            <w:hideMark/>
          </w:tcPr>
          <w:p w14:paraId="20EBE878" w14:textId="77777777" w:rsidR="00A96E68" w:rsidRPr="00991574" w:rsidRDefault="00A96E68" w:rsidP="00B838D6">
            <w:pPr>
              <w:jc w:val="left"/>
              <w:rPr>
                <w:rFonts w:ascii="Arial" w:hAnsi="Arial" w:cs="Arial"/>
                <w:szCs w:val="24"/>
              </w:rPr>
            </w:pPr>
            <w:r w:rsidRPr="00991574">
              <w:rPr>
                <w:rFonts w:ascii="Arial" w:hAnsi="Arial" w:cs="Arial"/>
                <w:szCs w:val="24"/>
              </w:rPr>
              <w:t>10.</w:t>
            </w:r>
          </w:p>
        </w:tc>
        <w:tc>
          <w:tcPr>
            <w:tcW w:w="4570" w:type="dxa"/>
            <w:shd w:val="clear" w:color="auto" w:fill="E2EFD9" w:themeFill="accent6" w:themeFillTint="33"/>
          </w:tcPr>
          <w:p w14:paraId="1541FF8A" w14:textId="7CBF0608" w:rsidR="00A96E68" w:rsidRPr="00991574" w:rsidRDefault="00EE45ED" w:rsidP="00B838D6">
            <w:pPr>
              <w:jc w:val="left"/>
              <w:rPr>
                <w:rFonts w:ascii="Arial" w:hAnsi="Arial" w:cs="Arial"/>
                <w:szCs w:val="24"/>
              </w:rPr>
            </w:pPr>
            <w:r w:rsidRPr="00991574">
              <w:rPr>
                <w:rFonts w:ascii="Arial" w:hAnsi="Arial" w:cs="Arial"/>
                <w:szCs w:val="24"/>
              </w:rPr>
              <w:t>Sztuka, kultura, rzemiosło artystyczne</w:t>
            </w:r>
          </w:p>
        </w:tc>
        <w:tc>
          <w:tcPr>
            <w:tcW w:w="2350" w:type="dxa"/>
            <w:shd w:val="clear" w:color="auto" w:fill="E2EFD9" w:themeFill="accent6" w:themeFillTint="33"/>
          </w:tcPr>
          <w:p w14:paraId="1FF51099" w14:textId="47575BDD" w:rsidR="00A96E68" w:rsidRPr="00991574" w:rsidRDefault="00EE45ED" w:rsidP="00B838D6">
            <w:pPr>
              <w:jc w:val="left"/>
              <w:rPr>
                <w:rFonts w:ascii="Arial" w:hAnsi="Arial" w:cs="Arial"/>
                <w:szCs w:val="24"/>
              </w:rPr>
            </w:pPr>
            <w:r w:rsidRPr="00991574">
              <w:rPr>
                <w:rFonts w:ascii="Arial" w:hAnsi="Arial" w:cs="Arial"/>
                <w:szCs w:val="24"/>
              </w:rPr>
              <w:t>1</w:t>
            </w:r>
          </w:p>
        </w:tc>
        <w:tc>
          <w:tcPr>
            <w:tcW w:w="3119" w:type="dxa"/>
            <w:shd w:val="clear" w:color="auto" w:fill="E2EFD9" w:themeFill="accent6" w:themeFillTint="33"/>
            <w:noWrap/>
          </w:tcPr>
          <w:p w14:paraId="178A91A8" w14:textId="0B8E46EF" w:rsidR="00A96E68" w:rsidRPr="00991574" w:rsidRDefault="00EE45ED" w:rsidP="00B838D6">
            <w:pPr>
              <w:jc w:val="left"/>
              <w:rPr>
                <w:rFonts w:ascii="Arial" w:hAnsi="Arial" w:cs="Arial"/>
                <w:szCs w:val="24"/>
              </w:rPr>
            </w:pPr>
            <w:r w:rsidRPr="00991574">
              <w:rPr>
                <w:rFonts w:ascii="Arial" w:hAnsi="Arial" w:cs="Arial"/>
                <w:szCs w:val="24"/>
              </w:rPr>
              <w:t>0,5%</w:t>
            </w:r>
          </w:p>
        </w:tc>
      </w:tr>
      <w:tr w:rsidR="00A96E68" w:rsidRPr="00FD70C4" w14:paraId="494785A4" w14:textId="77777777" w:rsidTr="00991574">
        <w:trPr>
          <w:trHeight w:val="600"/>
        </w:trPr>
        <w:tc>
          <w:tcPr>
            <w:tcW w:w="701" w:type="dxa"/>
            <w:shd w:val="clear" w:color="auto" w:fill="E2EFD9" w:themeFill="accent6" w:themeFillTint="33"/>
            <w:hideMark/>
          </w:tcPr>
          <w:p w14:paraId="0DD65318" w14:textId="77777777" w:rsidR="00A96E68" w:rsidRPr="00991574" w:rsidRDefault="00A96E68" w:rsidP="00B838D6">
            <w:pPr>
              <w:jc w:val="left"/>
              <w:rPr>
                <w:rFonts w:ascii="Arial" w:hAnsi="Arial" w:cs="Arial"/>
                <w:szCs w:val="24"/>
              </w:rPr>
            </w:pPr>
            <w:r w:rsidRPr="00991574">
              <w:rPr>
                <w:rFonts w:ascii="Arial" w:hAnsi="Arial" w:cs="Arial"/>
                <w:szCs w:val="24"/>
              </w:rPr>
              <w:t>11.</w:t>
            </w:r>
          </w:p>
        </w:tc>
        <w:tc>
          <w:tcPr>
            <w:tcW w:w="4570" w:type="dxa"/>
            <w:shd w:val="clear" w:color="auto" w:fill="E2EFD9" w:themeFill="accent6" w:themeFillTint="33"/>
          </w:tcPr>
          <w:p w14:paraId="723E7118" w14:textId="29DE403E" w:rsidR="00A96E68" w:rsidRPr="00991574" w:rsidRDefault="00EE45ED" w:rsidP="00B838D6">
            <w:pPr>
              <w:jc w:val="left"/>
              <w:rPr>
                <w:rFonts w:ascii="Arial" w:hAnsi="Arial" w:cs="Arial"/>
                <w:szCs w:val="24"/>
              </w:rPr>
            </w:pPr>
            <w:r w:rsidRPr="00991574">
              <w:rPr>
                <w:rFonts w:ascii="Arial" w:hAnsi="Arial" w:cs="Arial"/>
                <w:szCs w:val="24"/>
              </w:rPr>
              <w:t>Opieka zdrowotna</w:t>
            </w:r>
          </w:p>
        </w:tc>
        <w:tc>
          <w:tcPr>
            <w:tcW w:w="2350" w:type="dxa"/>
            <w:shd w:val="clear" w:color="auto" w:fill="E2EFD9" w:themeFill="accent6" w:themeFillTint="33"/>
          </w:tcPr>
          <w:p w14:paraId="60859A75" w14:textId="4E534E1C" w:rsidR="00A96E68" w:rsidRPr="00991574" w:rsidRDefault="00EE45ED" w:rsidP="00B838D6">
            <w:pPr>
              <w:jc w:val="left"/>
              <w:rPr>
                <w:rFonts w:ascii="Arial" w:hAnsi="Arial" w:cs="Arial"/>
                <w:szCs w:val="24"/>
              </w:rPr>
            </w:pPr>
            <w:r w:rsidRPr="00991574">
              <w:rPr>
                <w:rFonts w:ascii="Arial" w:hAnsi="Arial" w:cs="Arial"/>
                <w:szCs w:val="24"/>
              </w:rPr>
              <w:t>5</w:t>
            </w:r>
          </w:p>
        </w:tc>
        <w:tc>
          <w:tcPr>
            <w:tcW w:w="3119" w:type="dxa"/>
            <w:shd w:val="clear" w:color="auto" w:fill="E2EFD9" w:themeFill="accent6" w:themeFillTint="33"/>
            <w:noWrap/>
          </w:tcPr>
          <w:p w14:paraId="00835459" w14:textId="6150CD08" w:rsidR="00A96E68" w:rsidRPr="00991574" w:rsidRDefault="00EE45ED" w:rsidP="00B838D6">
            <w:pPr>
              <w:jc w:val="left"/>
              <w:rPr>
                <w:rFonts w:ascii="Arial" w:hAnsi="Arial" w:cs="Arial"/>
                <w:szCs w:val="24"/>
              </w:rPr>
            </w:pPr>
            <w:r w:rsidRPr="00991574">
              <w:rPr>
                <w:rFonts w:ascii="Arial" w:hAnsi="Arial" w:cs="Arial"/>
                <w:szCs w:val="24"/>
              </w:rPr>
              <w:t>1,3%</w:t>
            </w:r>
          </w:p>
        </w:tc>
      </w:tr>
      <w:tr w:rsidR="00A96E68" w:rsidRPr="00FD70C4" w14:paraId="5781B3DD" w14:textId="77777777" w:rsidTr="00991574">
        <w:trPr>
          <w:trHeight w:val="600"/>
        </w:trPr>
        <w:tc>
          <w:tcPr>
            <w:tcW w:w="701" w:type="dxa"/>
            <w:shd w:val="clear" w:color="auto" w:fill="E2EFD9" w:themeFill="accent6" w:themeFillTint="33"/>
            <w:hideMark/>
          </w:tcPr>
          <w:p w14:paraId="57DEBDF8" w14:textId="77777777" w:rsidR="00A96E68" w:rsidRPr="00991574" w:rsidRDefault="00A96E68" w:rsidP="00B838D6">
            <w:pPr>
              <w:jc w:val="left"/>
              <w:rPr>
                <w:rFonts w:ascii="Arial" w:hAnsi="Arial" w:cs="Arial"/>
                <w:b/>
                <w:bCs/>
                <w:szCs w:val="24"/>
              </w:rPr>
            </w:pPr>
            <w:r w:rsidRPr="00991574">
              <w:rPr>
                <w:rFonts w:ascii="Arial" w:hAnsi="Arial" w:cs="Arial"/>
                <w:b/>
                <w:bCs/>
                <w:szCs w:val="24"/>
              </w:rPr>
              <w:t>12.</w:t>
            </w:r>
          </w:p>
        </w:tc>
        <w:tc>
          <w:tcPr>
            <w:tcW w:w="4570" w:type="dxa"/>
            <w:shd w:val="clear" w:color="auto" w:fill="E2EFD9" w:themeFill="accent6" w:themeFillTint="33"/>
            <w:hideMark/>
          </w:tcPr>
          <w:p w14:paraId="172AACC9" w14:textId="4533EC4C" w:rsidR="00A96E68" w:rsidRPr="00991574" w:rsidRDefault="00EE45ED" w:rsidP="00B838D6">
            <w:pPr>
              <w:jc w:val="left"/>
              <w:rPr>
                <w:rFonts w:ascii="Arial" w:hAnsi="Arial" w:cs="Arial"/>
                <w:szCs w:val="24"/>
              </w:rPr>
            </w:pPr>
            <w:r w:rsidRPr="00991574">
              <w:rPr>
                <w:rFonts w:ascii="Arial" w:hAnsi="Arial" w:cs="Arial"/>
                <w:szCs w:val="24"/>
              </w:rPr>
              <w:t>Inne: (krawiectwo, grooming, cukiernik, bukieciarstwo, stolarstwo, fotografia</w:t>
            </w:r>
          </w:p>
        </w:tc>
        <w:tc>
          <w:tcPr>
            <w:tcW w:w="2350" w:type="dxa"/>
            <w:shd w:val="clear" w:color="auto" w:fill="E2EFD9" w:themeFill="accent6" w:themeFillTint="33"/>
            <w:hideMark/>
          </w:tcPr>
          <w:p w14:paraId="5B335EC1" w14:textId="67A6CE0B" w:rsidR="00A96E68" w:rsidRPr="00991574" w:rsidRDefault="00EE45ED" w:rsidP="00B838D6">
            <w:pPr>
              <w:jc w:val="left"/>
              <w:rPr>
                <w:rFonts w:ascii="Arial" w:hAnsi="Arial" w:cs="Arial"/>
                <w:szCs w:val="24"/>
              </w:rPr>
            </w:pPr>
            <w:r w:rsidRPr="00991574">
              <w:rPr>
                <w:rFonts w:ascii="Arial" w:hAnsi="Arial" w:cs="Arial"/>
                <w:szCs w:val="24"/>
              </w:rPr>
              <w:t>7</w:t>
            </w:r>
          </w:p>
        </w:tc>
        <w:tc>
          <w:tcPr>
            <w:tcW w:w="3119" w:type="dxa"/>
            <w:shd w:val="clear" w:color="auto" w:fill="E2EFD9" w:themeFill="accent6" w:themeFillTint="33"/>
            <w:noWrap/>
            <w:hideMark/>
          </w:tcPr>
          <w:p w14:paraId="5CC6F3BE" w14:textId="24EFB05B" w:rsidR="00A96E68" w:rsidRPr="00991574" w:rsidRDefault="00EE45ED" w:rsidP="00B838D6">
            <w:pPr>
              <w:jc w:val="left"/>
              <w:rPr>
                <w:rFonts w:ascii="Arial" w:hAnsi="Arial" w:cs="Arial"/>
                <w:szCs w:val="24"/>
              </w:rPr>
            </w:pPr>
            <w:r w:rsidRPr="00991574">
              <w:rPr>
                <w:rFonts w:ascii="Arial" w:hAnsi="Arial" w:cs="Arial"/>
                <w:szCs w:val="24"/>
              </w:rPr>
              <w:t>3,2%</w:t>
            </w:r>
          </w:p>
        </w:tc>
      </w:tr>
      <w:tr w:rsidR="00A96E68" w:rsidRPr="00FD70C4" w14:paraId="61286349" w14:textId="77777777" w:rsidTr="00991574">
        <w:trPr>
          <w:trHeight w:val="585"/>
        </w:trPr>
        <w:tc>
          <w:tcPr>
            <w:tcW w:w="701" w:type="dxa"/>
            <w:shd w:val="clear" w:color="auto" w:fill="E2EFD9" w:themeFill="accent6" w:themeFillTint="33"/>
            <w:hideMark/>
          </w:tcPr>
          <w:p w14:paraId="25DDF815" w14:textId="77777777" w:rsidR="00A96E68" w:rsidRPr="00991574" w:rsidRDefault="00A96E68" w:rsidP="00B838D6">
            <w:pPr>
              <w:jc w:val="left"/>
              <w:rPr>
                <w:rFonts w:ascii="Arial" w:hAnsi="Arial" w:cs="Arial"/>
                <w:b/>
                <w:bCs/>
                <w:szCs w:val="24"/>
              </w:rPr>
            </w:pPr>
            <w:r w:rsidRPr="00991574">
              <w:rPr>
                <w:rFonts w:ascii="Arial" w:hAnsi="Arial" w:cs="Arial"/>
                <w:b/>
                <w:bCs/>
                <w:szCs w:val="24"/>
              </w:rPr>
              <w:t> </w:t>
            </w:r>
          </w:p>
        </w:tc>
        <w:tc>
          <w:tcPr>
            <w:tcW w:w="4570" w:type="dxa"/>
            <w:shd w:val="clear" w:color="auto" w:fill="E2EFD9" w:themeFill="accent6" w:themeFillTint="33"/>
            <w:hideMark/>
          </w:tcPr>
          <w:p w14:paraId="4F830C74" w14:textId="6643AF66" w:rsidR="00A96E68" w:rsidRPr="00991574" w:rsidRDefault="00C14CD4" w:rsidP="00B838D6">
            <w:pPr>
              <w:jc w:val="left"/>
              <w:rPr>
                <w:rFonts w:ascii="Arial" w:hAnsi="Arial" w:cs="Arial"/>
                <w:b/>
                <w:bCs/>
                <w:szCs w:val="24"/>
              </w:rPr>
            </w:pPr>
            <w:r w:rsidRPr="00991574">
              <w:rPr>
                <w:rFonts w:ascii="Arial" w:hAnsi="Arial" w:cs="Arial"/>
                <w:b/>
                <w:bCs/>
                <w:szCs w:val="24"/>
              </w:rPr>
              <w:t>Razem</w:t>
            </w:r>
          </w:p>
        </w:tc>
        <w:tc>
          <w:tcPr>
            <w:tcW w:w="2350" w:type="dxa"/>
            <w:shd w:val="clear" w:color="auto" w:fill="E2EFD9" w:themeFill="accent6" w:themeFillTint="33"/>
            <w:hideMark/>
          </w:tcPr>
          <w:p w14:paraId="71819B46" w14:textId="32F519D3" w:rsidR="00A96E68" w:rsidRPr="00991574" w:rsidRDefault="00A96E68" w:rsidP="00B838D6">
            <w:pPr>
              <w:jc w:val="left"/>
              <w:rPr>
                <w:rFonts w:ascii="Arial" w:hAnsi="Arial" w:cs="Arial"/>
                <w:szCs w:val="24"/>
              </w:rPr>
            </w:pPr>
            <w:r w:rsidRPr="00991574">
              <w:rPr>
                <w:rFonts w:ascii="Arial" w:hAnsi="Arial" w:cs="Arial"/>
                <w:szCs w:val="24"/>
              </w:rPr>
              <w:t>2</w:t>
            </w:r>
            <w:r w:rsidR="00EE45ED" w:rsidRPr="00991574">
              <w:rPr>
                <w:rFonts w:ascii="Arial" w:hAnsi="Arial" w:cs="Arial"/>
                <w:szCs w:val="24"/>
              </w:rPr>
              <w:t>15</w:t>
            </w:r>
          </w:p>
        </w:tc>
        <w:tc>
          <w:tcPr>
            <w:tcW w:w="3119" w:type="dxa"/>
            <w:shd w:val="clear" w:color="auto" w:fill="E2EFD9" w:themeFill="accent6" w:themeFillTint="33"/>
            <w:noWrap/>
            <w:hideMark/>
          </w:tcPr>
          <w:p w14:paraId="142EC42B" w14:textId="7D01077D" w:rsidR="00A96E68" w:rsidRPr="00991574" w:rsidRDefault="00A96E68" w:rsidP="00B838D6">
            <w:pPr>
              <w:jc w:val="left"/>
              <w:rPr>
                <w:rFonts w:ascii="Arial" w:hAnsi="Arial" w:cs="Arial"/>
                <w:szCs w:val="24"/>
              </w:rPr>
            </w:pPr>
            <w:r w:rsidRPr="00991574">
              <w:rPr>
                <w:rFonts w:ascii="Arial" w:hAnsi="Arial" w:cs="Arial"/>
                <w:szCs w:val="24"/>
              </w:rPr>
              <w:t>100%</w:t>
            </w:r>
          </w:p>
        </w:tc>
      </w:tr>
    </w:tbl>
    <w:p w14:paraId="5C5C76C4" w14:textId="77777777" w:rsidR="0026746A" w:rsidRDefault="003D150B" w:rsidP="003D150B">
      <w:pPr>
        <w:ind w:left="567" w:firstLine="142"/>
        <w:rPr>
          <w:sz w:val="22"/>
        </w:rPr>
      </w:pPr>
      <w:r>
        <w:rPr>
          <w:sz w:val="22"/>
        </w:rPr>
        <w:tab/>
      </w:r>
    </w:p>
    <w:p w14:paraId="0A2B20B2" w14:textId="3F0DD119" w:rsidR="00A96E68" w:rsidRPr="00991574" w:rsidRDefault="003D150B" w:rsidP="003D150B">
      <w:pPr>
        <w:ind w:left="567" w:firstLine="142"/>
        <w:rPr>
          <w:rFonts w:ascii="Arial" w:hAnsi="Arial" w:cs="Arial"/>
          <w:bCs/>
          <w:szCs w:val="24"/>
        </w:rPr>
      </w:pPr>
      <w:r w:rsidRPr="00991574">
        <w:rPr>
          <w:rFonts w:ascii="Arial" w:hAnsi="Arial" w:cs="Arial"/>
          <w:szCs w:val="24"/>
        </w:rPr>
        <w:t>Najwięcej osób skorzystało ze szkolenia  w zakresie  rozwoju osobowościowego, kariery zawodowej oraz nauki języków obcy tj. nauki języka angielskiego lub polskiego-</w:t>
      </w:r>
      <w:r w:rsidR="00496B6B" w:rsidRPr="00991574">
        <w:rPr>
          <w:rFonts w:ascii="Arial" w:hAnsi="Arial" w:cs="Arial"/>
          <w:szCs w:val="24"/>
        </w:rPr>
        <w:t>39,1</w:t>
      </w:r>
      <w:r w:rsidRPr="00991574">
        <w:rPr>
          <w:rFonts w:ascii="Arial" w:hAnsi="Arial" w:cs="Arial"/>
          <w:szCs w:val="24"/>
        </w:rPr>
        <w:t>,7% ogółu przeszkolonych. W tej grupie najwięcej osób -</w:t>
      </w:r>
      <w:r w:rsidR="00C422FC" w:rsidRPr="00991574">
        <w:rPr>
          <w:rFonts w:ascii="Arial" w:hAnsi="Arial" w:cs="Arial"/>
          <w:b/>
          <w:bCs/>
          <w:szCs w:val="24"/>
        </w:rPr>
        <w:t>81</w:t>
      </w:r>
      <w:r w:rsidRPr="00991574">
        <w:rPr>
          <w:rFonts w:ascii="Arial" w:hAnsi="Arial" w:cs="Arial"/>
          <w:b/>
          <w:bCs/>
          <w:color w:val="FF0000"/>
          <w:szCs w:val="24"/>
        </w:rPr>
        <w:t xml:space="preserve"> </w:t>
      </w:r>
      <w:r w:rsidRPr="00991574">
        <w:rPr>
          <w:rFonts w:ascii="Arial" w:hAnsi="Arial" w:cs="Arial"/>
          <w:b/>
          <w:bCs/>
          <w:color w:val="auto"/>
          <w:szCs w:val="24"/>
        </w:rPr>
        <w:t xml:space="preserve">obywateli Ukrainy </w:t>
      </w:r>
      <w:r w:rsidRPr="00991574">
        <w:rPr>
          <w:rFonts w:ascii="Arial" w:hAnsi="Arial" w:cs="Arial"/>
          <w:b/>
          <w:bCs/>
          <w:szCs w:val="24"/>
        </w:rPr>
        <w:t>skorzystało</w:t>
      </w:r>
      <w:r w:rsidRPr="00991574">
        <w:rPr>
          <w:rFonts w:ascii="Arial" w:hAnsi="Arial" w:cs="Arial"/>
          <w:szCs w:val="24"/>
        </w:rPr>
        <w:t xml:space="preserve"> z podstawowego kursu nauki języka polskiego</w:t>
      </w:r>
      <w:r w:rsidR="00C422FC" w:rsidRPr="00991574">
        <w:rPr>
          <w:rFonts w:ascii="Arial" w:hAnsi="Arial" w:cs="Arial"/>
          <w:szCs w:val="24"/>
        </w:rPr>
        <w:t>:</w:t>
      </w:r>
      <w:r w:rsidRPr="00991574">
        <w:rPr>
          <w:rFonts w:ascii="Arial" w:hAnsi="Arial" w:cs="Arial"/>
          <w:szCs w:val="24"/>
        </w:rPr>
        <w:t xml:space="preserve"> w ramach środków Funduszu Pracy</w:t>
      </w:r>
      <w:r w:rsidR="00C422FC" w:rsidRPr="00991574">
        <w:rPr>
          <w:rFonts w:ascii="Arial" w:hAnsi="Arial" w:cs="Arial"/>
          <w:szCs w:val="24"/>
        </w:rPr>
        <w:t xml:space="preserve"> -35 osób, natomiast w ramach programu </w:t>
      </w:r>
      <w:r w:rsidR="002A3CF0" w:rsidRPr="00991574">
        <w:rPr>
          <w:rFonts w:ascii="Arial" w:hAnsi="Arial" w:cs="Arial"/>
          <w:bCs/>
          <w:szCs w:val="24"/>
        </w:rPr>
        <w:t>„Razem możemy Więcej….”- 46 osób</w:t>
      </w:r>
      <w:r w:rsidRPr="00991574">
        <w:rPr>
          <w:rFonts w:ascii="Arial" w:hAnsi="Arial" w:cs="Arial"/>
          <w:bCs/>
          <w:szCs w:val="24"/>
        </w:rPr>
        <w:t>.</w:t>
      </w:r>
    </w:p>
    <w:p w14:paraId="1A79E67D" w14:textId="518C099F" w:rsidR="00D04AA0" w:rsidRPr="00991574" w:rsidRDefault="00D04AA0">
      <w:pPr>
        <w:spacing w:line="270" w:lineRule="auto"/>
        <w:ind w:left="715" w:right="23" w:hanging="10"/>
        <w:rPr>
          <w:rFonts w:ascii="Arial" w:hAnsi="Arial" w:cs="Arial"/>
          <w:b/>
          <w:color w:val="FF0000"/>
          <w:szCs w:val="24"/>
        </w:rPr>
      </w:pPr>
    </w:p>
    <w:p w14:paraId="084F8C0E" w14:textId="77777777" w:rsidR="003D767C" w:rsidRPr="00991574" w:rsidRDefault="0042318C" w:rsidP="001E04B8">
      <w:pPr>
        <w:spacing w:after="0" w:line="259" w:lineRule="auto"/>
        <w:ind w:left="708" w:right="0" w:firstLine="0"/>
        <w:jc w:val="left"/>
        <w:rPr>
          <w:rFonts w:ascii="Arial" w:hAnsi="Arial" w:cs="Arial"/>
          <w:b/>
          <w:i/>
          <w:szCs w:val="24"/>
        </w:rPr>
      </w:pPr>
      <w:r w:rsidRPr="00991574">
        <w:rPr>
          <w:rFonts w:ascii="Arial" w:hAnsi="Arial" w:cs="Arial"/>
          <w:b/>
          <w:i/>
          <w:szCs w:val="24"/>
        </w:rPr>
        <w:t xml:space="preserve"> </w:t>
      </w:r>
    </w:p>
    <w:p w14:paraId="1E9E631D" w14:textId="08E09D3E" w:rsidR="00A45F8A" w:rsidRPr="00E27337" w:rsidRDefault="0042318C" w:rsidP="001E04B8">
      <w:pPr>
        <w:spacing w:after="0" w:line="259" w:lineRule="auto"/>
        <w:ind w:left="708" w:right="0" w:firstLine="0"/>
        <w:jc w:val="left"/>
        <w:rPr>
          <w:rFonts w:ascii="Arial" w:hAnsi="Arial" w:cs="Arial"/>
          <w:iCs/>
          <w:szCs w:val="24"/>
        </w:rPr>
      </w:pPr>
      <w:r w:rsidRPr="00E27337">
        <w:rPr>
          <w:rFonts w:ascii="Arial" w:hAnsi="Arial" w:cs="Arial"/>
          <w:b/>
          <w:iCs/>
          <w:szCs w:val="24"/>
        </w:rPr>
        <w:t xml:space="preserve">Realizacja szkoleń pracodawców i pracowników w ramach Krajowego </w:t>
      </w:r>
    </w:p>
    <w:p w14:paraId="3D4D1D16" w14:textId="77777777" w:rsidR="00A45F8A" w:rsidRPr="00E27337" w:rsidRDefault="0042318C">
      <w:pPr>
        <w:spacing w:after="1" w:line="270" w:lineRule="auto"/>
        <w:ind w:left="703" w:right="34" w:hanging="10"/>
        <w:jc w:val="left"/>
        <w:rPr>
          <w:rFonts w:ascii="Arial" w:hAnsi="Arial" w:cs="Arial"/>
          <w:b/>
          <w:iCs/>
          <w:szCs w:val="24"/>
        </w:rPr>
      </w:pPr>
      <w:r w:rsidRPr="00E27337">
        <w:rPr>
          <w:rFonts w:ascii="Arial" w:hAnsi="Arial" w:cs="Arial"/>
          <w:b/>
          <w:iCs/>
          <w:szCs w:val="24"/>
        </w:rPr>
        <w:t xml:space="preserve">Funduszu Szkoleniowego </w:t>
      </w:r>
    </w:p>
    <w:p w14:paraId="1F7841A2" w14:textId="77777777" w:rsidR="004B3796" w:rsidRPr="00991574" w:rsidRDefault="004B3796">
      <w:pPr>
        <w:spacing w:after="1" w:line="270" w:lineRule="auto"/>
        <w:ind w:left="703" w:right="34" w:hanging="10"/>
        <w:jc w:val="left"/>
        <w:rPr>
          <w:rFonts w:ascii="Arial" w:hAnsi="Arial" w:cs="Arial"/>
          <w:szCs w:val="24"/>
        </w:rPr>
      </w:pPr>
    </w:p>
    <w:p w14:paraId="5261AEC1" w14:textId="0B53AACB" w:rsidR="00A45F8A" w:rsidRPr="00991574" w:rsidRDefault="0042318C">
      <w:pPr>
        <w:ind w:left="693" w:right="28" w:firstLine="708"/>
        <w:rPr>
          <w:rFonts w:ascii="Arial" w:hAnsi="Arial" w:cs="Arial"/>
          <w:szCs w:val="24"/>
        </w:rPr>
      </w:pPr>
      <w:r w:rsidRPr="00991574">
        <w:rPr>
          <w:rFonts w:ascii="Arial" w:hAnsi="Arial" w:cs="Arial"/>
          <w:b/>
          <w:szCs w:val="24"/>
        </w:rPr>
        <w:t>Krajowy Fundusz Szkoleniowy (</w:t>
      </w:r>
      <w:r w:rsidRPr="00991574">
        <w:rPr>
          <w:rFonts w:ascii="Arial" w:hAnsi="Arial" w:cs="Arial"/>
          <w:szCs w:val="24"/>
        </w:rPr>
        <w:t xml:space="preserve">KFS) został utworzony ze środków Funduszu Pracy  z myślą o wsparciu kształcenia ustawicznego pracodawców oraz pracowników. </w:t>
      </w:r>
    </w:p>
    <w:p w14:paraId="087A132F" w14:textId="3A529994" w:rsidR="00A45F8A" w:rsidRPr="00991574" w:rsidRDefault="0042318C">
      <w:pPr>
        <w:ind w:left="696" w:right="28"/>
        <w:rPr>
          <w:rFonts w:ascii="Arial" w:hAnsi="Arial" w:cs="Arial"/>
          <w:szCs w:val="24"/>
        </w:rPr>
      </w:pPr>
      <w:r w:rsidRPr="00991574">
        <w:rPr>
          <w:rFonts w:ascii="Arial" w:hAnsi="Arial" w:cs="Arial"/>
          <w:szCs w:val="24"/>
        </w:rPr>
        <w:t xml:space="preserve">Celem utworzenia KFS jest zapobieganie utracie zatrudnienia przez osoby pracujące </w:t>
      </w:r>
      <w:r w:rsidR="0029344D">
        <w:rPr>
          <w:rFonts w:ascii="Arial" w:hAnsi="Arial" w:cs="Arial"/>
          <w:szCs w:val="24"/>
        </w:rPr>
        <w:t>z</w:t>
      </w:r>
      <w:r w:rsidRPr="00991574">
        <w:rPr>
          <w:rFonts w:ascii="Arial" w:hAnsi="Arial" w:cs="Arial"/>
          <w:szCs w:val="24"/>
        </w:rPr>
        <w:t xml:space="preserve"> powodu kompetencji nieadekwatnych do wymagań zmieniającej się gospodarki. </w:t>
      </w:r>
      <w:r w:rsidRPr="00991574">
        <w:rPr>
          <w:rFonts w:ascii="Arial" w:hAnsi="Arial" w:cs="Arial"/>
          <w:szCs w:val="24"/>
        </w:rPr>
        <w:lastRenderedPageBreak/>
        <w:t xml:space="preserve">Zwiększenie inwestycji w potencjał kadrowy powinno poprawić zarówno pozycję firm jak i samych pracowników na rynku pracy. W ramach KFS mogą zostać sfinansowane: </w:t>
      </w:r>
    </w:p>
    <w:p w14:paraId="4E3EA939" w14:textId="77777777" w:rsidR="00A45F8A" w:rsidRPr="00991574" w:rsidRDefault="0042318C">
      <w:pPr>
        <w:numPr>
          <w:ilvl w:val="0"/>
          <w:numId w:val="11"/>
        </w:numPr>
        <w:ind w:right="28"/>
        <w:rPr>
          <w:rFonts w:ascii="Arial" w:hAnsi="Arial" w:cs="Arial"/>
          <w:szCs w:val="24"/>
        </w:rPr>
      </w:pPr>
      <w:r w:rsidRPr="00991574">
        <w:rPr>
          <w:rFonts w:ascii="Arial" w:hAnsi="Arial" w:cs="Arial"/>
          <w:szCs w:val="24"/>
        </w:rPr>
        <w:t xml:space="preserve">kursy i studia podyplomowe realizowane z inicjatywy pracodawcy lub za jego zgodą, - egzaminy umożliwiające uzyskanie dyplomów potwierdzających nabycie umiejętności, kwalifikacji lub uprawnień zawodowych, </w:t>
      </w:r>
    </w:p>
    <w:p w14:paraId="54EEBD8E" w14:textId="77777777" w:rsidR="00A45F8A" w:rsidRPr="00991574" w:rsidRDefault="0042318C">
      <w:pPr>
        <w:numPr>
          <w:ilvl w:val="0"/>
          <w:numId w:val="11"/>
        </w:numPr>
        <w:ind w:right="28"/>
        <w:rPr>
          <w:rFonts w:ascii="Arial" w:hAnsi="Arial" w:cs="Arial"/>
          <w:szCs w:val="24"/>
        </w:rPr>
      </w:pPr>
      <w:r w:rsidRPr="00991574">
        <w:rPr>
          <w:rFonts w:ascii="Arial" w:hAnsi="Arial" w:cs="Arial"/>
          <w:szCs w:val="24"/>
        </w:rPr>
        <w:t xml:space="preserve">badania lekarskie i psychologiczne wymagane do podjęcia kształcenia lub pracy zawodowej po ukończonym kształceniu, </w:t>
      </w:r>
    </w:p>
    <w:p w14:paraId="65EAE639" w14:textId="75446095" w:rsidR="00A45F8A" w:rsidRPr="00991574" w:rsidRDefault="0042318C">
      <w:pPr>
        <w:numPr>
          <w:ilvl w:val="0"/>
          <w:numId w:val="11"/>
        </w:numPr>
        <w:ind w:right="28"/>
        <w:rPr>
          <w:rFonts w:ascii="Arial" w:hAnsi="Arial" w:cs="Arial"/>
          <w:szCs w:val="24"/>
        </w:rPr>
      </w:pPr>
      <w:r w:rsidRPr="00991574">
        <w:rPr>
          <w:rFonts w:ascii="Arial" w:hAnsi="Arial" w:cs="Arial"/>
          <w:szCs w:val="24"/>
        </w:rPr>
        <w:t xml:space="preserve">ubezpieczenie od następstw nieszczęśliwych wypadków w związku </w:t>
      </w:r>
      <w:r w:rsidR="00E27337">
        <w:rPr>
          <w:rFonts w:ascii="Arial" w:hAnsi="Arial" w:cs="Arial"/>
          <w:szCs w:val="24"/>
        </w:rPr>
        <w:t xml:space="preserve">                 </w:t>
      </w:r>
      <w:r w:rsidRPr="00991574">
        <w:rPr>
          <w:rFonts w:ascii="Arial" w:hAnsi="Arial" w:cs="Arial"/>
          <w:szCs w:val="24"/>
        </w:rPr>
        <w:t xml:space="preserve">z podjętym kształceniem, </w:t>
      </w:r>
    </w:p>
    <w:p w14:paraId="7F8EF949" w14:textId="500BA584" w:rsidR="00A45F8A" w:rsidRPr="00991574" w:rsidRDefault="0042318C">
      <w:pPr>
        <w:numPr>
          <w:ilvl w:val="0"/>
          <w:numId w:val="11"/>
        </w:numPr>
        <w:ind w:right="28"/>
        <w:rPr>
          <w:rFonts w:ascii="Arial" w:hAnsi="Arial" w:cs="Arial"/>
          <w:szCs w:val="24"/>
        </w:rPr>
      </w:pPr>
      <w:r w:rsidRPr="00991574">
        <w:rPr>
          <w:rFonts w:ascii="Arial" w:hAnsi="Arial" w:cs="Arial"/>
          <w:szCs w:val="24"/>
        </w:rPr>
        <w:t xml:space="preserve">określenie potrzeb pracodawcy w zakresie kształcenia ustawicznego </w:t>
      </w:r>
      <w:r w:rsidR="00E27337">
        <w:rPr>
          <w:rFonts w:ascii="Arial" w:hAnsi="Arial" w:cs="Arial"/>
          <w:szCs w:val="24"/>
        </w:rPr>
        <w:t xml:space="preserve">              </w:t>
      </w:r>
      <w:r w:rsidRPr="00991574">
        <w:rPr>
          <w:rFonts w:ascii="Arial" w:hAnsi="Arial" w:cs="Arial"/>
          <w:szCs w:val="24"/>
        </w:rPr>
        <w:t xml:space="preserve">w związku </w:t>
      </w:r>
      <w:r w:rsidR="00285014" w:rsidRPr="00991574">
        <w:rPr>
          <w:rFonts w:ascii="Arial" w:hAnsi="Arial" w:cs="Arial"/>
          <w:szCs w:val="24"/>
        </w:rPr>
        <w:t xml:space="preserve"> </w:t>
      </w:r>
      <w:r w:rsidRPr="00991574">
        <w:rPr>
          <w:rFonts w:ascii="Arial" w:hAnsi="Arial" w:cs="Arial"/>
          <w:szCs w:val="24"/>
        </w:rPr>
        <w:t xml:space="preserve">z ubieganiem się o sfinansowanie tego kształcenia ze środków KFS. </w:t>
      </w:r>
    </w:p>
    <w:p w14:paraId="2AFE6AE5" w14:textId="77777777" w:rsidR="00A45F8A" w:rsidRPr="00991574" w:rsidRDefault="0042318C" w:rsidP="0026746A">
      <w:pPr>
        <w:ind w:left="696" w:right="28"/>
        <w:rPr>
          <w:rFonts w:ascii="Arial" w:hAnsi="Arial" w:cs="Arial"/>
          <w:szCs w:val="24"/>
        </w:rPr>
      </w:pPr>
      <w:r w:rsidRPr="00991574">
        <w:rPr>
          <w:rFonts w:ascii="Arial" w:hAnsi="Arial" w:cs="Arial"/>
          <w:szCs w:val="24"/>
        </w:rPr>
        <w:t xml:space="preserve">O dofinansowanie powyższych działań może wystąpić każdy pracodawca, który zatrudnia co najmniej jednego pracownika. </w:t>
      </w:r>
    </w:p>
    <w:p w14:paraId="7D5792F4" w14:textId="77777777" w:rsidR="00A45F8A" w:rsidRPr="00991574" w:rsidRDefault="0042318C" w:rsidP="00FA06A8">
      <w:pPr>
        <w:ind w:left="696" w:right="28"/>
        <w:rPr>
          <w:rFonts w:ascii="Arial" w:hAnsi="Arial" w:cs="Arial"/>
          <w:szCs w:val="24"/>
        </w:rPr>
      </w:pPr>
      <w:r w:rsidRPr="00991574">
        <w:rPr>
          <w:rFonts w:ascii="Arial" w:hAnsi="Arial" w:cs="Arial"/>
          <w:szCs w:val="24"/>
        </w:rPr>
        <w:t xml:space="preserve">Pracodawca jako osoba pracująca może skorzystać z kształcenia ustawicznego finansowanego przez KFS na takich samych zasadach jak jego pracownicy. </w:t>
      </w:r>
    </w:p>
    <w:p w14:paraId="53AA5E5A" w14:textId="41A51CE3" w:rsidR="00A45F8A" w:rsidRPr="00991574" w:rsidRDefault="0042318C" w:rsidP="008E262C">
      <w:pPr>
        <w:spacing w:line="263" w:lineRule="auto"/>
        <w:ind w:left="703" w:right="201" w:hanging="10"/>
        <w:rPr>
          <w:rFonts w:ascii="Arial" w:hAnsi="Arial" w:cs="Arial"/>
          <w:b/>
          <w:bCs/>
          <w:szCs w:val="24"/>
        </w:rPr>
      </w:pPr>
      <w:r w:rsidRPr="00991574">
        <w:rPr>
          <w:rFonts w:ascii="Arial" w:hAnsi="Arial" w:cs="Arial"/>
          <w:szCs w:val="24"/>
        </w:rPr>
        <w:t xml:space="preserve">W przypadku </w:t>
      </w:r>
      <w:proofErr w:type="spellStart"/>
      <w:r w:rsidRPr="00991574">
        <w:rPr>
          <w:rFonts w:ascii="Arial" w:hAnsi="Arial" w:cs="Arial"/>
          <w:szCs w:val="24"/>
        </w:rPr>
        <w:t>mikroprzedsiębiorców</w:t>
      </w:r>
      <w:proofErr w:type="spellEnd"/>
      <w:r w:rsidRPr="00991574">
        <w:rPr>
          <w:rFonts w:ascii="Arial" w:hAnsi="Arial" w:cs="Arial"/>
          <w:szCs w:val="24"/>
        </w:rPr>
        <w:t xml:space="preserve"> ze środków KFS może zostać sfinansowanych 100% kosztów kształcenia ustawicznego, natomiast w przypadku pozostałych firm pracodawca  pokrywa 20% kosztów szkolenia. Kwota przyznana na szkolenie dla jednego pracownika nie może przekroczyć w danym roku 300% przeciętnego wynagrodzenia. </w:t>
      </w:r>
      <w:r w:rsidR="008E262C">
        <w:rPr>
          <w:rFonts w:ascii="Arial" w:hAnsi="Arial" w:cs="Arial"/>
          <w:szCs w:val="24"/>
        </w:rPr>
        <w:t>W</w:t>
      </w:r>
      <w:r w:rsidRPr="00991574">
        <w:rPr>
          <w:rFonts w:ascii="Arial" w:hAnsi="Arial" w:cs="Arial"/>
          <w:szCs w:val="24"/>
        </w:rPr>
        <w:t xml:space="preserve"> 202</w:t>
      </w:r>
      <w:r w:rsidR="0055547D" w:rsidRPr="00991574">
        <w:rPr>
          <w:rFonts w:ascii="Arial" w:hAnsi="Arial" w:cs="Arial"/>
          <w:szCs w:val="24"/>
        </w:rPr>
        <w:t>3</w:t>
      </w:r>
      <w:r w:rsidRPr="00991574">
        <w:rPr>
          <w:rFonts w:ascii="Arial" w:hAnsi="Arial" w:cs="Arial"/>
          <w:szCs w:val="24"/>
        </w:rPr>
        <w:t xml:space="preserve"> r. wsparcie w ramach KFS uzyskało </w:t>
      </w:r>
      <w:r w:rsidR="008979E0" w:rsidRPr="00991574">
        <w:rPr>
          <w:rFonts w:ascii="Arial" w:hAnsi="Arial" w:cs="Arial"/>
          <w:b/>
          <w:bCs/>
          <w:szCs w:val="24"/>
        </w:rPr>
        <w:t xml:space="preserve"> </w:t>
      </w:r>
      <w:r w:rsidR="0055547D" w:rsidRPr="00991574">
        <w:rPr>
          <w:rFonts w:ascii="Arial" w:hAnsi="Arial" w:cs="Arial"/>
          <w:b/>
          <w:bCs/>
          <w:szCs w:val="24"/>
        </w:rPr>
        <w:t>486</w:t>
      </w:r>
      <w:r w:rsidR="008979E0" w:rsidRPr="00991574">
        <w:rPr>
          <w:rFonts w:ascii="Arial" w:hAnsi="Arial" w:cs="Arial"/>
          <w:b/>
          <w:bCs/>
          <w:szCs w:val="24"/>
        </w:rPr>
        <w:t xml:space="preserve"> </w:t>
      </w:r>
      <w:r w:rsidRPr="00991574">
        <w:rPr>
          <w:rFonts w:ascii="Arial" w:hAnsi="Arial" w:cs="Arial"/>
          <w:b/>
          <w:bCs/>
          <w:szCs w:val="24"/>
        </w:rPr>
        <w:t xml:space="preserve"> </w:t>
      </w:r>
      <w:r w:rsidR="00A46B15" w:rsidRPr="00991574">
        <w:rPr>
          <w:rFonts w:ascii="Arial" w:hAnsi="Arial" w:cs="Arial"/>
          <w:b/>
          <w:bCs/>
          <w:szCs w:val="24"/>
        </w:rPr>
        <w:t>osób (w tym 19 pracodawców)</w:t>
      </w:r>
      <w:r w:rsidRPr="00991574">
        <w:rPr>
          <w:rFonts w:ascii="Arial" w:hAnsi="Arial" w:cs="Arial"/>
          <w:b/>
          <w:bCs/>
          <w:szCs w:val="24"/>
        </w:rPr>
        <w:t xml:space="preserve">.   </w:t>
      </w:r>
    </w:p>
    <w:p w14:paraId="49F295EF" w14:textId="77777777" w:rsidR="00A45F8A" w:rsidRPr="00991574" w:rsidRDefault="0042318C">
      <w:pPr>
        <w:spacing w:after="0" w:line="259" w:lineRule="auto"/>
        <w:ind w:left="708" w:right="0" w:firstLine="0"/>
        <w:jc w:val="left"/>
        <w:rPr>
          <w:rFonts w:ascii="Arial" w:hAnsi="Arial" w:cs="Arial"/>
          <w:szCs w:val="24"/>
        </w:rPr>
      </w:pPr>
      <w:r w:rsidRPr="00991574">
        <w:rPr>
          <w:rFonts w:ascii="Arial" w:hAnsi="Arial" w:cs="Arial"/>
          <w:b/>
          <w:i/>
          <w:szCs w:val="24"/>
        </w:rPr>
        <w:t xml:space="preserve"> </w:t>
      </w:r>
    </w:p>
    <w:p w14:paraId="2E3B57D7" w14:textId="0DDA89E0" w:rsidR="00100960" w:rsidRDefault="0090058D" w:rsidP="0090058D">
      <w:pPr>
        <w:spacing w:after="15" w:line="240" w:lineRule="auto"/>
        <w:ind w:left="365" w:right="0" w:firstLine="0"/>
        <w:rPr>
          <w:rFonts w:ascii="Arial" w:hAnsi="Arial" w:cs="Arial"/>
          <w:b/>
          <w:bCs/>
          <w:szCs w:val="24"/>
        </w:rPr>
      </w:pPr>
      <w:r>
        <w:rPr>
          <w:rFonts w:ascii="Arial" w:hAnsi="Arial" w:cs="Arial"/>
          <w:b/>
          <w:bCs/>
          <w:szCs w:val="24"/>
        </w:rPr>
        <w:t xml:space="preserve"> Tabela </w:t>
      </w:r>
      <w:r w:rsidRPr="00A61713">
        <w:rPr>
          <w:rFonts w:ascii="Arial" w:hAnsi="Arial" w:cs="Arial"/>
          <w:b/>
          <w:bCs/>
          <w:szCs w:val="24"/>
        </w:rPr>
        <w:t>2</w:t>
      </w:r>
      <w:r>
        <w:rPr>
          <w:rFonts w:ascii="Arial" w:hAnsi="Arial" w:cs="Arial"/>
          <w:b/>
          <w:bCs/>
          <w:szCs w:val="24"/>
        </w:rPr>
        <w:t>3</w:t>
      </w:r>
      <w:r w:rsidRPr="00A61713">
        <w:rPr>
          <w:rFonts w:ascii="Arial" w:hAnsi="Arial" w:cs="Arial"/>
          <w:b/>
          <w:bCs/>
          <w:szCs w:val="24"/>
        </w:rPr>
        <w:t>.</w:t>
      </w:r>
      <w:r w:rsidR="0029344D">
        <w:rPr>
          <w:rFonts w:ascii="Arial" w:hAnsi="Arial" w:cs="Arial"/>
          <w:b/>
          <w:bCs/>
          <w:szCs w:val="24"/>
        </w:rPr>
        <w:t xml:space="preserve"> </w:t>
      </w:r>
      <w:r w:rsidRPr="00A61713">
        <w:rPr>
          <w:rFonts w:ascii="Arial" w:hAnsi="Arial" w:cs="Arial"/>
          <w:b/>
          <w:bCs/>
          <w:szCs w:val="24"/>
        </w:rPr>
        <w:t>Zaangażowaniu środków tzw. limitu podstawowego KFS, według</w:t>
      </w:r>
    </w:p>
    <w:p w14:paraId="19090B8E" w14:textId="406A12B7" w:rsidR="0090058D" w:rsidRPr="00A61713" w:rsidRDefault="00100960" w:rsidP="0090058D">
      <w:pPr>
        <w:spacing w:after="15" w:line="240" w:lineRule="auto"/>
        <w:ind w:left="365" w:right="0" w:firstLine="0"/>
        <w:rPr>
          <w:rFonts w:ascii="Arial" w:hAnsi="Arial" w:cs="Arial"/>
          <w:szCs w:val="24"/>
        </w:rPr>
      </w:pPr>
      <w:r>
        <w:rPr>
          <w:rFonts w:ascii="Arial" w:hAnsi="Arial" w:cs="Arial"/>
          <w:b/>
          <w:bCs/>
          <w:szCs w:val="24"/>
        </w:rPr>
        <w:t xml:space="preserve">              </w:t>
      </w:r>
      <w:r w:rsidR="0090058D" w:rsidRPr="00A61713">
        <w:rPr>
          <w:rFonts w:ascii="Arial" w:hAnsi="Arial" w:cs="Arial"/>
          <w:b/>
          <w:bCs/>
          <w:szCs w:val="24"/>
        </w:rPr>
        <w:t xml:space="preserve"> </w:t>
      </w:r>
      <w:r>
        <w:rPr>
          <w:rFonts w:ascii="Arial" w:hAnsi="Arial" w:cs="Arial"/>
          <w:b/>
          <w:bCs/>
          <w:szCs w:val="24"/>
        </w:rPr>
        <w:t xml:space="preserve">   </w:t>
      </w:r>
      <w:r w:rsidR="0090058D" w:rsidRPr="00A61713">
        <w:rPr>
          <w:rFonts w:ascii="Arial" w:hAnsi="Arial" w:cs="Arial"/>
          <w:b/>
          <w:bCs/>
          <w:szCs w:val="24"/>
        </w:rPr>
        <w:t>priorytetów</w:t>
      </w:r>
      <w:r>
        <w:rPr>
          <w:rFonts w:ascii="Arial" w:hAnsi="Arial" w:cs="Arial"/>
          <w:b/>
          <w:bCs/>
          <w:szCs w:val="24"/>
        </w:rPr>
        <w:t xml:space="preserve"> </w:t>
      </w:r>
      <w:r w:rsidR="0090058D" w:rsidRPr="00A61713">
        <w:rPr>
          <w:rFonts w:ascii="Arial" w:hAnsi="Arial" w:cs="Arial"/>
          <w:b/>
          <w:bCs/>
          <w:szCs w:val="24"/>
        </w:rPr>
        <w:t xml:space="preserve"> ministra właściwego ds. pracy</w:t>
      </w:r>
      <w:r w:rsidR="0090058D" w:rsidRPr="00A61713">
        <w:rPr>
          <w:rFonts w:ascii="Arial" w:hAnsi="Arial" w:cs="Arial"/>
          <w:szCs w:val="24"/>
        </w:rPr>
        <w:t xml:space="preserve">  </w:t>
      </w:r>
    </w:p>
    <w:tbl>
      <w:tblPr>
        <w:tblW w:w="10774" w:type="dxa"/>
        <w:tblInd w:w="-174" w:type="dxa"/>
        <w:tblLayout w:type="fixed"/>
        <w:tblCellMar>
          <w:left w:w="10" w:type="dxa"/>
          <w:right w:w="10" w:type="dxa"/>
        </w:tblCellMar>
        <w:tblLook w:val="04A0" w:firstRow="1" w:lastRow="0" w:firstColumn="1" w:lastColumn="0" w:noHBand="0" w:noVBand="1"/>
      </w:tblPr>
      <w:tblGrid>
        <w:gridCol w:w="881"/>
        <w:gridCol w:w="5073"/>
        <w:gridCol w:w="1701"/>
        <w:gridCol w:w="1794"/>
        <w:gridCol w:w="1325"/>
      </w:tblGrid>
      <w:tr w:rsidR="0090058D" w:rsidRPr="008B3CF2" w14:paraId="5D20921F" w14:textId="77777777" w:rsidTr="00A75613">
        <w:trPr>
          <w:trHeight w:val="516"/>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0B0D103E" w14:textId="77777777" w:rsidR="0090058D" w:rsidRPr="008B3CF2" w:rsidRDefault="0090058D" w:rsidP="003E1D34">
            <w:pPr>
              <w:spacing w:after="0" w:line="244" w:lineRule="auto"/>
              <w:ind w:left="0" w:right="0" w:firstLine="0"/>
              <w:jc w:val="left"/>
              <w:rPr>
                <w:szCs w:val="24"/>
                <w:lang w:eastAsia="en-US"/>
              </w:rPr>
            </w:pPr>
            <w:r>
              <w:rPr>
                <w:szCs w:val="24"/>
                <w:lang w:eastAsia="en-US"/>
              </w:rPr>
              <w:t>Nr</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0F34E335" w14:textId="77777777" w:rsidR="0090058D" w:rsidRPr="00A61713" w:rsidRDefault="0090058D" w:rsidP="003E1D34">
            <w:pPr>
              <w:spacing w:after="0" w:line="244" w:lineRule="auto"/>
              <w:ind w:left="0" w:right="0" w:firstLine="0"/>
              <w:jc w:val="center"/>
              <w:rPr>
                <w:rFonts w:ascii="Arial" w:hAnsi="Arial" w:cs="Arial"/>
                <w:b/>
                <w:bCs/>
                <w:szCs w:val="24"/>
                <w:lang w:eastAsia="en-US"/>
              </w:rPr>
            </w:pPr>
            <w:r w:rsidRPr="00A61713">
              <w:rPr>
                <w:rFonts w:ascii="Arial" w:hAnsi="Arial" w:cs="Arial"/>
                <w:b/>
                <w:bCs/>
                <w:szCs w:val="24"/>
                <w:lang w:eastAsia="en-US"/>
              </w:rPr>
              <w:t>Priorytet</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7AFD2312" w14:textId="77777777" w:rsidR="0090058D" w:rsidRPr="00A61713" w:rsidRDefault="0090058D" w:rsidP="003E1D34">
            <w:pPr>
              <w:spacing w:after="0" w:line="244" w:lineRule="auto"/>
              <w:ind w:left="0" w:right="0" w:firstLine="0"/>
              <w:jc w:val="center"/>
              <w:rPr>
                <w:rFonts w:ascii="Arial" w:hAnsi="Arial" w:cs="Arial"/>
                <w:b/>
                <w:bCs/>
                <w:szCs w:val="24"/>
                <w:lang w:eastAsia="en-US"/>
              </w:rPr>
            </w:pPr>
            <w:r w:rsidRPr="00A61713">
              <w:rPr>
                <w:rFonts w:ascii="Arial" w:hAnsi="Arial" w:cs="Arial"/>
                <w:b/>
                <w:bCs/>
                <w:szCs w:val="24"/>
                <w:lang w:eastAsia="en-US"/>
              </w:rPr>
              <w:t xml:space="preserve">Zaangażowana kwota </w:t>
            </w:r>
          </w:p>
        </w:tc>
        <w:tc>
          <w:tcPr>
            <w:tcW w:w="1794" w:type="dxa"/>
            <w:tcBorders>
              <w:top w:val="single" w:sz="4" w:space="0" w:color="000000"/>
              <w:left w:val="single" w:sz="4" w:space="0" w:color="000000"/>
              <w:bottom w:val="single" w:sz="4" w:space="0" w:color="000000"/>
              <w:right w:val="single" w:sz="4" w:space="0" w:color="000000"/>
            </w:tcBorders>
          </w:tcPr>
          <w:p w14:paraId="5C3759EE" w14:textId="77777777" w:rsidR="0090058D" w:rsidRPr="00A61713" w:rsidRDefault="0090058D" w:rsidP="003E1D34">
            <w:pPr>
              <w:spacing w:after="0" w:line="244" w:lineRule="auto"/>
              <w:ind w:left="0" w:right="0" w:firstLine="0"/>
              <w:jc w:val="center"/>
              <w:rPr>
                <w:rFonts w:ascii="Arial" w:hAnsi="Arial" w:cs="Arial"/>
                <w:b/>
                <w:bCs/>
                <w:szCs w:val="24"/>
                <w:lang w:eastAsia="en-US"/>
              </w:rPr>
            </w:pPr>
            <w:r w:rsidRPr="00A61713">
              <w:rPr>
                <w:rFonts w:ascii="Arial" w:hAnsi="Arial" w:cs="Arial"/>
                <w:b/>
                <w:bCs/>
                <w:szCs w:val="24"/>
                <w:lang w:eastAsia="en-US"/>
              </w:rPr>
              <w:t>Liczba pracowników  obję</w:t>
            </w:r>
            <w:r>
              <w:rPr>
                <w:rFonts w:ascii="Arial" w:hAnsi="Arial" w:cs="Arial"/>
                <w:b/>
                <w:bCs/>
                <w:szCs w:val="24"/>
                <w:lang w:eastAsia="en-US"/>
              </w:rPr>
              <w:t>ta</w:t>
            </w:r>
            <w:r w:rsidRPr="00A61713">
              <w:rPr>
                <w:rFonts w:ascii="Arial" w:hAnsi="Arial" w:cs="Arial"/>
                <w:b/>
                <w:bCs/>
                <w:szCs w:val="24"/>
                <w:lang w:eastAsia="en-US"/>
              </w:rPr>
              <w:t xml:space="preserve"> wsparciem </w:t>
            </w:r>
          </w:p>
        </w:tc>
        <w:tc>
          <w:tcPr>
            <w:tcW w:w="1325" w:type="dxa"/>
            <w:tcBorders>
              <w:top w:val="single" w:sz="4" w:space="0" w:color="000000"/>
              <w:left w:val="single" w:sz="4" w:space="0" w:color="000000"/>
              <w:bottom w:val="single" w:sz="4" w:space="0" w:color="000000"/>
              <w:right w:val="single" w:sz="4" w:space="0" w:color="000000"/>
            </w:tcBorders>
          </w:tcPr>
          <w:p w14:paraId="5281EAFB" w14:textId="77777777" w:rsidR="0090058D" w:rsidRPr="00A61713" w:rsidRDefault="0090058D" w:rsidP="003E1D34">
            <w:pPr>
              <w:spacing w:after="0" w:line="244" w:lineRule="auto"/>
              <w:ind w:left="0" w:right="0" w:firstLine="0"/>
              <w:jc w:val="center"/>
              <w:rPr>
                <w:rFonts w:ascii="Arial" w:hAnsi="Arial" w:cs="Arial"/>
                <w:b/>
                <w:bCs/>
                <w:szCs w:val="24"/>
                <w:lang w:eastAsia="en-US"/>
              </w:rPr>
            </w:pPr>
            <w:r w:rsidRPr="00A61713">
              <w:rPr>
                <w:rFonts w:ascii="Arial" w:hAnsi="Arial" w:cs="Arial"/>
                <w:b/>
                <w:bCs/>
                <w:szCs w:val="24"/>
                <w:lang w:eastAsia="en-US"/>
              </w:rPr>
              <w:t>Liczba pracodawców  obję</w:t>
            </w:r>
            <w:r>
              <w:rPr>
                <w:rFonts w:ascii="Arial" w:hAnsi="Arial" w:cs="Arial"/>
                <w:b/>
                <w:bCs/>
                <w:szCs w:val="24"/>
                <w:lang w:eastAsia="en-US"/>
              </w:rPr>
              <w:t>ta</w:t>
            </w:r>
            <w:r w:rsidRPr="00A61713">
              <w:rPr>
                <w:rFonts w:ascii="Arial" w:hAnsi="Arial" w:cs="Arial"/>
                <w:b/>
                <w:bCs/>
                <w:szCs w:val="24"/>
                <w:lang w:eastAsia="en-US"/>
              </w:rPr>
              <w:t xml:space="preserve"> wsparciem</w:t>
            </w:r>
          </w:p>
        </w:tc>
      </w:tr>
      <w:tr w:rsidR="0090058D" w:rsidRPr="008B3CF2" w14:paraId="35763E23" w14:textId="77777777" w:rsidTr="00A75613">
        <w:trPr>
          <w:trHeight w:val="470"/>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4592A187" w14:textId="77777777" w:rsidR="0090058D" w:rsidRPr="008B3CF2" w:rsidRDefault="0090058D" w:rsidP="003E1D34">
            <w:pPr>
              <w:spacing w:after="0" w:line="244" w:lineRule="auto"/>
              <w:ind w:left="0" w:right="205" w:firstLine="0"/>
              <w:jc w:val="center"/>
              <w:rPr>
                <w:szCs w:val="24"/>
                <w:lang w:eastAsia="en-US"/>
              </w:rPr>
            </w:pPr>
            <w:r w:rsidRPr="008B3CF2">
              <w:rPr>
                <w:szCs w:val="24"/>
                <w:lang w:eastAsia="en-US"/>
              </w:rPr>
              <w:t xml:space="preserve">1.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254B91F5" w14:textId="77777777" w:rsidR="0090058D" w:rsidRPr="00A61713" w:rsidRDefault="0090058D" w:rsidP="003E1D34">
            <w:pPr>
              <w:spacing w:after="0" w:line="244" w:lineRule="auto"/>
              <w:ind w:left="0" w:right="0" w:firstLine="1"/>
              <w:jc w:val="left"/>
              <w:rPr>
                <w:rFonts w:ascii="Arial" w:hAnsi="Arial" w:cs="Arial"/>
                <w:szCs w:val="24"/>
                <w:lang w:eastAsia="en-US"/>
              </w:rPr>
            </w:pPr>
            <w:r w:rsidRPr="00A61713">
              <w:rPr>
                <w:rFonts w:ascii="Arial" w:hAnsi="Arial" w:cs="Arial"/>
                <w:szCs w:val="24"/>
                <w:lang w:eastAsia="en-US"/>
              </w:rPr>
              <w:t xml:space="preserve">Wsparcie </w:t>
            </w:r>
            <w:r w:rsidRPr="00A61713">
              <w:rPr>
                <w:rFonts w:ascii="Arial" w:hAnsi="Arial" w:cs="Arial"/>
                <w:szCs w:val="24"/>
                <w:lang w:eastAsia="en-US"/>
              </w:rPr>
              <w:tab/>
              <w:t xml:space="preserve">kształcenia </w:t>
            </w:r>
            <w:r w:rsidRPr="00A61713">
              <w:rPr>
                <w:rFonts w:ascii="Arial" w:hAnsi="Arial" w:cs="Arial"/>
                <w:szCs w:val="24"/>
                <w:lang w:eastAsia="en-US"/>
              </w:rPr>
              <w:tab/>
              <w:t xml:space="preserve">ustawicznego </w:t>
            </w:r>
            <w:r w:rsidRPr="00A61713">
              <w:rPr>
                <w:rFonts w:ascii="Arial" w:hAnsi="Arial" w:cs="Arial"/>
                <w:szCs w:val="24"/>
                <w:lang w:eastAsia="en-US"/>
              </w:rPr>
              <w:tab/>
              <w:t xml:space="preserve">skierowane </w:t>
            </w:r>
            <w:r w:rsidRPr="00A61713">
              <w:rPr>
                <w:rFonts w:ascii="Arial" w:hAnsi="Arial" w:cs="Arial"/>
                <w:szCs w:val="24"/>
                <w:lang w:eastAsia="en-US"/>
              </w:rPr>
              <w:tab/>
              <w:t xml:space="preserve">do </w:t>
            </w:r>
          </w:p>
          <w:p w14:paraId="5F2B3CA4" w14:textId="77777777" w:rsidR="0090058D" w:rsidRPr="00A61713" w:rsidRDefault="0090058D" w:rsidP="003E1D34">
            <w:pPr>
              <w:spacing w:after="0" w:line="244" w:lineRule="auto"/>
              <w:ind w:left="0" w:right="0" w:firstLine="1"/>
              <w:rPr>
                <w:rFonts w:ascii="Arial" w:hAnsi="Arial" w:cs="Arial"/>
                <w:szCs w:val="24"/>
                <w:lang w:eastAsia="en-US"/>
              </w:rPr>
            </w:pPr>
            <w:r w:rsidRPr="00A61713">
              <w:rPr>
                <w:rFonts w:ascii="Arial" w:hAnsi="Arial" w:cs="Arial"/>
                <w:szCs w:val="24"/>
                <w:lang w:eastAsia="en-US"/>
              </w:rPr>
              <w:t xml:space="preserve">pracodawców zatrudniających cudzoziemców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18C25B36"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rPr>
              <w:t>19 330,00</w:t>
            </w:r>
          </w:p>
        </w:tc>
        <w:tc>
          <w:tcPr>
            <w:tcW w:w="1794" w:type="dxa"/>
            <w:tcBorders>
              <w:top w:val="single" w:sz="4" w:space="0" w:color="000000"/>
              <w:left w:val="single" w:sz="4" w:space="0" w:color="000000"/>
              <w:bottom w:val="single" w:sz="4" w:space="0" w:color="000000"/>
              <w:right w:val="single" w:sz="4" w:space="0" w:color="000000"/>
            </w:tcBorders>
          </w:tcPr>
          <w:p w14:paraId="7331F537"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1</w:t>
            </w:r>
          </w:p>
        </w:tc>
        <w:tc>
          <w:tcPr>
            <w:tcW w:w="1325" w:type="dxa"/>
            <w:tcBorders>
              <w:top w:val="single" w:sz="4" w:space="0" w:color="000000"/>
              <w:left w:val="single" w:sz="4" w:space="0" w:color="000000"/>
              <w:bottom w:val="single" w:sz="4" w:space="0" w:color="000000"/>
              <w:right w:val="single" w:sz="4" w:space="0" w:color="000000"/>
            </w:tcBorders>
          </w:tcPr>
          <w:p w14:paraId="5E992D93" w14:textId="10BB8A70" w:rsidR="0090058D" w:rsidRPr="00A61713" w:rsidRDefault="00A75613" w:rsidP="00A75613">
            <w:pPr>
              <w:spacing w:after="0" w:line="244" w:lineRule="auto"/>
              <w:ind w:left="0" w:right="1069" w:firstLine="0"/>
              <w:jc w:val="center"/>
              <w:rPr>
                <w:rFonts w:ascii="Arial" w:hAnsi="Arial" w:cs="Arial"/>
                <w:szCs w:val="24"/>
              </w:rPr>
            </w:pPr>
            <w:r>
              <w:rPr>
                <w:rFonts w:ascii="Arial" w:hAnsi="Arial" w:cs="Arial"/>
                <w:szCs w:val="24"/>
              </w:rPr>
              <w:t xml:space="preserve"> </w:t>
            </w:r>
            <w:r w:rsidR="0090058D" w:rsidRPr="00A61713">
              <w:rPr>
                <w:rFonts w:ascii="Arial" w:hAnsi="Arial" w:cs="Arial"/>
                <w:szCs w:val="24"/>
              </w:rPr>
              <w:t>2</w:t>
            </w:r>
          </w:p>
        </w:tc>
      </w:tr>
      <w:tr w:rsidR="0090058D" w:rsidRPr="008B3CF2" w14:paraId="1E1E2056" w14:textId="77777777" w:rsidTr="00A75613">
        <w:trPr>
          <w:trHeight w:val="470"/>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143AA779" w14:textId="77777777" w:rsidR="0090058D" w:rsidRPr="008B3CF2" w:rsidRDefault="0090058D" w:rsidP="003E1D34">
            <w:pPr>
              <w:spacing w:after="0" w:line="244" w:lineRule="auto"/>
              <w:ind w:left="0" w:right="205" w:firstLine="0"/>
              <w:jc w:val="center"/>
              <w:rPr>
                <w:szCs w:val="24"/>
                <w:lang w:eastAsia="en-US"/>
              </w:rPr>
            </w:pPr>
            <w:r w:rsidRPr="008B3CF2">
              <w:rPr>
                <w:szCs w:val="24"/>
                <w:lang w:eastAsia="en-US"/>
              </w:rPr>
              <w:t xml:space="preserve">2.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29378FDF" w14:textId="77777777" w:rsidR="0090058D" w:rsidRPr="00A61713" w:rsidRDefault="0090058D" w:rsidP="003E1D34">
            <w:pPr>
              <w:spacing w:after="0" w:line="244" w:lineRule="auto"/>
              <w:ind w:left="0" w:right="0" w:firstLine="1"/>
              <w:rPr>
                <w:rFonts w:ascii="Arial" w:hAnsi="Arial" w:cs="Arial"/>
                <w:szCs w:val="24"/>
                <w:lang w:eastAsia="en-US"/>
              </w:rPr>
            </w:pPr>
            <w:r w:rsidRPr="00A61713">
              <w:rPr>
                <w:rFonts w:ascii="Arial" w:hAnsi="Arial" w:cs="Arial"/>
                <w:szCs w:val="24"/>
                <w:lang w:eastAsia="en-US"/>
              </w:rPr>
              <w:t xml:space="preserve">Wsparcie kształcenia ustawicznego w związku z zastosowaniem w firmach nowych procesów, technologii i narzędzi pracy.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5397195B"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rPr>
              <w:t>312 130,00</w:t>
            </w:r>
          </w:p>
        </w:tc>
        <w:tc>
          <w:tcPr>
            <w:tcW w:w="1794" w:type="dxa"/>
            <w:tcBorders>
              <w:top w:val="single" w:sz="4" w:space="0" w:color="000000"/>
              <w:left w:val="single" w:sz="4" w:space="0" w:color="000000"/>
              <w:bottom w:val="single" w:sz="4" w:space="0" w:color="000000"/>
              <w:right w:val="single" w:sz="4" w:space="0" w:color="000000"/>
            </w:tcBorders>
          </w:tcPr>
          <w:p w14:paraId="66B48C80"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74</w:t>
            </w:r>
          </w:p>
        </w:tc>
        <w:tc>
          <w:tcPr>
            <w:tcW w:w="1325" w:type="dxa"/>
            <w:tcBorders>
              <w:top w:val="single" w:sz="4" w:space="0" w:color="000000"/>
              <w:left w:val="single" w:sz="4" w:space="0" w:color="000000"/>
              <w:bottom w:val="single" w:sz="4" w:space="0" w:color="000000"/>
              <w:right w:val="single" w:sz="4" w:space="0" w:color="000000"/>
            </w:tcBorders>
          </w:tcPr>
          <w:p w14:paraId="377EFF8A"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8</w:t>
            </w:r>
          </w:p>
        </w:tc>
      </w:tr>
      <w:tr w:rsidR="0090058D" w:rsidRPr="008B3CF2" w14:paraId="1CFC6CEE" w14:textId="77777777" w:rsidTr="00A75613">
        <w:trPr>
          <w:trHeight w:val="470"/>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04CB367F" w14:textId="77777777" w:rsidR="0090058D" w:rsidRPr="008B3CF2" w:rsidRDefault="0090058D" w:rsidP="003E1D34">
            <w:pPr>
              <w:spacing w:after="0" w:line="244" w:lineRule="auto"/>
              <w:ind w:left="0" w:right="205" w:firstLine="0"/>
              <w:jc w:val="center"/>
              <w:rPr>
                <w:szCs w:val="24"/>
                <w:lang w:eastAsia="en-US"/>
              </w:rPr>
            </w:pPr>
            <w:r w:rsidRPr="008B3CF2">
              <w:rPr>
                <w:szCs w:val="24"/>
                <w:lang w:eastAsia="en-US"/>
              </w:rPr>
              <w:t xml:space="preserve">3.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02F662E8" w14:textId="77777777" w:rsidR="0090058D" w:rsidRPr="00A61713" w:rsidRDefault="0090058D" w:rsidP="003E1D34">
            <w:pPr>
              <w:spacing w:after="0" w:line="244" w:lineRule="auto"/>
              <w:ind w:left="0" w:right="0" w:firstLine="1"/>
              <w:rPr>
                <w:rFonts w:ascii="Arial" w:hAnsi="Arial" w:cs="Arial"/>
                <w:szCs w:val="24"/>
                <w:lang w:eastAsia="en-US"/>
              </w:rPr>
            </w:pPr>
            <w:r w:rsidRPr="00A61713">
              <w:rPr>
                <w:rFonts w:ascii="Arial" w:hAnsi="Arial" w:cs="Arial"/>
                <w:szCs w:val="24"/>
                <w:lang w:eastAsia="en-US"/>
              </w:rPr>
              <w:t xml:space="preserve">Wsparcie kształcenia ustawicznego w zidentyfikowanych w danym powiecie lub województwie zawodach deficytowych.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413D1DAC"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rPr>
              <w:t>876 090,00</w:t>
            </w:r>
          </w:p>
        </w:tc>
        <w:tc>
          <w:tcPr>
            <w:tcW w:w="1794" w:type="dxa"/>
            <w:tcBorders>
              <w:top w:val="single" w:sz="4" w:space="0" w:color="000000"/>
              <w:left w:val="single" w:sz="4" w:space="0" w:color="000000"/>
              <w:bottom w:val="single" w:sz="4" w:space="0" w:color="000000"/>
              <w:right w:val="single" w:sz="4" w:space="0" w:color="000000"/>
            </w:tcBorders>
          </w:tcPr>
          <w:p w14:paraId="60A81C96"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285</w:t>
            </w:r>
          </w:p>
        </w:tc>
        <w:tc>
          <w:tcPr>
            <w:tcW w:w="1325" w:type="dxa"/>
            <w:tcBorders>
              <w:top w:val="single" w:sz="4" w:space="0" w:color="000000"/>
              <w:left w:val="single" w:sz="4" w:space="0" w:color="000000"/>
              <w:bottom w:val="single" w:sz="4" w:space="0" w:color="000000"/>
              <w:right w:val="single" w:sz="4" w:space="0" w:color="000000"/>
            </w:tcBorders>
          </w:tcPr>
          <w:p w14:paraId="2C5D93D0"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5</w:t>
            </w:r>
          </w:p>
        </w:tc>
      </w:tr>
      <w:tr w:rsidR="0090058D" w:rsidRPr="008B3CF2" w14:paraId="5BA18F75" w14:textId="77777777" w:rsidTr="00A75613">
        <w:trPr>
          <w:trHeight w:val="470"/>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1AEB9C30" w14:textId="77777777" w:rsidR="0090058D" w:rsidRPr="008B3CF2" w:rsidRDefault="0090058D" w:rsidP="003E1D34">
            <w:pPr>
              <w:spacing w:after="0" w:line="244" w:lineRule="auto"/>
              <w:ind w:left="0" w:right="205" w:firstLine="0"/>
              <w:jc w:val="center"/>
              <w:rPr>
                <w:szCs w:val="24"/>
                <w:lang w:eastAsia="en-US"/>
              </w:rPr>
            </w:pPr>
            <w:r w:rsidRPr="008B3CF2">
              <w:rPr>
                <w:szCs w:val="24"/>
                <w:lang w:eastAsia="en-US"/>
              </w:rPr>
              <w:t xml:space="preserve">4.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5BD399FA" w14:textId="77777777" w:rsidR="0090058D" w:rsidRPr="00A61713" w:rsidRDefault="0090058D" w:rsidP="003E1D34">
            <w:pPr>
              <w:spacing w:after="0" w:line="244" w:lineRule="auto"/>
              <w:ind w:left="0" w:right="0" w:firstLine="1"/>
              <w:rPr>
                <w:rFonts w:ascii="Arial" w:hAnsi="Arial" w:cs="Arial"/>
                <w:szCs w:val="24"/>
                <w:lang w:eastAsia="en-US"/>
              </w:rPr>
            </w:pPr>
            <w:r w:rsidRPr="00A61713">
              <w:rPr>
                <w:rFonts w:ascii="Arial" w:hAnsi="Arial" w:cs="Arial"/>
                <w:szCs w:val="24"/>
                <w:lang w:eastAsia="en-US"/>
              </w:rPr>
              <w:t xml:space="preserve">Wsparcie kształcenia ustawicznego dla nowozatrudnionych osób (lub osób, którym zmieniono zakres obowiązków) powyżej 50 roku życia.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5FC70308"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rPr>
              <w:t>14 220,00</w:t>
            </w:r>
          </w:p>
        </w:tc>
        <w:tc>
          <w:tcPr>
            <w:tcW w:w="1794" w:type="dxa"/>
            <w:tcBorders>
              <w:top w:val="single" w:sz="4" w:space="0" w:color="000000"/>
              <w:left w:val="single" w:sz="4" w:space="0" w:color="000000"/>
              <w:bottom w:val="single" w:sz="4" w:space="0" w:color="000000"/>
              <w:right w:val="single" w:sz="4" w:space="0" w:color="000000"/>
            </w:tcBorders>
          </w:tcPr>
          <w:p w14:paraId="70CC235E"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2</w:t>
            </w:r>
          </w:p>
        </w:tc>
        <w:tc>
          <w:tcPr>
            <w:tcW w:w="1325" w:type="dxa"/>
            <w:tcBorders>
              <w:top w:val="single" w:sz="4" w:space="0" w:color="000000"/>
              <w:left w:val="single" w:sz="4" w:space="0" w:color="000000"/>
              <w:bottom w:val="single" w:sz="4" w:space="0" w:color="000000"/>
              <w:right w:val="single" w:sz="4" w:space="0" w:color="000000"/>
            </w:tcBorders>
          </w:tcPr>
          <w:p w14:paraId="6275C8B4"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0</w:t>
            </w:r>
          </w:p>
        </w:tc>
      </w:tr>
      <w:tr w:rsidR="0090058D" w:rsidRPr="008B3CF2" w14:paraId="2C41AAB6" w14:textId="77777777" w:rsidTr="00A75613">
        <w:trPr>
          <w:trHeight w:val="698"/>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60097530" w14:textId="77777777" w:rsidR="0090058D" w:rsidRPr="008B3CF2" w:rsidRDefault="0090058D" w:rsidP="003E1D34">
            <w:pPr>
              <w:spacing w:after="0" w:line="244" w:lineRule="auto"/>
              <w:ind w:left="0" w:right="205" w:firstLine="0"/>
              <w:jc w:val="center"/>
              <w:rPr>
                <w:szCs w:val="24"/>
                <w:lang w:eastAsia="en-US"/>
              </w:rPr>
            </w:pPr>
            <w:r w:rsidRPr="008B3CF2">
              <w:rPr>
                <w:szCs w:val="24"/>
                <w:lang w:eastAsia="en-US"/>
              </w:rPr>
              <w:t xml:space="preserve">5.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65E18BAD" w14:textId="77777777" w:rsidR="0090058D" w:rsidRPr="00A61713" w:rsidRDefault="0090058D" w:rsidP="003E1D34">
            <w:pPr>
              <w:spacing w:after="0" w:line="244" w:lineRule="auto"/>
              <w:ind w:left="0" w:right="50" w:firstLine="1"/>
              <w:rPr>
                <w:rFonts w:ascii="Arial" w:hAnsi="Arial" w:cs="Arial"/>
                <w:szCs w:val="24"/>
                <w:lang w:eastAsia="en-US"/>
              </w:rPr>
            </w:pPr>
            <w:r w:rsidRPr="00A61713">
              <w:rPr>
                <w:rFonts w:ascii="Arial" w:hAnsi="Arial" w:cs="Arial"/>
                <w:szCs w:val="24"/>
                <w:lang w:eastAsia="en-US"/>
              </w:rPr>
              <w:t xml:space="preserve">Wsparcie kształcenia ustawicznego osób powracających na rynek pracy po przerwie związanej ze sprawowaniem opieki nad dzieckiem oraz osób będących członkami rodzin wielodzietnych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18B85281"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rPr>
              <w:t>32 790,00</w:t>
            </w:r>
          </w:p>
        </w:tc>
        <w:tc>
          <w:tcPr>
            <w:tcW w:w="1794" w:type="dxa"/>
            <w:tcBorders>
              <w:top w:val="single" w:sz="4" w:space="0" w:color="000000"/>
              <w:left w:val="single" w:sz="4" w:space="0" w:color="000000"/>
              <w:bottom w:val="single" w:sz="4" w:space="0" w:color="000000"/>
              <w:right w:val="single" w:sz="4" w:space="0" w:color="000000"/>
            </w:tcBorders>
          </w:tcPr>
          <w:p w14:paraId="7241CC7E"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4</w:t>
            </w:r>
          </w:p>
        </w:tc>
        <w:tc>
          <w:tcPr>
            <w:tcW w:w="1325" w:type="dxa"/>
            <w:tcBorders>
              <w:top w:val="single" w:sz="4" w:space="0" w:color="000000"/>
              <w:left w:val="single" w:sz="4" w:space="0" w:color="000000"/>
              <w:bottom w:val="single" w:sz="4" w:space="0" w:color="000000"/>
              <w:right w:val="single" w:sz="4" w:space="0" w:color="000000"/>
            </w:tcBorders>
          </w:tcPr>
          <w:p w14:paraId="614EEF5D"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2</w:t>
            </w:r>
          </w:p>
        </w:tc>
      </w:tr>
      <w:tr w:rsidR="0090058D" w:rsidRPr="00A61713" w14:paraId="01700AE0" w14:textId="77777777" w:rsidTr="00A75613">
        <w:trPr>
          <w:trHeight w:val="701"/>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6E3EDF7B" w14:textId="77777777" w:rsidR="0090058D" w:rsidRPr="00A61713" w:rsidRDefault="0090058D" w:rsidP="003E1D34">
            <w:pPr>
              <w:spacing w:after="0" w:line="244" w:lineRule="auto"/>
              <w:ind w:left="0" w:right="205" w:firstLine="0"/>
              <w:jc w:val="center"/>
              <w:rPr>
                <w:rFonts w:ascii="Arial" w:hAnsi="Arial" w:cs="Arial"/>
                <w:szCs w:val="24"/>
                <w:lang w:eastAsia="en-US"/>
              </w:rPr>
            </w:pPr>
            <w:r w:rsidRPr="00A61713">
              <w:rPr>
                <w:rFonts w:ascii="Arial" w:hAnsi="Arial" w:cs="Arial"/>
                <w:szCs w:val="24"/>
                <w:lang w:eastAsia="en-US"/>
              </w:rPr>
              <w:lastRenderedPageBreak/>
              <w:t xml:space="preserve">6.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7D1069F1" w14:textId="77777777" w:rsidR="0090058D" w:rsidRPr="00A61713" w:rsidRDefault="0090058D" w:rsidP="003E1D34">
            <w:pPr>
              <w:spacing w:after="0" w:line="244" w:lineRule="auto"/>
              <w:ind w:left="0" w:right="50" w:firstLine="1"/>
              <w:rPr>
                <w:rFonts w:ascii="Arial" w:hAnsi="Arial" w:cs="Arial"/>
                <w:szCs w:val="24"/>
                <w:lang w:eastAsia="en-US"/>
              </w:rPr>
            </w:pPr>
            <w:r w:rsidRPr="00A61713">
              <w:rPr>
                <w:rFonts w:ascii="Arial" w:hAnsi="Arial" w:cs="Arial"/>
                <w:szCs w:val="24"/>
                <w:lang w:eastAsia="en-US"/>
              </w:rPr>
              <w:t xml:space="preserve">Wsparcie kształcenia ustawicznego osób poniżej 30 roku życia w zakresie umiejętności cyfrowych oraz umiejętności związanych z branżą energetyczną i gospodarką odpadami.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79BD30EB"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rPr>
              <w:t>15 480,00</w:t>
            </w:r>
          </w:p>
        </w:tc>
        <w:tc>
          <w:tcPr>
            <w:tcW w:w="1794" w:type="dxa"/>
            <w:tcBorders>
              <w:top w:val="single" w:sz="4" w:space="0" w:color="000000"/>
              <w:left w:val="single" w:sz="4" w:space="0" w:color="000000"/>
              <w:bottom w:val="single" w:sz="4" w:space="0" w:color="000000"/>
              <w:right w:val="single" w:sz="4" w:space="0" w:color="000000"/>
            </w:tcBorders>
          </w:tcPr>
          <w:p w14:paraId="6A0A96A3"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2</w:t>
            </w:r>
          </w:p>
        </w:tc>
        <w:tc>
          <w:tcPr>
            <w:tcW w:w="1325" w:type="dxa"/>
            <w:tcBorders>
              <w:top w:val="single" w:sz="4" w:space="0" w:color="000000"/>
              <w:left w:val="single" w:sz="4" w:space="0" w:color="000000"/>
              <w:bottom w:val="single" w:sz="4" w:space="0" w:color="000000"/>
              <w:right w:val="single" w:sz="4" w:space="0" w:color="000000"/>
            </w:tcBorders>
          </w:tcPr>
          <w:p w14:paraId="3341E161" w14:textId="77777777" w:rsidR="0090058D" w:rsidRPr="00A61713" w:rsidRDefault="0090058D" w:rsidP="003E1D34">
            <w:pPr>
              <w:spacing w:after="0" w:line="244" w:lineRule="auto"/>
              <w:ind w:left="0" w:right="0" w:firstLine="0"/>
              <w:jc w:val="center"/>
              <w:rPr>
                <w:rFonts w:ascii="Arial" w:hAnsi="Arial" w:cs="Arial"/>
                <w:szCs w:val="24"/>
              </w:rPr>
            </w:pPr>
            <w:r w:rsidRPr="00A61713">
              <w:rPr>
                <w:rFonts w:ascii="Arial" w:hAnsi="Arial" w:cs="Arial"/>
                <w:szCs w:val="24"/>
              </w:rPr>
              <w:t>1</w:t>
            </w:r>
          </w:p>
        </w:tc>
      </w:tr>
      <w:tr w:rsidR="0090058D" w:rsidRPr="00A61713" w14:paraId="6CE5ED82" w14:textId="77777777" w:rsidTr="00A75613">
        <w:trPr>
          <w:trHeight w:val="286"/>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425DF589" w14:textId="77777777" w:rsidR="0090058D" w:rsidRPr="00A61713" w:rsidRDefault="0090058D" w:rsidP="003E1D34">
            <w:pPr>
              <w:spacing w:after="0" w:line="244" w:lineRule="auto"/>
              <w:ind w:left="0" w:right="0" w:firstLine="0"/>
              <w:jc w:val="left"/>
              <w:rPr>
                <w:rFonts w:ascii="Arial" w:hAnsi="Arial" w:cs="Arial"/>
                <w:szCs w:val="24"/>
                <w:lang w:eastAsia="en-US"/>
              </w:rPr>
            </w:pPr>
            <w:r w:rsidRPr="00A61713">
              <w:rPr>
                <w:rFonts w:ascii="Arial" w:hAnsi="Arial" w:cs="Arial"/>
                <w:szCs w:val="24"/>
                <w:lang w:eastAsia="en-US"/>
              </w:rPr>
              <w:t xml:space="preserve">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29A17186" w14:textId="77777777" w:rsidR="0090058D" w:rsidRPr="00A61713" w:rsidRDefault="0090058D" w:rsidP="003E1D34">
            <w:pPr>
              <w:spacing w:after="0" w:line="244" w:lineRule="auto"/>
              <w:ind w:left="0" w:right="0" w:firstLine="0"/>
              <w:jc w:val="left"/>
              <w:rPr>
                <w:rFonts w:ascii="Arial" w:hAnsi="Arial" w:cs="Arial"/>
                <w:szCs w:val="24"/>
                <w:lang w:eastAsia="en-US"/>
              </w:rPr>
            </w:pPr>
            <w:r w:rsidRPr="00A61713">
              <w:rPr>
                <w:rFonts w:ascii="Arial" w:hAnsi="Arial" w:cs="Arial"/>
                <w:szCs w:val="24"/>
                <w:lang w:eastAsia="en-US"/>
              </w:rPr>
              <w:t xml:space="preserve">inne (poza priorytetami)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318CDE13"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lang w:eastAsia="en-US"/>
              </w:rPr>
              <w:t xml:space="preserve"> </w:t>
            </w:r>
            <w:r w:rsidRPr="00A61713">
              <w:rPr>
                <w:rFonts w:ascii="Arial" w:hAnsi="Arial" w:cs="Arial"/>
                <w:szCs w:val="24"/>
              </w:rPr>
              <w:t>0</w:t>
            </w:r>
          </w:p>
        </w:tc>
        <w:tc>
          <w:tcPr>
            <w:tcW w:w="1794" w:type="dxa"/>
            <w:tcBorders>
              <w:top w:val="single" w:sz="4" w:space="0" w:color="000000"/>
              <w:left w:val="single" w:sz="4" w:space="0" w:color="000000"/>
              <w:bottom w:val="single" w:sz="4" w:space="0" w:color="000000"/>
              <w:right w:val="single" w:sz="4" w:space="0" w:color="000000"/>
            </w:tcBorders>
          </w:tcPr>
          <w:p w14:paraId="043041D1" w14:textId="77777777" w:rsidR="0090058D" w:rsidRPr="00A61713" w:rsidRDefault="0090058D" w:rsidP="003E1D34">
            <w:pPr>
              <w:spacing w:after="0" w:line="244" w:lineRule="auto"/>
              <w:ind w:left="0" w:right="0" w:firstLine="0"/>
              <w:jc w:val="center"/>
              <w:rPr>
                <w:rFonts w:ascii="Arial" w:hAnsi="Arial" w:cs="Arial"/>
                <w:szCs w:val="24"/>
                <w:lang w:eastAsia="en-US"/>
              </w:rPr>
            </w:pPr>
            <w:r w:rsidRPr="00A61713">
              <w:rPr>
                <w:rFonts w:ascii="Arial" w:hAnsi="Arial" w:cs="Arial"/>
                <w:szCs w:val="24"/>
                <w:lang w:eastAsia="en-US"/>
              </w:rPr>
              <w:t>0</w:t>
            </w:r>
          </w:p>
        </w:tc>
        <w:tc>
          <w:tcPr>
            <w:tcW w:w="1325" w:type="dxa"/>
            <w:tcBorders>
              <w:top w:val="single" w:sz="4" w:space="0" w:color="000000"/>
              <w:left w:val="single" w:sz="4" w:space="0" w:color="000000"/>
              <w:bottom w:val="single" w:sz="4" w:space="0" w:color="000000"/>
              <w:right w:val="single" w:sz="4" w:space="0" w:color="000000"/>
            </w:tcBorders>
          </w:tcPr>
          <w:p w14:paraId="4A59AA45" w14:textId="77777777" w:rsidR="0090058D" w:rsidRPr="00A61713" w:rsidRDefault="0090058D" w:rsidP="003E1D34">
            <w:pPr>
              <w:spacing w:after="0" w:line="244" w:lineRule="auto"/>
              <w:ind w:left="0" w:right="0" w:firstLine="0"/>
              <w:jc w:val="center"/>
              <w:rPr>
                <w:rFonts w:ascii="Arial" w:hAnsi="Arial" w:cs="Arial"/>
                <w:szCs w:val="24"/>
                <w:lang w:eastAsia="en-US"/>
              </w:rPr>
            </w:pPr>
            <w:r w:rsidRPr="00A61713">
              <w:rPr>
                <w:rFonts w:ascii="Arial" w:hAnsi="Arial" w:cs="Arial"/>
                <w:szCs w:val="24"/>
                <w:lang w:eastAsia="en-US"/>
              </w:rPr>
              <w:t>0</w:t>
            </w:r>
          </w:p>
        </w:tc>
      </w:tr>
      <w:tr w:rsidR="0090058D" w:rsidRPr="00A61713" w14:paraId="2597E485" w14:textId="77777777" w:rsidTr="00A75613">
        <w:trPr>
          <w:trHeight w:val="286"/>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4BD58944" w14:textId="77777777" w:rsidR="0090058D" w:rsidRPr="00A61713" w:rsidRDefault="0090058D" w:rsidP="003E1D34">
            <w:pPr>
              <w:spacing w:after="0" w:line="244" w:lineRule="auto"/>
              <w:ind w:left="0" w:right="0" w:firstLine="0"/>
              <w:jc w:val="left"/>
              <w:rPr>
                <w:rFonts w:ascii="Arial" w:hAnsi="Arial" w:cs="Arial"/>
                <w:szCs w:val="24"/>
                <w:lang w:eastAsia="en-US"/>
              </w:rPr>
            </w:pPr>
            <w:r w:rsidRPr="00A61713">
              <w:rPr>
                <w:rFonts w:ascii="Arial" w:hAnsi="Arial" w:cs="Arial"/>
                <w:szCs w:val="24"/>
                <w:lang w:eastAsia="en-US"/>
              </w:rPr>
              <w:t xml:space="preserve">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59FFC50D" w14:textId="77777777" w:rsidR="0090058D" w:rsidRPr="00A61713" w:rsidRDefault="0090058D" w:rsidP="003E1D34">
            <w:pPr>
              <w:spacing w:after="0" w:line="244" w:lineRule="auto"/>
              <w:ind w:left="0" w:right="0" w:firstLine="0"/>
              <w:jc w:val="left"/>
              <w:rPr>
                <w:rFonts w:ascii="Arial" w:hAnsi="Arial" w:cs="Arial"/>
                <w:szCs w:val="24"/>
                <w:lang w:eastAsia="en-US"/>
              </w:rPr>
            </w:pPr>
            <w:r w:rsidRPr="00A61713">
              <w:rPr>
                <w:rFonts w:ascii="Arial" w:hAnsi="Arial" w:cs="Arial"/>
                <w:szCs w:val="24"/>
                <w:lang w:eastAsia="en-US"/>
              </w:rPr>
              <w:t xml:space="preserve">promocja KFS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44376B46" w14:textId="77777777" w:rsidR="0090058D" w:rsidRPr="00A61713" w:rsidRDefault="0090058D" w:rsidP="003E1D34">
            <w:pPr>
              <w:spacing w:after="0" w:line="244" w:lineRule="auto"/>
              <w:ind w:left="0" w:right="0" w:firstLine="0"/>
              <w:jc w:val="right"/>
              <w:rPr>
                <w:rFonts w:ascii="Arial" w:hAnsi="Arial" w:cs="Arial"/>
                <w:szCs w:val="24"/>
                <w:lang w:eastAsia="en-US"/>
              </w:rPr>
            </w:pPr>
            <w:r w:rsidRPr="00A61713">
              <w:rPr>
                <w:rFonts w:ascii="Arial" w:hAnsi="Arial" w:cs="Arial"/>
                <w:szCs w:val="24"/>
                <w:lang w:eastAsia="en-US"/>
              </w:rPr>
              <w:t xml:space="preserve"> </w:t>
            </w:r>
            <w:r w:rsidRPr="00A61713">
              <w:rPr>
                <w:rFonts w:ascii="Arial" w:hAnsi="Arial" w:cs="Arial"/>
                <w:szCs w:val="24"/>
              </w:rPr>
              <w:t>0</w:t>
            </w:r>
          </w:p>
        </w:tc>
        <w:tc>
          <w:tcPr>
            <w:tcW w:w="1794" w:type="dxa"/>
            <w:tcBorders>
              <w:top w:val="single" w:sz="4" w:space="0" w:color="000000"/>
              <w:left w:val="single" w:sz="4" w:space="0" w:color="000000"/>
              <w:bottom w:val="single" w:sz="4" w:space="0" w:color="000000"/>
              <w:right w:val="single" w:sz="4" w:space="0" w:color="000000"/>
            </w:tcBorders>
          </w:tcPr>
          <w:p w14:paraId="1D1B3752" w14:textId="77777777" w:rsidR="0090058D" w:rsidRPr="00A61713" w:rsidRDefault="0090058D" w:rsidP="003E1D34">
            <w:pPr>
              <w:spacing w:after="0" w:line="244" w:lineRule="auto"/>
              <w:ind w:left="0" w:right="0" w:firstLine="0"/>
              <w:jc w:val="center"/>
              <w:rPr>
                <w:rFonts w:ascii="Arial" w:hAnsi="Arial" w:cs="Arial"/>
                <w:szCs w:val="24"/>
                <w:lang w:eastAsia="en-US"/>
              </w:rPr>
            </w:pPr>
            <w:r w:rsidRPr="00A61713">
              <w:rPr>
                <w:rFonts w:ascii="Arial" w:hAnsi="Arial" w:cs="Arial"/>
                <w:szCs w:val="24"/>
                <w:lang w:eastAsia="en-US"/>
              </w:rPr>
              <w:t>0</w:t>
            </w:r>
          </w:p>
        </w:tc>
        <w:tc>
          <w:tcPr>
            <w:tcW w:w="1325" w:type="dxa"/>
            <w:tcBorders>
              <w:top w:val="single" w:sz="4" w:space="0" w:color="000000"/>
              <w:left w:val="single" w:sz="4" w:space="0" w:color="000000"/>
              <w:bottom w:val="single" w:sz="4" w:space="0" w:color="000000"/>
              <w:right w:val="single" w:sz="4" w:space="0" w:color="000000"/>
            </w:tcBorders>
          </w:tcPr>
          <w:p w14:paraId="382604EE" w14:textId="77777777" w:rsidR="0090058D" w:rsidRPr="00A61713" w:rsidRDefault="0090058D" w:rsidP="003E1D34">
            <w:pPr>
              <w:spacing w:after="0" w:line="244" w:lineRule="auto"/>
              <w:ind w:left="0" w:right="0" w:firstLine="0"/>
              <w:jc w:val="center"/>
              <w:rPr>
                <w:rFonts w:ascii="Arial" w:hAnsi="Arial" w:cs="Arial"/>
                <w:szCs w:val="24"/>
                <w:lang w:eastAsia="en-US"/>
              </w:rPr>
            </w:pPr>
            <w:r w:rsidRPr="00A61713">
              <w:rPr>
                <w:rFonts w:ascii="Arial" w:hAnsi="Arial" w:cs="Arial"/>
                <w:szCs w:val="24"/>
                <w:lang w:eastAsia="en-US"/>
              </w:rPr>
              <w:t>0</w:t>
            </w:r>
          </w:p>
        </w:tc>
      </w:tr>
      <w:tr w:rsidR="0090058D" w:rsidRPr="00A61713" w14:paraId="685CFB19" w14:textId="77777777" w:rsidTr="00A75613">
        <w:trPr>
          <w:trHeight w:val="286"/>
        </w:trPr>
        <w:tc>
          <w:tcPr>
            <w:tcW w:w="88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4F2695C9" w14:textId="77777777" w:rsidR="0090058D" w:rsidRPr="00A61713" w:rsidRDefault="0090058D" w:rsidP="003E1D34">
            <w:pPr>
              <w:spacing w:after="0" w:line="244" w:lineRule="auto"/>
              <w:ind w:left="0" w:right="0" w:firstLine="0"/>
              <w:jc w:val="left"/>
              <w:rPr>
                <w:rFonts w:ascii="Arial" w:hAnsi="Arial" w:cs="Arial"/>
                <w:szCs w:val="24"/>
                <w:lang w:eastAsia="en-US"/>
              </w:rPr>
            </w:pPr>
            <w:r w:rsidRPr="00A61713">
              <w:rPr>
                <w:rFonts w:ascii="Arial" w:hAnsi="Arial" w:cs="Arial"/>
                <w:szCs w:val="24"/>
                <w:lang w:eastAsia="en-US"/>
              </w:rPr>
              <w:t xml:space="preserve"> </w:t>
            </w:r>
          </w:p>
        </w:tc>
        <w:tc>
          <w:tcPr>
            <w:tcW w:w="5073"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164D2733" w14:textId="77777777" w:rsidR="0090058D" w:rsidRPr="00A61713" w:rsidRDefault="0090058D" w:rsidP="003E1D34">
            <w:pPr>
              <w:spacing w:after="0" w:line="244" w:lineRule="auto"/>
              <w:ind w:left="0" w:right="0" w:firstLine="0"/>
              <w:jc w:val="left"/>
              <w:rPr>
                <w:rFonts w:ascii="Arial" w:hAnsi="Arial" w:cs="Arial"/>
                <w:b/>
                <w:bCs/>
                <w:szCs w:val="24"/>
                <w:lang w:eastAsia="en-US"/>
              </w:rPr>
            </w:pPr>
            <w:r w:rsidRPr="00A61713">
              <w:rPr>
                <w:rFonts w:ascii="Arial" w:hAnsi="Arial" w:cs="Arial"/>
                <w:b/>
                <w:bCs/>
                <w:szCs w:val="24"/>
                <w:lang w:eastAsia="en-US"/>
              </w:rPr>
              <w:t xml:space="preserve">Razem </w:t>
            </w:r>
          </w:p>
        </w:tc>
        <w:tc>
          <w:tcPr>
            <w:tcW w:w="1701" w:type="dxa"/>
            <w:tcBorders>
              <w:top w:val="single" w:sz="4" w:space="0" w:color="000000"/>
              <w:left w:val="single" w:sz="4" w:space="0" w:color="000000"/>
              <w:bottom w:val="single" w:sz="4" w:space="0" w:color="000000"/>
              <w:right w:val="single" w:sz="4" w:space="0" w:color="000000"/>
            </w:tcBorders>
            <w:tcMar>
              <w:top w:w="52" w:type="dxa"/>
              <w:left w:w="110" w:type="dxa"/>
              <w:bottom w:w="0" w:type="dxa"/>
              <w:right w:w="54" w:type="dxa"/>
            </w:tcMar>
            <w:hideMark/>
          </w:tcPr>
          <w:p w14:paraId="28E58793" w14:textId="77777777" w:rsidR="0090058D" w:rsidRPr="00A61713" w:rsidRDefault="0090058D" w:rsidP="003E1D34">
            <w:pPr>
              <w:spacing w:after="0" w:line="244" w:lineRule="auto"/>
              <w:ind w:left="0" w:right="0" w:firstLine="0"/>
              <w:jc w:val="right"/>
              <w:rPr>
                <w:rFonts w:ascii="Arial" w:hAnsi="Arial" w:cs="Arial"/>
                <w:b/>
                <w:bCs/>
                <w:szCs w:val="24"/>
              </w:rPr>
            </w:pPr>
            <w:r w:rsidRPr="00A61713">
              <w:rPr>
                <w:rFonts w:ascii="Arial" w:hAnsi="Arial" w:cs="Arial"/>
                <w:b/>
                <w:bCs/>
                <w:szCs w:val="24"/>
              </w:rPr>
              <w:t>1 270 040,00</w:t>
            </w:r>
          </w:p>
          <w:p w14:paraId="088EE726" w14:textId="77777777" w:rsidR="0090058D" w:rsidRPr="00A61713" w:rsidRDefault="0090058D" w:rsidP="003E1D34">
            <w:pPr>
              <w:spacing w:after="0" w:line="244" w:lineRule="auto"/>
              <w:ind w:left="0" w:right="0" w:firstLine="0"/>
              <w:jc w:val="right"/>
              <w:rPr>
                <w:rFonts w:ascii="Arial" w:hAnsi="Arial" w:cs="Arial"/>
                <w:b/>
                <w:bCs/>
                <w:szCs w:val="24"/>
                <w:lang w:eastAsia="en-US"/>
              </w:rPr>
            </w:pPr>
            <w:r w:rsidRPr="00A61713">
              <w:rPr>
                <w:rFonts w:ascii="Arial" w:hAnsi="Arial" w:cs="Arial"/>
                <w:b/>
                <w:bCs/>
                <w:szCs w:val="24"/>
                <w:lang w:eastAsia="en-US"/>
              </w:rPr>
              <w:t>53 umowy</w:t>
            </w:r>
          </w:p>
        </w:tc>
        <w:tc>
          <w:tcPr>
            <w:tcW w:w="1794" w:type="dxa"/>
            <w:tcBorders>
              <w:top w:val="single" w:sz="4" w:space="0" w:color="000000"/>
              <w:left w:val="single" w:sz="4" w:space="0" w:color="000000"/>
              <w:bottom w:val="single" w:sz="4" w:space="0" w:color="000000"/>
              <w:right w:val="single" w:sz="4" w:space="0" w:color="000000"/>
            </w:tcBorders>
          </w:tcPr>
          <w:p w14:paraId="6D4660FD" w14:textId="77777777" w:rsidR="0090058D" w:rsidRPr="00A61713" w:rsidRDefault="0090058D" w:rsidP="003E1D34">
            <w:pPr>
              <w:spacing w:after="0" w:line="244" w:lineRule="auto"/>
              <w:ind w:left="0" w:right="0" w:firstLine="0"/>
              <w:jc w:val="center"/>
              <w:rPr>
                <w:rFonts w:ascii="Arial" w:hAnsi="Arial" w:cs="Arial"/>
                <w:b/>
                <w:bCs/>
                <w:szCs w:val="24"/>
              </w:rPr>
            </w:pPr>
            <w:r w:rsidRPr="00A61713">
              <w:rPr>
                <w:rFonts w:ascii="Arial" w:hAnsi="Arial" w:cs="Arial"/>
                <w:b/>
                <w:bCs/>
                <w:szCs w:val="24"/>
              </w:rPr>
              <w:t>368</w:t>
            </w:r>
          </w:p>
        </w:tc>
        <w:tc>
          <w:tcPr>
            <w:tcW w:w="1325" w:type="dxa"/>
            <w:tcBorders>
              <w:top w:val="single" w:sz="4" w:space="0" w:color="000000"/>
              <w:left w:val="single" w:sz="4" w:space="0" w:color="000000"/>
              <w:bottom w:val="single" w:sz="4" w:space="0" w:color="000000"/>
              <w:right w:val="single" w:sz="4" w:space="0" w:color="000000"/>
            </w:tcBorders>
          </w:tcPr>
          <w:p w14:paraId="4003AEFD" w14:textId="77777777" w:rsidR="0090058D" w:rsidRPr="00A61713" w:rsidRDefault="0090058D" w:rsidP="003E1D34">
            <w:pPr>
              <w:spacing w:after="0" w:line="244" w:lineRule="auto"/>
              <w:ind w:left="0" w:right="0" w:firstLine="0"/>
              <w:jc w:val="center"/>
              <w:rPr>
                <w:rFonts w:ascii="Arial" w:hAnsi="Arial" w:cs="Arial"/>
                <w:b/>
                <w:bCs/>
                <w:szCs w:val="24"/>
              </w:rPr>
            </w:pPr>
            <w:r w:rsidRPr="00A61713">
              <w:rPr>
                <w:rFonts w:ascii="Arial" w:hAnsi="Arial" w:cs="Arial"/>
                <w:b/>
                <w:bCs/>
                <w:szCs w:val="24"/>
              </w:rPr>
              <w:t>18</w:t>
            </w:r>
          </w:p>
        </w:tc>
      </w:tr>
    </w:tbl>
    <w:p w14:paraId="5219CA18" w14:textId="77777777" w:rsidR="0090058D" w:rsidRPr="00A61713" w:rsidRDefault="0090058D" w:rsidP="0090058D">
      <w:pPr>
        <w:spacing w:after="0" w:line="240" w:lineRule="auto"/>
        <w:jc w:val="center"/>
        <w:rPr>
          <w:rFonts w:ascii="Arial" w:hAnsi="Arial" w:cs="Arial"/>
          <w:b/>
          <w:bCs/>
          <w:szCs w:val="24"/>
        </w:rPr>
      </w:pPr>
    </w:p>
    <w:p w14:paraId="426AD6A8" w14:textId="77777777" w:rsidR="0090058D" w:rsidRPr="008B3CF2" w:rsidRDefault="0090058D" w:rsidP="0090058D">
      <w:pPr>
        <w:spacing w:after="0" w:line="240" w:lineRule="auto"/>
        <w:ind w:right="992"/>
        <w:jc w:val="center"/>
        <w:rPr>
          <w:b/>
          <w:bCs/>
          <w:szCs w:val="24"/>
        </w:rPr>
      </w:pPr>
    </w:p>
    <w:p w14:paraId="4C079917" w14:textId="405CC814" w:rsidR="0090058D" w:rsidRPr="00A61713" w:rsidRDefault="0090058D" w:rsidP="0090058D">
      <w:pPr>
        <w:spacing w:after="0" w:line="240" w:lineRule="auto"/>
        <w:jc w:val="left"/>
        <w:rPr>
          <w:rFonts w:ascii="Arial" w:hAnsi="Arial" w:cs="Arial"/>
          <w:szCs w:val="24"/>
        </w:rPr>
      </w:pPr>
      <w:r w:rsidRPr="00A61713">
        <w:rPr>
          <w:rFonts w:ascii="Arial" w:hAnsi="Arial" w:cs="Arial"/>
          <w:b/>
          <w:bCs/>
          <w:szCs w:val="24"/>
        </w:rPr>
        <w:t>Tabela 2</w:t>
      </w:r>
      <w:r>
        <w:rPr>
          <w:rFonts w:ascii="Arial" w:hAnsi="Arial" w:cs="Arial"/>
          <w:b/>
          <w:bCs/>
          <w:szCs w:val="24"/>
        </w:rPr>
        <w:t>4</w:t>
      </w:r>
      <w:r w:rsidRPr="00A61713">
        <w:rPr>
          <w:rFonts w:ascii="Arial" w:hAnsi="Arial" w:cs="Arial"/>
          <w:b/>
          <w:bCs/>
          <w:szCs w:val="24"/>
        </w:rPr>
        <w:t>. Zaangażowaniu rezerwy KFS, według priorytetów Rady Rynku Pracy</w:t>
      </w:r>
    </w:p>
    <w:tbl>
      <w:tblPr>
        <w:tblW w:w="11057" w:type="dxa"/>
        <w:tblInd w:w="-459" w:type="dxa"/>
        <w:tblLayout w:type="fixed"/>
        <w:tblCellMar>
          <w:left w:w="10" w:type="dxa"/>
          <w:right w:w="10" w:type="dxa"/>
        </w:tblCellMar>
        <w:tblLook w:val="04A0" w:firstRow="1" w:lastRow="0" w:firstColumn="1" w:lastColumn="0" w:noHBand="0" w:noVBand="1"/>
      </w:tblPr>
      <w:tblGrid>
        <w:gridCol w:w="567"/>
        <w:gridCol w:w="5529"/>
        <w:gridCol w:w="1984"/>
        <w:gridCol w:w="1701"/>
        <w:gridCol w:w="1276"/>
      </w:tblGrid>
      <w:tr w:rsidR="0090058D" w:rsidRPr="00A61713" w14:paraId="377353B3"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8E012" w14:textId="77777777" w:rsidR="0090058D" w:rsidRPr="00A61713" w:rsidRDefault="0090058D" w:rsidP="003E1D34">
            <w:pPr>
              <w:spacing w:after="0" w:line="240" w:lineRule="auto"/>
              <w:rPr>
                <w:rFonts w:ascii="Arial" w:hAnsi="Arial" w:cs="Arial"/>
                <w:szCs w:val="24"/>
              </w:rPr>
            </w:pPr>
            <w:r w:rsidRPr="00A61713">
              <w:rPr>
                <w:rFonts w:ascii="Arial" w:hAnsi="Arial" w:cs="Arial"/>
                <w:b/>
                <w:bCs/>
                <w:szCs w:val="24"/>
              </w:rPr>
              <w:t xml:space="preserve">Nr </w:t>
            </w: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08EEC6" w14:textId="77777777" w:rsidR="0090058D" w:rsidRPr="00A61713" w:rsidRDefault="0090058D" w:rsidP="003E1D34">
            <w:pPr>
              <w:spacing w:after="0" w:line="240" w:lineRule="auto"/>
              <w:jc w:val="center"/>
              <w:rPr>
                <w:rFonts w:ascii="Arial" w:hAnsi="Arial" w:cs="Arial"/>
                <w:szCs w:val="24"/>
              </w:rPr>
            </w:pPr>
            <w:r w:rsidRPr="00A61713">
              <w:rPr>
                <w:rFonts w:ascii="Arial" w:hAnsi="Arial" w:cs="Arial"/>
                <w:b/>
                <w:bCs/>
                <w:szCs w:val="24"/>
              </w:rPr>
              <w:t>Priorytety</w:t>
            </w: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D12C7" w14:textId="77777777" w:rsidR="0090058D" w:rsidRPr="00A61713" w:rsidRDefault="0090058D" w:rsidP="003E1D34">
            <w:pPr>
              <w:spacing w:after="0" w:line="240" w:lineRule="auto"/>
              <w:jc w:val="center"/>
              <w:rPr>
                <w:rFonts w:ascii="Arial" w:hAnsi="Arial" w:cs="Arial"/>
                <w:szCs w:val="24"/>
              </w:rPr>
            </w:pPr>
            <w:r w:rsidRPr="00A61713">
              <w:rPr>
                <w:rFonts w:ascii="Arial" w:hAnsi="Arial" w:cs="Arial"/>
                <w:b/>
                <w:bCs/>
                <w:szCs w:val="24"/>
              </w:rPr>
              <w:t>Zaangażowana kwota</w:t>
            </w:r>
          </w:p>
        </w:tc>
        <w:tc>
          <w:tcPr>
            <w:tcW w:w="1701" w:type="dxa"/>
            <w:tcBorders>
              <w:top w:val="single" w:sz="4" w:space="0" w:color="000000"/>
              <w:left w:val="single" w:sz="4" w:space="0" w:color="000000"/>
              <w:bottom w:val="single" w:sz="4" w:space="0" w:color="000000"/>
              <w:right w:val="single" w:sz="4" w:space="0" w:color="000000"/>
            </w:tcBorders>
          </w:tcPr>
          <w:p w14:paraId="4D85FE89" w14:textId="77777777" w:rsidR="0090058D" w:rsidRPr="00A61713" w:rsidRDefault="0090058D" w:rsidP="003E1D34">
            <w:pPr>
              <w:spacing w:after="0" w:line="240" w:lineRule="auto"/>
              <w:jc w:val="center"/>
              <w:rPr>
                <w:rFonts w:ascii="Arial" w:hAnsi="Arial" w:cs="Arial"/>
                <w:b/>
                <w:bCs/>
                <w:szCs w:val="24"/>
              </w:rPr>
            </w:pPr>
            <w:r w:rsidRPr="00A61713">
              <w:rPr>
                <w:rFonts w:ascii="Arial" w:hAnsi="Arial" w:cs="Arial"/>
                <w:b/>
                <w:bCs/>
                <w:szCs w:val="24"/>
                <w:lang w:eastAsia="en-US"/>
              </w:rPr>
              <w:t>Liczba pracowników obję</w:t>
            </w:r>
            <w:r>
              <w:rPr>
                <w:rFonts w:ascii="Arial" w:hAnsi="Arial" w:cs="Arial"/>
                <w:b/>
                <w:bCs/>
                <w:szCs w:val="24"/>
                <w:lang w:eastAsia="en-US"/>
              </w:rPr>
              <w:t>ta</w:t>
            </w:r>
            <w:r w:rsidRPr="00A61713">
              <w:rPr>
                <w:rFonts w:ascii="Arial" w:hAnsi="Arial" w:cs="Arial"/>
                <w:b/>
                <w:bCs/>
                <w:szCs w:val="24"/>
                <w:lang w:eastAsia="en-US"/>
              </w:rPr>
              <w:t xml:space="preserve"> wsparciem</w:t>
            </w:r>
          </w:p>
        </w:tc>
        <w:tc>
          <w:tcPr>
            <w:tcW w:w="1276" w:type="dxa"/>
            <w:tcBorders>
              <w:top w:val="single" w:sz="4" w:space="0" w:color="000000"/>
              <w:left w:val="single" w:sz="4" w:space="0" w:color="000000"/>
              <w:bottom w:val="single" w:sz="4" w:space="0" w:color="000000"/>
              <w:right w:val="single" w:sz="4" w:space="0" w:color="000000"/>
            </w:tcBorders>
          </w:tcPr>
          <w:p w14:paraId="2882A7FD" w14:textId="77777777" w:rsidR="0090058D" w:rsidRPr="00A61713" w:rsidRDefault="0090058D" w:rsidP="003E1D34">
            <w:pPr>
              <w:spacing w:after="0" w:line="240" w:lineRule="auto"/>
              <w:jc w:val="center"/>
              <w:rPr>
                <w:rFonts w:ascii="Arial" w:hAnsi="Arial" w:cs="Arial"/>
                <w:b/>
                <w:bCs/>
                <w:szCs w:val="24"/>
              </w:rPr>
            </w:pPr>
            <w:r w:rsidRPr="00A61713">
              <w:rPr>
                <w:rFonts w:ascii="Arial" w:hAnsi="Arial" w:cs="Arial"/>
                <w:b/>
                <w:bCs/>
                <w:szCs w:val="24"/>
                <w:lang w:eastAsia="en-US"/>
              </w:rPr>
              <w:t>Liczba pracodawcó</w:t>
            </w:r>
            <w:r>
              <w:rPr>
                <w:rFonts w:ascii="Arial" w:hAnsi="Arial" w:cs="Arial"/>
                <w:b/>
                <w:bCs/>
                <w:szCs w:val="24"/>
                <w:lang w:eastAsia="en-US"/>
              </w:rPr>
              <w:t>w</w:t>
            </w:r>
            <w:r w:rsidRPr="00A61713">
              <w:rPr>
                <w:rFonts w:ascii="Arial" w:hAnsi="Arial" w:cs="Arial"/>
                <w:b/>
                <w:bCs/>
                <w:szCs w:val="24"/>
                <w:lang w:eastAsia="en-US"/>
              </w:rPr>
              <w:t xml:space="preserve">  obję</w:t>
            </w:r>
            <w:r>
              <w:rPr>
                <w:rFonts w:ascii="Arial" w:hAnsi="Arial" w:cs="Arial"/>
                <w:b/>
                <w:bCs/>
                <w:szCs w:val="24"/>
                <w:lang w:eastAsia="en-US"/>
              </w:rPr>
              <w:t>ta</w:t>
            </w:r>
            <w:r w:rsidRPr="00A61713">
              <w:rPr>
                <w:rFonts w:ascii="Arial" w:hAnsi="Arial" w:cs="Arial"/>
                <w:b/>
                <w:bCs/>
                <w:szCs w:val="24"/>
                <w:lang w:eastAsia="en-US"/>
              </w:rPr>
              <w:t xml:space="preserve"> wsparciem</w:t>
            </w:r>
          </w:p>
        </w:tc>
      </w:tr>
      <w:tr w:rsidR="0090058D" w:rsidRPr="00A61713" w14:paraId="4CF3DAF2"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5EDC1B" w14:textId="77777777" w:rsidR="0090058D" w:rsidRPr="00A61713" w:rsidRDefault="0090058D" w:rsidP="003E1D34">
            <w:pPr>
              <w:spacing w:after="0" w:line="240" w:lineRule="auto"/>
              <w:rPr>
                <w:rFonts w:ascii="Arial" w:hAnsi="Arial" w:cs="Arial"/>
                <w:szCs w:val="24"/>
              </w:rPr>
            </w:pPr>
            <w:r w:rsidRPr="00A61713">
              <w:rPr>
                <w:rFonts w:ascii="Arial" w:hAnsi="Arial" w:cs="Arial"/>
                <w:szCs w:val="24"/>
              </w:rPr>
              <w:t xml:space="preserve">A </w:t>
            </w: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EEF17" w14:textId="69A350BF" w:rsidR="0090058D" w:rsidRPr="00A61713" w:rsidRDefault="0090058D" w:rsidP="003E1D34">
            <w:pPr>
              <w:spacing w:after="0" w:line="240" w:lineRule="auto"/>
              <w:rPr>
                <w:rFonts w:ascii="Arial" w:hAnsi="Arial" w:cs="Arial"/>
                <w:szCs w:val="24"/>
              </w:rPr>
            </w:pPr>
            <w:r w:rsidRPr="00A61713">
              <w:rPr>
                <w:rFonts w:ascii="Arial" w:hAnsi="Arial" w:cs="Arial"/>
                <w:szCs w:val="24"/>
              </w:rPr>
              <w:t>Wsparcie kształcenia ustawicznego pracowników Centrów Integracji Społecznej, Klubów Integracji Społecznej, Warsztatów Terapii Zajęciowej, Zakładów Aktywności Zawodowej, członków lub pracowników spółdzielni socjalnych oraz pracowników zatrudnionych w podmiotach posiadających status przedsiębiorstwa społecznego</w:t>
            </w:r>
            <w:r w:rsidR="007C7C2D">
              <w:rPr>
                <w:rFonts w:ascii="Arial" w:hAnsi="Arial" w:cs="Arial"/>
                <w:szCs w:val="24"/>
              </w:rPr>
              <w:t xml:space="preserve"> </w:t>
            </w:r>
            <w:r w:rsidRPr="00A61713">
              <w:rPr>
                <w:rFonts w:ascii="Arial" w:hAnsi="Arial" w:cs="Arial"/>
                <w:szCs w:val="24"/>
              </w:rPr>
              <w:t xml:space="preserve">wskazanych na liście/rejestrze przedsiębiorstw społecznych prowadzonym przez </w:t>
            </w:r>
            <w:proofErr w:type="spellStart"/>
            <w:r w:rsidRPr="00A61713">
              <w:rPr>
                <w:rFonts w:ascii="Arial" w:hAnsi="Arial" w:cs="Arial"/>
                <w:szCs w:val="24"/>
              </w:rPr>
              <w:t>MRiPS</w:t>
            </w:r>
            <w:proofErr w:type="spellEnd"/>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974C27"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701" w:type="dxa"/>
            <w:tcBorders>
              <w:top w:val="single" w:sz="6" w:space="0" w:color="000000"/>
              <w:left w:val="single" w:sz="6" w:space="0" w:color="000000"/>
              <w:bottom w:val="single" w:sz="6" w:space="0" w:color="000000"/>
              <w:right w:val="single" w:sz="6" w:space="0" w:color="000000"/>
            </w:tcBorders>
          </w:tcPr>
          <w:p w14:paraId="36514551" w14:textId="057FD462" w:rsidR="0090058D" w:rsidRPr="00A61713" w:rsidRDefault="0090058D" w:rsidP="00B92A98">
            <w:pPr>
              <w:spacing w:after="0" w:line="240" w:lineRule="auto"/>
              <w:ind w:right="2854"/>
              <w:jc w:val="center"/>
              <w:rPr>
                <w:rFonts w:ascii="Arial" w:hAnsi="Arial" w:cs="Arial"/>
                <w:szCs w:val="24"/>
              </w:rPr>
            </w:pPr>
          </w:p>
          <w:p w14:paraId="66DD0366" w14:textId="77777777" w:rsidR="0090058D" w:rsidRPr="00A61713" w:rsidRDefault="0090058D" w:rsidP="00B92A98">
            <w:pPr>
              <w:spacing w:after="0" w:line="240" w:lineRule="auto"/>
              <w:ind w:right="2854"/>
              <w:jc w:val="center"/>
              <w:rPr>
                <w:rFonts w:ascii="Arial" w:hAnsi="Arial" w:cs="Arial"/>
                <w:szCs w:val="24"/>
              </w:rPr>
            </w:pPr>
          </w:p>
          <w:p w14:paraId="47D84B21" w14:textId="77777777" w:rsidR="0090058D" w:rsidRPr="00A61713" w:rsidRDefault="0090058D" w:rsidP="00B92A98">
            <w:pPr>
              <w:spacing w:after="0" w:line="240" w:lineRule="auto"/>
              <w:ind w:right="2854"/>
              <w:jc w:val="center"/>
              <w:rPr>
                <w:rFonts w:ascii="Arial" w:hAnsi="Arial" w:cs="Arial"/>
                <w:szCs w:val="24"/>
              </w:rPr>
            </w:pPr>
          </w:p>
          <w:p w14:paraId="4FC6FA1E" w14:textId="77777777" w:rsidR="0090058D" w:rsidRPr="00A61713" w:rsidRDefault="0090058D" w:rsidP="00B92A98">
            <w:pPr>
              <w:spacing w:after="0" w:line="240" w:lineRule="auto"/>
              <w:ind w:right="2854"/>
              <w:jc w:val="center"/>
              <w:rPr>
                <w:rFonts w:ascii="Arial" w:hAnsi="Arial" w:cs="Arial"/>
                <w:szCs w:val="24"/>
              </w:rPr>
            </w:pPr>
          </w:p>
          <w:p w14:paraId="590E3573" w14:textId="77777777" w:rsidR="00B92A98" w:rsidRDefault="00B92A98" w:rsidP="00B92A98">
            <w:pPr>
              <w:spacing w:after="0" w:line="240" w:lineRule="auto"/>
              <w:ind w:left="6" w:right="0" w:hanging="6"/>
              <w:jc w:val="center"/>
              <w:rPr>
                <w:rFonts w:ascii="Arial" w:hAnsi="Arial" w:cs="Arial"/>
                <w:szCs w:val="24"/>
              </w:rPr>
            </w:pPr>
          </w:p>
          <w:p w14:paraId="1F763588" w14:textId="225CB165" w:rsidR="0090058D" w:rsidRPr="00A61713" w:rsidRDefault="0090058D" w:rsidP="00B92A98">
            <w:pPr>
              <w:spacing w:after="0" w:line="240" w:lineRule="auto"/>
              <w:ind w:left="6" w:right="0" w:hanging="6"/>
              <w:jc w:val="center"/>
              <w:rPr>
                <w:rFonts w:ascii="Arial" w:hAnsi="Arial" w:cs="Arial"/>
                <w:szCs w:val="24"/>
              </w:rPr>
            </w:pPr>
            <w:r w:rsidRPr="00A61713">
              <w:rPr>
                <w:rFonts w:ascii="Arial" w:hAnsi="Arial" w:cs="Arial"/>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14F053B6" w14:textId="77777777" w:rsidR="0090058D" w:rsidRPr="00A61713" w:rsidRDefault="0090058D" w:rsidP="00B92A98">
            <w:pPr>
              <w:spacing w:after="0" w:line="240" w:lineRule="auto"/>
              <w:ind w:right="2854"/>
              <w:jc w:val="center"/>
              <w:rPr>
                <w:rFonts w:ascii="Arial" w:hAnsi="Arial" w:cs="Arial"/>
                <w:szCs w:val="24"/>
              </w:rPr>
            </w:pPr>
          </w:p>
          <w:p w14:paraId="62C83486" w14:textId="77777777" w:rsidR="0090058D" w:rsidRPr="00A61713" w:rsidRDefault="0090058D" w:rsidP="00B92A98">
            <w:pPr>
              <w:spacing w:after="0" w:line="240" w:lineRule="auto"/>
              <w:ind w:right="2854"/>
              <w:jc w:val="center"/>
              <w:rPr>
                <w:rFonts w:ascii="Arial" w:hAnsi="Arial" w:cs="Arial"/>
                <w:szCs w:val="24"/>
              </w:rPr>
            </w:pPr>
          </w:p>
          <w:p w14:paraId="3593D67E" w14:textId="77777777" w:rsidR="0090058D" w:rsidRPr="00A61713" w:rsidRDefault="0090058D" w:rsidP="00B92A98">
            <w:pPr>
              <w:spacing w:after="0" w:line="240" w:lineRule="auto"/>
              <w:ind w:right="2854"/>
              <w:jc w:val="center"/>
              <w:rPr>
                <w:rFonts w:ascii="Arial" w:hAnsi="Arial" w:cs="Arial"/>
                <w:szCs w:val="24"/>
              </w:rPr>
            </w:pPr>
          </w:p>
          <w:p w14:paraId="03986323" w14:textId="77777777" w:rsidR="0090058D" w:rsidRPr="00A61713" w:rsidRDefault="0090058D" w:rsidP="00B92A98">
            <w:pPr>
              <w:spacing w:after="0" w:line="240" w:lineRule="auto"/>
              <w:ind w:right="2854"/>
              <w:jc w:val="center"/>
              <w:rPr>
                <w:rFonts w:ascii="Arial" w:hAnsi="Arial" w:cs="Arial"/>
                <w:szCs w:val="24"/>
              </w:rPr>
            </w:pPr>
          </w:p>
          <w:p w14:paraId="6116D5F5" w14:textId="77777777" w:rsidR="00B92A98" w:rsidRDefault="00B92A98" w:rsidP="00B92A98">
            <w:pPr>
              <w:spacing w:after="0" w:line="240" w:lineRule="auto"/>
              <w:ind w:left="6" w:right="0" w:hanging="6"/>
              <w:jc w:val="center"/>
              <w:rPr>
                <w:rFonts w:ascii="Arial" w:hAnsi="Arial" w:cs="Arial"/>
                <w:szCs w:val="24"/>
              </w:rPr>
            </w:pPr>
          </w:p>
          <w:p w14:paraId="081FF482" w14:textId="11255ABE" w:rsidR="0090058D" w:rsidRPr="00A61713" w:rsidRDefault="0090058D" w:rsidP="00B92A98">
            <w:pPr>
              <w:spacing w:after="0" w:line="240" w:lineRule="auto"/>
              <w:ind w:left="6" w:right="0" w:hanging="6"/>
              <w:jc w:val="center"/>
              <w:rPr>
                <w:rFonts w:ascii="Arial" w:hAnsi="Arial" w:cs="Arial"/>
                <w:szCs w:val="24"/>
              </w:rPr>
            </w:pPr>
            <w:r w:rsidRPr="00A61713">
              <w:rPr>
                <w:rFonts w:ascii="Arial" w:hAnsi="Arial" w:cs="Arial"/>
                <w:szCs w:val="24"/>
              </w:rPr>
              <w:t>0</w:t>
            </w:r>
          </w:p>
        </w:tc>
      </w:tr>
      <w:tr w:rsidR="0090058D" w:rsidRPr="00A61713" w14:paraId="15436CD1"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2346D6" w14:textId="77777777" w:rsidR="0090058D" w:rsidRPr="00A61713" w:rsidRDefault="0090058D" w:rsidP="003E1D34">
            <w:pPr>
              <w:spacing w:after="0" w:line="240" w:lineRule="auto"/>
              <w:rPr>
                <w:rFonts w:ascii="Arial" w:eastAsia="Calibri" w:hAnsi="Arial" w:cs="Arial"/>
                <w:kern w:val="3"/>
                <w:szCs w:val="24"/>
                <w:lang w:eastAsia="en-US"/>
              </w:rPr>
            </w:pPr>
            <w:r w:rsidRPr="00A61713">
              <w:rPr>
                <w:rFonts w:ascii="Arial" w:hAnsi="Arial" w:cs="Arial"/>
                <w:szCs w:val="24"/>
              </w:rPr>
              <w:t xml:space="preserve">B </w:t>
            </w: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61602C" w14:textId="77777777" w:rsidR="0090058D" w:rsidRPr="00A61713" w:rsidRDefault="0090058D" w:rsidP="003E1D34">
            <w:pPr>
              <w:spacing w:after="0" w:line="240" w:lineRule="auto"/>
              <w:rPr>
                <w:rFonts w:ascii="Arial" w:hAnsi="Arial" w:cs="Arial"/>
                <w:szCs w:val="24"/>
              </w:rPr>
            </w:pPr>
            <w:r w:rsidRPr="00A61713">
              <w:rPr>
                <w:rFonts w:ascii="Arial" w:hAnsi="Arial" w:cs="Arial"/>
                <w:szCs w:val="24"/>
              </w:rPr>
              <w:t>Wsparcie kształcenia ustawicznego osób z orzeczonym stopniem niepełnosprawności</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B36F6B"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4 320,00 zł</w:t>
            </w:r>
          </w:p>
        </w:tc>
        <w:tc>
          <w:tcPr>
            <w:tcW w:w="1701" w:type="dxa"/>
            <w:tcBorders>
              <w:top w:val="single" w:sz="6" w:space="0" w:color="000000"/>
              <w:left w:val="single" w:sz="6" w:space="0" w:color="000000"/>
              <w:bottom w:val="single" w:sz="6" w:space="0" w:color="000000"/>
              <w:right w:val="single" w:sz="6" w:space="0" w:color="000000"/>
            </w:tcBorders>
          </w:tcPr>
          <w:p w14:paraId="76C64A3D"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2</w:t>
            </w:r>
          </w:p>
        </w:tc>
        <w:tc>
          <w:tcPr>
            <w:tcW w:w="1276" w:type="dxa"/>
            <w:tcBorders>
              <w:top w:val="single" w:sz="6" w:space="0" w:color="000000"/>
              <w:left w:val="single" w:sz="6" w:space="0" w:color="000000"/>
              <w:bottom w:val="single" w:sz="6" w:space="0" w:color="000000"/>
              <w:right w:val="single" w:sz="6" w:space="0" w:color="000000"/>
            </w:tcBorders>
          </w:tcPr>
          <w:p w14:paraId="301AF55B"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r>
      <w:tr w:rsidR="0090058D" w:rsidRPr="00A61713" w14:paraId="087D2BF4"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24FB6" w14:textId="77777777" w:rsidR="0090058D" w:rsidRPr="00A61713" w:rsidRDefault="0090058D" w:rsidP="003E1D34">
            <w:pPr>
              <w:spacing w:after="0" w:line="240" w:lineRule="auto"/>
              <w:rPr>
                <w:rFonts w:ascii="Arial" w:eastAsia="Calibri" w:hAnsi="Arial" w:cs="Arial"/>
                <w:kern w:val="3"/>
                <w:szCs w:val="24"/>
                <w:lang w:eastAsia="en-US"/>
              </w:rPr>
            </w:pPr>
            <w:r w:rsidRPr="00A61713">
              <w:rPr>
                <w:rFonts w:ascii="Arial" w:hAnsi="Arial" w:cs="Arial"/>
                <w:szCs w:val="24"/>
              </w:rPr>
              <w:t xml:space="preserve">C </w:t>
            </w: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8E564" w14:textId="77777777" w:rsidR="0090058D" w:rsidRPr="00A61713" w:rsidRDefault="0090058D" w:rsidP="003E1D34">
            <w:pPr>
              <w:spacing w:after="0" w:line="240" w:lineRule="auto"/>
              <w:rPr>
                <w:rFonts w:ascii="Arial" w:hAnsi="Arial" w:cs="Arial"/>
                <w:szCs w:val="24"/>
              </w:rPr>
            </w:pPr>
            <w:r w:rsidRPr="00A61713">
              <w:rPr>
                <w:rFonts w:ascii="Arial" w:hAnsi="Arial" w:cs="Arial"/>
                <w:szCs w:val="24"/>
              </w:rPr>
              <w:t>Wsparcie kształcenia ustawicznego w obszarach/branżach kluczowych dla rozwoju powiatu/województwa wskazanych w dokumentach strategicznych/planach rozwoju</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774F2DD"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283 701,60 zł</w:t>
            </w:r>
          </w:p>
        </w:tc>
        <w:tc>
          <w:tcPr>
            <w:tcW w:w="1701" w:type="dxa"/>
            <w:tcBorders>
              <w:top w:val="single" w:sz="6" w:space="0" w:color="000000"/>
              <w:left w:val="single" w:sz="6" w:space="0" w:color="000000"/>
              <w:bottom w:val="single" w:sz="6" w:space="0" w:color="000000"/>
              <w:right w:val="single" w:sz="6" w:space="0" w:color="000000"/>
            </w:tcBorders>
          </w:tcPr>
          <w:p w14:paraId="7C95D156" w14:textId="77777777" w:rsidR="0090058D" w:rsidRPr="00A61713" w:rsidRDefault="0090058D" w:rsidP="00B92A98">
            <w:pPr>
              <w:spacing w:after="0" w:line="240" w:lineRule="auto"/>
              <w:jc w:val="center"/>
              <w:rPr>
                <w:rFonts w:ascii="Arial" w:hAnsi="Arial" w:cs="Arial"/>
                <w:szCs w:val="24"/>
              </w:rPr>
            </w:pPr>
          </w:p>
          <w:p w14:paraId="1A8CD445"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97</w:t>
            </w:r>
          </w:p>
        </w:tc>
        <w:tc>
          <w:tcPr>
            <w:tcW w:w="1276" w:type="dxa"/>
            <w:tcBorders>
              <w:top w:val="single" w:sz="6" w:space="0" w:color="000000"/>
              <w:left w:val="single" w:sz="6" w:space="0" w:color="000000"/>
              <w:bottom w:val="single" w:sz="6" w:space="0" w:color="000000"/>
              <w:right w:val="single" w:sz="6" w:space="0" w:color="000000"/>
            </w:tcBorders>
          </w:tcPr>
          <w:p w14:paraId="27B810A4" w14:textId="77777777" w:rsidR="0090058D" w:rsidRPr="00A61713" w:rsidRDefault="0090058D" w:rsidP="00B92A98">
            <w:pPr>
              <w:spacing w:after="0" w:line="240" w:lineRule="auto"/>
              <w:jc w:val="center"/>
              <w:rPr>
                <w:rFonts w:ascii="Arial" w:hAnsi="Arial" w:cs="Arial"/>
                <w:szCs w:val="24"/>
              </w:rPr>
            </w:pPr>
          </w:p>
          <w:p w14:paraId="5B63388C"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1</w:t>
            </w:r>
          </w:p>
        </w:tc>
      </w:tr>
      <w:tr w:rsidR="0090058D" w:rsidRPr="00A61713" w14:paraId="1F1A27F7"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0BE1FE" w14:textId="77777777" w:rsidR="0090058D" w:rsidRPr="00A61713" w:rsidRDefault="0090058D" w:rsidP="003E1D34">
            <w:pPr>
              <w:spacing w:after="0" w:line="240" w:lineRule="auto"/>
              <w:rPr>
                <w:rFonts w:ascii="Arial" w:eastAsia="Calibri" w:hAnsi="Arial" w:cs="Arial"/>
                <w:kern w:val="3"/>
                <w:szCs w:val="24"/>
                <w:lang w:eastAsia="en-US"/>
              </w:rPr>
            </w:pPr>
            <w:r w:rsidRPr="00A61713">
              <w:rPr>
                <w:rFonts w:ascii="Arial" w:hAnsi="Arial" w:cs="Arial"/>
                <w:szCs w:val="24"/>
              </w:rPr>
              <w:t xml:space="preserve">D </w:t>
            </w: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E9A982" w14:textId="77777777" w:rsidR="0090058D" w:rsidRPr="00A61713" w:rsidRDefault="0090058D" w:rsidP="003E1D34">
            <w:pPr>
              <w:spacing w:after="0" w:line="240" w:lineRule="auto"/>
              <w:rPr>
                <w:rFonts w:ascii="Arial" w:hAnsi="Arial" w:cs="Arial"/>
                <w:szCs w:val="24"/>
              </w:rPr>
            </w:pPr>
            <w:r w:rsidRPr="00A61713">
              <w:rPr>
                <w:rFonts w:ascii="Arial" w:hAnsi="Arial" w:cs="Arial"/>
                <w:szCs w:val="24"/>
              </w:rPr>
              <w:t>Wsparcie kształcenia ustawicznego instruktorów praktycznej nauki zawodu bądź osób mających zamiar podjęcia się tego zajęcia, opiekunów praktyk zawodowych i opiekunów stażu uczniowskiego oraz szkoleń branżowych dla nauczycieli kształcenia zawodowego</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618D111"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701" w:type="dxa"/>
            <w:tcBorders>
              <w:top w:val="single" w:sz="6" w:space="0" w:color="000000"/>
              <w:left w:val="single" w:sz="6" w:space="0" w:color="000000"/>
              <w:bottom w:val="single" w:sz="6" w:space="0" w:color="000000"/>
              <w:right w:val="single" w:sz="6" w:space="0" w:color="000000"/>
            </w:tcBorders>
          </w:tcPr>
          <w:p w14:paraId="3AEE869F" w14:textId="77777777" w:rsidR="00B92A98" w:rsidRDefault="00B92A98" w:rsidP="00B92A98">
            <w:pPr>
              <w:spacing w:after="0" w:line="240" w:lineRule="auto"/>
              <w:jc w:val="center"/>
              <w:rPr>
                <w:rFonts w:ascii="Arial" w:hAnsi="Arial" w:cs="Arial"/>
                <w:szCs w:val="24"/>
              </w:rPr>
            </w:pPr>
          </w:p>
          <w:p w14:paraId="3F268DF7" w14:textId="77777777" w:rsidR="00B92A98" w:rsidRDefault="00B92A98" w:rsidP="00B92A98">
            <w:pPr>
              <w:spacing w:after="0" w:line="240" w:lineRule="auto"/>
              <w:jc w:val="center"/>
              <w:rPr>
                <w:rFonts w:ascii="Arial" w:hAnsi="Arial" w:cs="Arial"/>
                <w:szCs w:val="24"/>
              </w:rPr>
            </w:pPr>
          </w:p>
          <w:p w14:paraId="21B0AD9C" w14:textId="77777777" w:rsidR="00B92A98" w:rsidRDefault="00B92A98" w:rsidP="00B92A98">
            <w:pPr>
              <w:spacing w:after="0" w:line="240" w:lineRule="auto"/>
              <w:jc w:val="center"/>
              <w:rPr>
                <w:rFonts w:ascii="Arial" w:hAnsi="Arial" w:cs="Arial"/>
                <w:szCs w:val="24"/>
              </w:rPr>
            </w:pPr>
          </w:p>
          <w:p w14:paraId="6119684B" w14:textId="4521185E"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4AF24151" w14:textId="77777777" w:rsidR="00B92A98" w:rsidRDefault="00B92A98" w:rsidP="00B92A98">
            <w:pPr>
              <w:spacing w:after="0" w:line="240" w:lineRule="auto"/>
              <w:jc w:val="center"/>
              <w:rPr>
                <w:rFonts w:ascii="Arial" w:hAnsi="Arial" w:cs="Arial"/>
                <w:szCs w:val="24"/>
              </w:rPr>
            </w:pPr>
          </w:p>
          <w:p w14:paraId="5C6357EC" w14:textId="77777777" w:rsidR="00B92A98" w:rsidRDefault="00B92A98" w:rsidP="00B92A98">
            <w:pPr>
              <w:spacing w:after="0" w:line="240" w:lineRule="auto"/>
              <w:jc w:val="center"/>
              <w:rPr>
                <w:rFonts w:ascii="Arial" w:hAnsi="Arial" w:cs="Arial"/>
                <w:szCs w:val="24"/>
              </w:rPr>
            </w:pPr>
          </w:p>
          <w:p w14:paraId="70164B89" w14:textId="77777777" w:rsidR="00B92A98" w:rsidRDefault="00B92A98" w:rsidP="00B92A98">
            <w:pPr>
              <w:spacing w:after="0" w:line="240" w:lineRule="auto"/>
              <w:jc w:val="center"/>
              <w:rPr>
                <w:rFonts w:ascii="Arial" w:hAnsi="Arial" w:cs="Arial"/>
                <w:szCs w:val="24"/>
              </w:rPr>
            </w:pPr>
          </w:p>
          <w:p w14:paraId="26C2ED66" w14:textId="6A30E035"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r>
      <w:tr w:rsidR="0090058D" w:rsidRPr="00A61713" w14:paraId="3C764886"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7BF444" w14:textId="77777777" w:rsidR="0090058D" w:rsidRPr="00A61713" w:rsidRDefault="0090058D" w:rsidP="003E1D34">
            <w:pPr>
              <w:spacing w:after="0" w:line="240" w:lineRule="auto"/>
              <w:rPr>
                <w:rFonts w:ascii="Arial" w:eastAsia="Calibri" w:hAnsi="Arial" w:cs="Arial"/>
                <w:kern w:val="3"/>
                <w:szCs w:val="24"/>
                <w:lang w:eastAsia="en-US"/>
              </w:rPr>
            </w:pPr>
            <w:r w:rsidRPr="00A61713">
              <w:rPr>
                <w:rFonts w:ascii="Arial" w:hAnsi="Arial" w:cs="Arial"/>
                <w:szCs w:val="24"/>
              </w:rPr>
              <w:t xml:space="preserve">E </w:t>
            </w:r>
          </w:p>
        </w:tc>
        <w:tc>
          <w:tcPr>
            <w:tcW w:w="5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569DC2" w14:textId="77777777" w:rsidR="0090058D" w:rsidRPr="00A61713" w:rsidRDefault="0090058D" w:rsidP="003E1D34">
            <w:pPr>
              <w:spacing w:after="0" w:line="240" w:lineRule="auto"/>
              <w:rPr>
                <w:rFonts w:ascii="Arial" w:hAnsi="Arial" w:cs="Arial"/>
                <w:szCs w:val="24"/>
              </w:rPr>
            </w:pPr>
            <w:r w:rsidRPr="00A61713">
              <w:rPr>
                <w:rFonts w:ascii="Arial" w:hAnsi="Arial" w:cs="Arial"/>
                <w:szCs w:val="24"/>
              </w:rPr>
              <w:t>Wsparcie kształcenia ustawicznego osób, które mogą udokumentować wykonywanie przez co najmniej 15 lat prac w szczególnych warunkach lub o szczególnym charakterze, a którym nie przysługuje prawo do emerytury pomostowej</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EEF924"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701" w:type="dxa"/>
            <w:tcBorders>
              <w:top w:val="single" w:sz="6" w:space="0" w:color="000000"/>
              <w:left w:val="single" w:sz="6" w:space="0" w:color="000000"/>
              <w:bottom w:val="single" w:sz="6" w:space="0" w:color="000000"/>
              <w:right w:val="single" w:sz="6" w:space="0" w:color="000000"/>
            </w:tcBorders>
          </w:tcPr>
          <w:p w14:paraId="593297D6" w14:textId="77777777" w:rsidR="00B92A98" w:rsidRDefault="00B92A98" w:rsidP="00B92A98">
            <w:pPr>
              <w:spacing w:after="0" w:line="240" w:lineRule="auto"/>
              <w:jc w:val="center"/>
              <w:rPr>
                <w:rFonts w:ascii="Arial" w:hAnsi="Arial" w:cs="Arial"/>
                <w:szCs w:val="24"/>
              </w:rPr>
            </w:pPr>
          </w:p>
          <w:p w14:paraId="33E58D22" w14:textId="77777777" w:rsidR="00B92A98" w:rsidRDefault="00B92A98" w:rsidP="00B92A98">
            <w:pPr>
              <w:spacing w:after="0" w:line="240" w:lineRule="auto"/>
              <w:jc w:val="center"/>
              <w:rPr>
                <w:rFonts w:ascii="Arial" w:hAnsi="Arial" w:cs="Arial"/>
                <w:szCs w:val="24"/>
              </w:rPr>
            </w:pPr>
          </w:p>
          <w:p w14:paraId="05193124" w14:textId="77777777" w:rsidR="00B92A98" w:rsidRDefault="00B92A98" w:rsidP="00B92A98">
            <w:pPr>
              <w:spacing w:after="0" w:line="240" w:lineRule="auto"/>
              <w:jc w:val="center"/>
              <w:rPr>
                <w:rFonts w:ascii="Arial" w:hAnsi="Arial" w:cs="Arial"/>
                <w:szCs w:val="24"/>
              </w:rPr>
            </w:pPr>
          </w:p>
          <w:p w14:paraId="16D88F81" w14:textId="0864262D"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4A4A5DF9" w14:textId="77777777" w:rsidR="00B92A98" w:rsidRDefault="00B92A98" w:rsidP="00B92A98">
            <w:pPr>
              <w:spacing w:after="0" w:line="240" w:lineRule="auto"/>
              <w:jc w:val="center"/>
              <w:rPr>
                <w:rFonts w:ascii="Arial" w:hAnsi="Arial" w:cs="Arial"/>
                <w:szCs w:val="24"/>
              </w:rPr>
            </w:pPr>
          </w:p>
          <w:p w14:paraId="0B5A6AA4" w14:textId="77777777" w:rsidR="00B92A98" w:rsidRDefault="00B92A98" w:rsidP="00B92A98">
            <w:pPr>
              <w:spacing w:after="0" w:line="240" w:lineRule="auto"/>
              <w:jc w:val="center"/>
              <w:rPr>
                <w:rFonts w:ascii="Arial" w:hAnsi="Arial" w:cs="Arial"/>
                <w:szCs w:val="24"/>
              </w:rPr>
            </w:pPr>
          </w:p>
          <w:p w14:paraId="3FE19594" w14:textId="77777777" w:rsidR="00B92A98" w:rsidRDefault="00B92A98" w:rsidP="00B92A98">
            <w:pPr>
              <w:spacing w:after="0" w:line="240" w:lineRule="auto"/>
              <w:jc w:val="center"/>
              <w:rPr>
                <w:rFonts w:ascii="Arial" w:hAnsi="Arial" w:cs="Arial"/>
                <w:szCs w:val="24"/>
              </w:rPr>
            </w:pPr>
          </w:p>
          <w:p w14:paraId="0D060EE6" w14:textId="26B9C5AF"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r>
      <w:tr w:rsidR="0090058D" w:rsidRPr="00A61713" w14:paraId="6578F178"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C914A6" w14:textId="77777777" w:rsidR="0090058D" w:rsidRPr="00A61713" w:rsidRDefault="0090058D" w:rsidP="003E1D34">
            <w:pPr>
              <w:spacing w:after="0" w:line="240" w:lineRule="auto"/>
              <w:rPr>
                <w:rFonts w:ascii="Arial" w:hAnsi="Arial" w:cs="Arial"/>
                <w:szCs w:val="24"/>
              </w:rPr>
            </w:pPr>
          </w:p>
        </w:tc>
        <w:tc>
          <w:tcPr>
            <w:tcW w:w="55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29E138" w14:textId="77777777" w:rsidR="0090058D" w:rsidRPr="00A61713" w:rsidRDefault="0090058D" w:rsidP="003E1D34">
            <w:pPr>
              <w:spacing w:after="0" w:line="240" w:lineRule="auto"/>
              <w:rPr>
                <w:rFonts w:ascii="Arial" w:eastAsia="Calibri" w:hAnsi="Arial" w:cs="Arial"/>
                <w:kern w:val="3"/>
                <w:szCs w:val="24"/>
                <w:lang w:eastAsia="en-US"/>
              </w:rPr>
            </w:pPr>
            <w:r w:rsidRPr="00A61713">
              <w:rPr>
                <w:rFonts w:ascii="Arial" w:hAnsi="Arial" w:cs="Arial"/>
                <w:szCs w:val="24"/>
              </w:rPr>
              <w:t>inne (poza priorytetami)</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B21509"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701" w:type="dxa"/>
            <w:tcBorders>
              <w:top w:val="single" w:sz="6" w:space="0" w:color="000000"/>
              <w:left w:val="single" w:sz="6" w:space="0" w:color="000000"/>
              <w:bottom w:val="single" w:sz="6" w:space="0" w:color="000000"/>
              <w:right w:val="single" w:sz="6" w:space="0" w:color="000000"/>
            </w:tcBorders>
          </w:tcPr>
          <w:p w14:paraId="0CDDBF22"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31FA2C0E"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r>
      <w:tr w:rsidR="0090058D" w:rsidRPr="00A61713" w14:paraId="2FF1C2D9" w14:textId="77777777" w:rsidTr="007C7C2D">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D4875F" w14:textId="77777777" w:rsidR="0090058D" w:rsidRPr="00A61713" w:rsidRDefault="0090058D" w:rsidP="003E1D34">
            <w:pPr>
              <w:spacing w:after="0" w:line="240" w:lineRule="auto"/>
              <w:rPr>
                <w:rFonts w:ascii="Arial" w:hAnsi="Arial" w:cs="Arial"/>
                <w:szCs w:val="24"/>
              </w:rPr>
            </w:pPr>
          </w:p>
        </w:tc>
        <w:tc>
          <w:tcPr>
            <w:tcW w:w="552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35A2E3D" w14:textId="77777777" w:rsidR="0090058D" w:rsidRPr="00A61713" w:rsidRDefault="0090058D" w:rsidP="003E1D34">
            <w:pPr>
              <w:spacing w:after="0" w:line="240" w:lineRule="auto"/>
              <w:rPr>
                <w:rFonts w:ascii="Arial" w:eastAsia="Calibri" w:hAnsi="Arial" w:cs="Arial"/>
                <w:kern w:val="3"/>
                <w:szCs w:val="24"/>
                <w:lang w:eastAsia="en-US"/>
              </w:rPr>
            </w:pPr>
            <w:r w:rsidRPr="00A61713">
              <w:rPr>
                <w:rFonts w:ascii="Arial" w:hAnsi="Arial" w:cs="Arial"/>
                <w:szCs w:val="24"/>
              </w:rPr>
              <w:t>promocja</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ACB533"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701" w:type="dxa"/>
            <w:tcBorders>
              <w:top w:val="single" w:sz="6" w:space="0" w:color="000000"/>
              <w:left w:val="single" w:sz="6" w:space="0" w:color="000000"/>
              <w:bottom w:val="single" w:sz="6" w:space="0" w:color="000000"/>
              <w:right w:val="single" w:sz="6" w:space="0" w:color="000000"/>
            </w:tcBorders>
          </w:tcPr>
          <w:p w14:paraId="0DB0339B"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c>
          <w:tcPr>
            <w:tcW w:w="1276" w:type="dxa"/>
            <w:tcBorders>
              <w:top w:val="single" w:sz="6" w:space="0" w:color="000000"/>
              <w:left w:val="single" w:sz="6" w:space="0" w:color="000000"/>
              <w:bottom w:val="single" w:sz="6" w:space="0" w:color="000000"/>
              <w:right w:val="single" w:sz="6" w:space="0" w:color="000000"/>
            </w:tcBorders>
          </w:tcPr>
          <w:p w14:paraId="3BB87F20" w14:textId="77777777" w:rsidR="0090058D" w:rsidRPr="00A61713" w:rsidRDefault="0090058D" w:rsidP="00B92A98">
            <w:pPr>
              <w:spacing w:after="0" w:line="240" w:lineRule="auto"/>
              <w:jc w:val="center"/>
              <w:rPr>
                <w:rFonts w:ascii="Arial" w:hAnsi="Arial" w:cs="Arial"/>
                <w:szCs w:val="24"/>
              </w:rPr>
            </w:pPr>
            <w:r w:rsidRPr="00A61713">
              <w:rPr>
                <w:rFonts w:ascii="Arial" w:hAnsi="Arial" w:cs="Arial"/>
                <w:szCs w:val="24"/>
              </w:rPr>
              <w:t>0</w:t>
            </w:r>
          </w:p>
        </w:tc>
      </w:tr>
      <w:tr w:rsidR="0090058D" w:rsidRPr="00A61713" w14:paraId="380F0BC9" w14:textId="77777777" w:rsidTr="007C7C2D">
        <w:tc>
          <w:tcPr>
            <w:tcW w:w="6096" w:type="dxa"/>
            <w:gridSpan w:val="2"/>
            <w:tcBorders>
              <w:top w:val="single" w:sz="4" w:space="0" w:color="000000"/>
              <w:left w:val="single" w:sz="4" w:space="0" w:color="000000"/>
              <w:bottom w:val="single" w:sz="4" w:space="0" w:color="000000"/>
              <w:right w:val="single" w:sz="6" w:space="0" w:color="000000"/>
            </w:tcBorders>
            <w:tcMar>
              <w:top w:w="0" w:type="dxa"/>
              <w:left w:w="108" w:type="dxa"/>
              <w:bottom w:w="0" w:type="dxa"/>
              <w:right w:w="108" w:type="dxa"/>
            </w:tcMar>
            <w:vAlign w:val="center"/>
            <w:hideMark/>
          </w:tcPr>
          <w:p w14:paraId="68CCB899" w14:textId="77777777" w:rsidR="0090058D" w:rsidRPr="00A61713" w:rsidRDefault="0090058D" w:rsidP="003E1D34">
            <w:pPr>
              <w:spacing w:after="0" w:line="240" w:lineRule="auto"/>
              <w:rPr>
                <w:rFonts w:ascii="Arial" w:eastAsia="Calibri" w:hAnsi="Arial" w:cs="Arial"/>
                <w:b/>
                <w:bCs/>
                <w:kern w:val="3"/>
                <w:szCs w:val="24"/>
                <w:lang w:eastAsia="en-US"/>
              </w:rPr>
            </w:pPr>
            <w:r w:rsidRPr="00A61713">
              <w:rPr>
                <w:rFonts w:ascii="Arial" w:hAnsi="Arial" w:cs="Arial"/>
                <w:b/>
                <w:bCs/>
                <w:szCs w:val="24"/>
              </w:rPr>
              <w:t xml:space="preserve">         Razem</w:t>
            </w:r>
          </w:p>
        </w:tc>
        <w:tc>
          <w:tcPr>
            <w:tcW w:w="19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D2C783" w14:textId="77777777" w:rsidR="0090058D" w:rsidRPr="00A61713" w:rsidRDefault="0090058D" w:rsidP="003E1D34">
            <w:pPr>
              <w:spacing w:after="0" w:line="240" w:lineRule="auto"/>
              <w:jc w:val="right"/>
              <w:rPr>
                <w:rFonts w:ascii="Arial" w:hAnsi="Arial" w:cs="Arial"/>
                <w:b/>
                <w:bCs/>
                <w:szCs w:val="24"/>
              </w:rPr>
            </w:pPr>
            <w:r w:rsidRPr="00A61713">
              <w:rPr>
                <w:rFonts w:ascii="Arial" w:hAnsi="Arial" w:cs="Arial"/>
                <w:b/>
                <w:bCs/>
                <w:szCs w:val="24"/>
              </w:rPr>
              <w:t>288 021,60 zł</w:t>
            </w:r>
          </w:p>
          <w:p w14:paraId="013C9EB9" w14:textId="77777777" w:rsidR="0090058D" w:rsidRPr="00A61713" w:rsidRDefault="0090058D" w:rsidP="003E1D34">
            <w:pPr>
              <w:spacing w:after="0" w:line="240" w:lineRule="auto"/>
              <w:jc w:val="right"/>
              <w:rPr>
                <w:rFonts w:ascii="Arial" w:hAnsi="Arial" w:cs="Arial"/>
                <w:b/>
                <w:bCs/>
                <w:szCs w:val="24"/>
              </w:rPr>
            </w:pPr>
            <w:r w:rsidRPr="00A61713">
              <w:rPr>
                <w:rFonts w:ascii="Arial" w:hAnsi="Arial" w:cs="Arial"/>
                <w:b/>
                <w:bCs/>
                <w:szCs w:val="24"/>
              </w:rPr>
              <w:t>9 umów</w:t>
            </w:r>
          </w:p>
        </w:tc>
        <w:tc>
          <w:tcPr>
            <w:tcW w:w="1701" w:type="dxa"/>
            <w:tcBorders>
              <w:top w:val="single" w:sz="6" w:space="0" w:color="000000"/>
              <w:left w:val="single" w:sz="6" w:space="0" w:color="000000"/>
              <w:bottom w:val="single" w:sz="6" w:space="0" w:color="000000"/>
              <w:right w:val="single" w:sz="6" w:space="0" w:color="000000"/>
            </w:tcBorders>
          </w:tcPr>
          <w:p w14:paraId="0DA1C02E" w14:textId="77777777" w:rsidR="0090058D" w:rsidRPr="00A61713" w:rsidRDefault="0090058D" w:rsidP="003E1D34">
            <w:pPr>
              <w:spacing w:after="0" w:line="240" w:lineRule="auto"/>
              <w:jc w:val="center"/>
              <w:rPr>
                <w:rFonts w:ascii="Arial" w:hAnsi="Arial" w:cs="Arial"/>
                <w:b/>
                <w:bCs/>
                <w:szCs w:val="24"/>
              </w:rPr>
            </w:pPr>
            <w:r w:rsidRPr="00A61713">
              <w:rPr>
                <w:rFonts w:ascii="Arial" w:hAnsi="Arial" w:cs="Arial"/>
                <w:b/>
                <w:bCs/>
                <w:szCs w:val="24"/>
              </w:rPr>
              <w:t>99</w:t>
            </w:r>
          </w:p>
        </w:tc>
        <w:tc>
          <w:tcPr>
            <w:tcW w:w="1276" w:type="dxa"/>
            <w:tcBorders>
              <w:top w:val="single" w:sz="6" w:space="0" w:color="000000"/>
              <w:left w:val="single" w:sz="6" w:space="0" w:color="000000"/>
              <w:bottom w:val="single" w:sz="6" w:space="0" w:color="000000"/>
              <w:right w:val="single" w:sz="6" w:space="0" w:color="000000"/>
            </w:tcBorders>
          </w:tcPr>
          <w:p w14:paraId="11565532" w14:textId="77777777" w:rsidR="0090058D" w:rsidRPr="00A61713" w:rsidRDefault="0090058D" w:rsidP="003E1D34">
            <w:pPr>
              <w:spacing w:after="0" w:line="240" w:lineRule="auto"/>
              <w:jc w:val="center"/>
              <w:rPr>
                <w:rFonts w:ascii="Arial" w:hAnsi="Arial" w:cs="Arial"/>
                <w:b/>
                <w:bCs/>
                <w:szCs w:val="24"/>
              </w:rPr>
            </w:pPr>
            <w:r w:rsidRPr="00A61713">
              <w:rPr>
                <w:rFonts w:ascii="Arial" w:hAnsi="Arial" w:cs="Arial"/>
                <w:b/>
                <w:bCs/>
                <w:szCs w:val="24"/>
              </w:rPr>
              <w:t>1</w:t>
            </w:r>
          </w:p>
        </w:tc>
      </w:tr>
    </w:tbl>
    <w:p w14:paraId="3443EB16" w14:textId="77777777" w:rsidR="0090058D" w:rsidRDefault="0090058D" w:rsidP="0090058D">
      <w:pPr>
        <w:spacing w:after="0" w:line="240" w:lineRule="auto"/>
        <w:jc w:val="center"/>
        <w:rPr>
          <w:rFonts w:ascii="Arial" w:hAnsi="Arial" w:cs="Arial"/>
          <w:b/>
          <w:szCs w:val="24"/>
        </w:rPr>
      </w:pPr>
    </w:p>
    <w:p w14:paraId="06E86136" w14:textId="5DBC7C06" w:rsidR="00A45F8A" w:rsidRPr="00991574" w:rsidRDefault="0042318C">
      <w:pPr>
        <w:pStyle w:val="Nagwek1"/>
        <w:ind w:left="703"/>
        <w:rPr>
          <w:rFonts w:ascii="Arial" w:hAnsi="Arial" w:cs="Arial"/>
          <w:sz w:val="24"/>
          <w:szCs w:val="24"/>
        </w:rPr>
      </w:pPr>
      <w:r w:rsidRPr="00991574">
        <w:rPr>
          <w:rFonts w:ascii="Arial" w:hAnsi="Arial" w:cs="Arial"/>
          <w:sz w:val="24"/>
          <w:szCs w:val="24"/>
        </w:rPr>
        <w:lastRenderedPageBreak/>
        <w:t>Pozyskiwanie oraz wydatkowanie w  202</w:t>
      </w:r>
      <w:r w:rsidR="00E43184" w:rsidRPr="00991574">
        <w:rPr>
          <w:rFonts w:ascii="Arial" w:hAnsi="Arial" w:cs="Arial"/>
          <w:sz w:val="24"/>
          <w:szCs w:val="24"/>
        </w:rPr>
        <w:t>3</w:t>
      </w:r>
      <w:r w:rsidRPr="00991574">
        <w:rPr>
          <w:rFonts w:ascii="Arial" w:hAnsi="Arial" w:cs="Arial"/>
          <w:sz w:val="24"/>
          <w:szCs w:val="24"/>
        </w:rPr>
        <w:t xml:space="preserve">r.  środków na realizację aktywnych programów rynku pracy </w:t>
      </w:r>
    </w:p>
    <w:p w14:paraId="019054D4" w14:textId="77777777" w:rsidR="0047172F" w:rsidRPr="00991574" w:rsidRDefault="0047172F">
      <w:pPr>
        <w:ind w:left="693" w:right="482" w:firstLine="708"/>
        <w:rPr>
          <w:rFonts w:ascii="Arial" w:hAnsi="Arial" w:cs="Arial"/>
          <w:szCs w:val="24"/>
        </w:rPr>
      </w:pPr>
    </w:p>
    <w:p w14:paraId="1BE6022D" w14:textId="1EE9DE5E" w:rsidR="00A45F8A" w:rsidRPr="00991574" w:rsidRDefault="0042318C" w:rsidP="0026746A">
      <w:pPr>
        <w:ind w:left="693" w:right="482" w:firstLine="708"/>
        <w:rPr>
          <w:rFonts w:ascii="Arial" w:hAnsi="Arial" w:cs="Arial"/>
          <w:szCs w:val="24"/>
        </w:rPr>
      </w:pPr>
      <w:r w:rsidRPr="00991574">
        <w:rPr>
          <w:rFonts w:ascii="Arial" w:hAnsi="Arial" w:cs="Arial"/>
          <w:szCs w:val="24"/>
        </w:rPr>
        <w:t>W 202</w:t>
      </w:r>
      <w:r w:rsidR="00E43184" w:rsidRPr="00991574">
        <w:rPr>
          <w:rFonts w:ascii="Arial" w:hAnsi="Arial" w:cs="Arial"/>
          <w:szCs w:val="24"/>
        </w:rPr>
        <w:t>3</w:t>
      </w:r>
      <w:r w:rsidRPr="00991574">
        <w:rPr>
          <w:rFonts w:ascii="Arial" w:hAnsi="Arial" w:cs="Arial"/>
          <w:szCs w:val="24"/>
        </w:rPr>
        <w:t xml:space="preserve"> r. Powiatowy Urząd Pracy w Piasecznie wydatkował łącznie ze środkami PFRON oraz </w:t>
      </w:r>
      <w:r w:rsidR="0026746A" w:rsidRPr="00991574">
        <w:rPr>
          <w:rFonts w:ascii="Arial" w:hAnsi="Arial" w:cs="Arial"/>
          <w:szCs w:val="24"/>
        </w:rPr>
        <w:t xml:space="preserve"> </w:t>
      </w:r>
      <w:r w:rsidRPr="00991574">
        <w:rPr>
          <w:rFonts w:ascii="Arial" w:hAnsi="Arial" w:cs="Arial"/>
          <w:szCs w:val="24"/>
        </w:rPr>
        <w:t xml:space="preserve">Krajowego Funduszu Szkoleniowego  na </w:t>
      </w:r>
      <w:r w:rsidR="0026746A" w:rsidRPr="00991574">
        <w:rPr>
          <w:rFonts w:ascii="Arial" w:hAnsi="Arial" w:cs="Arial"/>
          <w:szCs w:val="24"/>
        </w:rPr>
        <w:t xml:space="preserve"> </w:t>
      </w:r>
      <w:r w:rsidRPr="00991574">
        <w:rPr>
          <w:rFonts w:ascii="Arial" w:hAnsi="Arial" w:cs="Arial"/>
          <w:szCs w:val="24"/>
        </w:rPr>
        <w:t>aktywne formy przeciwdziałania bezrobociu kwotę</w:t>
      </w:r>
      <w:r w:rsidR="0026746A" w:rsidRPr="00991574">
        <w:rPr>
          <w:rFonts w:ascii="Arial" w:hAnsi="Arial" w:cs="Arial"/>
          <w:szCs w:val="24"/>
        </w:rPr>
        <w:t xml:space="preserve"> </w:t>
      </w:r>
      <w:r w:rsidR="00FB488C" w:rsidRPr="00991574">
        <w:rPr>
          <w:rFonts w:ascii="Arial" w:hAnsi="Arial" w:cs="Arial"/>
          <w:b/>
          <w:bCs/>
          <w:szCs w:val="24"/>
        </w:rPr>
        <w:t>1</w:t>
      </w:r>
      <w:r w:rsidR="00E43184" w:rsidRPr="00991574">
        <w:rPr>
          <w:rFonts w:ascii="Arial" w:hAnsi="Arial" w:cs="Arial"/>
          <w:b/>
          <w:bCs/>
          <w:szCs w:val="24"/>
        </w:rPr>
        <w:t>0 022 690,50</w:t>
      </w:r>
      <w:r w:rsidRPr="00991574">
        <w:rPr>
          <w:rFonts w:ascii="Arial" w:hAnsi="Arial" w:cs="Arial"/>
          <w:b/>
          <w:bCs/>
          <w:szCs w:val="24"/>
        </w:rPr>
        <w:t xml:space="preserve"> zł</w:t>
      </w:r>
      <w:r w:rsidRPr="00991574">
        <w:rPr>
          <w:rFonts w:ascii="Arial" w:hAnsi="Arial" w:cs="Arial"/>
          <w:szCs w:val="24"/>
        </w:rPr>
        <w:t xml:space="preserve">, </w:t>
      </w:r>
      <w:r w:rsidRPr="00991574">
        <w:rPr>
          <w:rFonts w:ascii="Arial" w:hAnsi="Arial" w:cs="Arial"/>
          <w:b/>
          <w:szCs w:val="24"/>
        </w:rPr>
        <w:t xml:space="preserve"> z czego kwota </w:t>
      </w:r>
      <w:r w:rsidR="00E43184" w:rsidRPr="00991574">
        <w:rPr>
          <w:rFonts w:ascii="Arial" w:hAnsi="Arial" w:cs="Arial"/>
          <w:b/>
          <w:szCs w:val="24"/>
        </w:rPr>
        <w:t>4 247 520,79</w:t>
      </w:r>
      <w:r w:rsidRPr="00991574">
        <w:rPr>
          <w:rFonts w:ascii="Arial" w:hAnsi="Arial" w:cs="Arial"/>
          <w:b/>
          <w:szCs w:val="24"/>
        </w:rPr>
        <w:t xml:space="preserve"> zł została pozyskana z różnych źródeł przez urząd pracy. Ogółem w 202</w:t>
      </w:r>
      <w:r w:rsidR="00E43184" w:rsidRPr="00991574">
        <w:rPr>
          <w:rFonts w:ascii="Arial" w:hAnsi="Arial" w:cs="Arial"/>
          <w:b/>
          <w:szCs w:val="24"/>
        </w:rPr>
        <w:t>3</w:t>
      </w:r>
      <w:r w:rsidRPr="00991574">
        <w:rPr>
          <w:rFonts w:ascii="Arial" w:hAnsi="Arial" w:cs="Arial"/>
          <w:b/>
          <w:szCs w:val="24"/>
        </w:rPr>
        <w:t xml:space="preserve">r. zaktywizowano </w:t>
      </w:r>
      <w:r w:rsidR="009E5782" w:rsidRPr="00991574">
        <w:rPr>
          <w:rFonts w:ascii="Arial" w:hAnsi="Arial" w:cs="Arial"/>
          <w:b/>
          <w:szCs w:val="24"/>
        </w:rPr>
        <w:t>1</w:t>
      </w:r>
      <w:r w:rsidR="00E43184" w:rsidRPr="00991574">
        <w:rPr>
          <w:rFonts w:ascii="Arial" w:hAnsi="Arial" w:cs="Arial"/>
          <w:b/>
          <w:szCs w:val="24"/>
        </w:rPr>
        <w:t>10</w:t>
      </w:r>
      <w:r w:rsidR="0085533B" w:rsidRPr="00991574">
        <w:rPr>
          <w:rFonts w:ascii="Arial" w:hAnsi="Arial" w:cs="Arial"/>
          <w:b/>
          <w:szCs w:val="24"/>
        </w:rPr>
        <w:t>8</w:t>
      </w:r>
      <w:r w:rsidRPr="00991574">
        <w:rPr>
          <w:rFonts w:ascii="Arial" w:hAnsi="Arial" w:cs="Arial"/>
          <w:b/>
          <w:szCs w:val="24"/>
        </w:rPr>
        <w:t xml:space="preserve"> uprawnionych  osób.  </w:t>
      </w:r>
    </w:p>
    <w:p w14:paraId="61EE3C9B" w14:textId="77777777" w:rsidR="00A45F8A" w:rsidRPr="00991574" w:rsidRDefault="0042318C">
      <w:pPr>
        <w:spacing w:after="27" w:line="259" w:lineRule="auto"/>
        <w:ind w:left="1416" w:right="0" w:firstLine="0"/>
        <w:jc w:val="left"/>
        <w:rPr>
          <w:rFonts w:ascii="Arial" w:hAnsi="Arial" w:cs="Arial"/>
          <w:szCs w:val="24"/>
        </w:rPr>
      </w:pPr>
      <w:r w:rsidRPr="00991574">
        <w:rPr>
          <w:rFonts w:ascii="Arial" w:hAnsi="Arial" w:cs="Arial"/>
          <w:b/>
          <w:szCs w:val="24"/>
        </w:rPr>
        <w:t xml:space="preserve"> </w:t>
      </w:r>
    </w:p>
    <w:p w14:paraId="434129A5" w14:textId="77777777" w:rsidR="00396E66" w:rsidRDefault="0042318C" w:rsidP="00396E66">
      <w:pPr>
        <w:spacing w:after="1" w:line="259" w:lineRule="auto"/>
        <w:ind w:left="686" w:right="179" w:hanging="10"/>
        <w:jc w:val="center"/>
        <w:rPr>
          <w:rFonts w:ascii="Arial" w:hAnsi="Arial" w:cs="Arial"/>
          <w:b/>
          <w:szCs w:val="24"/>
        </w:rPr>
      </w:pPr>
      <w:r w:rsidRPr="00991574">
        <w:rPr>
          <w:rFonts w:ascii="Arial" w:hAnsi="Arial" w:cs="Arial"/>
          <w:b/>
          <w:szCs w:val="24"/>
        </w:rPr>
        <w:t>Powiatowy Urząd Pracy w Piasecznie dodatkowo pozyskał</w:t>
      </w:r>
      <w:r w:rsidR="00A65477">
        <w:rPr>
          <w:rFonts w:ascii="Arial" w:hAnsi="Arial" w:cs="Arial"/>
          <w:b/>
          <w:szCs w:val="24"/>
        </w:rPr>
        <w:t xml:space="preserve">, </w:t>
      </w:r>
      <w:r w:rsidRPr="00991574">
        <w:rPr>
          <w:rFonts w:ascii="Arial" w:hAnsi="Arial" w:cs="Arial"/>
          <w:b/>
          <w:szCs w:val="24"/>
        </w:rPr>
        <w:t xml:space="preserve"> wydatkował</w:t>
      </w:r>
    </w:p>
    <w:p w14:paraId="0B97F25C" w14:textId="303CE136" w:rsidR="00A45F8A" w:rsidRPr="00991574" w:rsidRDefault="00396E66" w:rsidP="00396E66">
      <w:pPr>
        <w:spacing w:after="1" w:line="259" w:lineRule="auto"/>
        <w:ind w:left="0" w:right="179" w:hanging="1111"/>
        <w:jc w:val="left"/>
        <w:rPr>
          <w:rFonts w:ascii="Arial" w:hAnsi="Arial" w:cs="Arial"/>
          <w:b/>
          <w:szCs w:val="24"/>
        </w:rPr>
      </w:pPr>
      <w:r>
        <w:rPr>
          <w:rFonts w:ascii="Arial" w:hAnsi="Arial" w:cs="Arial"/>
          <w:b/>
          <w:szCs w:val="24"/>
        </w:rPr>
        <w:t xml:space="preserve">                               </w:t>
      </w:r>
      <w:r w:rsidR="00A65477">
        <w:rPr>
          <w:rFonts w:ascii="Arial" w:hAnsi="Arial" w:cs="Arial"/>
          <w:b/>
          <w:szCs w:val="24"/>
        </w:rPr>
        <w:t xml:space="preserve">i </w:t>
      </w:r>
      <w:r>
        <w:rPr>
          <w:rFonts w:ascii="Arial" w:hAnsi="Arial" w:cs="Arial"/>
          <w:b/>
          <w:szCs w:val="24"/>
        </w:rPr>
        <w:t>r</w:t>
      </w:r>
      <w:r w:rsidR="00A65477">
        <w:rPr>
          <w:rFonts w:ascii="Arial" w:hAnsi="Arial" w:cs="Arial"/>
          <w:b/>
          <w:szCs w:val="24"/>
        </w:rPr>
        <w:t>ealizował</w:t>
      </w:r>
      <w:r w:rsidR="0042318C" w:rsidRPr="00991574">
        <w:rPr>
          <w:rFonts w:ascii="Arial" w:hAnsi="Arial" w:cs="Arial"/>
          <w:b/>
          <w:szCs w:val="24"/>
        </w:rPr>
        <w:t xml:space="preserve">: </w:t>
      </w:r>
    </w:p>
    <w:p w14:paraId="3732B30E" w14:textId="77777777" w:rsidR="006F58D8" w:rsidRPr="00991574" w:rsidRDefault="006F58D8">
      <w:pPr>
        <w:spacing w:after="1" w:line="259" w:lineRule="auto"/>
        <w:ind w:left="686" w:right="179" w:hanging="10"/>
        <w:jc w:val="center"/>
        <w:rPr>
          <w:rFonts w:ascii="Arial" w:hAnsi="Arial" w:cs="Arial"/>
          <w:b/>
          <w:szCs w:val="24"/>
        </w:rPr>
      </w:pPr>
    </w:p>
    <w:p w14:paraId="0F168217" w14:textId="7130D06B" w:rsidR="006F58D8" w:rsidRPr="00991574" w:rsidRDefault="006F58D8" w:rsidP="006F58D8">
      <w:pPr>
        <w:pStyle w:val="Akapitzlist"/>
        <w:numPr>
          <w:ilvl w:val="0"/>
          <w:numId w:val="39"/>
        </w:numPr>
        <w:suppressAutoHyphens/>
        <w:autoSpaceDN w:val="0"/>
        <w:spacing w:after="160" w:line="254" w:lineRule="auto"/>
        <w:ind w:right="0"/>
        <w:contextualSpacing w:val="0"/>
        <w:jc w:val="left"/>
        <w:rPr>
          <w:rFonts w:ascii="Arial" w:hAnsi="Arial" w:cs="Arial"/>
          <w:b/>
          <w:bCs/>
          <w:szCs w:val="24"/>
        </w:rPr>
      </w:pPr>
      <w:r w:rsidRPr="00991574">
        <w:rPr>
          <w:rFonts w:ascii="Arial" w:hAnsi="Arial" w:cs="Arial"/>
          <w:b/>
          <w:bCs/>
          <w:szCs w:val="24"/>
        </w:rPr>
        <w:t xml:space="preserve">Projekt niekonkurencyjny pt. „ Aktywizacja zawodowa osób bezrobotnych </w:t>
      </w:r>
      <w:r w:rsidR="0046324F">
        <w:rPr>
          <w:rFonts w:ascii="Arial" w:hAnsi="Arial" w:cs="Arial"/>
          <w:b/>
          <w:bCs/>
          <w:szCs w:val="24"/>
        </w:rPr>
        <w:t xml:space="preserve">          </w:t>
      </w:r>
      <w:r w:rsidR="008F6DEC">
        <w:rPr>
          <w:rFonts w:ascii="Arial" w:hAnsi="Arial" w:cs="Arial"/>
          <w:b/>
          <w:bCs/>
          <w:szCs w:val="24"/>
        </w:rPr>
        <w:t xml:space="preserve">    </w:t>
      </w:r>
      <w:r w:rsidR="0046324F">
        <w:rPr>
          <w:rFonts w:ascii="Arial" w:hAnsi="Arial" w:cs="Arial"/>
          <w:b/>
          <w:bCs/>
          <w:szCs w:val="24"/>
        </w:rPr>
        <w:t xml:space="preserve">  </w:t>
      </w:r>
      <w:r w:rsidRPr="00991574">
        <w:rPr>
          <w:rFonts w:ascii="Arial" w:hAnsi="Arial" w:cs="Arial"/>
          <w:b/>
          <w:bCs/>
          <w:szCs w:val="24"/>
        </w:rPr>
        <w:t xml:space="preserve">w powiecie piaseczyńskim (I)” współfinansowany ze środków Europejskiego Funduszu Społecznego Plus w ramach programu Funduszu Europejskie dla Mazowsza. </w:t>
      </w:r>
    </w:p>
    <w:p w14:paraId="4C98443F" w14:textId="4F2484D4" w:rsidR="006F58D8" w:rsidRPr="00991574" w:rsidRDefault="006F58D8" w:rsidP="006F58D8">
      <w:pPr>
        <w:pStyle w:val="Akapitzlist"/>
        <w:rPr>
          <w:rFonts w:ascii="Arial" w:hAnsi="Arial" w:cs="Arial"/>
          <w:szCs w:val="24"/>
        </w:rPr>
      </w:pPr>
      <w:r w:rsidRPr="00991574">
        <w:rPr>
          <w:rFonts w:ascii="Arial" w:hAnsi="Arial" w:cs="Arial"/>
          <w:szCs w:val="24"/>
        </w:rPr>
        <w:t xml:space="preserve">Powiatowy Urząd Pracy w Piasecznie w 2023 r. realizował projekt pt. „Aktywizacja zawodowa osób bezrobotnych w powiecie piaseczyńskim (I)” współfinansowany </w:t>
      </w:r>
      <w:r w:rsidR="00BD70D5">
        <w:rPr>
          <w:rFonts w:ascii="Arial" w:hAnsi="Arial" w:cs="Arial"/>
          <w:szCs w:val="24"/>
        </w:rPr>
        <w:t xml:space="preserve">       </w:t>
      </w:r>
      <w:r w:rsidRPr="00991574">
        <w:rPr>
          <w:rFonts w:ascii="Arial" w:hAnsi="Arial" w:cs="Arial"/>
          <w:szCs w:val="24"/>
        </w:rPr>
        <w:t>z Europejskiego Funduszu Społecznego Plus w ramach programu Fundusze Europejskie dla Mazowsza 2021-2027 Oś priorytetowa VI Fundusze Europejskie dla aktywnego zawodowo Mazowsza Działanie 6.1 - Aktywizacja zawodowa osób bezrobotnych.</w:t>
      </w:r>
    </w:p>
    <w:p w14:paraId="0A63BE3B" w14:textId="77777777" w:rsidR="006F58D8" w:rsidRPr="00991574" w:rsidRDefault="006F58D8" w:rsidP="006F58D8">
      <w:pPr>
        <w:pStyle w:val="Akapitzlist"/>
        <w:rPr>
          <w:rFonts w:ascii="Arial" w:hAnsi="Arial" w:cs="Arial"/>
          <w:szCs w:val="24"/>
        </w:rPr>
      </w:pPr>
      <w:r w:rsidRPr="00991574">
        <w:rPr>
          <w:rFonts w:ascii="Arial" w:hAnsi="Arial" w:cs="Arial"/>
          <w:szCs w:val="24"/>
        </w:rPr>
        <w:t xml:space="preserve">Głównym celem projektu była aktywizacja zawodowa osób bezrobotnych na rynku pracy zarejestrowanych w tutejszym urzędzie, znajdujących się w szczególnie trudnej sytuacji na rynku pracy. </w:t>
      </w:r>
    </w:p>
    <w:p w14:paraId="2F8588D2" w14:textId="3FEEBB93" w:rsidR="006F58D8" w:rsidRPr="00991574" w:rsidRDefault="006F58D8" w:rsidP="006F58D8">
      <w:pPr>
        <w:pStyle w:val="Akapitzlist"/>
        <w:rPr>
          <w:rFonts w:ascii="Arial" w:hAnsi="Arial" w:cs="Arial"/>
          <w:szCs w:val="24"/>
        </w:rPr>
      </w:pPr>
      <w:r w:rsidRPr="00991574">
        <w:rPr>
          <w:rFonts w:ascii="Arial" w:hAnsi="Arial" w:cs="Arial"/>
          <w:szCs w:val="24"/>
        </w:rPr>
        <w:t xml:space="preserve">Celem szczegółowym była poprawa dostępu do zatrudnienia i działań  aktywizujących w szczególności osób młodych w wieku 18-29 lat (Gwarancja dla młodzieży), osób długotrwale bezrobotnych (zgodnie z zaleceniami ETO wskazanymi w Sprawozdaniu 25/2021) oraz grup osób znajdujących się </w:t>
      </w:r>
      <w:r w:rsidR="00BD70D5">
        <w:rPr>
          <w:rFonts w:ascii="Arial" w:hAnsi="Arial" w:cs="Arial"/>
          <w:szCs w:val="24"/>
        </w:rPr>
        <w:t xml:space="preserve">                  </w:t>
      </w:r>
      <w:r w:rsidRPr="00991574">
        <w:rPr>
          <w:rFonts w:ascii="Arial" w:hAnsi="Arial" w:cs="Arial"/>
          <w:szCs w:val="24"/>
        </w:rPr>
        <w:t xml:space="preserve">w niekorzystnej sytuacji na rynku pracy </w:t>
      </w:r>
      <w:r w:rsidR="0046324F">
        <w:rPr>
          <w:rFonts w:ascii="Arial" w:hAnsi="Arial" w:cs="Arial"/>
          <w:szCs w:val="24"/>
        </w:rPr>
        <w:t xml:space="preserve">  </w:t>
      </w:r>
      <w:r w:rsidRPr="00991574">
        <w:rPr>
          <w:rFonts w:ascii="Arial" w:hAnsi="Arial" w:cs="Arial"/>
          <w:szCs w:val="24"/>
        </w:rPr>
        <w:t xml:space="preserve">tj. osób z niepełnosprawnością, osób </w:t>
      </w:r>
      <w:r w:rsidR="00BD70D5">
        <w:rPr>
          <w:rFonts w:ascii="Arial" w:hAnsi="Arial" w:cs="Arial"/>
          <w:szCs w:val="24"/>
        </w:rPr>
        <w:t xml:space="preserve">   </w:t>
      </w:r>
      <w:r w:rsidR="006F1E09">
        <w:rPr>
          <w:rFonts w:ascii="Arial" w:hAnsi="Arial" w:cs="Arial"/>
          <w:szCs w:val="24"/>
        </w:rPr>
        <w:t xml:space="preserve">       </w:t>
      </w:r>
      <w:r w:rsidR="00BD70D5">
        <w:rPr>
          <w:rFonts w:ascii="Arial" w:hAnsi="Arial" w:cs="Arial"/>
          <w:szCs w:val="24"/>
        </w:rPr>
        <w:t xml:space="preserve"> </w:t>
      </w:r>
      <w:r w:rsidRPr="00991574">
        <w:rPr>
          <w:rFonts w:ascii="Arial" w:hAnsi="Arial" w:cs="Arial"/>
          <w:szCs w:val="24"/>
        </w:rPr>
        <w:t>z wykształceniem odpowiadającym poziomowi ISCED 3 i niższym, kobiet i osób, które ukończyły  50 rok życia.</w:t>
      </w:r>
    </w:p>
    <w:p w14:paraId="30DE9A49" w14:textId="3560668A" w:rsidR="006F58D8" w:rsidRPr="00991574" w:rsidRDefault="006F58D8" w:rsidP="006F58D8">
      <w:pPr>
        <w:pStyle w:val="Akapitzlist"/>
        <w:rPr>
          <w:rFonts w:ascii="Arial" w:hAnsi="Arial" w:cs="Arial"/>
          <w:szCs w:val="24"/>
        </w:rPr>
      </w:pPr>
      <w:r w:rsidRPr="00991574">
        <w:rPr>
          <w:rFonts w:ascii="Arial" w:hAnsi="Arial" w:cs="Arial"/>
          <w:szCs w:val="24"/>
        </w:rPr>
        <w:t xml:space="preserve">Zgodnie ze standardami określonymi w Planie Gwarancji dla młodzieży w Polsce, </w:t>
      </w:r>
      <w:r w:rsidR="0046324F">
        <w:rPr>
          <w:rFonts w:ascii="Arial" w:hAnsi="Arial" w:cs="Arial"/>
          <w:szCs w:val="24"/>
        </w:rPr>
        <w:t xml:space="preserve">      </w:t>
      </w:r>
      <w:r w:rsidR="00FB71E4">
        <w:rPr>
          <w:rFonts w:ascii="Arial" w:hAnsi="Arial" w:cs="Arial"/>
          <w:szCs w:val="24"/>
        </w:rPr>
        <w:t xml:space="preserve">    </w:t>
      </w:r>
      <w:r w:rsidR="0046324F">
        <w:rPr>
          <w:rFonts w:ascii="Arial" w:hAnsi="Arial" w:cs="Arial"/>
          <w:szCs w:val="24"/>
        </w:rPr>
        <w:t xml:space="preserve">  </w:t>
      </w:r>
      <w:r w:rsidRPr="00991574">
        <w:rPr>
          <w:rFonts w:ascii="Arial" w:hAnsi="Arial" w:cs="Arial"/>
          <w:szCs w:val="24"/>
        </w:rPr>
        <w:t>w ciągu 4 miesięcy osobom młodym została zapewniona wysokiej jakości oferta pracy, dalszego kształcenia, przygotowania zawodowego lub stażu, przy czym okres</w:t>
      </w:r>
      <w:r w:rsidR="0046324F">
        <w:rPr>
          <w:rFonts w:ascii="Arial" w:hAnsi="Arial" w:cs="Arial"/>
          <w:szCs w:val="24"/>
        </w:rPr>
        <w:t xml:space="preserve"> </w:t>
      </w:r>
      <w:r w:rsidR="00FB71E4">
        <w:rPr>
          <w:rFonts w:ascii="Arial" w:hAnsi="Arial" w:cs="Arial"/>
          <w:szCs w:val="24"/>
        </w:rPr>
        <w:t xml:space="preserve"> </w:t>
      </w:r>
      <w:r w:rsidRPr="00991574">
        <w:rPr>
          <w:rFonts w:ascii="Arial" w:hAnsi="Arial" w:cs="Arial"/>
          <w:szCs w:val="24"/>
        </w:rPr>
        <w:t xml:space="preserve"> 4 miesięcy liczony jest od dnia przystąpienia do projektu.</w:t>
      </w:r>
    </w:p>
    <w:p w14:paraId="66D1AC9F" w14:textId="77777777" w:rsidR="006F58D8" w:rsidRPr="00991574" w:rsidRDefault="006F58D8" w:rsidP="006F58D8">
      <w:pPr>
        <w:pStyle w:val="Akapitzlist"/>
        <w:rPr>
          <w:rFonts w:ascii="Arial" w:hAnsi="Arial" w:cs="Arial"/>
          <w:szCs w:val="24"/>
        </w:rPr>
      </w:pPr>
    </w:p>
    <w:p w14:paraId="14D84241" w14:textId="0F93A018" w:rsidR="006F58D8" w:rsidRPr="00991574" w:rsidRDefault="006F58D8" w:rsidP="006F58D8">
      <w:pPr>
        <w:pStyle w:val="Akapitzlist"/>
        <w:rPr>
          <w:rFonts w:ascii="Arial" w:hAnsi="Arial" w:cs="Arial"/>
          <w:szCs w:val="24"/>
        </w:rPr>
      </w:pPr>
      <w:r w:rsidRPr="00991574">
        <w:rPr>
          <w:rFonts w:ascii="Arial" w:hAnsi="Arial" w:cs="Arial"/>
          <w:szCs w:val="24"/>
        </w:rPr>
        <w:t xml:space="preserve">Kwota wydatkowanych środków w ramach projektu w 2023 r. wyniosła </w:t>
      </w:r>
      <w:r w:rsidRPr="00991574">
        <w:rPr>
          <w:rFonts w:ascii="Arial" w:hAnsi="Arial" w:cs="Arial"/>
          <w:b/>
          <w:bCs/>
          <w:szCs w:val="24"/>
        </w:rPr>
        <w:t>960 134,07</w:t>
      </w:r>
      <w:r w:rsidRPr="00991574">
        <w:rPr>
          <w:rFonts w:ascii="Arial" w:hAnsi="Arial" w:cs="Arial"/>
          <w:szCs w:val="24"/>
        </w:rPr>
        <w:t xml:space="preserve">zł. </w:t>
      </w:r>
      <w:r w:rsidR="00FB71E4">
        <w:rPr>
          <w:rFonts w:ascii="Arial" w:hAnsi="Arial" w:cs="Arial"/>
          <w:szCs w:val="24"/>
        </w:rPr>
        <w:t xml:space="preserve">     </w:t>
      </w:r>
      <w:r w:rsidRPr="00991574">
        <w:rPr>
          <w:rFonts w:ascii="Arial" w:hAnsi="Arial" w:cs="Arial"/>
          <w:szCs w:val="24"/>
        </w:rPr>
        <w:t>(w tym na realizację Gwarancji dla młodzieży 320 954,46 zł).</w:t>
      </w:r>
    </w:p>
    <w:p w14:paraId="47728012" w14:textId="77777777" w:rsidR="006F58D8" w:rsidRPr="00991574" w:rsidRDefault="006F58D8" w:rsidP="006F58D8">
      <w:pPr>
        <w:pStyle w:val="Akapitzlist"/>
        <w:rPr>
          <w:rFonts w:ascii="Arial" w:hAnsi="Arial" w:cs="Arial"/>
          <w:szCs w:val="24"/>
        </w:rPr>
      </w:pPr>
    </w:p>
    <w:p w14:paraId="0EA7FED2" w14:textId="77777777" w:rsidR="006F58D8" w:rsidRPr="00991574" w:rsidRDefault="006F58D8" w:rsidP="006F58D8">
      <w:pPr>
        <w:pStyle w:val="Akapitzlist"/>
        <w:rPr>
          <w:rFonts w:ascii="Arial" w:hAnsi="Arial" w:cs="Arial"/>
          <w:szCs w:val="24"/>
        </w:rPr>
      </w:pPr>
      <w:r w:rsidRPr="00991574">
        <w:rPr>
          <w:rFonts w:ascii="Arial" w:hAnsi="Arial" w:cs="Arial"/>
          <w:szCs w:val="24"/>
        </w:rPr>
        <w:t xml:space="preserve">W ramach projektu wsparciem </w:t>
      </w:r>
      <w:r w:rsidRPr="00991574">
        <w:rPr>
          <w:rFonts w:ascii="Arial" w:hAnsi="Arial" w:cs="Arial"/>
          <w:b/>
          <w:bCs/>
          <w:szCs w:val="24"/>
        </w:rPr>
        <w:t>objęto 46 osób bezrobotnych</w:t>
      </w:r>
      <w:r w:rsidRPr="00991574">
        <w:rPr>
          <w:rFonts w:ascii="Arial" w:hAnsi="Arial" w:cs="Arial"/>
          <w:szCs w:val="24"/>
        </w:rPr>
        <w:t xml:space="preserve"> (16 kobiet i 30 mężczyzn), które skorzystały z następujących wsparć:</w:t>
      </w:r>
    </w:p>
    <w:p w14:paraId="5DE76E51" w14:textId="77777777" w:rsidR="006F58D8" w:rsidRPr="00991574" w:rsidRDefault="006F58D8" w:rsidP="006F58D8">
      <w:pPr>
        <w:pStyle w:val="Akapitzlist"/>
        <w:rPr>
          <w:rFonts w:ascii="Arial" w:hAnsi="Arial" w:cs="Arial"/>
          <w:szCs w:val="24"/>
        </w:rPr>
      </w:pPr>
      <w:r w:rsidRPr="00991574">
        <w:rPr>
          <w:rFonts w:ascii="Arial" w:hAnsi="Arial" w:cs="Arial"/>
          <w:szCs w:val="24"/>
        </w:rPr>
        <w:t>- pośrednictwo pracy 46 osób</w:t>
      </w:r>
    </w:p>
    <w:p w14:paraId="128003D4" w14:textId="77777777" w:rsidR="006F58D8" w:rsidRPr="00991574" w:rsidRDefault="006F58D8" w:rsidP="006F58D8">
      <w:pPr>
        <w:pStyle w:val="Akapitzlist"/>
        <w:rPr>
          <w:rFonts w:ascii="Arial" w:hAnsi="Arial" w:cs="Arial"/>
          <w:szCs w:val="24"/>
        </w:rPr>
      </w:pPr>
      <w:r w:rsidRPr="00991574">
        <w:rPr>
          <w:rFonts w:ascii="Arial" w:hAnsi="Arial" w:cs="Arial"/>
          <w:szCs w:val="24"/>
        </w:rPr>
        <w:t>- poradnictwo zawodowe 46 osób</w:t>
      </w:r>
    </w:p>
    <w:p w14:paraId="541F8CCB" w14:textId="77777777" w:rsidR="006F58D8" w:rsidRPr="00991574" w:rsidRDefault="006F58D8" w:rsidP="006F58D8">
      <w:pPr>
        <w:pStyle w:val="Akapitzlist"/>
        <w:rPr>
          <w:rFonts w:ascii="Arial" w:hAnsi="Arial" w:cs="Arial"/>
          <w:szCs w:val="24"/>
        </w:rPr>
      </w:pPr>
      <w:r w:rsidRPr="00991574">
        <w:rPr>
          <w:rFonts w:ascii="Arial" w:hAnsi="Arial" w:cs="Arial"/>
          <w:szCs w:val="24"/>
        </w:rPr>
        <w:t>- szkolenia 12 osób</w:t>
      </w:r>
    </w:p>
    <w:p w14:paraId="59692B1A" w14:textId="77777777" w:rsidR="006F58D8" w:rsidRPr="00991574" w:rsidRDefault="006F58D8" w:rsidP="006F58D8">
      <w:pPr>
        <w:pStyle w:val="Akapitzlist"/>
        <w:rPr>
          <w:rFonts w:ascii="Arial" w:hAnsi="Arial" w:cs="Arial"/>
          <w:szCs w:val="24"/>
        </w:rPr>
      </w:pPr>
      <w:r w:rsidRPr="00991574">
        <w:rPr>
          <w:rFonts w:ascii="Arial" w:hAnsi="Arial" w:cs="Arial"/>
          <w:szCs w:val="24"/>
        </w:rPr>
        <w:t>- jednorazowe środki na podjęcie działalności gospodarczej 18 osób</w:t>
      </w:r>
    </w:p>
    <w:p w14:paraId="32A758BE" w14:textId="77777777" w:rsidR="006F58D8" w:rsidRPr="00991574" w:rsidRDefault="006F58D8" w:rsidP="006F58D8">
      <w:pPr>
        <w:pStyle w:val="Akapitzlist"/>
        <w:rPr>
          <w:rFonts w:ascii="Arial" w:hAnsi="Arial" w:cs="Arial"/>
          <w:szCs w:val="24"/>
        </w:rPr>
      </w:pPr>
      <w:r w:rsidRPr="00991574">
        <w:rPr>
          <w:rFonts w:ascii="Arial" w:hAnsi="Arial" w:cs="Arial"/>
          <w:szCs w:val="24"/>
        </w:rPr>
        <w:lastRenderedPageBreak/>
        <w:t>- Gwarancja dla młodzieży (szkolenia: 8 osób, jednorazowe środki na podjęcie działalności gospodarczej: 8 osób)</w:t>
      </w:r>
    </w:p>
    <w:p w14:paraId="590431C3" w14:textId="77777777" w:rsidR="006F58D8" w:rsidRPr="00991574" w:rsidRDefault="006F58D8" w:rsidP="006F58D8">
      <w:pPr>
        <w:pStyle w:val="Akapitzlist"/>
        <w:rPr>
          <w:rFonts w:ascii="Arial" w:hAnsi="Arial" w:cs="Arial"/>
          <w:szCs w:val="24"/>
        </w:rPr>
      </w:pPr>
    </w:p>
    <w:p w14:paraId="10F5DD49" w14:textId="3C0B0D4A" w:rsidR="006F58D8" w:rsidRPr="00991574" w:rsidRDefault="006F58D8" w:rsidP="006F58D8">
      <w:pPr>
        <w:pStyle w:val="Akapitzlist"/>
        <w:rPr>
          <w:rFonts w:ascii="Arial" w:hAnsi="Arial" w:cs="Arial"/>
          <w:szCs w:val="24"/>
        </w:rPr>
      </w:pPr>
      <w:r w:rsidRPr="00991574">
        <w:rPr>
          <w:rFonts w:ascii="Arial" w:hAnsi="Arial" w:cs="Arial"/>
          <w:szCs w:val="24"/>
        </w:rPr>
        <w:t xml:space="preserve">Udzielenie ww. wsparć uczestnikom projektu poprzedzone było pogłębioną analizą umiejętności, predyspozycji i problemów zawodowych (stworzenie lub aktualizacja Indywidualnego Planu Działania) a także diagnozowaniem deficytów w zakresie umiejętności cyfrowych, zielonych oraz niezbędnych w zawodach związanych </w:t>
      </w:r>
      <w:r w:rsidR="0046324F">
        <w:rPr>
          <w:rFonts w:ascii="Arial" w:hAnsi="Arial" w:cs="Arial"/>
          <w:szCs w:val="24"/>
        </w:rPr>
        <w:t xml:space="preserve">  </w:t>
      </w:r>
      <w:r w:rsidR="00FE0568">
        <w:rPr>
          <w:rFonts w:ascii="Arial" w:hAnsi="Arial" w:cs="Arial"/>
          <w:szCs w:val="24"/>
        </w:rPr>
        <w:t xml:space="preserve">       </w:t>
      </w:r>
      <w:r w:rsidR="0046324F">
        <w:rPr>
          <w:rFonts w:ascii="Arial" w:hAnsi="Arial" w:cs="Arial"/>
          <w:szCs w:val="24"/>
        </w:rPr>
        <w:t xml:space="preserve">           </w:t>
      </w:r>
      <w:r w:rsidRPr="00991574">
        <w:rPr>
          <w:rFonts w:ascii="Arial" w:hAnsi="Arial" w:cs="Arial"/>
          <w:szCs w:val="24"/>
        </w:rPr>
        <w:t>z usługami zdrowotnymi i opiekuńczymi. Uczestnicy projektu mieli zapewnioną możliwość uzupełnienia poziomu kompetencji cyfrowych w trakcie organizowanych przez urząd szkoleń.</w:t>
      </w:r>
    </w:p>
    <w:p w14:paraId="4336EC05" w14:textId="77777777" w:rsidR="006F58D8" w:rsidRPr="00991574" w:rsidRDefault="006F58D8" w:rsidP="006F58D8">
      <w:pPr>
        <w:pStyle w:val="Akapitzlist"/>
        <w:rPr>
          <w:rFonts w:ascii="Arial" w:hAnsi="Arial" w:cs="Arial"/>
          <w:szCs w:val="24"/>
        </w:rPr>
      </w:pPr>
      <w:r w:rsidRPr="00991574">
        <w:rPr>
          <w:rFonts w:ascii="Arial" w:hAnsi="Arial" w:cs="Arial"/>
          <w:szCs w:val="24"/>
        </w:rPr>
        <w:t>Osoby przystępujące do projektu miały także możliwość nabycia kompetencji, uzyskania kwalifikacji oraz założenia własnej działalności gospodarczej.</w:t>
      </w:r>
    </w:p>
    <w:p w14:paraId="2D0965FE" w14:textId="77777777" w:rsidR="006F58D8" w:rsidRPr="00991574" w:rsidRDefault="006F58D8" w:rsidP="006F58D8">
      <w:pPr>
        <w:pStyle w:val="Akapitzlist"/>
        <w:rPr>
          <w:rFonts w:ascii="Arial" w:hAnsi="Arial" w:cs="Arial"/>
          <w:szCs w:val="24"/>
        </w:rPr>
      </w:pPr>
    </w:p>
    <w:p w14:paraId="5C9A8382" w14:textId="77777777" w:rsidR="006F58D8" w:rsidRPr="00991574" w:rsidRDefault="006F58D8" w:rsidP="006F58D8">
      <w:pPr>
        <w:pStyle w:val="Akapitzlist"/>
        <w:rPr>
          <w:rFonts w:ascii="Arial" w:hAnsi="Arial" w:cs="Arial"/>
          <w:szCs w:val="24"/>
        </w:rPr>
      </w:pPr>
      <w:r w:rsidRPr="00991574">
        <w:rPr>
          <w:rFonts w:ascii="Arial" w:hAnsi="Arial" w:cs="Arial"/>
          <w:szCs w:val="24"/>
        </w:rPr>
        <w:t>Wśród efektów realizowanego w 2023 r. projektu należy wymienić:</w:t>
      </w:r>
    </w:p>
    <w:p w14:paraId="2EB401F2" w14:textId="187137A2" w:rsidR="006F58D8" w:rsidRPr="00991574" w:rsidRDefault="006F58D8" w:rsidP="006F58D8">
      <w:pPr>
        <w:pStyle w:val="Akapitzlist"/>
        <w:rPr>
          <w:rFonts w:ascii="Arial" w:hAnsi="Arial" w:cs="Arial"/>
          <w:szCs w:val="24"/>
        </w:rPr>
      </w:pPr>
      <w:r w:rsidRPr="00991574">
        <w:rPr>
          <w:rFonts w:ascii="Arial" w:hAnsi="Arial" w:cs="Arial"/>
          <w:szCs w:val="24"/>
        </w:rPr>
        <w:t xml:space="preserve">- podjęcie pracy lub założenie własnej działalności gospodarczej przez </w:t>
      </w:r>
      <w:r w:rsidR="004B1443" w:rsidRPr="00991574">
        <w:rPr>
          <w:rFonts w:ascii="Arial" w:hAnsi="Arial" w:cs="Arial"/>
          <w:b/>
          <w:bCs/>
          <w:szCs w:val="24"/>
        </w:rPr>
        <w:t>26 osób</w:t>
      </w:r>
      <w:r w:rsidR="004B1443" w:rsidRPr="00991574">
        <w:rPr>
          <w:rFonts w:ascii="Arial" w:hAnsi="Arial" w:cs="Arial"/>
          <w:szCs w:val="24"/>
        </w:rPr>
        <w:t xml:space="preserve"> (9</w:t>
      </w:r>
      <w:r w:rsidR="00B80D2C" w:rsidRPr="00991574">
        <w:rPr>
          <w:rFonts w:ascii="Arial" w:hAnsi="Arial" w:cs="Arial"/>
          <w:szCs w:val="24"/>
        </w:rPr>
        <w:t xml:space="preserve"> </w:t>
      </w:r>
      <w:r w:rsidR="004B1443" w:rsidRPr="00991574">
        <w:rPr>
          <w:rFonts w:ascii="Arial" w:hAnsi="Arial" w:cs="Arial"/>
          <w:szCs w:val="24"/>
        </w:rPr>
        <w:t xml:space="preserve">kobiet, 17 mężczyzn) w wyniku otrzymania jednorazowych środków na podjęcie działalności gospodarczej oraz </w:t>
      </w:r>
      <w:r w:rsidR="004B1443" w:rsidRPr="00991574">
        <w:rPr>
          <w:rFonts w:ascii="Arial" w:hAnsi="Arial" w:cs="Arial"/>
          <w:b/>
          <w:bCs/>
          <w:szCs w:val="24"/>
        </w:rPr>
        <w:t>6 osób</w:t>
      </w:r>
      <w:r w:rsidR="004B1443" w:rsidRPr="00991574">
        <w:rPr>
          <w:rFonts w:ascii="Arial" w:hAnsi="Arial" w:cs="Arial"/>
          <w:szCs w:val="24"/>
        </w:rPr>
        <w:t xml:space="preserve"> (1 kobieta , 5 mężczyzn) po ukończonych szkoleniach</w:t>
      </w:r>
      <w:r w:rsidRPr="00991574">
        <w:rPr>
          <w:rFonts w:ascii="Arial" w:hAnsi="Arial" w:cs="Arial"/>
          <w:szCs w:val="24"/>
        </w:rPr>
        <w:t>.</w:t>
      </w:r>
    </w:p>
    <w:p w14:paraId="4ABB7416" w14:textId="77777777" w:rsidR="006F58D8" w:rsidRPr="00991574" w:rsidRDefault="006F58D8" w:rsidP="006F58D8">
      <w:pPr>
        <w:pStyle w:val="Akapitzlist"/>
        <w:rPr>
          <w:rFonts w:ascii="Arial" w:hAnsi="Arial" w:cs="Arial"/>
          <w:szCs w:val="24"/>
        </w:rPr>
      </w:pPr>
      <w:r w:rsidRPr="00991574">
        <w:rPr>
          <w:rFonts w:ascii="Arial" w:hAnsi="Arial" w:cs="Arial"/>
          <w:szCs w:val="24"/>
        </w:rPr>
        <w:t>- nabycie kompetencji lub uzyskanie kwalifikacji przez 20 osób (7 kobiet, 13 mężczyzn)</w:t>
      </w:r>
    </w:p>
    <w:p w14:paraId="14613B4C" w14:textId="77777777" w:rsidR="006F58D8" w:rsidRPr="00991574" w:rsidRDefault="006F58D8" w:rsidP="006F58D8">
      <w:pPr>
        <w:pStyle w:val="Akapitzlist"/>
        <w:rPr>
          <w:rFonts w:ascii="Arial" w:hAnsi="Arial" w:cs="Arial"/>
          <w:szCs w:val="24"/>
        </w:rPr>
      </w:pPr>
    </w:p>
    <w:p w14:paraId="7FB5F2E0" w14:textId="41B8E8E0" w:rsidR="006F58D8" w:rsidRPr="00991574" w:rsidRDefault="006F58D8" w:rsidP="006F58D8">
      <w:pPr>
        <w:rPr>
          <w:rFonts w:ascii="Arial" w:hAnsi="Arial" w:cs="Arial"/>
          <w:szCs w:val="24"/>
        </w:rPr>
      </w:pPr>
      <w:r w:rsidRPr="00991574">
        <w:rPr>
          <w:rFonts w:ascii="Arial" w:hAnsi="Arial" w:cs="Arial"/>
          <w:szCs w:val="24"/>
        </w:rPr>
        <w:t xml:space="preserve">          Projekt będzie realizowany także w 2024 r.</w:t>
      </w:r>
    </w:p>
    <w:p w14:paraId="0233713E" w14:textId="77777777" w:rsidR="006F58D8" w:rsidRPr="00991574" w:rsidRDefault="006F58D8" w:rsidP="006F58D8">
      <w:pPr>
        <w:pStyle w:val="Akapitzlist"/>
        <w:rPr>
          <w:rFonts w:ascii="Arial" w:hAnsi="Arial" w:cs="Arial"/>
          <w:szCs w:val="24"/>
        </w:rPr>
      </w:pPr>
    </w:p>
    <w:p w14:paraId="60046D9D" w14:textId="62AEAD65" w:rsidR="00A45F8A" w:rsidRPr="00991574" w:rsidRDefault="00A65148" w:rsidP="006F58D8">
      <w:pPr>
        <w:pStyle w:val="Akapitzlist"/>
        <w:numPr>
          <w:ilvl w:val="0"/>
          <w:numId w:val="39"/>
        </w:numPr>
        <w:tabs>
          <w:tab w:val="left" w:pos="1276"/>
        </w:tabs>
        <w:spacing w:after="19" w:line="259" w:lineRule="auto"/>
        <w:ind w:right="0"/>
        <w:rPr>
          <w:rFonts w:ascii="Arial" w:hAnsi="Arial" w:cs="Arial"/>
          <w:szCs w:val="24"/>
        </w:rPr>
      </w:pPr>
      <w:bookmarkStart w:id="7" w:name="_Hlk125539558"/>
      <w:r>
        <w:rPr>
          <w:rFonts w:ascii="Arial" w:hAnsi="Arial" w:cs="Arial"/>
          <w:bCs/>
          <w:szCs w:val="24"/>
        </w:rPr>
        <w:t>Projekt</w:t>
      </w:r>
      <w:r w:rsidR="00304C67" w:rsidRPr="00991574">
        <w:rPr>
          <w:rFonts w:ascii="Arial" w:hAnsi="Arial" w:cs="Arial"/>
          <w:bCs/>
          <w:szCs w:val="24"/>
        </w:rPr>
        <w:t xml:space="preserve"> z rezerwy </w:t>
      </w:r>
      <w:r w:rsidR="00304C67" w:rsidRPr="00991574">
        <w:rPr>
          <w:rFonts w:ascii="Arial" w:hAnsi="Arial" w:cs="Arial"/>
          <w:b/>
          <w:szCs w:val="24"/>
        </w:rPr>
        <w:t xml:space="preserve">Funduszu Pracy  w ramach programu  „Razem możemy </w:t>
      </w:r>
      <w:proofErr w:type="spellStart"/>
      <w:r w:rsidR="00304C67" w:rsidRPr="00991574">
        <w:rPr>
          <w:rFonts w:ascii="Arial" w:hAnsi="Arial" w:cs="Arial"/>
          <w:b/>
          <w:szCs w:val="24"/>
        </w:rPr>
        <w:t>Wiecej</w:t>
      </w:r>
      <w:proofErr w:type="spellEnd"/>
      <w:r w:rsidR="00304C67" w:rsidRPr="00991574">
        <w:rPr>
          <w:rFonts w:ascii="Arial" w:hAnsi="Arial" w:cs="Arial"/>
          <w:b/>
          <w:szCs w:val="24"/>
        </w:rPr>
        <w:t xml:space="preserve">-Pierwsza Edycja Programu Aktywizacyjnego dla Cudzoziemców na lata 2022-2023”. W ramach  zadania „Aktywizacja </w:t>
      </w:r>
      <w:proofErr w:type="spellStart"/>
      <w:r w:rsidR="00304C67" w:rsidRPr="00991574">
        <w:rPr>
          <w:rFonts w:ascii="Arial" w:hAnsi="Arial" w:cs="Arial"/>
          <w:b/>
          <w:szCs w:val="24"/>
        </w:rPr>
        <w:t>Zawodowa-Integracja</w:t>
      </w:r>
      <w:proofErr w:type="spellEnd"/>
      <w:r w:rsidR="00304C67" w:rsidRPr="00991574">
        <w:rPr>
          <w:rFonts w:ascii="Arial" w:hAnsi="Arial" w:cs="Arial"/>
          <w:b/>
          <w:szCs w:val="24"/>
        </w:rPr>
        <w:t xml:space="preserve"> na Lokalnym Rynku Pracy”</w:t>
      </w:r>
      <w:r w:rsidR="00CD74A2" w:rsidRPr="00991574">
        <w:rPr>
          <w:rFonts w:ascii="Arial" w:hAnsi="Arial" w:cs="Arial"/>
          <w:bCs/>
          <w:szCs w:val="24"/>
        </w:rPr>
        <w:t xml:space="preserve"> na szkolenia zostało skierowanych </w:t>
      </w:r>
      <w:r w:rsidR="00A86F83" w:rsidRPr="00991574">
        <w:rPr>
          <w:rFonts w:ascii="Arial" w:hAnsi="Arial" w:cs="Arial"/>
          <w:bCs/>
          <w:szCs w:val="24"/>
        </w:rPr>
        <w:t>90</w:t>
      </w:r>
      <w:r w:rsidR="00CD74A2" w:rsidRPr="00991574">
        <w:rPr>
          <w:rFonts w:ascii="Arial" w:hAnsi="Arial" w:cs="Arial"/>
          <w:bCs/>
          <w:szCs w:val="24"/>
        </w:rPr>
        <w:t xml:space="preserve"> os</w:t>
      </w:r>
      <w:r w:rsidR="00712E28" w:rsidRPr="00991574">
        <w:rPr>
          <w:rFonts w:ascii="Arial" w:hAnsi="Arial" w:cs="Arial"/>
          <w:bCs/>
          <w:szCs w:val="24"/>
        </w:rPr>
        <w:t>ób</w:t>
      </w:r>
      <w:r w:rsidR="00CD74A2" w:rsidRPr="00991574">
        <w:rPr>
          <w:rFonts w:ascii="Arial" w:hAnsi="Arial" w:cs="Arial"/>
          <w:bCs/>
          <w:szCs w:val="24"/>
        </w:rPr>
        <w:t xml:space="preserve">. </w:t>
      </w:r>
      <w:r w:rsidR="002F199A" w:rsidRPr="00991574">
        <w:rPr>
          <w:rFonts w:ascii="Arial" w:hAnsi="Arial" w:cs="Arial"/>
          <w:bCs/>
          <w:szCs w:val="24"/>
        </w:rPr>
        <w:t>Pracodawcy</w:t>
      </w:r>
      <w:r w:rsidR="00CD74A2" w:rsidRPr="00991574">
        <w:rPr>
          <w:rFonts w:ascii="Arial" w:hAnsi="Arial" w:cs="Arial"/>
          <w:bCs/>
          <w:szCs w:val="24"/>
        </w:rPr>
        <w:t>, któr</w:t>
      </w:r>
      <w:r w:rsidR="002F199A" w:rsidRPr="00991574">
        <w:rPr>
          <w:rFonts w:ascii="Arial" w:hAnsi="Arial" w:cs="Arial"/>
          <w:bCs/>
          <w:szCs w:val="24"/>
        </w:rPr>
        <w:t>z</w:t>
      </w:r>
      <w:r w:rsidR="00CD74A2" w:rsidRPr="00991574">
        <w:rPr>
          <w:rFonts w:ascii="Arial" w:hAnsi="Arial" w:cs="Arial"/>
          <w:bCs/>
          <w:szCs w:val="24"/>
        </w:rPr>
        <w:t>y zatrudni</w:t>
      </w:r>
      <w:r w:rsidR="002F199A" w:rsidRPr="00991574">
        <w:rPr>
          <w:rFonts w:ascii="Arial" w:hAnsi="Arial" w:cs="Arial"/>
          <w:bCs/>
          <w:szCs w:val="24"/>
        </w:rPr>
        <w:t>li</w:t>
      </w:r>
      <w:r w:rsidR="00CD74A2" w:rsidRPr="00991574">
        <w:rPr>
          <w:rFonts w:ascii="Arial" w:hAnsi="Arial" w:cs="Arial"/>
          <w:bCs/>
          <w:szCs w:val="24"/>
        </w:rPr>
        <w:t xml:space="preserve"> osobę i utrzyma</w:t>
      </w:r>
      <w:r w:rsidR="002F199A" w:rsidRPr="00991574">
        <w:rPr>
          <w:rFonts w:ascii="Arial" w:hAnsi="Arial" w:cs="Arial"/>
          <w:bCs/>
          <w:szCs w:val="24"/>
        </w:rPr>
        <w:t>li</w:t>
      </w:r>
      <w:r w:rsidR="00CD74A2" w:rsidRPr="00991574">
        <w:rPr>
          <w:rFonts w:ascii="Arial" w:hAnsi="Arial" w:cs="Arial"/>
          <w:bCs/>
          <w:szCs w:val="24"/>
        </w:rPr>
        <w:t xml:space="preserve"> zatrudnienie przez okres min 3 miesięcy </w:t>
      </w:r>
      <w:r w:rsidR="002F199A" w:rsidRPr="00991574">
        <w:rPr>
          <w:rFonts w:ascii="Arial" w:hAnsi="Arial" w:cs="Arial"/>
          <w:bCs/>
          <w:szCs w:val="24"/>
        </w:rPr>
        <w:t>mogli liczy</w:t>
      </w:r>
      <w:r w:rsidR="000F06D6" w:rsidRPr="00991574">
        <w:rPr>
          <w:rFonts w:ascii="Arial" w:hAnsi="Arial" w:cs="Arial"/>
          <w:bCs/>
          <w:szCs w:val="24"/>
        </w:rPr>
        <w:t>ć</w:t>
      </w:r>
      <w:r w:rsidR="002F199A" w:rsidRPr="00991574">
        <w:rPr>
          <w:rFonts w:ascii="Arial" w:hAnsi="Arial" w:cs="Arial"/>
          <w:bCs/>
          <w:szCs w:val="24"/>
        </w:rPr>
        <w:t xml:space="preserve"> na </w:t>
      </w:r>
      <w:r w:rsidR="00CD74A2" w:rsidRPr="00991574">
        <w:rPr>
          <w:rFonts w:ascii="Arial" w:hAnsi="Arial" w:cs="Arial"/>
          <w:bCs/>
          <w:szCs w:val="24"/>
        </w:rPr>
        <w:t xml:space="preserve"> wypłac</w:t>
      </w:r>
      <w:r w:rsidR="000F06D6" w:rsidRPr="00991574">
        <w:rPr>
          <w:rFonts w:ascii="Arial" w:hAnsi="Arial" w:cs="Arial"/>
          <w:bCs/>
          <w:szCs w:val="24"/>
        </w:rPr>
        <w:t>e</w:t>
      </w:r>
      <w:r w:rsidR="00CD74A2" w:rsidRPr="00991574">
        <w:rPr>
          <w:rFonts w:ascii="Arial" w:hAnsi="Arial" w:cs="Arial"/>
          <w:bCs/>
          <w:szCs w:val="24"/>
        </w:rPr>
        <w:t>n</w:t>
      </w:r>
      <w:r w:rsidR="002F199A" w:rsidRPr="00991574">
        <w:rPr>
          <w:rFonts w:ascii="Arial" w:hAnsi="Arial" w:cs="Arial"/>
          <w:bCs/>
          <w:szCs w:val="24"/>
        </w:rPr>
        <w:t>ie</w:t>
      </w:r>
      <w:r w:rsidR="00CD74A2" w:rsidRPr="00991574">
        <w:rPr>
          <w:rFonts w:ascii="Arial" w:hAnsi="Arial" w:cs="Arial"/>
          <w:bCs/>
          <w:szCs w:val="24"/>
        </w:rPr>
        <w:t xml:space="preserve">  jednorazow</w:t>
      </w:r>
      <w:r w:rsidR="002F199A" w:rsidRPr="00991574">
        <w:rPr>
          <w:rFonts w:ascii="Arial" w:hAnsi="Arial" w:cs="Arial"/>
          <w:bCs/>
          <w:szCs w:val="24"/>
        </w:rPr>
        <w:t xml:space="preserve">ej </w:t>
      </w:r>
      <w:r w:rsidR="00CD74A2" w:rsidRPr="00991574">
        <w:rPr>
          <w:rFonts w:ascii="Arial" w:hAnsi="Arial" w:cs="Arial"/>
          <w:bCs/>
          <w:szCs w:val="24"/>
        </w:rPr>
        <w:t xml:space="preserve"> premi</w:t>
      </w:r>
      <w:r w:rsidR="002F199A" w:rsidRPr="00991574">
        <w:rPr>
          <w:rFonts w:ascii="Arial" w:hAnsi="Arial" w:cs="Arial"/>
          <w:bCs/>
          <w:szCs w:val="24"/>
        </w:rPr>
        <w:t>i</w:t>
      </w:r>
      <w:r w:rsidR="00CD74A2" w:rsidRPr="00991574">
        <w:rPr>
          <w:rFonts w:ascii="Arial" w:hAnsi="Arial" w:cs="Arial"/>
          <w:bCs/>
          <w:szCs w:val="24"/>
        </w:rPr>
        <w:t xml:space="preserve">. Z takiej formy wsparcia skorzystało </w:t>
      </w:r>
      <w:r w:rsidR="00712E28" w:rsidRPr="00991574">
        <w:rPr>
          <w:rFonts w:ascii="Arial" w:hAnsi="Arial" w:cs="Arial"/>
          <w:bCs/>
          <w:szCs w:val="24"/>
        </w:rPr>
        <w:t>4</w:t>
      </w:r>
      <w:r w:rsidR="00CD74A2" w:rsidRPr="00991574">
        <w:rPr>
          <w:rFonts w:ascii="Arial" w:hAnsi="Arial" w:cs="Arial"/>
          <w:bCs/>
          <w:szCs w:val="24"/>
        </w:rPr>
        <w:t xml:space="preserve"> pracodawców, którzy zatrudnili </w:t>
      </w:r>
      <w:r w:rsidR="00712E28" w:rsidRPr="00991574">
        <w:rPr>
          <w:rFonts w:ascii="Arial" w:hAnsi="Arial" w:cs="Arial"/>
          <w:bCs/>
          <w:szCs w:val="24"/>
        </w:rPr>
        <w:t>4</w:t>
      </w:r>
      <w:r w:rsidR="00CD74A2" w:rsidRPr="00991574">
        <w:rPr>
          <w:rFonts w:ascii="Arial" w:hAnsi="Arial" w:cs="Arial"/>
          <w:bCs/>
          <w:szCs w:val="24"/>
        </w:rPr>
        <w:t xml:space="preserve"> skierowan</w:t>
      </w:r>
      <w:r w:rsidR="00712E28" w:rsidRPr="00991574">
        <w:rPr>
          <w:rFonts w:ascii="Arial" w:hAnsi="Arial" w:cs="Arial"/>
          <w:bCs/>
          <w:szCs w:val="24"/>
        </w:rPr>
        <w:t>e</w:t>
      </w:r>
      <w:r w:rsidR="00CD74A2" w:rsidRPr="00991574">
        <w:rPr>
          <w:rFonts w:ascii="Arial" w:hAnsi="Arial" w:cs="Arial"/>
          <w:bCs/>
          <w:szCs w:val="24"/>
        </w:rPr>
        <w:t xml:space="preserve"> osób. </w:t>
      </w:r>
      <w:r w:rsidR="0042318C" w:rsidRPr="00991574">
        <w:rPr>
          <w:rFonts w:ascii="Arial" w:hAnsi="Arial" w:cs="Arial"/>
          <w:b/>
          <w:bCs/>
          <w:szCs w:val="24"/>
        </w:rPr>
        <w:t xml:space="preserve"> </w:t>
      </w:r>
      <w:r w:rsidR="00CD74A2" w:rsidRPr="00991574">
        <w:rPr>
          <w:rFonts w:ascii="Arial" w:hAnsi="Arial" w:cs="Arial"/>
          <w:szCs w:val="24"/>
        </w:rPr>
        <w:t xml:space="preserve">Ponadto w ramach projektu </w:t>
      </w:r>
      <w:r w:rsidR="00712E28" w:rsidRPr="00991574">
        <w:rPr>
          <w:rFonts w:ascii="Arial" w:hAnsi="Arial" w:cs="Arial"/>
          <w:szCs w:val="24"/>
        </w:rPr>
        <w:t>18</w:t>
      </w:r>
      <w:r w:rsidR="00CD74A2" w:rsidRPr="00991574">
        <w:rPr>
          <w:rFonts w:ascii="Arial" w:hAnsi="Arial" w:cs="Arial"/>
          <w:szCs w:val="24"/>
        </w:rPr>
        <w:t xml:space="preserve"> osobom dofinansowano koszty opłat </w:t>
      </w:r>
      <w:r w:rsidR="002F199A" w:rsidRPr="00991574">
        <w:rPr>
          <w:rFonts w:ascii="Arial" w:hAnsi="Arial" w:cs="Arial"/>
          <w:szCs w:val="24"/>
        </w:rPr>
        <w:t>mieszkaniowych</w:t>
      </w:r>
      <w:r w:rsidR="00CD74A2" w:rsidRPr="00991574">
        <w:rPr>
          <w:rFonts w:ascii="Arial" w:hAnsi="Arial" w:cs="Arial"/>
          <w:szCs w:val="24"/>
        </w:rPr>
        <w:t>, w ramach wsparcia „bon czynszowy</w:t>
      </w:r>
      <w:r w:rsidR="00CD74A2" w:rsidRPr="00991574">
        <w:rPr>
          <w:rFonts w:ascii="Arial" w:hAnsi="Arial" w:cs="Arial"/>
          <w:b/>
          <w:bCs/>
          <w:szCs w:val="24"/>
        </w:rPr>
        <w:t>”.</w:t>
      </w:r>
      <w:r w:rsidR="002F199A" w:rsidRPr="00991574">
        <w:rPr>
          <w:rFonts w:ascii="Arial" w:hAnsi="Arial" w:cs="Arial"/>
          <w:b/>
          <w:bCs/>
          <w:szCs w:val="24"/>
        </w:rPr>
        <w:t xml:space="preserve"> </w:t>
      </w:r>
      <w:r w:rsidR="00CD74A2" w:rsidRPr="00991574">
        <w:rPr>
          <w:rFonts w:ascii="Arial" w:hAnsi="Arial" w:cs="Arial"/>
          <w:szCs w:val="24"/>
        </w:rPr>
        <w:t xml:space="preserve">Dodatkowo </w:t>
      </w:r>
      <w:r w:rsidR="002F199A" w:rsidRPr="00991574">
        <w:rPr>
          <w:rFonts w:ascii="Arial" w:hAnsi="Arial" w:cs="Arial"/>
          <w:szCs w:val="24"/>
        </w:rPr>
        <w:t xml:space="preserve"> </w:t>
      </w:r>
      <w:r w:rsidR="00CD74A2" w:rsidRPr="00991574">
        <w:rPr>
          <w:rFonts w:ascii="Arial" w:hAnsi="Arial" w:cs="Arial"/>
          <w:szCs w:val="24"/>
        </w:rPr>
        <w:t>w ramach programu zaplanowano wsparcie psychologiczne, z którego skorzysta</w:t>
      </w:r>
      <w:r w:rsidR="00716338" w:rsidRPr="00991574">
        <w:rPr>
          <w:rFonts w:ascii="Arial" w:hAnsi="Arial" w:cs="Arial"/>
          <w:szCs w:val="24"/>
        </w:rPr>
        <w:t>ł</w:t>
      </w:r>
      <w:r w:rsidR="00CD74A2" w:rsidRPr="00991574">
        <w:rPr>
          <w:rFonts w:ascii="Arial" w:hAnsi="Arial" w:cs="Arial"/>
          <w:szCs w:val="24"/>
        </w:rPr>
        <w:t xml:space="preserve">o </w:t>
      </w:r>
      <w:r w:rsidR="00712E28" w:rsidRPr="00991574">
        <w:rPr>
          <w:rFonts w:ascii="Arial" w:hAnsi="Arial" w:cs="Arial"/>
          <w:szCs w:val="24"/>
        </w:rPr>
        <w:t>2</w:t>
      </w:r>
      <w:r w:rsidR="00CD74A2" w:rsidRPr="00991574">
        <w:rPr>
          <w:rFonts w:ascii="Arial" w:hAnsi="Arial" w:cs="Arial"/>
          <w:szCs w:val="24"/>
        </w:rPr>
        <w:t xml:space="preserve"> os</w:t>
      </w:r>
      <w:r w:rsidR="00712E28" w:rsidRPr="00991574">
        <w:rPr>
          <w:rFonts w:ascii="Arial" w:hAnsi="Arial" w:cs="Arial"/>
          <w:szCs w:val="24"/>
        </w:rPr>
        <w:t>oby</w:t>
      </w:r>
      <w:r w:rsidR="00CD74A2" w:rsidRPr="00991574">
        <w:rPr>
          <w:rFonts w:ascii="Arial" w:hAnsi="Arial" w:cs="Arial"/>
          <w:szCs w:val="24"/>
        </w:rPr>
        <w:t xml:space="preserve"> -</w:t>
      </w:r>
      <w:r w:rsidR="00D450E3">
        <w:rPr>
          <w:rFonts w:ascii="Arial" w:hAnsi="Arial" w:cs="Arial"/>
          <w:szCs w:val="24"/>
        </w:rPr>
        <w:t xml:space="preserve"> </w:t>
      </w:r>
      <w:r w:rsidR="00CD74A2" w:rsidRPr="00991574">
        <w:rPr>
          <w:rFonts w:ascii="Arial" w:hAnsi="Arial" w:cs="Arial"/>
          <w:szCs w:val="24"/>
        </w:rPr>
        <w:t>obywatel</w:t>
      </w:r>
      <w:r w:rsidR="00D450E3">
        <w:rPr>
          <w:rFonts w:ascii="Arial" w:hAnsi="Arial" w:cs="Arial"/>
          <w:szCs w:val="24"/>
        </w:rPr>
        <w:t>e</w:t>
      </w:r>
      <w:r w:rsidR="00CD74A2" w:rsidRPr="00991574">
        <w:rPr>
          <w:rFonts w:ascii="Arial" w:hAnsi="Arial" w:cs="Arial"/>
          <w:szCs w:val="24"/>
        </w:rPr>
        <w:t xml:space="preserve"> Ukrainy</w:t>
      </w:r>
      <w:r w:rsidR="002B7008" w:rsidRPr="00991574">
        <w:rPr>
          <w:rFonts w:ascii="Arial" w:hAnsi="Arial" w:cs="Arial"/>
          <w:szCs w:val="24"/>
        </w:rPr>
        <w:t xml:space="preserve"> </w:t>
      </w:r>
      <w:r w:rsidR="00712E28" w:rsidRPr="00991574">
        <w:rPr>
          <w:rFonts w:ascii="Arial" w:hAnsi="Arial" w:cs="Arial"/>
          <w:szCs w:val="24"/>
        </w:rPr>
        <w:t xml:space="preserve">oraz wsparcie tłumacza jez. </w:t>
      </w:r>
      <w:proofErr w:type="spellStart"/>
      <w:r w:rsidR="00712E28" w:rsidRPr="00991574">
        <w:rPr>
          <w:rFonts w:ascii="Arial" w:hAnsi="Arial" w:cs="Arial"/>
          <w:szCs w:val="24"/>
        </w:rPr>
        <w:t>paszto</w:t>
      </w:r>
      <w:proofErr w:type="spellEnd"/>
      <w:r w:rsidR="00712E28" w:rsidRPr="00991574">
        <w:rPr>
          <w:rFonts w:ascii="Arial" w:hAnsi="Arial" w:cs="Arial"/>
          <w:szCs w:val="24"/>
        </w:rPr>
        <w:t xml:space="preserve">, </w:t>
      </w:r>
      <w:proofErr w:type="spellStart"/>
      <w:r w:rsidR="00712E28" w:rsidRPr="00991574">
        <w:rPr>
          <w:rFonts w:ascii="Arial" w:hAnsi="Arial" w:cs="Arial"/>
          <w:szCs w:val="24"/>
        </w:rPr>
        <w:t>dari</w:t>
      </w:r>
      <w:proofErr w:type="spellEnd"/>
      <w:r w:rsidR="00712E28" w:rsidRPr="00991574">
        <w:rPr>
          <w:rFonts w:ascii="Arial" w:hAnsi="Arial" w:cs="Arial"/>
          <w:szCs w:val="24"/>
        </w:rPr>
        <w:t xml:space="preserve"> dla ob. </w:t>
      </w:r>
      <w:r w:rsidR="008F6DEC">
        <w:rPr>
          <w:rFonts w:ascii="Arial" w:hAnsi="Arial" w:cs="Arial"/>
          <w:szCs w:val="24"/>
        </w:rPr>
        <w:t xml:space="preserve">     </w:t>
      </w:r>
      <w:r w:rsidR="00712E28" w:rsidRPr="00991574">
        <w:rPr>
          <w:rFonts w:ascii="Arial" w:hAnsi="Arial" w:cs="Arial"/>
          <w:szCs w:val="24"/>
        </w:rPr>
        <w:t>z Afganistanu.</w:t>
      </w:r>
      <w:r w:rsidR="00A86F83" w:rsidRPr="00991574">
        <w:rPr>
          <w:rFonts w:ascii="Arial" w:hAnsi="Arial" w:cs="Arial"/>
          <w:szCs w:val="24"/>
        </w:rPr>
        <w:t xml:space="preserve"> Dodatkowo z pośrednictwa i poradnictwa zawodowego skorzystało 9 osób. </w:t>
      </w:r>
      <w:r w:rsidR="00A86F83" w:rsidRPr="00991574">
        <w:rPr>
          <w:rFonts w:ascii="Arial" w:hAnsi="Arial" w:cs="Arial"/>
          <w:b/>
          <w:bCs/>
          <w:szCs w:val="24"/>
        </w:rPr>
        <w:t xml:space="preserve">Łącznie działaniami aktywizacyjnymi w 2023r. objęto </w:t>
      </w:r>
      <w:r w:rsidR="00337231" w:rsidRPr="00991574">
        <w:rPr>
          <w:rFonts w:ascii="Arial" w:hAnsi="Arial" w:cs="Arial"/>
          <w:b/>
          <w:bCs/>
          <w:szCs w:val="24"/>
        </w:rPr>
        <w:t>114</w:t>
      </w:r>
      <w:r w:rsidR="00A86F83" w:rsidRPr="00991574">
        <w:rPr>
          <w:rFonts w:ascii="Arial" w:hAnsi="Arial" w:cs="Arial"/>
          <w:b/>
          <w:bCs/>
          <w:szCs w:val="24"/>
        </w:rPr>
        <w:t xml:space="preserve"> osób</w:t>
      </w:r>
      <w:r w:rsidR="00A86F83" w:rsidRPr="00991574">
        <w:rPr>
          <w:rFonts w:ascii="Arial" w:hAnsi="Arial" w:cs="Arial"/>
          <w:szCs w:val="24"/>
        </w:rPr>
        <w:t>.</w:t>
      </w:r>
      <w:r w:rsidR="00337231" w:rsidRPr="00991574">
        <w:rPr>
          <w:rFonts w:ascii="Arial" w:hAnsi="Arial" w:cs="Arial"/>
          <w:szCs w:val="24"/>
        </w:rPr>
        <w:t xml:space="preserve"> Natomiast łączna liczba osób zaaktywizowanych w latach </w:t>
      </w:r>
      <w:r w:rsidR="00337231" w:rsidRPr="00991574">
        <w:rPr>
          <w:rFonts w:ascii="Arial" w:hAnsi="Arial" w:cs="Arial"/>
          <w:b/>
          <w:bCs/>
          <w:szCs w:val="24"/>
        </w:rPr>
        <w:t xml:space="preserve">2022 i 2023 wyniosła </w:t>
      </w:r>
      <w:r w:rsidR="0046324F">
        <w:rPr>
          <w:rFonts w:ascii="Arial" w:hAnsi="Arial" w:cs="Arial"/>
          <w:b/>
          <w:bCs/>
          <w:szCs w:val="24"/>
        </w:rPr>
        <w:t xml:space="preserve"> </w:t>
      </w:r>
      <w:r w:rsidR="00337231" w:rsidRPr="00991574">
        <w:rPr>
          <w:rFonts w:ascii="Arial" w:hAnsi="Arial" w:cs="Arial"/>
          <w:b/>
          <w:bCs/>
          <w:szCs w:val="24"/>
        </w:rPr>
        <w:t>208 osób</w:t>
      </w:r>
      <w:r w:rsidR="00337231" w:rsidRPr="00991574">
        <w:rPr>
          <w:rFonts w:ascii="Arial" w:hAnsi="Arial" w:cs="Arial"/>
          <w:szCs w:val="24"/>
        </w:rPr>
        <w:t>.</w:t>
      </w:r>
    </w:p>
    <w:p w14:paraId="2ADA6C18" w14:textId="77777777" w:rsidR="00337231" w:rsidRPr="00991574" w:rsidRDefault="00337231" w:rsidP="00337231">
      <w:pPr>
        <w:tabs>
          <w:tab w:val="left" w:pos="1276"/>
        </w:tabs>
        <w:spacing w:after="19" w:line="259" w:lineRule="auto"/>
        <w:ind w:left="360" w:right="0" w:firstLine="0"/>
        <w:rPr>
          <w:rFonts w:ascii="Arial" w:hAnsi="Arial" w:cs="Arial"/>
          <w:szCs w:val="24"/>
        </w:rPr>
      </w:pPr>
    </w:p>
    <w:p w14:paraId="09ADE2F9" w14:textId="77777777" w:rsidR="004F1281" w:rsidRPr="00991574" w:rsidRDefault="002F199A" w:rsidP="002F199A">
      <w:pPr>
        <w:spacing w:after="19" w:line="259" w:lineRule="auto"/>
        <w:ind w:left="696" w:right="0" w:firstLine="0"/>
        <w:jc w:val="left"/>
        <w:rPr>
          <w:rFonts w:ascii="Arial" w:hAnsi="Arial" w:cs="Arial"/>
          <w:b/>
          <w:bCs/>
          <w:color w:val="auto"/>
          <w:szCs w:val="24"/>
        </w:rPr>
      </w:pPr>
      <w:r w:rsidRPr="00991574">
        <w:rPr>
          <w:rFonts w:ascii="Arial" w:hAnsi="Arial" w:cs="Arial"/>
          <w:color w:val="auto"/>
          <w:szCs w:val="24"/>
        </w:rPr>
        <w:t>Wydatki na aktywne programy rynku pracy na  dzień  31.12.202</w:t>
      </w:r>
      <w:r w:rsidR="00712E28" w:rsidRPr="00991574">
        <w:rPr>
          <w:rFonts w:ascii="Arial" w:hAnsi="Arial" w:cs="Arial"/>
          <w:color w:val="auto"/>
          <w:szCs w:val="24"/>
        </w:rPr>
        <w:t>3</w:t>
      </w:r>
      <w:r w:rsidRPr="00991574">
        <w:rPr>
          <w:rFonts w:ascii="Arial" w:hAnsi="Arial" w:cs="Arial"/>
          <w:color w:val="auto"/>
          <w:szCs w:val="24"/>
        </w:rPr>
        <w:t xml:space="preserve">r. wyniosły </w:t>
      </w:r>
      <w:r w:rsidR="00712E28" w:rsidRPr="00991574">
        <w:rPr>
          <w:rFonts w:ascii="Arial" w:hAnsi="Arial" w:cs="Arial"/>
          <w:b/>
          <w:bCs/>
          <w:color w:val="auto"/>
          <w:szCs w:val="24"/>
        </w:rPr>
        <w:t>389 860,31</w:t>
      </w:r>
      <w:r w:rsidRPr="00991574">
        <w:rPr>
          <w:rFonts w:ascii="Arial" w:hAnsi="Arial" w:cs="Arial"/>
          <w:b/>
          <w:bCs/>
          <w:color w:val="auto"/>
          <w:szCs w:val="24"/>
        </w:rPr>
        <w:t>zł</w:t>
      </w:r>
      <w:bookmarkEnd w:id="7"/>
      <w:r w:rsidRPr="00991574">
        <w:rPr>
          <w:rFonts w:ascii="Arial" w:hAnsi="Arial" w:cs="Arial"/>
          <w:b/>
          <w:bCs/>
          <w:color w:val="auto"/>
          <w:szCs w:val="24"/>
        </w:rPr>
        <w:t xml:space="preserve">.  </w:t>
      </w:r>
    </w:p>
    <w:p w14:paraId="361D7E42" w14:textId="77777777" w:rsidR="00A86F83" w:rsidRPr="00991574" w:rsidRDefault="00A86F83" w:rsidP="002F199A">
      <w:pPr>
        <w:spacing w:after="19" w:line="259" w:lineRule="auto"/>
        <w:ind w:left="696" w:right="0" w:firstLine="0"/>
        <w:jc w:val="left"/>
        <w:rPr>
          <w:rFonts w:ascii="Arial" w:hAnsi="Arial" w:cs="Arial"/>
          <w:b/>
          <w:bCs/>
          <w:color w:val="auto"/>
          <w:szCs w:val="24"/>
        </w:rPr>
      </w:pPr>
    </w:p>
    <w:p w14:paraId="59C2D677" w14:textId="46B552D8" w:rsidR="00CD74A2" w:rsidRPr="00991574" w:rsidRDefault="00A65148" w:rsidP="0046324F">
      <w:pPr>
        <w:pStyle w:val="Akapitzlist"/>
        <w:numPr>
          <w:ilvl w:val="0"/>
          <w:numId w:val="39"/>
        </w:numPr>
        <w:spacing w:after="19" w:line="259" w:lineRule="auto"/>
        <w:ind w:right="0"/>
        <w:rPr>
          <w:rFonts w:ascii="Arial" w:hAnsi="Arial" w:cs="Arial"/>
          <w:szCs w:val="24"/>
        </w:rPr>
      </w:pPr>
      <w:r>
        <w:rPr>
          <w:rFonts w:ascii="Arial" w:hAnsi="Arial" w:cs="Arial"/>
          <w:color w:val="auto"/>
          <w:szCs w:val="24"/>
        </w:rPr>
        <w:t>Projekt</w:t>
      </w:r>
      <w:r w:rsidR="004F1281" w:rsidRPr="00991574">
        <w:rPr>
          <w:rFonts w:ascii="Arial" w:hAnsi="Arial" w:cs="Arial"/>
          <w:color w:val="auto"/>
          <w:szCs w:val="24"/>
        </w:rPr>
        <w:t xml:space="preserve"> z rezerwy Funduszu Pracy na </w:t>
      </w:r>
      <w:r w:rsidR="002F199A" w:rsidRPr="00991574">
        <w:rPr>
          <w:rFonts w:ascii="Arial" w:hAnsi="Arial" w:cs="Arial"/>
          <w:color w:val="auto"/>
          <w:szCs w:val="24"/>
        </w:rPr>
        <w:t xml:space="preserve"> </w:t>
      </w:r>
      <w:r w:rsidR="004F1281" w:rsidRPr="00991574">
        <w:rPr>
          <w:rFonts w:ascii="Arial" w:hAnsi="Arial" w:cs="Arial"/>
          <w:color w:val="auto"/>
          <w:szCs w:val="24"/>
        </w:rPr>
        <w:t>aktywizację zawodową w ramach projektu „</w:t>
      </w:r>
      <w:r w:rsidR="004F1281" w:rsidRPr="00991574">
        <w:rPr>
          <w:rFonts w:ascii="Arial" w:hAnsi="Arial" w:cs="Arial"/>
          <w:b/>
          <w:bCs/>
          <w:szCs w:val="24"/>
        </w:rPr>
        <w:t xml:space="preserve">Aktywizacja bezrobotnych zamieszkujący na wsi” I.  </w:t>
      </w:r>
      <w:r w:rsidR="004F1281" w:rsidRPr="00991574">
        <w:rPr>
          <w:rFonts w:ascii="Arial" w:hAnsi="Arial" w:cs="Arial"/>
          <w:szCs w:val="24"/>
        </w:rPr>
        <w:t>W ramach programu na szkolenia zostało skierowanych 10 osób, ze stażu skorzystało 12 osób.</w:t>
      </w:r>
      <w:r w:rsidR="004F1281" w:rsidRPr="00991574">
        <w:rPr>
          <w:rFonts w:ascii="Arial" w:hAnsi="Arial" w:cs="Arial"/>
          <w:color w:val="auto"/>
          <w:szCs w:val="24"/>
        </w:rPr>
        <w:t xml:space="preserve"> Wydatki na aktywne programy rynku pracy na  dzień  31.12.2023r. wyniosły </w:t>
      </w:r>
      <w:r w:rsidR="004F1281" w:rsidRPr="00991574">
        <w:rPr>
          <w:rFonts w:ascii="Arial" w:hAnsi="Arial" w:cs="Arial"/>
          <w:b/>
          <w:szCs w:val="24"/>
        </w:rPr>
        <w:t>216 891,91zł.</w:t>
      </w:r>
    </w:p>
    <w:p w14:paraId="18F54BBA" w14:textId="77777777" w:rsidR="00A86F83" w:rsidRPr="00991574" w:rsidRDefault="00A86F83" w:rsidP="0046324F">
      <w:pPr>
        <w:spacing w:after="19" w:line="259" w:lineRule="auto"/>
        <w:ind w:left="696" w:right="0" w:firstLine="0"/>
        <w:rPr>
          <w:rFonts w:ascii="Arial" w:hAnsi="Arial" w:cs="Arial"/>
          <w:szCs w:val="24"/>
        </w:rPr>
      </w:pPr>
    </w:p>
    <w:p w14:paraId="1CB7392A" w14:textId="06FE5EE1" w:rsidR="004F1281" w:rsidRPr="00991574" w:rsidRDefault="00A65148" w:rsidP="0046324F">
      <w:pPr>
        <w:pStyle w:val="Akapitzlist"/>
        <w:numPr>
          <w:ilvl w:val="0"/>
          <w:numId w:val="39"/>
        </w:numPr>
        <w:spacing w:after="19" w:line="259" w:lineRule="auto"/>
        <w:ind w:right="0"/>
        <w:rPr>
          <w:rFonts w:ascii="Arial" w:hAnsi="Arial" w:cs="Arial"/>
          <w:b/>
          <w:szCs w:val="24"/>
        </w:rPr>
      </w:pPr>
      <w:r>
        <w:rPr>
          <w:rFonts w:ascii="Arial" w:hAnsi="Arial" w:cs="Arial"/>
          <w:color w:val="auto"/>
          <w:szCs w:val="24"/>
        </w:rPr>
        <w:lastRenderedPageBreak/>
        <w:t>Projekt</w:t>
      </w:r>
      <w:r w:rsidR="004F1281" w:rsidRPr="00991574">
        <w:rPr>
          <w:rFonts w:ascii="Arial" w:hAnsi="Arial" w:cs="Arial"/>
          <w:color w:val="auto"/>
          <w:szCs w:val="24"/>
        </w:rPr>
        <w:t xml:space="preserve">  z rezerwy Funduszu Pracy na  aktywizację zawodową w ramach projektu „</w:t>
      </w:r>
      <w:r w:rsidR="004F1281" w:rsidRPr="00991574">
        <w:rPr>
          <w:rFonts w:ascii="Arial" w:hAnsi="Arial" w:cs="Arial"/>
          <w:b/>
          <w:bCs/>
          <w:szCs w:val="24"/>
        </w:rPr>
        <w:t>Aktywizacja długotrwale bezrobotnych  kobiet</w:t>
      </w:r>
      <w:r w:rsidR="004F1281" w:rsidRPr="00991574">
        <w:rPr>
          <w:rFonts w:ascii="Arial" w:hAnsi="Arial" w:cs="Arial"/>
          <w:szCs w:val="24"/>
        </w:rPr>
        <w:t xml:space="preserve">”. W ramach programu do odbycia stażu  skierowano 3 osoby, natomiast szkolenia ukończyły 3 osoby. Ponadto w ramach projektu dofinansowanie do podjęcia działalności gospodarczej uzyskały  </w:t>
      </w:r>
      <w:r w:rsidR="00D8262F">
        <w:rPr>
          <w:rFonts w:ascii="Arial" w:hAnsi="Arial" w:cs="Arial"/>
          <w:szCs w:val="24"/>
        </w:rPr>
        <w:t xml:space="preserve">     </w:t>
      </w:r>
      <w:r w:rsidR="004F1281" w:rsidRPr="00991574">
        <w:rPr>
          <w:rFonts w:ascii="Arial" w:hAnsi="Arial" w:cs="Arial"/>
          <w:szCs w:val="24"/>
        </w:rPr>
        <w:t>2 osoby.</w:t>
      </w:r>
      <w:r w:rsidR="004F1281" w:rsidRPr="00991574">
        <w:rPr>
          <w:rFonts w:ascii="Arial" w:hAnsi="Arial" w:cs="Arial"/>
          <w:color w:val="auto"/>
          <w:szCs w:val="24"/>
        </w:rPr>
        <w:t xml:space="preserve"> Wydatki na aktywne programy rynku pracy na  dzień  31.12.2023r. wyniosły</w:t>
      </w:r>
      <w:r w:rsidR="004F1281" w:rsidRPr="00991574">
        <w:rPr>
          <w:rFonts w:ascii="Arial" w:hAnsi="Arial" w:cs="Arial"/>
          <w:bCs/>
          <w:szCs w:val="24"/>
        </w:rPr>
        <w:t xml:space="preserve"> </w:t>
      </w:r>
      <w:r w:rsidR="004F1281" w:rsidRPr="00991574">
        <w:rPr>
          <w:rFonts w:ascii="Arial" w:hAnsi="Arial" w:cs="Arial"/>
          <w:b/>
          <w:szCs w:val="24"/>
        </w:rPr>
        <w:t>148 269,70zł.</w:t>
      </w:r>
    </w:p>
    <w:p w14:paraId="283B1E01" w14:textId="77777777" w:rsidR="00A86F83" w:rsidRPr="00991574" w:rsidRDefault="00A86F83" w:rsidP="0046324F">
      <w:pPr>
        <w:spacing w:after="19" w:line="259" w:lineRule="auto"/>
        <w:ind w:left="360" w:right="0" w:firstLine="0"/>
        <w:rPr>
          <w:rFonts w:ascii="Arial" w:hAnsi="Arial" w:cs="Arial"/>
          <w:b/>
          <w:szCs w:val="24"/>
        </w:rPr>
      </w:pPr>
    </w:p>
    <w:p w14:paraId="4F983B2A" w14:textId="27071DD2" w:rsidR="004F1281" w:rsidRPr="00991574" w:rsidRDefault="00A65148" w:rsidP="0046324F">
      <w:pPr>
        <w:pStyle w:val="Akapitzlist"/>
        <w:numPr>
          <w:ilvl w:val="0"/>
          <w:numId w:val="39"/>
        </w:numPr>
        <w:spacing w:after="19" w:line="259" w:lineRule="auto"/>
        <w:ind w:right="0"/>
        <w:rPr>
          <w:rFonts w:ascii="Arial" w:hAnsi="Arial" w:cs="Arial"/>
          <w:szCs w:val="24"/>
        </w:rPr>
      </w:pPr>
      <w:proofErr w:type="spellStart"/>
      <w:r>
        <w:rPr>
          <w:rFonts w:ascii="Arial" w:hAnsi="Arial" w:cs="Arial"/>
          <w:color w:val="auto"/>
          <w:szCs w:val="24"/>
        </w:rPr>
        <w:t>Projekkt</w:t>
      </w:r>
      <w:proofErr w:type="spellEnd"/>
      <w:r w:rsidR="004F1281" w:rsidRPr="00991574">
        <w:rPr>
          <w:rFonts w:ascii="Arial" w:hAnsi="Arial" w:cs="Arial"/>
          <w:color w:val="auto"/>
          <w:szCs w:val="24"/>
        </w:rPr>
        <w:t xml:space="preserve">  z rezerwy Funduszu Pracy na  aktywizację zawodową w ramach projektu „</w:t>
      </w:r>
      <w:r w:rsidR="004F1281" w:rsidRPr="00991574">
        <w:rPr>
          <w:rFonts w:ascii="Arial" w:hAnsi="Arial" w:cs="Arial"/>
          <w:b/>
          <w:bCs/>
          <w:szCs w:val="24"/>
        </w:rPr>
        <w:t xml:space="preserve">Aktywizacja bezrobotnych zamieszkujący na wsi” II. </w:t>
      </w:r>
      <w:r w:rsidR="004F1281" w:rsidRPr="00991574">
        <w:rPr>
          <w:rFonts w:ascii="Arial" w:hAnsi="Arial" w:cs="Arial"/>
          <w:szCs w:val="24"/>
        </w:rPr>
        <w:t xml:space="preserve">W ramach programu wsparcie  </w:t>
      </w:r>
      <w:r w:rsidR="008F6DEC">
        <w:rPr>
          <w:rFonts w:ascii="Arial" w:hAnsi="Arial" w:cs="Arial"/>
          <w:szCs w:val="24"/>
        </w:rPr>
        <w:t xml:space="preserve">    </w:t>
      </w:r>
      <w:r w:rsidR="004F1281" w:rsidRPr="00991574">
        <w:rPr>
          <w:rFonts w:ascii="Arial" w:hAnsi="Arial" w:cs="Arial"/>
          <w:szCs w:val="24"/>
        </w:rPr>
        <w:t xml:space="preserve">w postaci przyznania jednorazowych </w:t>
      </w:r>
      <w:r w:rsidR="00FC7B06" w:rsidRPr="00991574">
        <w:rPr>
          <w:rFonts w:ascii="Arial" w:hAnsi="Arial" w:cs="Arial"/>
          <w:szCs w:val="24"/>
        </w:rPr>
        <w:t>ś</w:t>
      </w:r>
      <w:r w:rsidR="004F1281" w:rsidRPr="00991574">
        <w:rPr>
          <w:rFonts w:ascii="Arial" w:hAnsi="Arial" w:cs="Arial"/>
          <w:szCs w:val="24"/>
        </w:rPr>
        <w:t>rodków na podj</w:t>
      </w:r>
      <w:r w:rsidR="00FC7B06" w:rsidRPr="00991574">
        <w:rPr>
          <w:rFonts w:ascii="Arial" w:hAnsi="Arial" w:cs="Arial"/>
          <w:szCs w:val="24"/>
        </w:rPr>
        <w:t>ę</w:t>
      </w:r>
      <w:r w:rsidR="004F1281" w:rsidRPr="00991574">
        <w:rPr>
          <w:rFonts w:ascii="Arial" w:hAnsi="Arial" w:cs="Arial"/>
          <w:szCs w:val="24"/>
        </w:rPr>
        <w:t>cie działalności gospodarczej uzyska</w:t>
      </w:r>
      <w:r w:rsidR="00FC7B06" w:rsidRPr="00991574">
        <w:rPr>
          <w:rFonts w:ascii="Arial" w:hAnsi="Arial" w:cs="Arial"/>
          <w:szCs w:val="24"/>
        </w:rPr>
        <w:t>ł</w:t>
      </w:r>
      <w:r w:rsidR="004F1281" w:rsidRPr="00991574">
        <w:rPr>
          <w:rFonts w:ascii="Arial" w:hAnsi="Arial" w:cs="Arial"/>
          <w:szCs w:val="24"/>
        </w:rPr>
        <w:t>o 18 os</w:t>
      </w:r>
      <w:r w:rsidR="00FC7B06" w:rsidRPr="00991574">
        <w:rPr>
          <w:rFonts w:ascii="Arial" w:hAnsi="Arial" w:cs="Arial"/>
          <w:szCs w:val="24"/>
        </w:rPr>
        <w:t>ó</w:t>
      </w:r>
      <w:r w:rsidR="004F1281" w:rsidRPr="00991574">
        <w:rPr>
          <w:rFonts w:ascii="Arial" w:hAnsi="Arial" w:cs="Arial"/>
          <w:szCs w:val="24"/>
        </w:rPr>
        <w:t>b</w:t>
      </w:r>
      <w:r w:rsidR="00FC7B06" w:rsidRPr="00991574">
        <w:rPr>
          <w:rFonts w:ascii="Arial" w:hAnsi="Arial" w:cs="Arial"/>
          <w:szCs w:val="24"/>
        </w:rPr>
        <w:t>.</w:t>
      </w:r>
      <w:r w:rsidR="004F1281" w:rsidRPr="00991574">
        <w:rPr>
          <w:rFonts w:ascii="Arial" w:hAnsi="Arial" w:cs="Arial"/>
          <w:szCs w:val="24"/>
        </w:rPr>
        <w:t xml:space="preserve"> </w:t>
      </w:r>
      <w:r w:rsidR="00FC7B06" w:rsidRPr="00991574">
        <w:rPr>
          <w:rFonts w:ascii="Arial" w:hAnsi="Arial" w:cs="Arial"/>
          <w:szCs w:val="24"/>
        </w:rPr>
        <w:t xml:space="preserve">Wydatki w ramach programu w 2023r. wyniosły </w:t>
      </w:r>
      <w:r w:rsidR="00FC7B06" w:rsidRPr="00991574">
        <w:rPr>
          <w:rFonts w:ascii="Arial" w:hAnsi="Arial" w:cs="Arial"/>
          <w:b/>
          <w:szCs w:val="24"/>
        </w:rPr>
        <w:t>524 200,00 zł.</w:t>
      </w:r>
    </w:p>
    <w:p w14:paraId="39C57ECC" w14:textId="77777777" w:rsidR="004F1281" w:rsidRPr="00991574" w:rsidRDefault="004F1281" w:rsidP="0046324F">
      <w:pPr>
        <w:spacing w:after="19" w:line="259" w:lineRule="auto"/>
        <w:ind w:right="0"/>
        <w:rPr>
          <w:rFonts w:ascii="Arial" w:hAnsi="Arial" w:cs="Arial"/>
          <w:szCs w:val="24"/>
        </w:rPr>
      </w:pPr>
    </w:p>
    <w:p w14:paraId="24EE0664" w14:textId="6F19B090" w:rsidR="00A45F8A" w:rsidRPr="00991574" w:rsidRDefault="0042318C">
      <w:pPr>
        <w:spacing w:line="270" w:lineRule="auto"/>
        <w:ind w:left="715" w:right="23" w:hanging="10"/>
        <w:rPr>
          <w:rFonts w:ascii="Arial" w:hAnsi="Arial" w:cs="Arial"/>
          <w:szCs w:val="24"/>
        </w:rPr>
      </w:pPr>
      <w:r w:rsidRPr="00991574">
        <w:rPr>
          <w:rFonts w:ascii="Arial" w:hAnsi="Arial" w:cs="Arial"/>
          <w:b/>
          <w:szCs w:val="24"/>
        </w:rPr>
        <w:t xml:space="preserve">Ponadto  pozyskane zostały środki: </w:t>
      </w:r>
    </w:p>
    <w:p w14:paraId="5A77E273" w14:textId="557C8F1A" w:rsidR="00A45F8A" w:rsidRPr="00991574" w:rsidRDefault="0042318C">
      <w:pPr>
        <w:numPr>
          <w:ilvl w:val="0"/>
          <w:numId w:val="13"/>
        </w:numPr>
        <w:spacing w:line="263" w:lineRule="auto"/>
        <w:ind w:right="34" w:hanging="10"/>
        <w:rPr>
          <w:rFonts w:ascii="Arial" w:hAnsi="Arial" w:cs="Arial"/>
          <w:b/>
          <w:bCs/>
          <w:szCs w:val="24"/>
        </w:rPr>
      </w:pPr>
      <w:r w:rsidRPr="00991574">
        <w:rPr>
          <w:rFonts w:ascii="Arial" w:hAnsi="Arial" w:cs="Arial"/>
          <w:b/>
          <w:szCs w:val="24"/>
        </w:rPr>
        <w:t>Państwowego Funduszu Rehabilitacji Osób Niepełnosprawnych</w:t>
      </w:r>
      <w:r w:rsidRPr="00991574">
        <w:rPr>
          <w:rFonts w:ascii="Arial" w:hAnsi="Arial" w:cs="Arial"/>
          <w:szCs w:val="24"/>
        </w:rPr>
        <w:t xml:space="preserve">. </w:t>
      </w:r>
      <w:r w:rsidR="00C97AF3">
        <w:rPr>
          <w:rFonts w:ascii="Arial" w:hAnsi="Arial" w:cs="Arial"/>
          <w:szCs w:val="24"/>
        </w:rPr>
        <w:t xml:space="preserve">            </w:t>
      </w:r>
      <w:r w:rsidRPr="00991574">
        <w:rPr>
          <w:rFonts w:ascii="Arial" w:hAnsi="Arial" w:cs="Arial"/>
          <w:szCs w:val="24"/>
        </w:rPr>
        <w:t xml:space="preserve">W ramach środków PFRON zorganizowano  szkolenie dla  </w:t>
      </w:r>
      <w:r w:rsidR="002B7008" w:rsidRPr="00991574">
        <w:rPr>
          <w:rFonts w:ascii="Arial" w:hAnsi="Arial" w:cs="Arial"/>
          <w:szCs w:val="24"/>
        </w:rPr>
        <w:t>3</w:t>
      </w:r>
      <w:r w:rsidRPr="00991574">
        <w:rPr>
          <w:rFonts w:ascii="Arial" w:hAnsi="Arial" w:cs="Arial"/>
          <w:szCs w:val="24"/>
        </w:rPr>
        <w:t xml:space="preserve"> os</w:t>
      </w:r>
      <w:r w:rsidR="007D3734" w:rsidRPr="00991574">
        <w:rPr>
          <w:rFonts w:ascii="Arial" w:hAnsi="Arial" w:cs="Arial"/>
          <w:szCs w:val="24"/>
        </w:rPr>
        <w:t>ób</w:t>
      </w:r>
      <w:r w:rsidRPr="00991574">
        <w:rPr>
          <w:rFonts w:ascii="Arial" w:hAnsi="Arial" w:cs="Arial"/>
          <w:szCs w:val="24"/>
        </w:rPr>
        <w:t xml:space="preserve"> (</w:t>
      </w:r>
      <w:r w:rsidR="002B7008" w:rsidRPr="00991574">
        <w:rPr>
          <w:rFonts w:ascii="Arial" w:hAnsi="Arial" w:cs="Arial"/>
          <w:szCs w:val="24"/>
        </w:rPr>
        <w:t>2</w:t>
      </w:r>
      <w:r w:rsidR="007D3734" w:rsidRPr="00991574">
        <w:rPr>
          <w:rFonts w:ascii="Arial" w:hAnsi="Arial" w:cs="Arial"/>
          <w:szCs w:val="24"/>
        </w:rPr>
        <w:t xml:space="preserve"> kobiety, </w:t>
      </w:r>
      <w:r w:rsidR="00C97AF3">
        <w:rPr>
          <w:rFonts w:ascii="Arial" w:hAnsi="Arial" w:cs="Arial"/>
          <w:szCs w:val="24"/>
        </w:rPr>
        <w:t xml:space="preserve">            </w:t>
      </w:r>
      <w:r w:rsidR="007D3734" w:rsidRPr="00991574">
        <w:rPr>
          <w:rFonts w:ascii="Arial" w:hAnsi="Arial" w:cs="Arial"/>
          <w:szCs w:val="24"/>
        </w:rPr>
        <w:t>1 mężczyzna)</w:t>
      </w:r>
      <w:r w:rsidRPr="00991574">
        <w:rPr>
          <w:rFonts w:ascii="Arial" w:hAnsi="Arial" w:cs="Arial"/>
          <w:szCs w:val="24"/>
        </w:rPr>
        <w:t xml:space="preserve">, </w:t>
      </w:r>
      <w:r w:rsidR="002B7008" w:rsidRPr="00991574">
        <w:rPr>
          <w:rFonts w:ascii="Arial" w:hAnsi="Arial" w:cs="Arial"/>
          <w:szCs w:val="24"/>
        </w:rPr>
        <w:t>6 osób</w:t>
      </w:r>
      <w:r w:rsidRPr="00991574">
        <w:rPr>
          <w:rFonts w:ascii="Arial" w:hAnsi="Arial" w:cs="Arial"/>
          <w:szCs w:val="24"/>
        </w:rPr>
        <w:t xml:space="preserve">  (</w:t>
      </w:r>
      <w:r w:rsidR="002B7008" w:rsidRPr="00991574">
        <w:rPr>
          <w:rFonts w:ascii="Arial" w:hAnsi="Arial" w:cs="Arial"/>
          <w:szCs w:val="24"/>
        </w:rPr>
        <w:t>2</w:t>
      </w:r>
      <w:r w:rsidR="007D3734" w:rsidRPr="00991574">
        <w:rPr>
          <w:rFonts w:ascii="Arial" w:hAnsi="Arial" w:cs="Arial"/>
          <w:szCs w:val="24"/>
        </w:rPr>
        <w:t xml:space="preserve"> </w:t>
      </w:r>
      <w:r w:rsidRPr="00991574">
        <w:rPr>
          <w:rFonts w:ascii="Arial" w:hAnsi="Arial" w:cs="Arial"/>
          <w:szCs w:val="24"/>
        </w:rPr>
        <w:t xml:space="preserve"> kobiet</w:t>
      </w:r>
      <w:r w:rsidR="007D3734" w:rsidRPr="00991574">
        <w:rPr>
          <w:rFonts w:ascii="Arial" w:hAnsi="Arial" w:cs="Arial"/>
          <w:szCs w:val="24"/>
        </w:rPr>
        <w:t>a, 4 mę</w:t>
      </w:r>
      <w:r w:rsidR="002B7008" w:rsidRPr="00991574">
        <w:rPr>
          <w:rFonts w:ascii="Arial" w:hAnsi="Arial" w:cs="Arial"/>
          <w:szCs w:val="24"/>
        </w:rPr>
        <w:t>ż</w:t>
      </w:r>
      <w:r w:rsidR="007D3734" w:rsidRPr="00991574">
        <w:rPr>
          <w:rFonts w:ascii="Arial" w:hAnsi="Arial" w:cs="Arial"/>
          <w:szCs w:val="24"/>
        </w:rPr>
        <w:t>czyzn</w:t>
      </w:r>
      <w:r w:rsidRPr="00991574">
        <w:rPr>
          <w:rFonts w:ascii="Arial" w:hAnsi="Arial" w:cs="Arial"/>
          <w:szCs w:val="24"/>
        </w:rPr>
        <w:t>) otrzymało  środki na podjęcie działalności gospodarczej</w:t>
      </w:r>
      <w:r w:rsidR="00886949" w:rsidRPr="00991574">
        <w:rPr>
          <w:rFonts w:ascii="Arial" w:hAnsi="Arial" w:cs="Arial"/>
          <w:szCs w:val="24"/>
        </w:rPr>
        <w:t>, staż rozpoczęł</w:t>
      </w:r>
      <w:r w:rsidR="007D3734" w:rsidRPr="00991574">
        <w:rPr>
          <w:rFonts w:ascii="Arial" w:hAnsi="Arial" w:cs="Arial"/>
          <w:szCs w:val="24"/>
        </w:rPr>
        <w:t>y</w:t>
      </w:r>
      <w:r w:rsidR="00886949" w:rsidRPr="00991574">
        <w:rPr>
          <w:rFonts w:ascii="Arial" w:hAnsi="Arial" w:cs="Arial"/>
          <w:szCs w:val="24"/>
        </w:rPr>
        <w:t xml:space="preserve"> </w:t>
      </w:r>
      <w:r w:rsidR="002B7008" w:rsidRPr="00991574">
        <w:rPr>
          <w:rFonts w:ascii="Arial" w:hAnsi="Arial" w:cs="Arial"/>
          <w:szCs w:val="24"/>
        </w:rPr>
        <w:t>3</w:t>
      </w:r>
      <w:r w:rsidR="00886949" w:rsidRPr="00991574">
        <w:rPr>
          <w:rFonts w:ascii="Arial" w:hAnsi="Arial" w:cs="Arial"/>
          <w:szCs w:val="24"/>
        </w:rPr>
        <w:t xml:space="preserve"> os</w:t>
      </w:r>
      <w:r w:rsidR="007D3734" w:rsidRPr="00991574">
        <w:rPr>
          <w:rFonts w:ascii="Arial" w:hAnsi="Arial" w:cs="Arial"/>
          <w:szCs w:val="24"/>
        </w:rPr>
        <w:t>oby</w:t>
      </w:r>
      <w:r w:rsidR="00886949" w:rsidRPr="00991574">
        <w:rPr>
          <w:rFonts w:ascii="Arial" w:hAnsi="Arial" w:cs="Arial"/>
          <w:szCs w:val="24"/>
        </w:rPr>
        <w:t xml:space="preserve"> (</w:t>
      </w:r>
      <w:r w:rsidR="002B7008" w:rsidRPr="00991574">
        <w:rPr>
          <w:rFonts w:ascii="Arial" w:hAnsi="Arial" w:cs="Arial"/>
          <w:szCs w:val="24"/>
        </w:rPr>
        <w:t>2</w:t>
      </w:r>
      <w:r w:rsidR="007D3734" w:rsidRPr="00991574">
        <w:rPr>
          <w:rFonts w:ascii="Arial" w:hAnsi="Arial" w:cs="Arial"/>
          <w:szCs w:val="24"/>
        </w:rPr>
        <w:t xml:space="preserve"> kobiet</w:t>
      </w:r>
      <w:r w:rsidR="002B7008" w:rsidRPr="00991574">
        <w:rPr>
          <w:rFonts w:ascii="Arial" w:hAnsi="Arial" w:cs="Arial"/>
          <w:szCs w:val="24"/>
        </w:rPr>
        <w:t>y</w:t>
      </w:r>
      <w:r w:rsidR="007D3734" w:rsidRPr="00991574">
        <w:rPr>
          <w:rFonts w:ascii="Arial" w:hAnsi="Arial" w:cs="Arial"/>
          <w:szCs w:val="24"/>
        </w:rPr>
        <w:t>,</w:t>
      </w:r>
      <w:r w:rsidR="00886949" w:rsidRPr="00991574">
        <w:rPr>
          <w:rFonts w:ascii="Arial" w:hAnsi="Arial" w:cs="Arial"/>
          <w:szCs w:val="24"/>
        </w:rPr>
        <w:t>1 mę</w:t>
      </w:r>
      <w:r w:rsidR="008D2805" w:rsidRPr="00991574">
        <w:rPr>
          <w:rFonts w:ascii="Arial" w:hAnsi="Arial" w:cs="Arial"/>
          <w:szCs w:val="24"/>
        </w:rPr>
        <w:t>ż</w:t>
      </w:r>
      <w:r w:rsidR="00886949" w:rsidRPr="00991574">
        <w:rPr>
          <w:rFonts w:ascii="Arial" w:hAnsi="Arial" w:cs="Arial"/>
          <w:szCs w:val="24"/>
        </w:rPr>
        <w:t>czyzna)</w:t>
      </w:r>
      <w:r w:rsidRPr="00991574">
        <w:rPr>
          <w:rFonts w:ascii="Arial" w:hAnsi="Arial" w:cs="Arial"/>
          <w:szCs w:val="24"/>
        </w:rPr>
        <w:t>. Wydatki ogółem w ramach programu wyniosły</w:t>
      </w:r>
      <w:r w:rsidR="008D2805" w:rsidRPr="00991574">
        <w:rPr>
          <w:rFonts w:ascii="Arial" w:hAnsi="Arial" w:cs="Arial"/>
          <w:szCs w:val="24"/>
        </w:rPr>
        <w:t xml:space="preserve"> </w:t>
      </w:r>
      <w:r w:rsidR="002B7008" w:rsidRPr="00991574">
        <w:rPr>
          <w:rFonts w:ascii="Arial" w:hAnsi="Arial" w:cs="Arial"/>
          <w:b/>
          <w:bCs/>
          <w:szCs w:val="24"/>
        </w:rPr>
        <w:t>450 098,49</w:t>
      </w:r>
      <w:r w:rsidRPr="00991574">
        <w:rPr>
          <w:rFonts w:ascii="Arial" w:hAnsi="Arial" w:cs="Arial"/>
          <w:b/>
          <w:bCs/>
          <w:szCs w:val="24"/>
        </w:rPr>
        <w:t xml:space="preserve"> </w:t>
      </w:r>
      <w:r w:rsidR="007D3734" w:rsidRPr="00991574">
        <w:rPr>
          <w:rFonts w:ascii="Arial" w:hAnsi="Arial" w:cs="Arial"/>
          <w:b/>
          <w:bCs/>
          <w:szCs w:val="24"/>
        </w:rPr>
        <w:t>zł.</w:t>
      </w:r>
    </w:p>
    <w:p w14:paraId="4437317D" w14:textId="7144F9A7" w:rsidR="00A45F8A" w:rsidRPr="00991574" w:rsidRDefault="0042318C">
      <w:pPr>
        <w:numPr>
          <w:ilvl w:val="0"/>
          <w:numId w:val="13"/>
        </w:numPr>
        <w:ind w:right="34" w:hanging="10"/>
        <w:jc w:val="left"/>
        <w:rPr>
          <w:rFonts w:ascii="Arial" w:hAnsi="Arial" w:cs="Arial"/>
          <w:szCs w:val="24"/>
        </w:rPr>
      </w:pPr>
      <w:r w:rsidRPr="00991574">
        <w:rPr>
          <w:rFonts w:ascii="Arial" w:hAnsi="Arial" w:cs="Arial"/>
          <w:b/>
          <w:szCs w:val="24"/>
        </w:rPr>
        <w:t xml:space="preserve">Krajowego Funduszu Szkoleniowego.  </w:t>
      </w:r>
      <w:r w:rsidRPr="00991574">
        <w:rPr>
          <w:rFonts w:ascii="Arial" w:hAnsi="Arial" w:cs="Arial"/>
          <w:szCs w:val="24"/>
        </w:rPr>
        <w:t>W ramach środków  wsparcie uzyskało</w:t>
      </w:r>
      <w:r w:rsidR="00253C8F" w:rsidRPr="00991574">
        <w:rPr>
          <w:rFonts w:ascii="Arial" w:hAnsi="Arial" w:cs="Arial"/>
          <w:szCs w:val="24"/>
        </w:rPr>
        <w:t xml:space="preserve"> </w:t>
      </w:r>
      <w:r w:rsidR="002B7008" w:rsidRPr="00991574">
        <w:rPr>
          <w:rFonts w:ascii="Arial" w:hAnsi="Arial" w:cs="Arial"/>
          <w:szCs w:val="24"/>
        </w:rPr>
        <w:t>486</w:t>
      </w:r>
      <w:r w:rsidRPr="00991574">
        <w:rPr>
          <w:rFonts w:ascii="Arial" w:hAnsi="Arial" w:cs="Arial"/>
          <w:szCs w:val="24"/>
        </w:rPr>
        <w:t xml:space="preserve"> osób. Wydatki w ramach programu wyniosły </w:t>
      </w:r>
      <w:r w:rsidRPr="00991574">
        <w:rPr>
          <w:rFonts w:ascii="Arial" w:hAnsi="Arial" w:cs="Arial"/>
          <w:b/>
          <w:szCs w:val="24"/>
        </w:rPr>
        <w:t>1</w:t>
      </w:r>
      <w:r w:rsidR="002B7008" w:rsidRPr="00991574">
        <w:rPr>
          <w:rFonts w:ascii="Arial" w:hAnsi="Arial" w:cs="Arial"/>
          <w:b/>
          <w:szCs w:val="24"/>
        </w:rPr>
        <w:t> 558 066,31</w:t>
      </w:r>
      <w:r w:rsidRPr="00991574">
        <w:rPr>
          <w:rFonts w:ascii="Arial" w:hAnsi="Arial" w:cs="Arial"/>
          <w:szCs w:val="24"/>
        </w:rPr>
        <w:t xml:space="preserve"> </w:t>
      </w:r>
      <w:r w:rsidRPr="00991574">
        <w:rPr>
          <w:rFonts w:ascii="Arial" w:hAnsi="Arial" w:cs="Arial"/>
          <w:b/>
          <w:szCs w:val="24"/>
        </w:rPr>
        <w:t xml:space="preserve">zł.  </w:t>
      </w:r>
    </w:p>
    <w:p w14:paraId="3E88AFA4" w14:textId="77777777" w:rsidR="002B7008" w:rsidRPr="00991574" w:rsidRDefault="002B7008" w:rsidP="002B7008">
      <w:pPr>
        <w:ind w:left="703" w:right="34" w:firstLine="0"/>
        <w:jc w:val="left"/>
        <w:rPr>
          <w:rFonts w:ascii="Arial" w:hAnsi="Arial" w:cs="Arial"/>
          <w:szCs w:val="24"/>
        </w:rPr>
      </w:pPr>
    </w:p>
    <w:p w14:paraId="52C699CC" w14:textId="77777777" w:rsidR="00317670" w:rsidRPr="00991574" w:rsidRDefault="00317670" w:rsidP="002507C8">
      <w:pPr>
        <w:spacing w:after="0" w:line="259" w:lineRule="auto"/>
        <w:ind w:left="708" w:right="0" w:firstLine="0"/>
        <w:jc w:val="left"/>
        <w:rPr>
          <w:rFonts w:ascii="Arial" w:hAnsi="Arial" w:cs="Arial"/>
          <w:b/>
          <w:color w:val="auto"/>
          <w:szCs w:val="24"/>
        </w:rPr>
      </w:pPr>
    </w:p>
    <w:p w14:paraId="5DD946DD" w14:textId="2F8BC30F" w:rsidR="002507C8" w:rsidRPr="00991574" w:rsidRDefault="002507C8" w:rsidP="002507C8">
      <w:pPr>
        <w:spacing w:after="0" w:line="259" w:lineRule="auto"/>
        <w:ind w:left="708" w:right="0" w:firstLine="0"/>
        <w:jc w:val="left"/>
        <w:rPr>
          <w:rFonts w:ascii="Arial" w:hAnsi="Arial" w:cs="Arial"/>
          <w:b/>
          <w:color w:val="auto"/>
          <w:szCs w:val="24"/>
        </w:rPr>
      </w:pPr>
      <w:r w:rsidRPr="00991574">
        <w:rPr>
          <w:rFonts w:ascii="Arial" w:hAnsi="Arial" w:cs="Arial"/>
          <w:b/>
          <w:color w:val="auto"/>
          <w:szCs w:val="24"/>
        </w:rPr>
        <w:t>Tabela nr 2</w:t>
      </w:r>
      <w:r w:rsidR="0090058D">
        <w:rPr>
          <w:rFonts w:ascii="Arial" w:hAnsi="Arial" w:cs="Arial"/>
          <w:b/>
          <w:color w:val="auto"/>
          <w:szCs w:val="24"/>
        </w:rPr>
        <w:t>5</w:t>
      </w:r>
      <w:r w:rsidRPr="00991574">
        <w:rPr>
          <w:rFonts w:ascii="Arial" w:hAnsi="Arial" w:cs="Arial"/>
          <w:b/>
          <w:color w:val="auto"/>
          <w:szCs w:val="24"/>
        </w:rPr>
        <w:t xml:space="preserve">. Realizacja aktywnych programów przeciwdziałania bezrobociu </w:t>
      </w:r>
    </w:p>
    <w:p w14:paraId="3CA27C98" w14:textId="77777777" w:rsidR="0046324F" w:rsidRDefault="002507C8" w:rsidP="002507C8">
      <w:pPr>
        <w:tabs>
          <w:tab w:val="left" w:pos="1560"/>
        </w:tabs>
        <w:spacing w:after="0" w:line="259" w:lineRule="auto"/>
        <w:ind w:left="708" w:right="0" w:firstLine="0"/>
        <w:jc w:val="left"/>
        <w:rPr>
          <w:rFonts w:ascii="Arial" w:hAnsi="Arial" w:cs="Arial"/>
          <w:b/>
          <w:color w:val="auto"/>
          <w:szCs w:val="24"/>
        </w:rPr>
      </w:pPr>
      <w:r w:rsidRPr="00991574">
        <w:rPr>
          <w:rFonts w:ascii="Arial" w:hAnsi="Arial" w:cs="Arial"/>
          <w:b/>
          <w:color w:val="auto"/>
          <w:szCs w:val="24"/>
        </w:rPr>
        <w:t xml:space="preserve">              w 202</w:t>
      </w:r>
      <w:r w:rsidR="00F6064D" w:rsidRPr="00991574">
        <w:rPr>
          <w:rFonts w:ascii="Arial" w:hAnsi="Arial" w:cs="Arial"/>
          <w:b/>
          <w:color w:val="auto"/>
          <w:szCs w:val="24"/>
        </w:rPr>
        <w:t>3</w:t>
      </w:r>
      <w:r w:rsidRPr="00991574">
        <w:rPr>
          <w:rFonts w:ascii="Arial" w:hAnsi="Arial" w:cs="Arial"/>
          <w:b/>
          <w:color w:val="auto"/>
          <w:szCs w:val="24"/>
        </w:rPr>
        <w:t xml:space="preserve"> r. (wszystkie programy) wraz z informacją o efektywności</w:t>
      </w:r>
    </w:p>
    <w:p w14:paraId="5B9FDE14" w14:textId="19504430" w:rsidR="002507C8" w:rsidRPr="002507C8" w:rsidRDefault="0046324F" w:rsidP="00996904">
      <w:pPr>
        <w:tabs>
          <w:tab w:val="left" w:pos="1560"/>
        </w:tabs>
        <w:spacing w:after="0" w:line="259" w:lineRule="auto"/>
        <w:ind w:left="708" w:right="0" w:firstLine="0"/>
        <w:jc w:val="left"/>
        <w:rPr>
          <w:b/>
          <w:color w:val="auto"/>
        </w:rPr>
      </w:pPr>
      <w:r>
        <w:rPr>
          <w:rFonts w:ascii="Arial" w:hAnsi="Arial" w:cs="Arial"/>
          <w:b/>
          <w:color w:val="auto"/>
          <w:szCs w:val="24"/>
        </w:rPr>
        <w:t xml:space="preserve">             </w:t>
      </w:r>
      <w:r w:rsidR="002507C8" w:rsidRPr="00991574">
        <w:rPr>
          <w:rFonts w:ascii="Arial" w:hAnsi="Arial" w:cs="Arial"/>
          <w:b/>
          <w:color w:val="auto"/>
          <w:szCs w:val="24"/>
        </w:rPr>
        <w:t xml:space="preserve"> programów)</w:t>
      </w:r>
    </w:p>
    <w:tbl>
      <w:tblPr>
        <w:tblW w:w="113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2789"/>
        <w:gridCol w:w="1633"/>
        <w:gridCol w:w="1696"/>
        <w:gridCol w:w="1462"/>
        <w:gridCol w:w="1697"/>
        <w:gridCol w:w="1417"/>
      </w:tblGrid>
      <w:tr w:rsidR="002507C8" w:rsidRPr="00446560" w14:paraId="242FE2A5" w14:textId="77777777" w:rsidTr="00FA7E7E">
        <w:trPr>
          <w:jc w:val="center"/>
        </w:trPr>
        <w:tc>
          <w:tcPr>
            <w:tcW w:w="673" w:type="dxa"/>
            <w:vAlign w:val="center"/>
          </w:tcPr>
          <w:p w14:paraId="4FE2BF3F" w14:textId="77777777" w:rsidR="002507C8" w:rsidRPr="0046324F" w:rsidRDefault="002507C8" w:rsidP="00C273E8">
            <w:pPr>
              <w:keepNext/>
              <w:spacing w:before="240" w:after="60" w:line="240" w:lineRule="auto"/>
              <w:jc w:val="center"/>
              <w:outlineLvl w:val="0"/>
              <w:rPr>
                <w:rFonts w:ascii="Arial" w:hAnsi="Arial" w:cs="Arial"/>
                <w:b/>
                <w:bCs/>
                <w:kern w:val="32"/>
                <w:szCs w:val="24"/>
              </w:rPr>
            </w:pPr>
            <w:proofErr w:type="spellStart"/>
            <w:r w:rsidRPr="0046324F">
              <w:rPr>
                <w:rFonts w:ascii="Arial" w:hAnsi="Arial" w:cs="Arial"/>
                <w:b/>
                <w:bCs/>
                <w:kern w:val="32"/>
                <w:szCs w:val="24"/>
              </w:rPr>
              <w:t>Lp</w:t>
            </w:r>
            <w:proofErr w:type="spellEnd"/>
          </w:p>
        </w:tc>
        <w:tc>
          <w:tcPr>
            <w:tcW w:w="2789" w:type="dxa"/>
            <w:vAlign w:val="center"/>
          </w:tcPr>
          <w:p w14:paraId="48CFA14A" w14:textId="77777777" w:rsidR="002507C8" w:rsidRPr="007D3C0F" w:rsidRDefault="002507C8" w:rsidP="00C273E8">
            <w:pPr>
              <w:spacing w:after="0" w:line="240" w:lineRule="auto"/>
              <w:jc w:val="center"/>
              <w:rPr>
                <w:rFonts w:ascii="Arial" w:hAnsi="Arial" w:cs="Arial"/>
                <w:b/>
                <w:sz w:val="20"/>
                <w:szCs w:val="20"/>
              </w:rPr>
            </w:pPr>
          </w:p>
          <w:p w14:paraId="606B5FB5" w14:textId="39436569" w:rsidR="002507C8" w:rsidRPr="007D3C0F" w:rsidRDefault="002507C8" w:rsidP="00C273E8">
            <w:pPr>
              <w:spacing w:after="0" w:line="240" w:lineRule="auto"/>
              <w:jc w:val="center"/>
              <w:rPr>
                <w:rFonts w:ascii="Arial" w:hAnsi="Arial" w:cs="Arial"/>
                <w:b/>
                <w:sz w:val="20"/>
                <w:szCs w:val="20"/>
              </w:rPr>
            </w:pPr>
            <w:r w:rsidRPr="007D3C0F">
              <w:rPr>
                <w:rFonts w:ascii="Arial" w:hAnsi="Arial" w:cs="Arial"/>
                <w:b/>
                <w:sz w:val="20"/>
                <w:szCs w:val="20"/>
              </w:rPr>
              <w:t>Aktywna forma</w:t>
            </w:r>
            <w:r w:rsidR="00BC2527" w:rsidRPr="007D3C0F">
              <w:rPr>
                <w:rFonts w:ascii="Arial" w:hAnsi="Arial" w:cs="Arial"/>
                <w:b/>
                <w:sz w:val="20"/>
                <w:szCs w:val="20"/>
              </w:rPr>
              <w:t>/źródło finansowania</w:t>
            </w:r>
          </w:p>
        </w:tc>
        <w:tc>
          <w:tcPr>
            <w:tcW w:w="1633" w:type="dxa"/>
            <w:vAlign w:val="center"/>
          </w:tcPr>
          <w:p w14:paraId="12439C11" w14:textId="77777777" w:rsidR="002507C8" w:rsidRPr="007D3C0F" w:rsidRDefault="002507C8" w:rsidP="00C273E8">
            <w:pPr>
              <w:spacing w:after="0" w:line="240" w:lineRule="auto"/>
              <w:ind w:left="-108" w:firstLine="108"/>
              <w:jc w:val="center"/>
              <w:rPr>
                <w:rFonts w:ascii="Arial" w:hAnsi="Arial" w:cs="Arial"/>
                <w:sz w:val="20"/>
                <w:szCs w:val="20"/>
              </w:rPr>
            </w:pPr>
            <w:r w:rsidRPr="007D3C0F">
              <w:rPr>
                <w:rFonts w:ascii="Arial" w:hAnsi="Arial" w:cs="Arial"/>
                <w:b/>
                <w:sz w:val="20"/>
                <w:szCs w:val="20"/>
              </w:rPr>
              <w:t>Liczba osób objętych programem- skierowanych w 2023r.</w:t>
            </w:r>
          </w:p>
        </w:tc>
        <w:tc>
          <w:tcPr>
            <w:tcW w:w="1696" w:type="dxa"/>
            <w:vAlign w:val="center"/>
          </w:tcPr>
          <w:p w14:paraId="46C6EE93" w14:textId="77777777" w:rsidR="002507C8" w:rsidRPr="007D3C0F" w:rsidRDefault="002507C8" w:rsidP="00C273E8">
            <w:pPr>
              <w:spacing w:after="0" w:line="240" w:lineRule="auto"/>
              <w:jc w:val="center"/>
              <w:rPr>
                <w:rFonts w:ascii="Arial" w:hAnsi="Arial" w:cs="Arial"/>
                <w:b/>
                <w:sz w:val="20"/>
                <w:szCs w:val="20"/>
              </w:rPr>
            </w:pPr>
            <w:r w:rsidRPr="007D3C0F">
              <w:rPr>
                <w:rFonts w:ascii="Arial" w:hAnsi="Arial" w:cs="Arial"/>
                <w:b/>
                <w:sz w:val="20"/>
                <w:szCs w:val="20"/>
              </w:rPr>
              <w:t>Liczba osób, które zakończyły udział w programie</w:t>
            </w:r>
          </w:p>
          <w:p w14:paraId="58BB524B" w14:textId="77777777" w:rsidR="002507C8" w:rsidRPr="007D3C0F" w:rsidRDefault="002507C8" w:rsidP="00C273E8">
            <w:pPr>
              <w:spacing w:after="0" w:line="240" w:lineRule="auto"/>
              <w:jc w:val="center"/>
              <w:rPr>
                <w:rFonts w:ascii="Arial" w:hAnsi="Arial" w:cs="Arial"/>
                <w:b/>
                <w:sz w:val="20"/>
                <w:szCs w:val="20"/>
              </w:rPr>
            </w:pPr>
            <w:r w:rsidRPr="007D3C0F">
              <w:rPr>
                <w:rFonts w:ascii="Arial" w:hAnsi="Arial" w:cs="Arial"/>
                <w:sz w:val="20"/>
                <w:szCs w:val="20"/>
              </w:rPr>
              <w:t>(w tym rozpoczęte w  poprzednich latach.)</w:t>
            </w:r>
          </w:p>
        </w:tc>
        <w:tc>
          <w:tcPr>
            <w:tcW w:w="1462" w:type="dxa"/>
            <w:vAlign w:val="center"/>
          </w:tcPr>
          <w:p w14:paraId="2550FFBC" w14:textId="77777777" w:rsidR="002507C8" w:rsidRPr="007D3C0F" w:rsidRDefault="002507C8" w:rsidP="00C273E8">
            <w:pPr>
              <w:spacing w:after="0" w:line="240" w:lineRule="auto"/>
              <w:jc w:val="center"/>
              <w:rPr>
                <w:rFonts w:ascii="Arial" w:hAnsi="Arial" w:cs="Arial"/>
                <w:b/>
                <w:sz w:val="20"/>
                <w:szCs w:val="20"/>
              </w:rPr>
            </w:pPr>
            <w:r w:rsidRPr="007D3C0F">
              <w:rPr>
                <w:rFonts w:ascii="Arial" w:hAnsi="Arial" w:cs="Arial"/>
                <w:b/>
                <w:sz w:val="20"/>
                <w:szCs w:val="20"/>
              </w:rPr>
              <w:t>Liczba osób, które podjęły zatrudnienie</w:t>
            </w:r>
          </w:p>
          <w:p w14:paraId="2F6F85C5" w14:textId="42D391B8" w:rsidR="002507C8" w:rsidRPr="007D3C0F" w:rsidRDefault="002507C8" w:rsidP="00FA7E7E">
            <w:pPr>
              <w:spacing w:after="0" w:line="240" w:lineRule="auto"/>
              <w:jc w:val="left"/>
              <w:rPr>
                <w:rFonts w:ascii="Arial" w:hAnsi="Arial" w:cs="Arial"/>
                <w:bCs/>
                <w:sz w:val="20"/>
                <w:szCs w:val="20"/>
              </w:rPr>
            </w:pPr>
            <w:r w:rsidRPr="007D3C0F">
              <w:rPr>
                <w:rFonts w:ascii="Arial" w:hAnsi="Arial" w:cs="Arial"/>
                <w:bCs/>
                <w:sz w:val="20"/>
                <w:szCs w:val="20"/>
              </w:rPr>
              <w:t xml:space="preserve">(na dzień </w:t>
            </w:r>
            <w:r w:rsidR="0055070D" w:rsidRPr="007D3C0F">
              <w:rPr>
                <w:rFonts w:ascii="Arial" w:hAnsi="Arial" w:cs="Arial"/>
                <w:bCs/>
                <w:sz w:val="20"/>
                <w:szCs w:val="20"/>
              </w:rPr>
              <w:t>01.01.2024</w:t>
            </w:r>
            <w:r w:rsidRPr="007D3C0F">
              <w:rPr>
                <w:rFonts w:ascii="Arial" w:hAnsi="Arial" w:cs="Arial"/>
                <w:bCs/>
                <w:sz w:val="20"/>
                <w:szCs w:val="20"/>
              </w:rPr>
              <w:t>r.</w:t>
            </w:r>
            <w:r w:rsidR="00FA7E7E" w:rsidRPr="007D3C0F">
              <w:rPr>
                <w:rFonts w:ascii="Arial" w:hAnsi="Arial" w:cs="Arial"/>
                <w:bCs/>
                <w:sz w:val="20"/>
                <w:szCs w:val="20"/>
              </w:rPr>
              <w:t>)</w:t>
            </w:r>
          </w:p>
          <w:p w14:paraId="646BB26D" w14:textId="77777777" w:rsidR="002507C8" w:rsidRPr="007D3C0F" w:rsidRDefault="002507C8" w:rsidP="00C273E8">
            <w:pPr>
              <w:spacing w:after="0" w:line="240" w:lineRule="auto"/>
              <w:jc w:val="center"/>
              <w:rPr>
                <w:rFonts w:ascii="Arial" w:hAnsi="Arial" w:cs="Arial"/>
                <w:sz w:val="20"/>
                <w:szCs w:val="20"/>
              </w:rPr>
            </w:pPr>
          </w:p>
        </w:tc>
        <w:tc>
          <w:tcPr>
            <w:tcW w:w="1697" w:type="dxa"/>
            <w:vAlign w:val="center"/>
          </w:tcPr>
          <w:p w14:paraId="12A8F3F7" w14:textId="77777777" w:rsidR="002507C8" w:rsidRPr="007D3C0F" w:rsidRDefault="002507C8" w:rsidP="00C273E8">
            <w:pPr>
              <w:spacing w:after="0" w:line="240" w:lineRule="auto"/>
              <w:jc w:val="center"/>
              <w:rPr>
                <w:rFonts w:ascii="Arial" w:hAnsi="Arial" w:cs="Arial"/>
                <w:b/>
                <w:sz w:val="20"/>
                <w:szCs w:val="20"/>
              </w:rPr>
            </w:pPr>
            <w:r w:rsidRPr="007D3C0F">
              <w:rPr>
                <w:rFonts w:ascii="Arial" w:hAnsi="Arial" w:cs="Arial"/>
                <w:b/>
                <w:sz w:val="20"/>
                <w:szCs w:val="20"/>
              </w:rPr>
              <w:t>Liczba przerwanych</w:t>
            </w:r>
          </w:p>
        </w:tc>
        <w:tc>
          <w:tcPr>
            <w:tcW w:w="1417" w:type="dxa"/>
            <w:vAlign w:val="center"/>
          </w:tcPr>
          <w:p w14:paraId="4E47AA2F" w14:textId="78FFA8ED" w:rsidR="007D3C0F" w:rsidRDefault="002507C8" w:rsidP="00C273E8">
            <w:pPr>
              <w:spacing w:after="0" w:line="240" w:lineRule="auto"/>
              <w:jc w:val="center"/>
              <w:rPr>
                <w:rFonts w:ascii="Arial" w:hAnsi="Arial" w:cs="Arial"/>
                <w:b/>
                <w:sz w:val="20"/>
                <w:szCs w:val="20"/>
              </w:rPr>
            </w:pPr>
            <w:r w:rsidRPr="007D3C0F">
              <w:rPr>
                <w:rFonts w:ascii="Arial" w:hAnsi="Arial" w:cs="Arial"/>
                <w:b/>
                <w:sz w:val="20"/>
                <w:szCs w:val="20"/>
              </w:rPr>
              <w:t xml:space="preserve">Liczba </w:t>
            </w:r>
            <w:proofErr w:type="spellStart"/>
            <w:r w:rsidRPr="007D3C0F">
              <w:rPr>
                <w:rFonts w:ascii="Arial" w:hAnsi="Arial" w:cs="Arial"/>
                <w:b/>
                <w:sz w:val="20"/>
                <w:szCs w:val="20"/>
              </w:rPr>
              <w:t>zatrudnio</w:t>
            </w:r>
            <w:proofErr w:type="spellEnd"/>
            <w:r w:rsidR="007D3C0F">
              <w:rPr>
                <w:rFonts w:ascii="Arial" w:hAnsi="Arial" w:cs="Arial"/>
                <w:b/>
                <w:sz w:val="20"/>
                <w:szCs w:val="20"/>
              </w:rPr>
              <w:t>-</w:t>
            </w:r>
          </w:p>
          <w:p w14:paraId="74935475" w14:textId="77777777" w:rsidR="007D3C0F" w:rsidRDefault="002507C8" w:rsidP="00C273E8">
            <w:pPr>
              <w:spacing w:after="0" w:line="240" w:lineRule="auto"/>
              <w:jc w:val="center"/>
              <w:rPr>
                <w:rFonts w:ascii="Arial" w:hAnsi="Arial" w:cs="Arial"/>
                <w:b/>
                <w:sz w:val="20"/>
                <w:szCs w:val="20"/>
              </w:rPr>
            </w:pPr>
            <w:proofErr w:type="spellStart"/>
            <w:r w:rsidRPr="007D3C0F">
              <w:rPr>
                <w:rFonts w:ascii="Arial" w:hAnsi="Arial" w:cs="Arial"/>
                <w:b/>
                <w:sz w:val="20"/>
                <w:szCs w:val="20"/>
              </w:rPr>
              <w:t>nych</w:t>
            </w:r>
            <w:proofErr w:type="spellEnd"/>
            <w:r w:rsidRPr="007D3C0F">
              <w:rPr>
                <w:rFonts w:ascii="Arial" w:hAnsi="Arial" w:cs="Arial"/>
                <w:b/>
                <w:sz w:val="20"/>
                <w:szCs w:val="20"/>
              </w:rPr>
              <w:t xml:space="preserve"> </w:t>
            </w:r>
          </w:p>
          <w:p w14:paraId="736E6C89" w14:textId="0300760D" w:rsidR="007D3C0F" w:rsidRDefault="002507C8" w:rsidP="00C273E8">
            <w:pPr>
              <w:spacing w:after="0" w:line="240" w:lineRule="auto"/>
              <w:jc w:val="center"/>
              <w:rPr>
                <w:rFonts w:ascii="Arial" w:hAnsi="Arial" w:cs="Arial"/>
                <w:b/>
                <w:sz w:val="20"/>
                <w:szCs w:val="20"/>
              </w:rPr>
            </w:pPr>
            <w:r w:rsidRPr="007D3C0F">
              <w:rPr>
                <w:rFonts w:ascii="Arial" w:hAnsi="Arial" w:cs="Arial"/>
                <w:b/>
                <w:sz w:val="20"/>
                <w:szCs w:val="20"/>
              </w:rPr>
              <w:t>z przerwa</w:t>
            </w:r>
            <w:r w:rsidR="007D3C0F">
              <w:rPr>
                <w:rFonts w:ascii="Arial" w:hAnsi="Arial" w:cs="Arial"/>
                <w:b/>
                <w:sz w:val="20"/>
                <w:szCs w:val="20"/>
              </w:rPr>
              <w:t>-</w:t>
            </w:r>
          </w:p>
          <w:p w14:paraId="76A40193" w14:textId="531BFAB9" w:rsidR="002507C8" w:rsidRPr="007D3C0F" w:rsidRDefault="002507C8" w:rsidP="00C273E8">
            <w:pPr>
              <w:spacing w:after="0" w:line="240" w:lineRule="auto"/>
              <w:jc w:val="center"/>
              <w:rPr>
                <w:rFonts w:ascii="Arial" w:hAnsi="Arial" w:cs="Arial"/>
                <w:b/>
                <w:sz w:val="20"/>
                <w:szCs w:val="20"/>
              </w:rPr>
            </w:pPr>
            <w:proofErr w:type="spellStart"/>
            <w:r w:rsidRPr="007D3C0F">
              <w:rPr>
                <w:rFonts w:ascii="Arial" w:hAnsi="Arial" w:cs="Arial"/>
                <w:b/>
                <w:sz w:val="20"/>
                <w:szCs w:val="20"/>
              </w:rPr>
              <w:t>nych</w:t>
            </w:r>
            <w:proofErr w:type="spellEnd"/>
          </w:p>
          <w:p w14:paraId="0CDD631C" w14:textId="77777777" w:rsidR="002507C8" w:rsidRPr="007D3C0F" w:rsidRDefault="002507C8" w:rsidP="00C273E8">
            <w:pPr>
              <w:spacing w:after="0" w:line="240" w:lineRule="auto"/>
              <w:jc w:val="center"/>
              <w:rPr>
                <w:rFonts w:ascii="Arial" w:hAnsi="Arial" w:cs="Arial"/>
                <w:b/>
                <w:sz w:val="20"/>
                <w:szCs w:val="20"/>
              </w:rPr>
            </w:pPr>
          </w:p>
        </w:tc>
      </w:tr>
      <w:tr w:rsidR="002507C8" w:rsidRPr="00446560" w14:paraId="5B9B3C94" w14:textId="77777777" w:rsidTr="00FA7E7E">
        <w:trPr>
          <w:trHeight w:val="398"/>
          <w:jc w:val="center"/>
        </w:trPr>
        <w:tc>
          <w:tcPr>
            <w:tcW w:w="673" w:type="dxa"/>
            <w:shd w:val="clear" w:color="auto" w:fill="D9D9D9" w:themeFill="background1" w:themeFillShade="D9"/>
            <w:vAlign w:val="center"/>
          </w:tcPr>
          <w:p w14:paraId="5C1693A1" w14:textId="77777777" w:rsidR="002507C8" w:rsidRPr="0046324F" w:rsidRDefault="002507C8" w:rsidP="00C273E8">
            <w:pPr>
              <w:keepNext/>
              <w:spacing w:before="240" w:after="60" w:line="240" w:lineRule="auto"/>
              <w:jc w:val="center"/>
              <w:outlineLvl w:val="0"/>
              <w:rPr>
                <w:rFonts w:ascii="Arial" w:hAnsi="Arial" w:cs="Arial"/>
                <w:b/>
                <w:kern w:val="32"/>
                <w:szCs w:val="24"/>
              </w:rPr>
            </w:pPr>
          </w:p>
        </w:tc>
        <w:tc>
          <w:tcPr>
            <w:tcW w:w="2789" w:type="dxa"/>
            <w:shd w:val="clear" w:color="auto" w:fill="D9D9D9" w:themeFill="background1" w:themeFillShade="D9"/>
            <w:vAlign w:val="center"/>
          </w:tcPr>
          <w:p w14:paraId="692A7076"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1</w:t>
            </w:r>
          </w:p>
        </w:tc>
        <w:tc>
          <w:tcPr>
            <w:tcW w:w="1633" w:type="dxa"/>
            <w:shd w:val="clear" w:color="auto" w:fill="D9D9D9" w:themeFill="background1" w:themeFillShade="D9"/>
            <w:vAlign w:val="center"/>
          </w:tcPr>
          <w:p w14:paraId="1C294B11" w14:textId="77777777" w:rsidR="002507C8" w:rsidRPr="0046324F" w:rsidRDefault="002507C8" w:rsidP="00C273E8">
            <w:pPr>
              <w:spacing w:after="0" w:line="240" w:lineRule="auto"/>
              <w:ind w:left="-108" w:firstLine="108"/>
              <w:jc w:val="center"/>
              <w:rPr>
                <w:rFonts w:ascii="Arial" w:hAnsi="Arial" w:cs="Arial"/>
                <w:b/>
                <w:szCs w:val="24"/>
              </w:rPr>
            </w:pPr>
            <w:r w:rsidRPr="0046324F">
              <w:rPr>
                <w:rFonts w:ascii="Arial" w:hAnsi="Arial" w:cs="Arial"/>
                <w:b/>
                <w:szCs w:val="24"/>
              </w:rPr>
              <w:t>2</w:t>
            </w:r>
          </w:p>
        </w:tc>
        <w:tc>
          <w:tcPr>
            <w:tcW w:w="1696" w:type="dxa"/>
            <w:shd w:val="clear" w:color="auto" w:fill="D9D9D9" w:themeFill="background1" w:themeFillShade="D9"/>
            <w:vAlign w:val="center"/>
          </w:tcPr>
          <w:p w14:paraId="773189BD"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3</w:t>
            </w:r>
          </w:p>
        </w:tc>
        <w:tc>
          <w:tcPr>
            <w:tcW w:w="1462" w:type="dxa"/>
            <w:shd w:val="clear" w:color="auto" w:fill="D9D9D9" w:themeFill="background1" w:themeFillShade="D9"/>
            <w:vAlign w:val="center"/>
          </w:tcPr>
          <w:p w14:paraId="427E0B33"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4</w:t>
            </w:r>
          </w:p>
        </w:tc>
        <w:tc>
          <w:tcPr>
            <w:tcW w:w="1697" w:type="dxa"/>
            <w:shd w:val="clear" w:color="auto" w:fill="D9D9D9" w:themeFill="background1" w:themeFillShade="D9"/>
            <w:vAlign w:val="center"/>
          </w:tcPr>
          <w:p w14:paraId="788080F6"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5</w:t>
            </w:r>
          </w:p>
        </w:tc>
        <w:tc>
          <w:tcPr>
            <w:tcW w:w="1417" w:type="dxa"/>
            <w:shd w:val="clear" w:color="auto" w:fill="D9D9D9" w:themeFill="background1" w:themeFillShade="D9"/>
            <w:vAlign w:val="center"/>
          </w:tcPr>
          <w:p w14:paraId="74E04A9C"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6</w:t>
            </w:r>
          </w:p>
        </w:tc>
      </w:tr>
      <w:tr w:rsidR="002507C8" w:rsidRPr="00446560" w14:paraId="13108D23" w14:textId="77777777" w:rsidTr="00FA7E7E">
        <w:trPr>
          <w:trHeight w:val="541"/>
          <w:jc w:val="center"/>
        </w:trPr>
        <w:tc>
          <w:tcPr>
            <w:tcW w:w="673" w:type="dxa"/>
            <w:shd w:val="clear" w:color="auto" w:fill="D0CECE" w:themeFill="background2" w:themeFillShade="E6"/>
            <w:vAlign w:val="center"/>
          </w:tcPr>
          <w:p w14:paraId="6D6FE7FC"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1.</w:t>
            </w:r>
          </w:p>
        </w:tc>
        <w:tc>
          <w:tcPr>
            <w:tcW w:w="2789" w:type="dxa"/>
            <w:shd w:val="clear" w:color="auto" w:fill="D0CECE" w:themeFill="background2" w:themeFillShade="E6"/>
            <w:vAlign w:val="center"/>
          </w:tcPr>
          <w:p w14:paraId="79238FCD"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Staże</w:t>
            </w:r>
          </w:p>
        </w:tc>
        <w:tc>
          <w:tcPr>
            <w:tcW w:w="1633" w:type="dxa"/>
            <w:shd w:val="clear" w:color="auto" w:fill="D0CECE" w:themeFill="background2" w:themeFillShade="E6"/>
            <w:vAlign w:val="center"/>
          </w:tcPr>
          <w:p w14:paraId="6450A2FB" w14:textId="77777777" w:rsidR="002507C8" w:rsidRPr="0046324F" w:rsidRDefault="002507C8" w:rsidP="00C273E8">
            <w:pPr>
              <w:spacing w:after="0"/>
              <w:jc w:val="center"/>
              <w:rPr>
                <w:rFonts w:ascii="Arial" w:hAnsi="Arial" w:cs="Arial"/>
                <w:b/>
                <w:bCs/>
                <w:color w:val="auto"/>
                <w:szCs w:val="24"/>
              </w:rPr>
            </w:pPr>
            <w:r w:rsidRPr="0046324F">
              <w:rPr>
                <w:rFonts w:ascii="Arial" w:hAnsi="Arial" w:cs="Arial"/>
                <w:b/>
                <w:bCs/>
                <w:color w:val="auto"/>
                <w:szCs w:val="24"/>
              </w:rPr>
              <w:t>75 / 55 k</w:t>
            </w:r>
          </w:p>
          <w:p w14:paraId="04896C9A" w14:textId="77777777" w:rsidR="002507C8" w:rsidRPr="0046324F" w:rsidRDefault="002507C8" w:rsidP="00C273E8">
            <w:pPr>
              <w:spacing w:after="0"/>
              <w:jc w:val="center"/>
              <w:rPr>
                <w:rFonts w:ascii="Arial" w:hAnsi="Arial" w:cs="Arial"/>
                <w:color w:val="auto"/>
                <w:szCs w:val="24"/>
              </w:rPr>
            </w:pPr>
            <w:r w:rsidRPr="0046324F">
              <w:rPr>
                <w:rFonts w:ascii="Arial" w:hAnsi="Arial" w:cs="Arial"/>
                <w:color w:val="auto"/>
                <w:szCs w:val="24"/>
              </w:rPr>
              <w:t xml:space="preserve">/ 9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6 k/</w:t>
            </w:r>
          </w:p>
        </w:tc>
        <w:tc>
          <w:tcPr>
            <w:tcW w:w="1696" w:type="dxa"/>
            <w:shd w:val="clear" w:color="auto" w:fill="D0CECE" w:themeFill="background2" w:themeFillShade="E6"/>
            <w:vAlign w:val="center"/>
          </w:tcPr>
          <w:p w14:paraId="2717F54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98 / 86 k</w:t>
            </w:r>
          </w:p>
        </w:tc>
        <w:tc>
          <w:tcPr>
            <w:tcW w:w="1462" w:type="dxa"/>
            <w:shd w:val="clear" w:color="auto" w:fill="D0CECE" w:themeFill="background2" w:themeFillShade="E6"/>
            <w:vAlign w:val="center"/>
          </w:tcPr>
          <w:p w14:paraId="5D28D059" w14:textId="023719E6"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43</w:t>
            </w:r>
            <w:r w:rsidR="002507C8" w:rsidRPr="0046324F">
              <w:rPr>
                <w:rFonts w:ascii="Arial" w:hAnsi="Arial" w:cs="Arial"/>
                <w:b/>
                <w:bCs/>
                <w:color w:val="auto"/>
                <w:szCs w:val="24"/>
              </w:rPr>
              <w:t xml:space="preserve"> / </w:t>
            </w:r>
            <w:r>
              <w:rPr>
                <w:rFonts w:ascii="Arial" w:hAnsi="Arial" w:cs="Arial"/>
                <w:b/>
                <w:bCs/>
                <w:color w:val="auto"/>
                <w:szCs w:val="24"/>
              </w:rPr>
              <w:t>30</w:t>
            </w:r>
            <w:r w:rsidR="002507C8" w:rsidRPr="0046324F">
              <w:rPr>
                <w:rFonts w:ascii="Arial" w:hAnsi="Arial" w:cs="Arial"/>
                <w:b/>
                <w:bCs/>
                <w:color w:val="auto"/>
                <w:szCs w:val="24"/>
              </w:rPr>
              <w:t xml:space="preserve"> k</w:t>
            </w:r>
          </w:p>
        </w:tc>
        <w:tc>
          <w:tcPr>
            <w:tcW w:w="1697" w:type="dxa"/>
            <w:shd w:val="clear" w:color="auto" w:fill="D0CECE" w:themeFill="background2" w:themeFillShade="E6"/>
            <w:vAlign w:val="center"/>
          </w:tcPr>
          <w:p w14:paraId="01CDCB5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 / 6 k</w:t>
            </w:r>
          </w:p>
        </w:tc>
        <w:tc>
          <w:tcPr>
            <w:tcW w:w="1417" w:type="dxa"/>
            <w:shd w:val="clear" w:color="auto" w:fill="D0CECE" w:themeFill="background2" w:themeFillShade="E6"/>
            <w:vAlign w:val="center"/>
          </w:tcPr>
          <w:p w14:paraId="4EFE7663" w14:textId="4E725C78" w:rsidR="002507C8" w:rsidRPr="0046324F" w:rsidRDefault="00F6064D"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46560" w14:paraId="59E8490D" w14:textId="77777777" w:rsidTr="00FA7E7E">
        <w:trPr>
          <w:trHeight w:val="473"/>
          <w:jc w:val="center"/>
        </w:trPr>
        <w:tc>
          <w:tcPr>
            <w:tcW w:w="673" w:type="dxa"/>
            <w:vMerge w:val="restart"/>
            <w:vAlign w:val="center"/>
          </w:tcPr>
          <w:p w14:paraId="7D0321AC"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7C2FB8E5"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FP</w:t>
            </w:r>
          </w:p>
        </w:tc>
        <w:tc>
          <w:tcPr>
            <w:tcW w:w="1633" w:type="dxa"/>
            <w:vAlign w:val="center"/>
          </w:tcPr>
          <w:p w14:paraId="4DD51B4F"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57 / 42 k</w:t>
            </w:r>
          </w:p>
          <w:p w14:paraId="038571C1" w14:textId="77777777" w:rsidR="002507C8" w:rsidRPr="0046324F" w:rsidRDefault="002507C8" w:rsidP="00C273E8">
            <w:pPr>
              <w:spacing w:after="0"/>
              <w:jc w:val="center"/>
              <w:rPr>
                <w:rFonts w:ascii="Arial" w:hAnsi="Arial" w:cs="Arial"/>
                <w:b/>
                <w:bCs/>
                <w:color w:val="auto"/>
                <w:szCs w:val="24"/>
              </w:rPr>
            </w:pPr>
            <w:r w:rsidRPr="0046324F">
              <w:rPr>
                <w:rFonts w:ascii="Arial" w:hAnsi="Arial" w:cs="Arial"/>
                <w:color w:val="auto"/>
                <w:szCs w:val="24"/>
              </w:rPr>
              <w:t xml:space="preserve">/ 4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3 k /</w:t>
            </w:r>
          </w:p>
        </w:tc>
        <w:tc>
          <w:tcPr>
            <w:tcW w:w="1696" w:type="dxa"/>
            <w:vAlign w:val="center"/>
          </w:tcPr>
          <w:p w14:paraId="3169BA9A"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82 / 74 k</w:t>
            </w:r>
          </w:p>
        </w:tc>
        <w:tc>
          <w:tcPr>
            <w:tcW w:w="1462" w:type="dxa"/>
            <w:vAlign w:val="center"/>
          </w:tcPr>
          <w:p w14:paraId="40287658" w14:textId="1C6C742F"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33</w:t>
            </w:r>
            <w:r w:rsidR="002507C8" w:rsidRPr="0046324F">
              <w:rPr>
                <w:rFonts w:ascii="Arial" w:hAnsi="Arial" w:cs="Arial"/>
                <w:b/>
                <w:bCs/>
                <w:color w:val="auto"/>
                <w:szCs w:val="24"/>
              </w:rPr>
              <w:t xml:space="preserve"> / </w:t>
            </w:r>
            <w:r>
              <w:rPr>
                <w:rFonts w:ascii="Arial" w:hAnsi="Arial" w:cs="Arial"/>
                <w:b/>
                <w:bCs/>
                <w:color w:val="auto"/>
                <w:szCs w:val="24"/>
              </w:rPr>
              <w:t>23</w:t>
            </w:r>
            <w:r w:rsidR="002507C8" w:rsidRPr="0046324F">
              <w:rPr>
                <w:rFonts w:ascii="Arial" w:hAnsi="Arial" w:cs="Arial"/>
                <w:b/>
                <w:bCs/>
                <w:color w:val="auto"/>
                <w:szCs w:val="24"/>
              </w:rPr>
              <w:t xml:space="preserve"> k</w:t>
            </w:r>
          </w:p>
        </w:tc>
        <w:tc>
          <w:tcPr>
            <w:tcW w:w="1697" w:type="dxa"/>
            <w:vAlign w:val="center"/>
          </w:tcPr>
          <w:p w14:paraId="6B50E3FC"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6 / 4 k</w:t>
            </w:r>
          </w:p>
        </w:tc>
        <w:tc>
          <w:tcPr>
            <w:tcW w:w="1417" w:type="dxa"/>
            <w:vAlign w:val="center"/>
          </w:tcPr>
          <w:p w14:paraId="1947287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46560" w14:paraId="43FEF2BB" w14:textId="77777777" w:rsidTr="00FA7E7E">
        <w:trPr>
          <w:trHeight w:val="707"/>
          <w:jc w:val="center"/>
        </w:trPr>
        <w:tc>
          <w:tcPr>
            <w:tcW w:w="673" w:type="dxa"/>
            <w:vMerge/>
            <w:vAlign w:val="center"/>
          </w:tcPr>
          <w:p w14:paraId="3F47602C"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304159C4" w14:textId="0347338A" w:rsidR="002507C8" w:rsidRPr="0046324F" w:rsidRDefault="006264A5" w:rsidP="00C273E8">
            <w:pPr>
              <w:spacing w:after="0" w:line="240" w:lineRule="auto"/>
              <w:jc w:val="center"/>
              <w:rPr>
                <w:rFonts w:ascii="Arial" w:hAnsi="Arial" w:cs="Arial"/>
                <w:szCs w:val="24"/>
              </w:rPr>
            </w:pPr>
            <w:r w:rsidRPr="0046324F">
              <w:rPr>
                <w:rFonts w:ascii="Arial" w:hAnsi="Arial" w:cs="Arial"/>
                <w:szCs w:val="24"/>
              </w:rPr>
              <w:t>Aktywizacja bezrobotnych zamieszkujący na wsi I.</w:t>
            </w:r>
          </w:p>
        </w:tc>
        <w:tc>
          <w:tcPr>
            <w:tcW w:w="1633" w:type="dxa"/>
            <w:vAlign w:val="center"/>
          </w:tcPr>
          <w:p w14:paraId="561D8F9D"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12 / 8 k</w:t>
            </w:r>
          </w:p>
          <w:p w14:paraId="471B6AF4"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color w:val="auto"/>
                <w:szCs w:val="24"/>
              </w:rPr>
              <w:t xml:space="preserve">/ 2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1 k /</w:t>
            </w:r>
          </w:p>
        </w:tc>
        <w:tc>
          <w:tcPr>
            <w:tcW w:w="1696" w:type="dxa"/>
            <w:vAlign w:val="center"/>
          </w:tcPr>
          <w:p w14:paraId="01E2E23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11 / 8 k</w:t>
            </w:r>
          </w:p>
        </w:tc>
        <w:tc>
          <w:tcPr>
            <w:tcW w:w="1462" w:type="dxa"/>
            <w:vAlign w:val="center"/>
          </w:tcPr>
          <w:p w14:paraId="780D2E12" w14:textId="6C5270AC"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7 / 5k</w:t>
            </w:r>
          </w:p>
        </w:tc>
        <w:tc>
          <w:tcPr>
            <w:tcW w:w="1697" w:type="dxa"/>
            <w:vAlign w:val="center"/>
          </w:tcPr>
          <w:p w14:paraId="2CAD5D6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417" w:type="dxa"/>
            <w:vAlign w:val="center"/>
          </w:tcPr>
          <w:p w14:paraId="11E61D4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46560" w14:paraId="52281D44" w14:textId="77777777" w:rsidTr="00FA7E7E">
        <w:trPr>
          <w:trHeight w:val="707"/>
          <w:jc w:val="center"/>
        </w:trPr>
        <w:tc>
          <w:tcPr>
            <w:tcW w:w="673" w:type="dxa"/>
            <w:vMerge/>
            <w:vAlign w:val="center"/>
          </w:tcPr>
          <w:p w14:paraId="26B2CF05"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34BCB98D" w14:textId="70652BF2" w:rsidR="002507C8" w:rsidRPr="0046324F" w:rsidRDefault="00E21CF0" w:rsidP="00C273E8">
            <w:pPr>
              <w:spacing w:after="0" w:line="240" w:lineRule="auto"/>
              <w:jc w:val="center"/>
              <w:rPr>
                <w:rFonts w:ascii="Arial" w:hAnsi="Arial" w:cs="Arial"/>
                <w:szCs w:val="24"/>
              </w:rPr>
            </w:pPr>
            <w:r w:rsidRPr="0046324F">
              <w:rPr>
                <w:rFonts w:ascii="Arial" w:hAnsi="Arial" w:cs="Arial"/>
                <w:szCs w:val="24"/>
              </w:rPr>
              <w:t>Aktywizacja długotrwale bezrobotnych  kobiet</w:t>
            </w:r>
          </w:p>
        </w:tc>
        <w:tc>
          <w:tcPr>
            <w:tcW w:w="1633" w:type="dxa"/>
            <w:vAlign w:val="center"/>
          </w:tcPr>
          <w:p w14:paraId="47271BAE"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3 / 3 k</w:t>
            </w:r>
          </w:p>
        </w:tc>
        <w:tc>
          <w:tcPr>
            <w:tcW w:w="1696" w:type="dxa"/>
            <w:vAlign w:val="center"/>
          </w:tcPr>
          <w:p w14:paraId="425DCAA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3 k</w:t>
            </w:r>
          </w:p>
        </w:tc>
        <w:tc>
          <w:tcPr>
            <w:tcW w:w="1462" w:type="dxa"/>
            <w:vAlign w:val="center"/>
          </w:tcPr>
          <w:p w14:paraId="2334972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 2 k</w:t>
            </w:r>
          </w:p>
        </w:tc>
        <w:tc>
          <w:tcPr>
            <w:tcW w:w="1697" w:type="dxa"/>
            <w:vAlign w:val="center"/>
          </w:tcPr>
          <w:p w14:paraId="339874C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0 / 0 k</w:t>
            </w:r>
          </w:p>
        </w:tc>
        <w:tc>
          <w:tcPr>
            <w:tcW w:w="1417" w:type="dxa"/>
            <w:vAlign w:val="center"/>
          </w:tcPr>
          <w:p w14:paraId="7AC42764"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46560" w14:paraId="4426A06B" w14:textId="77777777" w:rsidTr="00FA7E7E">
        <w:trPr>
          <w:trHeight w:val="707"/>
          <w:jc w:val="center"/>
        </w:trPr>
        <w:tc>
          <w:tcPr>
            <w:tcW w:w="673" w:type="dxa"/>
            <w:vMerge/>
            <w:vAlign w:val="center"/>
          </w:tcPr>
          <w:p w14:paraId="67F78FF2"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1F5A1361"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PFRON</w:t>
            </w:r>
          </w:p>
        </w:tc>
        <w:tc>
          <w:tcPr>
            <w:tcW w:w="1633" w:type="dxa"/>
            <w:vAlign w:val="center"/>
          </w:tcPr>
          <w:p w14:paraId="5DA62942"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3 / 2 k</w:t>
            </w:r>
          </w:p>
          <w:p w14:paraId="4A89AB95" w14:textId="77777777" w:rsidR="002507C8" w:rsidRPr="0046324F" w:rsidRDefault="002507C8" w:rsidP="00C273E8">
            <w:pPr>
              <w:spacing w:after="0"/>
              <w:ind w:firstLine="31"/>
              <w:jc w:val="center"/>
              <w:rPr>
                <w:rFonts w:ascii="Arial" w:hAnsi="Arial" w:cs="Arial"/>
                <w:b/>
                <w:bCs/>
                <w:color w:val="auto"/>
                <w:szCs w:val="24"/>
              </w:rPr>
            </w:pPr>
            <w:r w:rsidRPr="0046324F">
              <w:rPr>
                <w:rFonts w:ascii="Arial" w:hAnsi="Arial" w:cs="Arial"/>
                <w:color w:val="auto"/>
                <w:szCs w:val="24"/>
              </w:rPr>
              <w:t xml:space="preserve">/ 3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2 k /</w:t>
            </w:r>
          </w:p>
        </w:tc>
        <w:tc>
          <w:tcPr>
            <w:tcW w:w="1696" w:type="dxa"/>
            <w:vAlign w:val="center"/>
          </w:tcPr>
          <w:p w14:paraId="1E884E7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 / 1 k</w:t>
            </w:r>
          </w:p>
        </w:tc>
        <w:tc>
          <w:tcPr>
            <w:tcW w:w="1462" w:type="dxa"/>
            <w:vAlign w:val="center"/>
          </w:tcPr>
          <w:p w14:paraId="6E37152D"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0 k</w:t>
            </w:r>
          </w:p>
        </w:tc>
        <w:tc>
          <w:tcPr>
            <w:tcW w:w="1697" w:type="dxa"/>
            <w:vAlign w:val="center"/>
          </w:tcPr>
          <w:p w14:paraId="5234596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417" w:type="dxa"/>
            <w:vAlign w:val="center"/>
          </w:tcPr>
          <w:p w14:paraId="3D56C093" w14:textId="475501CA" w:rsidR="002507C8" w:rsidRPr="0046324F" w:rsidRDefault="00F6064D"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46560" w14:paraId="78F444F7" w14:textId="77777777" w:rsidTr="00FA7E7E">
        <w:trPr>
          <w:trHeight w:val="707"/>
          <w:jc w:val="center"/>
        </w:trPr>
        <w:tc>
          <w:tcPr>
            <w:tcW w:w="673" w:type="dxa"/>
            <w:shd w:val="clear" w:color="auto" w:fill="D0CECE" w:themeFill="background2" w:themeFillShade="E6"/>
            <w:vAlign w:val="center"/>
          </w:tcPr>
          <w:p w14:paraId="18E4FA9F"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2.</w:t>
            </w:r>
          </w:p>
        </w:tc>
        <w:tc>
          <w:tcPr>
            <w:tcW w:w="2789" w:type="dxa"/>
            <w:shd w:val="clear" w:color="auto" w:fill="D0CECE" w:themeFill="background2" w:themeFillShade="E6"/>
            <w:vAlign w:val="center"/>
          </w:tcPr>
          <w:p w14:paraId="236F5FC2"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Szkolenia</w:t>
            </w:r>
          </w:p>
        </w:tc>
        <w:tc>
          <w:tcPr>
            <w:tcW w:w="1633" w:type="dxa"/>
            <w:shd w:val="clear" w:color="auto" w:fill="D0CECE" w:themeFill="background2" w:themeFillShade="E6"/>
            <w:vAlign w:val="center"/>
          </w:tcPr>
          <w:p w14:paraId="02B95F96"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215 / 151 k</w:t>
            </w:r>
          </w:p>
          <w:p w14:paraId="1C94A342"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color w:val="auto"/>
                <w:szCs w:val="24"/>
              </w:rPr>
              <w:t xml:space="preserve">/9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6 k /</w:t>
            </w:r>
          </w:p>
        </w:tc>
        <w:tc>
          <w:tcPr>
            <w:tcW w:w="1696" w:type="dxa"/>
            <w:shd w:val="clear" w:color="auto" w:fill="D0CECE" w:themeFill="background2" w:themeFillShade="E6"/>
            <w:vAlign w:val="center"/>
          </w:tcPr>
          <w:p w14:paraId="0D47E370"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209 / 147 k</w:t>
            </w:r>
          </w:p>
        </w:tc>
        <w:tc>
          <w:tcPr>
            <w:tcW w:w="1462" w:type="dxa"/>
            <w:shd w:val="clear" w:color="auto" w:fill="D0CECE" w:themeFill="background2" w:themeFillShade="E6"/>
            <w:vAlign w:val="center"/>
          </w:tcPr>
          <w:p w14:paraId="19ECFC9B" w14:textId="1F568D19"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70</w:t>
            </w:r>
            <w:r w:rsidR="002507C8" w:rsidRPr="0046324F">
              <w:rPr>
                <w:rFonts w:ascii="Arial" w:hAnsi="Arial" w:cs="Arial"/>
                <w:b/>
                <w:bCs/>
                <w:color w:val="auto"/>
                <w:szCs w:val="24"/>
              </w:rPr>
              <w:t xml:space="preserve"> /  </w:t>
            </w:r>
            <w:r>
              <w:rPr>
                <w:rFonts w:ascii="Arial" w:hAnsi="Arial" w:cs="Arial"/>
                <w:b/>
                <w:bCs/>
                <w:color w:val="auto"/>
                <w:szCs w:val="24"/>
              </w:rPr>
              <w:t>38</w:t>
            </w:r>
            <w:r w:rsidR="002507C8" w:rsidRPr="0046324F">
              <w:rPr>
                <w:rFonts w:ascii="Arial" w:hAnsi="Arial" w:cs="Arial"/>
                <w:b/>
                <w:bCs/>
                <w:color w:val="auto"/>
                <w:szCs w:val="24"/>
              </w:rPr>
              <w:t xml:space="preserve"> k</w:t>
            </w:r>
          </w:p>
        </w:tc>
        <w:tc>
          <w:tcPr>
            <w:tcW w:w="1697" w:type="dxa"/>
            <w:shd w:val="clear" w:color="auto" w:fill="D0CECE" w:themeFill="background2" w:themeFillShade="E6"/>
            <w:vAlign w:val="center"/>
          </w:tcPr>
          <w:p w14:paraId="33A393A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6 / 4 k</w:t>
            </w:r>
          </w:p>
        </w:tc>
        <w:tc>
          <w:tcPr>
            <w:tcW w:w="1417" w:type="dxa"/>
            <w:shd w:val="clear" w:color="auto" w:fill="D0CECE" w:themeFill="background2" w:themeFillShade="E6"/>
            <w:vAlign w:val="center"/>
          </w:tcPr>
          <w:p w14:paraId="2563991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 k</w:t>
            </w:r>
          </w:p>
        </w:tc>
      </w:tr>
      <w:tr w:rsidR="002507C8" w:rsidRPr="0046324F" w14:paraId="15F34BC9" w14:textId="77777777" w:rsidTr="00FA7E7E">
        <w:trPr>
          <w:trHeight w:val="707"/>
          <w:jc w:val="center"/>
        </w:trPr>
        <w:tc>
          <w:tcPr>
            <w:tcW w:w="673" w:type="dxa"/>
            <w:vMerge w:val="restart"/>
            <w:vAlign w:val="center"/>
          </w:tcPr>
          <w:p w14:paraId="4E06BA7B"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732CD92C"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FP</w:t>
            </w:r>
          </w:p>
        </w:tc>
        <w:tc>
          <w:tcPr>
            <w:tcW w:w="1633" w:type="dxa"/>
            <w:vAlign w:val="center"/>
          </w:tcPr>
          <w:p w14:paraId="1A945AAF"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89 / 56 k</w:t>
            </w:r>
          </w:p>
          <w:p w14:paraId="48679C0D"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color w:val="auto"/>
                <w:szCs w:val="24"/>
              </w:rPr>
              <w:t xml:space="preserve">/ 2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2 k /</w:t>
            </w:r>
          </w:p>
        </w:tc>
        <w:tc>
          <w:tcPr>
            <w:tcW w:w="1696" w:type="dxa"/>
            <w:vAlign w:val="center"/>
          </w:tcPr>
          <w:p w14:paraId="49DA8C91"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88 / 56 k</w:t>
            </w:r>
          </w:p>
        </w:tc>
        <w:tc>
          <w:tcPr>
            <w:tcW w:w="1462" w:type="dxa"/>
            <w:vAlign w:val="center"/>
          </w:tcPr>
          <w:p w14:paraId="604F7B74" w14:textId="24632EA1"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w:t>
            </w:r>
            <w:r w:rsidR="00FE0568">
              <w:rPr>
                <w:rFonts w:ascii="Arial" w:hAnsi="Arial" w:cs="Arial"/>
                <w:b/>
                <w:bCs/>
                <w:color w:val="auto"/>
                <w:szCs w:val="24"/>
              </w:rPr>
              <w:t>7</w:t>
            </w:r>
            <w:r w:rsidRPr="0046324F">
              <w:rPr>
                <w:rFonts w:ascii="Arial" w:hAnsi="Arial" w:cs="Arial"/>
                <w:b/>
                <w:bCs/>
                <w:color w:val="auto"/>
                <w:szCs w:val="24"/>
              </w:rPr>
              <w:t xml:space="preserve"> / </w:t>
            </w:r>
            <w:r w:rsidR="00FE0568">
              <w:rPr>
                <w:rFonts w:ascii="Arial" w:hAnsi="Arial" w:cs="Arial"/>
                <w:b/>
                <w:bCs/>
                <w:color w:val="auto"/>
                <w:szCs w:val="24"/>
              </w:rPr>
              <w:t>20</w:t>
            </w:r>
            <w:r w:rsidRPr="0046324F">
              <w:rPr>
                <w:rFonts w:ascii="Arial" w:hAnsi="Arial" w:cs="Arial"/>
                <w:b/>
                <w:bCs/>
                <w:color w:val="auto"/>
                <w:szCs w:val="24"/>
              </w:rPr>
              <w:t>k</w:t>
            </w:r>
          </w:p>
        </w:tc>
        <w:tc>
          <w:tcPr>
            <w:tcW w:w="1697" w:type="dxa"/>
            <w:vAlign w:val="center"/>
          </w:tcPr>
          <w:p w14:paraId="643FF6B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 k</w:t>
            </w:r>
          </w:p>
        </w:tc>
        <w:tc>
          <w:tcPr>
            <w:tcW w:w="1417" w:type="dxa"/>
            <w:vAlign w:val="center"/>
          </w:tcPr>
          <w:p w14:paraId="04E9BC8E" w14:textId="4B7E157F"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r>
      <w:tr w:rsidR="002507C8" w:rsidRPr="0046324F" w14:paraId="184B8D33" w14:textId="77777777" w:rsidTr="00FA7E7E">
        <w:trPr>
          <w:trHeight w:val="707"/>
          <w:jc w:val="center"/>
        </w:trPr>
        <w:tc>
          <w:tcPr>
            <w:tcW w:w="673" w:type="dxa"/>
            <w:vMerge/>
            <w:vAlign w:val="center"/>
          </w:tcPr>
          <w:p w14:paraId="31AF1A57"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2592378D" w14:textId="38B66C11" w:rsidR="002507C8" w:rsidRPr="0046324F" w:rsidRDefault="006264A5" w:rsidP="00C273E8">
            <w:pPr>
              <w:spacing w:after="0" w:line="240" w:lineRule="auto"/>
              <w:jc w:val="center"/>
              <w:rPr>
                <w:rFonts w:ascii="Arial" w:hAnsi="Arial" w:cs="Arial"/>
                <w:szCs w:val="24"/>
              </w:rPr>
            </w:pPr>
            <w:r w:rsidRPr="0046324F">
              <w:rPr>
                <w:rFonts w:ascii="Arial" w:hAnsi="Arial" w:cs="Arial"/>
                <w:szCs w:val="24"/>
              </w:rPr>
              <w:t>Aktywizacja bezrobotnych zamieszkujący na wsi I.</w:t>
            </w:r>
          </w:p>
        </w:tc>
        <w:tc>
          <w:tcPr>
            <w:tcW w:w="1633" w:type="dxa"/>
            <w:vAlign w:val="center"/>
          </w:tcPr>
          <w:p w14:paraId="7569DBAF"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10 / 2 k</w:t>
            </w:r>
          </w:p>
        </w:tc>
        <w:tc>
          <w:tcPr>
            <w:tcW w:w="1696" w:type="dxa"/>
            <w:vAlign w:val="center"/>
          </w:tcPr>
          <w:p w14:paraId="791DC301"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10 / 2 k</w:t>
            </w:r>
          </w:p>
        </w:tc>
        <w:tc>
          <w:tcPr>
            <w:tcW w:w="1462" w:type="dxa"/>
            <w:vAlign w:val="center"/>
          </w:tcPr>
          <w:p w14:paraId="05CEF614" w14:textId="25FBE242"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6</w:t>
            </w:r>
            <w:r w:rsidR="002507C8" w:rsidRPr="0046324F">
              <w:rPr>
                <w:rFonts w:ascii="Arial" w:hAnsi="Arial" w:cs="Arial"/>
                <w:b/>
                <w:bCs/>
                <w:color w:val="auto"/>
                <w:szCs w:val="24"/>
              </w:rPr>
              <w:t xml:space="preserve"> / </w:t>
            </w:r>
            <w:r>
              <w:rPr>
                <w:rFonts w:ascii="Arial" w:hAnsi="Arial" w:cs="Arial"/>
                <w:b/>
                <w:bCs/>
                <w:color w:val="auto"/>
                <w:szCs w:val="24"/>
              </w:rPr>
              <w:t>1</w:t>
            </w:r>
            <w:r w:rsidR="002507C8" w:rsidRPr="0046324F">
              <w:rPr>
                <w:rFonts w:ascii="Arial" w:hAnsi="Arial" w:cs="Arial"/>
                <w:b/>
                <w:bCs/>
                <w:color w:val="auto"/>
                <w:szCs w:val="24"/>
              </w:rPr>
              <w:t xml:space="preserve"> k</w:t>
            </w:r>
          </w:p>
        </w:tc>
        <w:tc>
          <w:tcPr>
            <w:tcW w:w="1697" w:type="dxa"/>
            <w:vAlign w:val="center"/>
          </w:tcPr>
          <w:p w14:paraId="6FC3025A" w14:textId="46DF3387"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c>
          <w:tcPr>
            <w:tcW w:w="1417" w:type="dxa"/>
            <w:vAlign w:val="center"/>
          </w:tcPr>
          <w:p w14:paraId="273E3387" w14:textId="1D31FBF9"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r>
      <w:tr w:rsidR="002507C8" w:rsidRPr="0046324F" w14:paraId="5B234746" w14:textId="77777777" w:rsidTr="00FA7E7E">
        <w:trPr>
          <w:trHeight w:val="707"/>
          <w:jc w:val="center"/>
        </w:trPr>
        <w:tc>
          <w:tcPr>
            <w:tcW w:w="673" w:type="dxa"/>
            <w:vMerge/>
            <w:vAlign w:val="center"/>
          </w:tcPr>
          <w:p w14:paraId="25749820"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04FCB8C1" w14:textId="170D2C27" w:rsidR="002507C8" w:rsidRPr="0046324F" w:rsidRDefault="00FC27FA" w:rsidP="00C273E8">
            <w:pPr>
              <w:spacing w:after="0" w:line="240" w:lineRule="auto"/>
              <w:jc w:val="center"/>
              <w:rPr>
                <w:rFonts w:ascii="Arial" w:hAnsi="Arial" w:cs="Arial"/>
                <w:szCs w:val="24"/>
              </w:rPr>
            </w:pPr>
            <w:r w:rsidRPr="0046324F">
              <w:rPr>
                <w:rFonts w:ascii="Arial" w:hAnsi="Arial" w:cs="Arial"/>
                <w:szCs w:val="24"/>
              </w:rPr>
              <w:t>Aktywizacja długotrwale bezrobotnych  kobiet</w:t>
            </w:r>
          </w:p>
        </w:tc>
        <w:tc>
          <w:tcPr>
            <w:tcW w:w="1633" w:type="dxa"/>
            <w:vAlign w:val="center"/>
          </w:tcPr>
          <w:p w14:paraId="6E486F45"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3 / 3 k</w:t>
            </w:r>
          </w:p>
        </w:tc>
        <w:tc>
          <w:tcPr>
            <w:tcW w:w="1696" w:type="dxa"/>
            <w:vAlign w:val="center"/>
          </w:tcPr>
          <w:p w14:paraId="6BE19BE1"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3 k</w:t>
            </w:r>
          </w:p>
        </w:tc>
        <w:tc>
          <w:tcPr>
            <w:tcW w:w="1462" w:type="dxa"/>
            <w:vAlign w:val="center"/>
          </w:tcPr>
          <w:p w14:paraId="492603A5" w14:textId="1C54DFB5"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2</w:t>
            </w:r>
            <w:r w:rsidR="002507C8" w:rsidRPr="0046324F">
              <w:rPr>
                <w:rFonts w:ascii="Arial" w:hAnsi="Arial" w:cs="Arial"/>
                <w:b/>
                <w:bCs/>
                <w:color w:val="auto"/>
                <w:szCs w:val="24"/>
              </w:rPr>
              <w:t xml:space="preserve"> / </w:t>
            </w:r>
            <w:r>
              <w:rPr>
                <w:rFonts w:ascii="Arial" w:hAnsi="Arial" w:cs="Arial"/>
                <w:b/>
                <w:bCs/>
                <w:color w:val="auto"/>
                <w:szCs w:val="24"/>
              </w:rPr>
              <w:t>2</w:t>
            </w:r>
            <w:r w:rsidR="002507C8" w:rsidRPr="0046324F">
              <w:rPr>
                <w:rFonts w:ascii="Arial" w:hAnsi="Arial" w:cs="Arial"/>
                <w:b/>
                <w:bCs/>
                <w:color w:val="auto"/>
                <w:szCs w:val="24"/>
              </w:rPr>
              <w:t xml:space="preserve"> k</w:t>
            </w:r>
          </w:p>
        </w:tc>
        <w:tc>
          <w:tcPr>
            <w:tcW w:w="1697" w:type="dxa"/>
            <w:vAlign w:val="center"/>
          </w:tcPr>
          <w:p w14:paraId="5266A2FD" w14:textId="3BD11F4A"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r w:rsidR="00FE0568">
              <w:rPr>
                <w:rFonts w:ascii="Arial" w:hAnsi="Arial" w:cs="Arial"/>
                <w:b/>
                <w:bCs/>
                <w:color w:val="auto"/>
                <w:szCs w:val="24"/>
              </w:rPr>
              <w:t>------</w:t>
            </w:r>
          </w:p>
        </w:tc>
        <w:tc>
          <w:tcPr>
            <w:tcW w:w="1417" w:type="dxa"/>
            <w:vAlign w:val="center"/>
          </w:tcPr>
          <w:p w14:paraId="468799C7" w14:textId="06E8BE4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r w:rsidR="00FE0568">
              <w:rPr>
                <w:rFonts w:ascii="Arial" w:hAnsi="Arial" w:cs="Arial"/>
                <w:b/>
                <w:bCs/>
                <w:color w:val="auto"/>
                <w:szCs w:val="24"/>
              </w:rPr>
              <w:t>------</w:t>
            </w:r>
          </w:p>
        </w:tc>
      </w:tr>
      <w:tr w:rsidR="002507C8" w:rsidRPr="0046324F" w14:paraId="4935203E" w14:textId="77777777" w:rsidTr="00FA7E7E">
        <w:trPr>
          <w:trHeight w:val="707"/>
          <w:jc w:val="center"/>
        </w:trPr>
        <w:tc>
          <w:tcPr>
            <w:tcW w:w="673" w:type="dxa"/>
            <w:vMerge/>
            <w:vAlign w:val="center"/>
          </w:tcPr>
          <w:p w14:paraId="73723C6A"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0084B59C"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PFRON</w:t>
            </w:r>
          </w:p>
        </w:tc>
        <w:tc>
          <w:tcPr>
            <w:tcW w:w="1633" w:type="dxa"/>
            <w:vAlign w:val="center"/>
          </w:tcPr>
          <w:p w14:paraId="7E37C1F6"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3 / 2 k</w:t>
            </w:r>
          </w:p>
          <w:p w14:paraId="3C190596" w14:textId="77777777" w:rsidR="002507C8" w:rsidRPr="0046324F" w:rsidRDefault="002507C8" w:rsidP="00C273E8">
            <w:pPr>
              <w:spacing w:after="0"/>
              <w:ind w:hanging="110"/>
              <w:jc w:val="center"/>
              <w:rPr>
                <w:rFonts w:ascii="Arial" w:hAnsi="Arial" w:cs="Arial"/>
                <w:b/>
                <w:bCs/>
                <w:color w:val="auto"/>
                <w:szCs w:val="24"/>
              </w:rPr>
            </w:pPr>
            <w:r w:rsidRPr="0046324F">
              <w:rPr>
                <w:rFonts w:ascii="Arial" w:hAnsi="Arial" w:cs="Arial"/>
                <w:color w:val="auto"/>
                <w:szCs w:val="24"/>
              </w:rPr>
              <w:t xml:space="preserve">/ 3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2 k /</w:t>
            </w:r>
          </w:p>
        </w:tc>
        <w:tc>
          <w:tcPr>
            <w:tcW w:w="1696" w:type="dxa"/>
            <w:vAlign w:val="center"/>
          </w:tcPr>
          <w:p w14:paraId="26F81D3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2 k</w:t>
            </w:r>
          </w:p>
        </w:tc>
        <w:tc>
          <w:tcPr>
            <w:tcW w:w="1462" w:type="dxa"/>
            <w:vAlign w:val="center"/>
          </w:tcPr>
          <w:p w14:paraId="17868D85" w14:textId="6E36781D"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c>
          <w:tcPr>
            <w:tcW w:w="1697" w:type="dxa"/>
            <w:vAlign w:val="center"/>
          </w:tcPr>
          <w:p w14:paraId="1FEFF16C" w14:textId="157ECEC2"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c>
          <w:tcPr>
            <w:tcW w:w="1417" w:type="dxa"/>
            <w:vAlign w:val="center"/>
          </w:tcPr>
          <w:p w14:paraId="530D885C" w14:textId="271DAEB2"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r w:rsidR="00FE0568">
              <w:rPr>
                <w:rFonts w:ascii="Arial" w:hAnsi="Arial" w:cs="Arial"/>
                <w:b/>
                <w:bCs/>
                <w:color w:val="auto"/>
                <w:szCs w:val="24"/>
              </w:rPr>
              <w:t>-------</w:t>
            </w:r>
          </w:p>
        </w:tc>
      </w:tr>
      <w:tr w:rsidR="002507C8" w:rsidRPr="0046324F" w14:paraId="6B83AB65" w14:textId="77777777" w:rsidTr="00FA7E7E">
        <w:trPr>
          <w:trHeight w:val="707"/>
          <w:jc w:val="center"/>
        </w:trPr>
        <w:tc>
          <w:tcPr>
            <w:tcW w:w="673" w:type="dxa"/>
            <w:vMerge/>
            <w:vAlign w:val="center"/>
          </w:tcPr>
          <w:p w14:paraId="1622B6CE"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4CCBACDD" w14:textId="6D062062" w:rsidR="002507C8" w:rsidRPr="0046324F" w:rsidRDefault="007C76E9" w:rsidP="00C273E8">
            <w:pPr>
              <w:spacing w:after="0" w:line="240" w:lineRule="auto"/>
              <w:jc w:val="center"/>
              <w:rPr>
                <w:rFonts w:ascii="Arial" w:hAnsi="Arial" w:cs="Arial"/>
                <w:bCs/>
                <w:szCs w:val="24"/>
              </w:rPr>
            </w:pPr>
            <w:r w:rsidRPr="0046324F">
              <w:rPr>
                <w:rFonts w:ascii="Arial" w:hAnsi="Arial" w:cs="Arial"/>
                <w:bCs/>
                <w:szCs w:val="24"/>
              </w:rPr>
              <w:t xml:space="preserve">„Razem możemy </w:t>
            </w:r>
            <w:proofErr w:type="spellStart"/>
            <w:r w:rsidRPr="0046324F">
              <w:rPr>
                <w:rFonts w:ascii="Arial" w:hAnsi="Arial" w:cs="Arial"/>
                <w:bCs/>
                <w:szCs w:val="24"/>
              </w:rPr>
              <w:t>Wiecej</w:t>
            </w:r>
            <w:proofErr w:type="spellEnd"/>
            <w:r w:rsidRPr="0046324F">
              <w:rPr>
                <w:rFonts w:ascii="Arial" w:hAnsi="Arial" w:cs="Arial"/>
                <w:bCs/>
                <w:szCs w:val="24"/>
              </w:rPr>
              <w:t>-Pierwsza Edycja Programu Aktywizacyjnego dla Cudzoziemców na lata 2022-2023”.</w:t>
            </w:r>
          </w:p>
        </w:tc>
        <w:tc>
          <w:tcPr>
            <w:tcW w:w="1633" w:type="dxa"/>
            <w:vAlign w:val="center"/>
          </w:tcPr>
          <w:p w14:paraId="3CB384AF" w14:textId="77777777" w:rsidR="002507C8" w:rsidRPr="0046324F" w:rsidRDefault="002507C8" w:rsidP="00C273E8">
            <w:pPr>
              <w:spacing w:after="0"/>
              <w:ind w:hanging="250"/>
              <w:jc w:val="center"/>
              <w:rPr>
                <w:rFonts w:ascii="Arial" w:hAnsi="Arial" w:cs="Arial"/>
                <w:b/>
                <w:bCs/>
                <w:color w:val="auto"/>
                <w:szCs w:val="24"/>
              </w:rPr>
            </w:pPr>
            <w:r w:rsidRPr="0046324F">
              <w:rPr>
                <w:rFonts w:ascii="Arial" w:hAnsi="Arial" w:cs="Arial"/>
                <w:b/>
                <w:bCs/>
                <w:color w:val="auto"/>
                <w:szCs w:val="24"/>
              </w:rPr>
              <w:t>90 / 81 k</w:t>
            </w:r>
          </w:p>
          <w:p w14:paraId="4DF604B7" w14:textId="77777777" w:rsidR="002507C8" w:rsidRPr="0046324F" w:rsidRDefault="002507C8" w:rsidP="00C273E8">
            <w:pPr>
              <w:spacing w:after="0"/>
              <w:jc w:val="center"/>
              <w:rPr>
                <w:rFonts w:ascii="Arial" w:hAnsi="Arial" w:cs="Arial"/>
                <w:b/>
                <w:bCs/>
                <w:color w:val="auto"/>
                <w:szCs w:val="24"/>
              </w:rPr>
            </w:pPr>
            <w:r w:rsidRPr="0046324F">
              <w:rPr>
                <w:rFonts w:ascii="Arial" w:hAnsi="Arial" w:cs="Arial"/>
                <w:color w:val="auto"/>
                <w:szCs w:val="24"/>
              </w:rPr>
              <w:t xml:space="preserve">/ 2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1 k /</w:t>
            </w:r>
          </w:p>
        </w:tc>
        <w:tc>
          <w:tcPr>
            <w:tcW w:w="1696" w:type="dxa"/>
            <w:vAlign w:val="center"/>
          </w:tcPr>
          <w:p w14:paraId="721FC3D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85 / 77 k</w:t>
            </w:r>
          </w:p>
        </w:tc>
        <w:tc>
          <w:tcPr>
            <w:tcW w:w="1462" w:type="dxa"/>
            <w:vAlign w:val="center"/>
          </w:tcPr>
          <w:p w14:paraId="47A8BD09" w14:textId="37C7DABD"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w:t>
            </w:r>
            <w:r w:rsidR="00FE0568">
              <w:rPr>
                <w:rFonts w:ascii="Arial" w:hAnsi="Arial" w:cs="Arial"/>
                <w:b/>
                <w:bCs/>
                <w:color w:val="auto"/>
                <w:szCs w:val="24"/>
              </w:rPr>
              <w:t>6</w:t>
            </w:r>
            <w:r w:rsidRPr="0046324F">
              <w:rPr>
                <w:rFonts w:ascii="Arial" w:hAnsi="Arial" w:cs="Arial"/>
                <w:b/>
                <w:bCs/>
                <w:color w:val="auto"/>
                <w:szCs w:val="24"/>
              </w:rPr>
              <w:t xml:space="preserve"> /</w:t>
            </w:r>
            <w:r w:rsidR="00FE0568">
              <w:rPr>
                <w:rFonts w:ascii="Arial" w:hAnsi="Arial" w:cs="Arial"/>
                <w:b/>
                <w:bCs/>
                <w:color w:val="auto"/>
                <w:szCs w:val="24"/>
              </w:rPr>
              <w:t>12</w:t>
            </w:r>
            <w:r w:rsidRPr="0046324F">
              <w:rPr>
                <w:rFonts w:ascii="Arial" w:hAnsi="Arial" w:cs="Arial"/>
                <w:b/>
                <w:bCs/>
                <w:color w:val="auto"/>
                <w:szCs w:val="24"/>
              </w:rPr>
              <w:t xml:space="preserve"> k</w:t>
            </w:r>
          </w:p>
        </w:tc>
        <w:tc>
          <w:tcPr>
            <w:tcW w:w="1697" w:type="dxa"/>
            <w:vAlign w:val="center"/>
          </w:tcPr>
          <w:p w14:paraId="2F68E97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5 / 4 k</w:t>
            </w:r>
          </w:p>
        </w:tc>
        <w:tc>
          <w:tcPr>
            <w:tcW w:w="1417" w:type="dxa"/>
            <w:vAlign w:val="center"/>
          </w:tcPr>
          <w:p w14:paraId="66D098D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 k</w:t>
            </w:r>
          </w:p>
        </w:tc>
      </w:tr>
      <w:tr w:rsidR="002507C8" w:rsidRPr="0046324F" w14:paraId="6FDD5BB7" w14:textId="77777777" w:rsidTr="00FA7E7E">
        <w:trPr>
          <w:trHeight w:val="325"/>
          <w:jc w:val="center"/>
        </w:trPr>
        <w:tc>
          <w:tcPr>
            <w:tcW w:w="673" w:type="dxa"/>
            <w:vMerge/>
            <w:shd w:val="clear" w:color="auto" w:fill="FFFFFF" w:themeFill="background1"/>
            <w:vAlign w:val="center"/>
          </w:tcPr>
          <w:p w14:paraId="35532C3E" w14:textId="77777777" w:rsidR="002507C8" w:rsidRPr="0046324F" w:rsidRDefault="002507C8" w:rsidP="00C273E8">
            <w:pPr>
              <w:spacing w:after="0" w:line="240" w:lineRule="auto"/>
              <w:jc w:val="center"/>
              <w:rPr>
                <w:rFonts w:ascii="Arial" w:hAnsi="Arial" w:cs="Arial"/>
                <w:b/>
                <w:bCs/>
                <w:szCs w:val="24"/>
              </w:rPr>
            </w:pPr>
          </w:p>
        </w:tc>
        <w:tc>
          <w:tcPr>
            <w:tcW w:w="2789" w:type="dxa"/>
            <w:shd w:val="clear" w:color="auto" w:fill="FFFFFF" w:themeFill="background1"/>
            <w:vAlign w:val="center"/>
          </w:tcPr>
          <w:p w14:paraId="52D50563" w14:textId="51469246" w:rsidR="002507C8" w:rsidRPr="0046324F" w:rsidRDefault="00AA448B" w:rsidP="00C273E8">
            <w:pPr>
              <w:spacing w:after="0" w:line="240" w:lineRule="auto"/>
              <w:jc w:val="center"/>
              <w:rPr>
                <w:rFonts w:ascii="Arial" w:hAnsi="Arial" w:cs="Arial"/>
                <w:szCs w:val="24"/>
              </w:rPr>
            </w:pPr>
            <w:r w:rsidRPr="0046324F">
              <w:rPr>
                <w:rFonts w:ascii="Arial" w:hAnsi="Arial" w:cs="Arial"/>
                <w:szCs w:val="24"/>
              </w:rPr>
              <w:t>„ Aktywizacja zawodowa osób bezrobotnych w powiecie piaseczyńskim (I)” współfinansowany ze środków Europejskiego Funduszu Społecznego Plus w ramach programu Funduszu Europejskie dla Mazowsza</w:t>
            </w:r>
          </w:p>
        </w:tc>
        <w:tc>
          <w:tcPr>
            <w:tcW w:w="1633" w:type="dxa"/>
            <w:shd w:val="clear" w:color="auto" w:fill="FFFFFF" w:themeFill="background1"/>
            <w:vAlign w:val="center"/>
          </w:tcPr>
          <w:p w14:paraId="513C900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20 / 7 k</w:t>
            </w:r>
          </w:p>
          <w:p w14:paraId="1B6DB64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color w:val="auto"/>
                <w:szCs w:val="24"/>
              </w:rPr>
              <w:t xml:space="preserve">/ 2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1 k /</w:t>
            </w:r>
          </w:p>
        </w:tc>
        <w:tc>
          <w:tcPr>
            <w:tcW w:w="1696" w:type="dxa"/>
            <w:shd w:val="clear" w:color="auto" w:fill="FFFFFF" w:themeFill="background1"/>
            <w:vAlign w:val="center"/>
          </w:tcPr>
          <w:p w14:paraId="5AF5BC6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20 / 7 k</w:t>
            </w:r>
          </w:p>
        </w:tc>
        <w:tc>
          <w:tcPr>
            <w:tcW w:w="1462" w:type="dxa"/>
            <w:shd w:val="clear" w:color="auto" w:fill="FFFFFF" w:themeFill="background1"/>
            <w:vAlign w:val="center"/>
          </w:tcPr>
          <w:p w14:paraId="204A48CA" w14:textId="671233B6" w:rsidR="002507C8" w:rsidRPr="0046324F" w:rsidRDefault="00FE0568" w:rsidP="00C273E8">
            <w:pPr>
              <w:spacing w:after="0" w:line="240" w:lineRule="auto"/>
              <w:jc w:val="center"/>
              <w:rPr>
                <w:rFonts w:ascii="Arial" w:hAnsi="Arial" w:cs="Arial"/>
                <w:b/>
                <w:bCs/>
                <w:color w:val="auto"/>
                <w:szCs w:val="24"/>
              </w:rPr>
            </w:pPr>
            <w:r>
              <w:rPr>
                <w:rFonts w:ascii="Arial" w:hAnsi="Arial" w:cs="Arial"/>
                <w:b/>
                <w:color w:val="auto"/>
                <w:szCs w:val="24"/>
              </w:rPr>
              <w:t>9</w:t>
            </w:r>
            <w:r w:rsidR="002507C8" w:rsidRPr="0046324F">
              <w:rPr>
                <w:rFonts w:ascii="Arial" w:hAnsi="Arial" w:cs="Arial"/>
                <w:b/>
                <w:color w:val="auto"/>
                <w:szCs w:val="24"/>
              </w:rPr>
              <w:t xml:space="preserve"> / </w:t>
            </w:r>
            <w:r>
              <w:rPr>
                <w:rFonts w:ascii="Arial" w:hAnsi="Arial" w:cs="Arial"/>
                <w:b/>
                <w:color w:val="auto"/>
                <w:szCs w:val="24"/>
              </w:rPr>
              <w:t>3</w:t>
            </w:r>
            <w:r w:rsidR="002507C8" w:rsidRPr="0046324F">
              <w:rPr>
                <w:rFonts w:ascii="Arial" w:hAnsi="Arial" w:cs="Arial"/>
                <w:b/>
                <w:color w:val="auto"/>
                <w:szCs w:val="24"/>
              </w:rPr>
              <w:t xml:space="preserve"> k</w:t>
            </w:r>
          </w:p>
        </w:tc>
        <w:tc>
          <w:tcPr>
            <w:tcW w:w="1697" w:type="dxa"/>
            <w:shd w:val="clear" w:color="auto" w:fill="FFFFFF" w:themeFill="background1"/>
            <w:vAlign w:val="center"/>
          </w:tcPr>
          <w:p w14:paraId="5CD720C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17" w:type="dxa"/>
            <w:shd w:val="clear" w:color="auto" w:fill="FFFFFF" w:themeFill="background1"/>
            <w:vAlign w:val="center"/>
          </w:tcPr>
          <w:p w14:paraId="441189B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3F920038" w14:textId="77777777" w:rsidTr="00FA7E7E">
        <w:trPr>
          <w:trHeight w:val="325"/>
          <w:jc w:val="center"/>
        </w:trPr>
        <w:tc>
          <w:tcPr>
            <w:tcW w:w="673" w:type="dxa"/>
            <w:shd w:val="clear" w:color="auto" w:fill="D0CECE" w:themeFill="background2" w:themeFillShade="E6"/>
            <w:vAlign w:val="center"/>
          </w:tcPr>
          <w:p w14:paraId="1A146FB2"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3.</w:t>
            </w:r>
          </w:p>
        </w:tc>
        <w:tc>
          <w:tcPr>
            <w:tcW w:w="2789" w:type="dxa"/>
            <w:shd w:val="clear" w:color="auto" w:fill="D0CECE" w:themeFill="background2" w:themeFillShade="E6"/>
            <w:vAlign w:val="center"/>
          </w:tcPr>
          <w:p w14:paraId="1D0DCF04"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Prace interwencyjne</w:t>
            </w:r>
          </w:p>
        </w:tc>
        <w:tc>
          <w:tcPr>
            <w:tcW w:w="1633" w:type="dxa"/>
            <w:shd w:val="clear" w:color="auto" w:fill="D0CECE" w:themeFill="background2" w:themeFillShade="E6"/>
            <w:vAlign w:val="center"/>
          </w:tcPr>
          <w:p w14:paraId="35CB8DA4"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17 / 12 k</w:t>
            </w:r>
          </w:p>
        </w:tc>
        <w:tc>
          <w:tcPr>
            <w:tcW w:w="1696" w:type="dxa"/>
            <w:shd w:val="clear" w:color="auto" w:fill="D0CECE" w:themeFill="background2" w:themeFillShade="E6"/>
            <w:vAlign w:val="center"/>
          </w:tcPr>
          <w:p w14:paraId="5D05A77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55 / 32 k</w:t>
            </w:r>
          </w:p>
        </w:tc>
        <w:tc>
          <w:tcPr>
            <w:tcW w:w="1462" w:type="dxa"/>
            <w:shd w:val="clear" w:color="auto" w:fill="D0CECE" w:themeFill="background2" w:themeFillShade="E6"/>
            <w:vAlign w:val="center"/>
          </w:tcPr>
          <w:p w14:paraId="3CF666BC"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48 / 26 k</w:t>
            </w:r>
          </w:p>
        </w:tc>
        <w:tc>
          <w:tcPr>
            <w:tcW w:w="1697" w:type="dxa"/>
            <w:shd w:val="clear" w:color="auto" w:fill="D0CECE" w:themeFill="background2" w:themeFillShade="E6"/>
            <w:vAlign w:val="center"/>
          </w:tcPr>
          <w:p w14:paraId="53D0005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 / 2 k</w:t>
            </w:r>
          </w:p>
        </w:tc>
        <w:tc>
          <w:tcPr>
            <w:tcW w:w="1417" w:type="dxa"/>
            <w:shd w:val="clear" w:color="auto" w:fill="D0CECE" w:themeFill="background2" w:themeFillShade="E6"/>
            <w:vAlign w:val="center"/>
          </w:tcPr>
          <w:p w14:paraId="6DAA768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r>
      <w:tr w:rsidR="002507C8" w:rsidRPr="0046324F" w14:paraId="17FCA97F" w14:textId="77777777" w:rsidTr="00FA7E7E">
        <w:trPr>
          <w:trHeight w:val="325"/>
          <w:jc w:val="center"/>
        </w:trPr>
        <w:tc>
          <w:tcPr>
            <w:tcW w:w="673" w:type="dxa"/>
            <w:vMerge w:val="restart"/>
            <w:shd w:val="clear" w:color="auto" w:fill="auto"/>
            <w:vAlign w:val="center"/>
          </w:tcPr>
          <w:p w14:paraId="5F1F42D4" w14:textId="77777777" w:rsidR="002507C8" w:rsidRPr="0046324F" w:rsidRDefault="002507C8" w:rsidP="00C273E8">
            <w:pPr>
              <w:spacing w:after="0" w:line="240" w:lineRule="auto"/>
              <w:jc w:val="center"/>
              <w:rPr>
                <w:rFonts w:ascii="Arial" w:hAnsi="Arial" w:cs="Arial"/>
                <w:b/>
                <w:bCs/>
                <w:szCs w:val="24"/>
              </w:rPr>
            </w:pPr>
          </w:p>
        </w:tc>
        <w:tc>
          <w:tcPr>
            <w:tcW w:w="2789" w:type="dxa"/>
            <w:shd w:val="clear" w:color="auto" w:fill="auto"/>
            <w:vAlign w:val="center"/>
          </w:tcPr>
          <w:p w14:paraId="4D539ABA"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FP</w:t>
            </w:r>
          </w:p>
        </w:tc>
        <w:tc>
          <w:tcPr>
            <w:tcW w:w="1633" w:type="dxa"/>
            <w:shd w:val="clear" w:color="auto" w:fill="auto"/>
            <w:vAlign w:val="center"/>
          </w:tcPr>
          <w:p w14:paraId="1B63B800"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17 / 12 k</w:t>
            </w:r>
          </w:p>
        </w:tc>
        <w:tc>
          <w:tcPr>
            <w:tcW w:w="1696" w:type="dxa"/>
            <w:shd w:val="clear" w:color="auto" w:fill="auto"/>
            <w:vAlign w:val="center"/>
          </w:tcPr>
          <w:p w14:paraId="5B96971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41 / 23 k</w:t>
            </w:r>
          </w:p>
        </w:tc>
        <w:tc>
          <w:tcPr>
            <w:tcW w:w="1462" w:type="dxa"/>
            <w:shd w:val="clear" w:color="auto" w:fill="auto"/>
            <w:vAlign w:val="center"/>
          </w:tcPr>
          <w:p w14:paraId="3B2F24F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34 / 17k</w:t>
            </w:r>
          </w:p>
        </w:tc>
        <w:tc>
          <w:tcPr>
            <w:tcW w:w="1697" w:type="dxa"/>
            <w:shd w:val="clear" w:color="auto" w:fill="auto"/>
            <w:vAlign w:val="center"/>
          </w:tcPr>
          <w:p w14:paraId="1AA93EB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 / 2k</w:t>
            </w:r>
          </w:p>
        </w:tc>
        <w:tc>
          <w:tcPr>
            <w:tcW w:w="1417" w:type="dxa"/>
            <w:shd w:val="clear" w:color="auto" w:fill="auto"/>
            <w:vAlign w:val="center"/>
          </w:tcPr>
          <w:p w14:paraId="69D7D46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r>
      <w:tr w:rsidR="002507C8" w:rsidRPr="0046324F" w14:paraId="658E0C0F" w14:textId="77777777" w:rsidTr="00FA7E7E">
        <w:trPr>
          <w:trHeight w:val="325"/>
          <w:jc w:val="center"/>
        </w:trPr>
        <w:tc>
          <w:tcPr>
            <w:tcW w:w="673" w:type="dxa"/>
            <w:vMerge/>
            <w:shd w:val="clear" w:color="auto" w:fill="auto"/>
            <w:vAlign w:val="center"/>
          </w:tcPr>
          <w:p w14:paraId="52FF2F73" w14:textId="77777777" w:rsidR="002507C8" w:rsidRPr="0046324F" w:rsidRDefault="002507C8" w:rsidP="00C273E8">
            <w:pPr>
              <w:spacing w:after="0" w:line="240" w:lineRule="auto"/>
              <w:jc w:val="center"/>
              <w:rPr>
                <w:rFonts w:ascii="Arial" w:hAnsi="Arial" w:cs="Arial"/>
                <w:b/>
                <w:bCs/>
                <w:szCs w:val="24"/>
              </w:rPr>
            </w:pPr>
          </w:p>
        </w:tc>
        <w:tc>
          <w:tcPr>
            <w:tcW w:w="2789" w:type="dxa"/>
            <w:shd w:val="clear" w:color="auto" w:fill="auto"/>
            <w:vAlign w:val="center"/>
          </w:tcPr>
          <w:p w14:paraId="22CC1F1A"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POWER 22</w:t>
            </w:r>
          </w:p>
        </w:tc>
        <w:tc>
          <w:tcPr>
            <w:tcW w:w="1633" w:type="dxa"/>
            <w:shd w:val="clear" w:color="auto" w:fill="767171" w:themeFill="background2" w:themeFillShade="80"/>
            <w:vAlign w:val="center"/>
          </w:tcPr>
          <w:p w14:paraId="0BD1F780"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6" w:type="dxa"/>
            <w:shd w:val="clear" w:color="auto" w:fill="auto"/>
            <w:vAlign w:val="center"/>
          </w:tcPr>
          <w:p w14:paraId="11108ED1"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 / 1 k</w:t>
            </w:r>
          </w:p>
        </w:tc>
        <w:tc>
          <w:tcPr>
            <w:tcW w:w="1462" w:type="dxa"/>
            <w:shd w:val="clear" w:color="auto" w:fill="auto"/>
            <w:vAlign w:val="center"/>
          </w:tcPr>
          <w:p w14:paraId="4343ACEF"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 / 1 k</w:t>
            </w:r>
          </w:p>
        </w:tc>
        <w:tc>
          <w:tcPr>
            <w:tcW w:w="1697" w:type="dxa"/>
            <w:shd w:val="clear" w:color="auto" w:fill="767171" w:themeFill="background2" w:themeFillShade="80"/>
            <w:vAlign w:val="center"/>
          </w:tcPr>
          <w:p w14:paraId="164E31D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17" w:type="dxa"/>
            <w:shd w:val="clear" w:color="auto" w:fill="767171" w:themeFill="background2" w:themeFillShade="80"/>
            <w:vAlign w:val="center"/>
          </w:tcPr>
          <w:p w14:paraId="50DA662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03CFF2E3" w14:textId="77777777" w:rsidTr="00FA7E7E">
        <w:trPr>
          <w:trHeight w:val="325"/>
          <w:jc w:val="center"/>
        </w:trPr>
        <w:tc>
          <w:tcPr>
            <w:tcW w:w="673" w:type="dxa"/>
            <w:vMerge/>
            <w:shd w:val="clear" w:color="auto" w:fill="auto"/>
            <w:vAlign w:val="center"/>
          </w:tcPr>
          <w:p w14:paraId="15717B23" w14:textId="77777777" w:rsidR="002507C8" w:rsidRPr="0046324F" w:rsidRDefault="002507C8" w:rsidP="00C273E8">
            <w:pPr>
              <w:spacing w:after="0" w:line="240" w:lineRule="auto"/>
              <w:jc w:val="center"/>
              <w:rPr>
                <w:rFonts w:ascii="Arial" w:hAnsi="Arial" w:cs="Arial"/>
                <w:b/>
                <w:bCs/>
                <w:szCs w:val="24"/>
              </w:rPr>
            </w:pPr>
          </w:p>
        </w:tc>
        <w:tc>
          <w:tcPr>
            <w:tcW w:w="2789" w:type="dxa"/>
            <w:shd w:val="clear" w:color="auto" w:fill="auto"/>
            <w:vAlign w:val="center"/>
          </w:tcPr>
          <w:p w14:paraId="3D8D9F78"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RPO 22</w:t>
            </w:r>
          </w:p>
        </w:tc>
        <w:tc>
          <w:tcPr>
            <w:tcW w:w="1633" w:type="dxa"/>
            <w:shd w:val="clear" w:color="auto" w:fill="767171" w:themeFill="background2" w:themeFillShade="80"/>
            <w:vAlign w:val="center"/>
          </w:tcPr>
          <w:p w14:paraId="7D2B897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6" w:type="dxa"/>
            <w:shd w:val="clear" w:color="auto" w:fill="auto"/>
            <w:vAlign w:val="center"/>
          </w:tcPr>
          <w:p w14:paraId="0A44C5DD"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10 / 8 k</w:t>
            </w:r>
          </w:p>
        </w:tc>
        <w:tc>
          <w:tcPr>
            <w:tcW w:w="1462" w:type="dxa"/>
            <w:shd w:val="clear" w:color="auto" w:fill="auto"/>
            <w:vAlign w:val="center"/>
          </w:tcPr>
          <w:p w14:paraId="0B67750C"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10 / 8 k</w:t>
            </w:r>
          </w:p>
        </w:tc>
        <w:tc>
          <w:tcPr>
            <w:tcW w:w="1697" w:type="dxa"/>
            <w:shd w:val="clear" w:color="auto" w:fill="767171" w:themeFill="background2" w:themeFillShade="80"/>
            <w:vAlign w:val="center"/>
          </w:tcPr>
          <w:p w14:paraId="1B0204F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17" w:type="dxa"/>
            <w:shd w:val="clear" w:color="auto" w:fill="767171" w:themeFill="background2" w:themeFillShade="80"/>
            <w:vAlign w:val="center"/>
          </w:tcPr>
          <w:p w14:paraId="3784FC4D"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034E9BB9" w14:textId="77777777" w:rsidTr="00FA7E7E">
        <w:trPr>
          <w:trHeight w:val="364"/>
          <w:jc w:val="center"/>
        </w:trPr>
        <w:tc>
          <w:tcPr>
            <w:tcW w:w="673" w:type="dxa"/>
            <w:shd w:val="clear" w:color="auto" w:fill="D0CECE" w:themeFill="background2" w:themeFillShade="E6"/>
            <w:vAlign w:val="center"/>
          </w:tcPr>
          <w:p w14:paraId="5BA5AAEE"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4.</w:t>
            </w:r>
          </w:p>
        </w:tc>
        <w:tc>
          <w:tcPr>
            <w:tcW w:w="2789" w:type="dxa"/>
            <w:shd w:val="clear" w:color="auto" w:fill="D0CECE" w:themeFill="background2" w:themeFillShade="E6"/>
            <w:vAlign w:val="center"/>
          </w:tcPr>
          <w:p w14:paraId="7D9B5CB3"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Roboty publiczne</w:t>
            </w:r>
          </w:p>
        </w:tc>
        <w:tc>
          <w:tcPr>
            <w:tcW w:w="1633" w:type="dxa"/>
            <w:shd w:val="clear" w:color="auto" w:fill="D0CECE" w:themeFill="background2" w:themeFillShade="E6"/>
            <w:vAlign w:val="center"/>
          </w:tcPr>
          <w:p w14:paraId="4C4042FA"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17 / 5 k</w:t>
            </w:r>
          </w:p>
          <w:p w14:paraId="585645B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color w:val="auto"/>
                <w:szCs w:val="24"/>
              </w:rPr>
              <w:t xml:space="preserve">/1 os z </w:t>
            </w:r>
            <w:proofErr w:type="spellStart"/>
            <w:r w:rsidRPr="0046324F">
              <w:rPr>
                <w:rFonts w:ascii="Arial" w:hAnsi="Arial" w:cs="Arial"/>
                <w:color w:val="auto"/>
                <w:szCs w:val="24"/>
              </w:rPr>
              <w:lastRenderedPageBreak/>
              <w:t>niepełnos</w:t>
            </w:r>
            <w:proofErr w:type="spellEnd"/>
            <w:r w:rsidRPr="0046324F">
              <w:rPr>
                <w:rFonts w:ascii="Arial" w:hAnsi="Arial" w:cs="Arial"/>
                <w:color w:val="auto"/>
                <w:szCs w:val="24"/>
              </w:rPr>
              <w:t>. / - k /</w:t>
            </w:r>
          </w:p>
        </w:tc>
        <w:tc>
          <w:tcPr>
            <w:tcW w:w="1696" w:type="dxa"/>
            <w:shd w:val="clear" w:color="auto" w:fill="D0CECE" w:themeFill="background2" w:themeFillShade="E6"/>
            <w:vAlign w:val="center"/>
          </w:tcPr>
          <w:p w14:paraId="00BD4F9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lastRenderedPageBreak/>
              <w:t>27 / 14 k</w:t>
            </w:r>
          </w:p>
        </w:tc>
        <w:tc>
          <w:tcPr>
            <w:tcW w:w="1462" w:type="dxa"/>
            <w:shd w:val="clear" w:color="auto" w:fill="D0CECE" w:themeFill="background2" w:themeFillShade="E6"/>
            <w:vAlign w:val="center"/>
          </w:tcPr>
          <w:p w14:paraId="79A3A3C7" w14:textId="2A690EA4"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 xml:space="preserve">16 / </w:t>
            </w:r>
            <w:r w:rsidR="00FE0568">
              <w:rPr>
                <w:rFonts w:ascii="Arial" w:hAnsi="Arial" w:cs="Arial"/>
                <w:b/>
                <w:bCs/>
                <w:color w:val="auto"/>
                <w:szCs w:val="24"/>
              </w:rPr>
              <w:t>9</w:t>
            </w:r>
            <w:r w:rsidRPr="0046324F">
              <w:rPr>
                <w:rFonts w:ascii="Arial" w:hAnsi="Arial" w:cs="Arial"/>
                <w:b/>
                <w:bCs/>
                <w:color w:val="auto"/>
                <w:szCs w:val="24"/>
              </w:rPr>
              <w:t xml:space="preserve"> k</w:t>
            </w:r>
          </w:p>
        </w:tc>
        <w:tc>
          <w:tcPr>
            <w:tcW w:w="1697" w:type="dxa"/>
            <w:shd w:val="clear" w:color="auto" w:fill="D0CECE" w:themeFill="background2" w:themeFillShade="E6"/>
            <w:vAlign w:val="center"/>
          </w:tcPr>
          <w:p w14:paraId="15CF0B86"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2 k</w:t>
            </w:r>
          </w:p>
        </w:tc>
        <w:tc>
          <w:tcPr>
            <w:tcW w:w="1417" w:type="dxa"/>
            <w:shd w:val="clear" w:color="auto" w:fill="D0CECE" w:themeFill="background2" w:themeFillShade="E6"/>
            <w:vAlign w:val="center"/>
          </w:tcPr>
          <w:p w14:paraId="42F9C6DB" w14:textId="32C1EE7F"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r>
      <w:tr w:rsidR="002507C8" w:rsidRPr="0046324F" w14:paraId="4A4C6C87" w14:textId="77777777" w:rsidTr="00FA7E7E">
        <w:trPr>
          <w:trHeight w:val="413"/>
          <w:jc w:val="center"/>
        </w:trPr>
        <w:tc>
          <w:tcPr>
            <w:tcW w:w="673" w:type="dxa"/>
            <w:shd w:val="clear" w:color="auto" w:fill="D0CECE" w:themeFill="background2" w:themeFillShade="E6"/>
            <w:vAlign w:val="center"/>
          </w:tcPr>
          <w:p w14:paraId="79B8CBB7"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5.</w:t>
            </w:r>
          </w:p>
        </w:tc>
        <w:tc>
          <w:tcPr>
            <w:tcW w:w="2789" w:type="dxa"/>
            <w:shd w:val="clear" w:color="auto" w:fill="D0CECE" w:themeFill="background2" w:themeFillShade="E6"/>
            <w:vAlign w:val="center"/>
          </w:tcPr>
          <w:p w14:paraId="416C1E93"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Prace społecznie użyteczne</w:t>
            </w:r>
          </w:p>
        </w:tc>
        <w:tc>
          <w:tcPr>
            <w:tcW w:w="1633" w:type="dxa"/>
            <w:shd w:val="clear" w:color="auto" w:fill="D0CECE" w:themeFill="background2" w:themeFillShade="E6"/>
            <w:vAlign w:val="center"/>
          </w:tcPr>
          <w:p w14:paraId="6BDDB7F4"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60 / 26 k</w:t>
            </w:r>
          </w:p>
          <w:p w14:paraId="33E70194"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color w:val="auto"/>
                <w:szCs w:val="24"/>
              </w:rPr>
              <w:t xml:space="preserve">/5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2 k /</w:t>
            </w:r>
          </w:p>
        </w:tc>
        <w:tc>
          <w:tcPr>
            <w:tcW w:w="1696" w:type="dxa"/>
            <w:shd w:val="clear" w:color="auto" w:fill="D0CECE" w:themeFill="background2" w:themeFillShade="E6"/>
            <w:vAlign w:val="center"/>
          </w:tcPr>
          <w:p w14:paraId="4034610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30 /10 k</w:t>
            </w:r>
          </w:p>
        </w:tc>
        <w:tc>
          <w:tcPr>
            <w:tcW w:w="1462" w:type="dxa"/>
            <w:shd w:val="clear" w:color="auto" w:fill="D0CECE" w:themeFill="background2" w:themeFillShade="E6"/>
            <w:vAlign w:val="center"/>
          </w:tcPr>
          <w:p w14:paraId="347A6630"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7" w:type="dxa"/>
            <w:shd w:val="clear" w:color="auto" w:fill="D0CECE" w:themeFill="background2" w:themeFillShade="E6"/>
            <w:vAlign w:val="center"/>
          </w:tcPr>
          <w:p w14:paraId="56AF1ED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30 / 16 k</w:t>
            </w:r>
          </w:p>
        </w:tc>
        <w:tc>
          <w:tcPr>
            <w:tcW w:w="1417" w:type="dxa"/>
            <w:shd w:val="clear" w:color="auto" w:fill="D0CECE" w:themeFill="background2" w:themeFillShade="E6"/>
            <w:vAlign w:val="center"/>
          </w:tcPr>
          <w:p w14:paraId="173E40E6" w14:textId="41D39BC7"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10</w:t>
            </w:r>
            <w:r w:rsidR="002507C8" w:rsidRPr="0046324F">
              <w:rPr>
                <w:rFonts w:ascii="Arial" w:hAnsi="Arial" w:cs="Arial"/>
                <w:b/>
                <w:bCs/>
                <w:color w:val="auto"/>
                <w:szCs w:val="24"/>
              </w:rPr>
              <w:t xml:space="preserve"> / </w:t>
            </w:r>
            <w:r>
              <w:rPr>
                <w:rFonts w:ascii="Arial" w:hAnsi="Arial" w:cs="Arial"/>
                <w:b/>
                <w:bCs/>
                <w:color w:val="auto"/>
                <w:szCs w:val="24"/>
              </w:rPr>
              <w:t>6</w:t>
            </w:r>
            <w:r w:rsidR="002507C8" w:rsidRPr="0046324F">
              <w:rPr>
                <w:rFonts w:ascii="Arial" w:hAnsi="Arial" w:cs="Arial"/>
                <w:b/>
                <w:bCs/>
                <w:color w:val="auto"/>
                <w:szCs w:val="24"/>
              </w:rPr>
              <w:t xml:space="preserve"> k</w:t>
            </w:r>
          </w:p>
        </w:tc>
      </w:tr>
      <w:tr w:rsidR="002507C8" w:rsidRPr="0046324F" w14:paraId="4494113F" w14:textId="77777777" w:rsidTr="00FA7E7E">
        <w:trPr>
          <w:trHeight w:val="604"/>
          <w:jc w:val="center"/>
        </w:trPr>
        <w:tc>
          <w:tcPr>
            <w:tcW w:w="673" w:type="dxa"/>
            <w:shd w:val="clear" w:color="auto" w:fill="D0CECE" w:themeFill="background2" w:themeFillShade="E6"/>
            <w:vAlign w:val="center"/>
          </w:tcPr>
          <w:p w14:paraId="70EC60FD"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6.</w:t>
            </w:r>
          </w:p>
        </w:tc>
        <w:tc>
          <w:tcPr>
            <w:tcW w:w="2789" w:type="dxa"/>
            <w:shd w:val="clear" w:color="auto" w:fill="D0CECE" w:themeFill="background2" w:themeFillShade="E6"/>
            <w:vAlign w:val="center"/>
          </w:tcPr>
          <w:p w14:paraId="3751C3F8"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Refundacja składek na ubezpieczenia społeczne</w:t>
            </w:r>
          </w:p>
        </w:tc>
        <w:tc>
          <w:tcPr>
            <w:tcW w:w="1633" w:type="dxa"/>
            <w:shd w:val="clear" w:color="auto" w:fill="D0CECE" w:themeFill="background2" w:themeFillShade="E6"/>
            <w:vAlign w:val="center"/>
          </w:tcPr>
          <w:p w14:paraId="56D7D6E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14 / 7 k</w:t>
            </w:r>
          </w:p>
        </w:tc>
        <w:tc>
          <w:tcPr>
            <w:tcW w:w="1696" w:type="dxa"/>
            <w:shd w:val="clear" w:color="auto" w:fill="D0CECE" w:themeFill="background2" w:themeFillShade="E6"/>
            <w:vAlign w:val="center"/>
          </w:tcPr>
          <w:p w14:paraId="315B9B7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3 k</w:t>
            </w:r>
          </w:p>
          <w:p w14:paraId="22688F6F" w14:textId="77777777" w:rsidR="002507C8" w:rsidRPr="0046324F" w:rsidRDefault="002507C8" w:rsidP="00C273E8">
            <w:pPr>
              <w:spacing w:after="0" w:line="240" w:lineRule="auto"/>
              <w:jc w:val="center"/>
              <w:rPr>
                <w:rFonts w:ascii="Arial" w:hAnsi="Arial" w:cs="Arial"/>
                <w:color w:val="auto"/>
                <w:szCs w:val="24"/>
              </w:rPr>
            </w:pPr>
            <w:r w:rsidRPr="0046324F">
              <w:rPr>
                <w:rFonts w:ascii="Arial" w:hAnsi="Arial" w:cs="Arial"/>
                <w:color w:val="auto"/>
                <w:szCs w:val="24"/>
              </w:rPr>
              <w:t>(z 2022r.)</w:t>
            </w:r>
          </w:p>
        </w:tc>
        <w:tc>
          <w:tcPr>
            <w:tcW w:w="1462" w:type="dxa"/>
            <w:shd w:val="clear" w:color="auto" w:fill="D0CECE" w:themeFill="background2" w:themeFillShade="E6"/>
            <w:vAlign w:val="center"/>
          </w:tcPr>
          <w:p w14:paraId="20534F5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3 k</w:t>
            </w:r>
          </w:p>
        </w:tc>
        <w:tc>
          <w:tcPr>
            <w:tcW w:w="1697" w:type="dxa"/>
            <w:shd w:val="clear" w:color="auto" w:fill="D0CECE" w:themeFill="background2" w:themeFillShade="E6"/>
            <w:vAlign w:val="center"/>
          </w:tcPr>
          <w:p w14:paraId="3716C6E5" w14:textId="773B5F39"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c>
          <w:tcPr>
            <w:tcW w:w="1417" w:type="dxa"/>
            <w:shd w:val="clear" w:color="auto" w:fill="D0CECE" w:themeFill="background2" w:themeFillShade="E6"/>
            <w:vAlign w:val="center"/>
          </w:tcPr>
          <w:p w14:paraId="7FD90B51" w14:textId="218DD2C4"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r w:rsidR="00FE0568">
              <w:rPr>
                <w:rFonts w:ascii="Arial" w:hAnsi="Arial" w:cs="Arial"/>
                <w:b/>
                <w:bCs/>
                <w:color w:val="auto"/>
                <w:szCs w:val="24"/>
              </w:rPr>
              <w:t>-------</w:t>
            </w:r>
          </w:p>
        </w:tc>
      </w:tr>
      <w:tr w:rsidR="002507C8" w:rsidRPr="0046324F" w14:paraId="51F05F9D" w14:textId="77777777" w:rsidTr="00FA7E7E">
        <w:trPr>
          <w:trHeight w:val="403"/>
          <w:jc w:val="center"/>
        </w:trPr>
        <w:tc>
          <w:tcPr>
            <w:tcW w:w="673" w:type="dxa"/>
            <w:shd w:val="clear" w:color="auto" w:fill="D0CECE" w:themeFill="background2" w:themeFillShade="E6"/>
            <w:vAlign w:val="center"/>
          </w:tcPr>
          <w:p w14:paraId="7F666A3C"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7.</w:t>
            </w:r>
          </w:p>
        </w:tc>
        <w:tc>
          <w:tcPr>
            <w:tcW w:w="2789" w:type="dxa"/>
            <w:shd w:val="clear" w:color="auto" w:fill="D0CECE" w:themeFill="background2" w:themeFillShade="E6"/>
            <w:vAlign w:val="center"/>
          </w:tcPr>
          <w:p w14:paraId="17068386"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Bon na zasiedlenie</w:t>
            </w:r>
          </w:p>
        </w:tc>
        <w:tc>
          <w:tcPr>
            <w:tcW w:w="1633" w:type="dxa"/>
            <w:shd w:val="clear" w:color="auto" w:fill="D0CECE" w:themeFill="background2" w:themeFillShade="E6"/>
            <w:vAlign w:val="center"/>
          </w:tcPr>
          <w:p w14:paraId="6FF06BB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7 / 3 k</w:t>
            </w:r>
          </w:p>
        </w:tc>
        <w:tc>
          <w:tcPr>
            <w:tcW w:w="1696" w:type="dxa"/>
            <w:shd w:val="clear" w:color="auto" w:fill="D0CECE" w:themeFill="background2" w:themeFillShade="E6"/>
            <w:vAlign w:val="center"/>
          </w:tcPr>
          <w:p w14:paraId="75623D7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13 / 8 k</w:t>
            </w:r>
          </w:p>
        </w:tc>
        <w:tc>
          <w:tcPr>
            <w:tcW w:w="1462" w:type="dxa"/>
            <w:shd w:val="clear" w:color="auto" w:fill="D0CECE" w:themeFill="background2" w:themeFillShade="E6"/>
            <w:vAlign w:val="center"/>
          </w:tcPr>
          <w:p w14:paraId="54DD490F" w14:textId="2C9D86F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w:t>
            </w:r>
            <w:r w:rsidR="00FE0568">
              <w:rPr>
                <w:rFonts w:ascii="Arial" w:hAnsi="Arial" w:cs="Arial"/>
                <w:b/>
                <w:bCs/>
                <w:color w:val="auto"/>
                <w:szCs w:val="24"/>
              </w:rPr>
              <w:t>6</w:t>
            </w:r>
            <w:r w:rsidRPr="0046324F">
              <w:rPr>
                <w:rFonts w:ascii="Arial" w:hAnsi="Arial" w:cs="Arial"/>
                <w:b/>
                <w:bCs/>
                <w:color w:val="auto"/>
                <w:szCs w:val="24"/>
              </w:rPr>
              <w:t xml:space="preserve"> / </w:t>
            </w:r>
            <w:r w:rsidR="00FE0568">
              <w:rPr>
                <w:rFonts w:ascii="Arial" w:hAnsi="Arial" w:cs="Arial"/>
                <w:b/>
                <w:bCs/>
                <w:color w:val="auto"/>
                <w:szCs w:val="24"/>
              </w:rPr>
              <w:t xml:space="preserve">10 </w:t>
            </w:r>
            <w:r w:rsidRPr="0046324F">
              <w:rPr>
                <w:rFonts w:ascii="Arial" w:hAnsi="Arial" w:cs="Arial"/>
                <w:b/>
                <w:bCs/>
                <w:color w:val="auto"/>
                <w:szCs w:val="24"/>
              </w:rPr>
              <w:t>k</w:t>
            </w:r>
          </w:p>
        </w:tc>
        <w:tc>
          <w:tcPr>
            <w:tcW w:w="1697" w:type="dxa"/>
            <w:shd w:val="clear" w:color="auto" w:fill="D0CECE" w:themeFill="background2" w:themeFillShade="E6"/>
            <w:vAlign w:val="center"/>
          </w:tcPr>
          <w:p w14:paraId="4848B943" w14:textId="59E43CF8"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c>
          <w:tcPr>
            <w:tcW w:w="1417" w:type="dxa"/>
            <w:shd w:val="clear" w:color="auto" w:fill="D0CECE" w:themeFill="background2" w:themeFillShade="E6"/>
            <w:vAlign w:val="center"/>
          </w:tcPr>
          <w:p w14:paraId="28F82000" w14:textId="43153E93"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r w:rsidR="00FE0568">
              <w:rPr>
                <w:rFonts w:ascii="Arial" w:hAnsi="Arial" w:cs="Arial"/>
                <w:b/>
                <w:bCs/>
                <w:color w:val="auto"/>
                <w:szCs w:val="24"/>
              </w:rPr>
              <w:t>-------</w:t>
            </w:r>
          </w:p>
        </w:tc>
      </w:tr>
      <w:tr w:rsidR="002507C8" w:rsidRPr="0046324F" w14:paraId="6EDCEC43" w14:textId="77777777" w:rsidTr="00FA7E7E">
        <w:trPr>
          <w:trHeight w:val="976"/>
          <w:jc w:val="center"/>
        </w:trPr>
        <w:tc>
          <w:tcPr>
            <w:tcW w:w="673" w:type="dxa"/>
            <w:shd w:val="clear" w:color="auto" w:fill="D0CECE" w:themeFill="background2" w:themeFillShade="E6"/>
            <w:vAlign w:val="center"/>
          </w:tcPr>
          <w:p w14:paraId="0D90EC0B"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8.</w:t>
            </w:r>
          </w:p>
        </w:tc>
        <w:tc>
          <w:tcPr>
            <w:tcW w:w="2789" w:type="dxa"/>
            <w:shd w:val="clear" w:color="auto" w:fill="D0CECE" w:themeFill="background2" w:themeFillShade="E6"/>
            <w:vAlign w:val="center"/>
          </w:tcPr>
          <w:p w14:paraId="0BBC2BF4"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 xml:space="preserve">Dofinansowanie </w:t>
            </w:r>
            <w:proofErr w:type="spellStart"/>
            <w:r w:rsidRPr="0046324F">
              <w:rPr>
                <w:rFonts w:ascii="Arial" w:hAnsi="Arial" w:cs="Arial"/>
                <w:b/>
                <w:bCs/>
                <w:szCs w:val="24"/>
              </w:rPr>
              <w:t>wynagr.skier</w:t>
            </w:r>
            <w:proofErr w:type="spellEnd"/>
            <w:r w:rsidRPr="0046324F">
              <w:rPr>
                <w:rFonts w:ascii="Arial" w:hAnsi="Arial" w:cs="Arial"/>
                <w:b/>
                <w:bCs/>
                <w:szCs w:val="24"/>
              </w:rPr>
              <w:t xml:space="preserve">. </w:t>
            </w:r>
            <w:proofErr w:type="spellStart"/>
            <w:r w:rsidRPr="0046324F">
              <w:rPr>
                <w:rFonts w:ascii="Arial" w:hAnsi="Arial" w:cs="Arial"/>
                <w:b/>
                <w:bCs/>
                <w:szCs w:val="24"/>
              </w:rPr>
              <w:t>bezrob</w:t>
            </w:r>
            <w:proofErr w:type="spellEnd"/>
            <w:r w:rsidRPr="0046324F">
              <w:rPr>
                <w:rFonts w:ascii="Arial" w:hAnsi="Arial" w:cs="Arial"/>
                <w:b/>
                <w:bCs/>
                <w:szCs w:val="24"/>
              </w:rPr>
              <w:t xml:space="preserve">. powyżej 50 </w:t>
            </w:r>
            <w:proofErr w:type="spellStart"/>
            <w:r w:rsidRPr="0046324F">
              <w:rPr>
                <w:rFonts w:ascii="Arial" w:hAnsi="Arial" w:cs="Arial"/>
                <w:b/>
                <w:bCs/>
                <w:szCs w:val="24"/>
              </w:rPr>
              <w:t>r.ż</w:t>
            </w:r>
            <w:proofErr w:type="spellEnd"/>
          </w:p>
          <w:p w14:paraId="4CEEEDD5"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(program trwa 18 lub 36 m-</w:t>
            </w:r>
            <w:proofErr w:type="spellStart"/>
            <w:r w:rsidRPr="0046324F">
              <w:rPr>
                <w:rFonts w:ascii="Arial" w:hAnsi="Arial" w:cs="Arial"/>
                <w:b/>
                <w:bCs/>
                <w:szCs w:val="24"/>
              </w:rPr>
              <w:t>cy</w:t>
            </w:r>
            <w:proofErr w:type="spellEnd"/>
            <w:r w:rsidRPr="0046324F">
              <w:rPr>
                <w:rFonts w:ascii="Arial" w:hAnsi="Arial" w:cs="Arial"/>
                <w:b/>
                <w:bCs/>
                <w:szCs w:val="24"/>
              </w:rPr>
              <w:t>)</w:t>
            </w:r>
          </w:p>
        </w:tc>
        <w:tc>
          <w:tcPr>
            <w:tcW w:w="1633" w:type="dxa"/>
            <w:shd w:val="clear" w:color="auto" w:fill="D0CECE" w:themeFill="background2" w:themeFillShade="E6"/>
            <w:vAlign w:val="center"/>
          </w:tcPr>
          <w:p w14:paraId="0526D51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9 / 4 k</w:t>
            </w:r>
          </w:p>
        </w:tc>
        <w:tc>
          <w:tcPr>
            <w:tcW w:w="1696" w:type="dxa"/>
            <w:shd w:val="clear" w:color="auto" w:fill="D0CECE" w:themeFill="background2" w:themeFillShade="E6"/>
            <w:vAlign w:val="center"/>
          </w:tcPr>
          <w:p w14:paraId="3DC92BC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19 / 7 k</w:t>
            </w:r>
          </w:p>
        </w:tc>
        <w:tc>
          <w:tcPr>
            <w:tcW w:w="1462" w:type="dxa"/>
            <w:shd w:val="clear" w:color="auto" w:fill="D0CECE" w:themeFill="background2" w:themeFillShade="E6"/>
            <w:vAlign w:val="center"/>
          </w:tcPr>
          <w:p w14:paraId="69A1E82E" w14:textId="3E3462DF"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 xml:space="preserve">17 / </w:t>
            </w:r>
            <w:r w:rsidR="00FE0568">
              <w:rPr>
                <w:rFonts w:ascii="Arial" w:hAnsi="Arial" w:cs="Arial"/>
                <w:b/>
                <w:bCs/>
                <w:color w:val="auto"/>
                <w:szCs w:val="24"/>
              </w:rPr>
              <w:t>7</w:t>
            </w:r>
            <w:r w:rsidRPr="0046324F">
              <w:rPr>
                <w:rFonts w:ascii="Arial" w:hAnsi="Arial" w:cs="Arial"/>
                <w:b/>
                <w:bCs/>
                <w:color w:val="auto"/>
                <w:szCs w:val="24"/>
              </w:rPr>
              <w:t xml:space="preserve"> k</w:t>
            </w:r>
          </w:p>
        </w:tc>
        <w:tc>
          <w:tcPr>
            <w:tcW w:w="1697" w:type="dxa"/>
            <w:shd w:val="clear" w:color="auto" w:fill="D0CECE" w:themeFill="background2" w:themeFillShade="E6"/>
            <w:vAlign w:val="center"/>
          </w:tcPr>
          <w:p w14:paraId="035519F6"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 k</w:t>
            </w:r>
          </w:p>
        </w:tc>
        <w:tc>
          <w:tcPr>
            <w:tcW w:w="1417" w:type="dxa"/>
            <w:shd w:val="clear" w:color="auto" w:fill="D0CECE" w:themeFill="background2" w:themeFillShade="E6"/>
            <w:vAlign w:val="center"/>
          </w:tcPr>
          <w:p w14:paraId="72D19F65" w14:textId="0796C25A" w:rsidR="002507C8" w:rsidRPr="0046324F" w:rsidRDefault="00FE0568" w:rsidP="00C273E8">
            <w:pPr>
              <w:spacing w:after="0" w:line="240" w:lineRule="auto"/>
              <w:jc w:val="center"/>
              <w:rPr>
                <w:rFonts w:ascii="Arial" w:hAnsi="Arial" w:cs="Arial"/>
                <w:b/>
                <w:bCs/>
                <w:color w:val="auto"/>
                <w:szCs w:val="24"/>
              </w:rPr>
            </w:pPr>
            <w:r>
              <w:rPr>
                <w:rFonts w:ascii="Arial" w:hAnsi="Arial" w:cs="Arial"/>
                <w:b/>
                <w:bCs/>
                <w:color w:val="auto"/>
                <w:szCs w:val="24"/>
              </w:rPr>
              <w:t>--------</w:t>
            </w:r>
          </w:p>
        </w:tc>
      </w:tr>
      <w:tr w:rsidR="002507C8" w:rsidRPr="0046324F" w14:paraId="77496A81" w14:textId="77777777" w:rsidTr="00FA7E7E">
        <w:trPr>
          <w:trHeight w:val="990"/>
          <w:jc w:val="center"/>
        </w:trPr>
        <w:tc>
          <w:tcPr>
            <w:tcW w:w="673" w:type="dxa"/>
            <w:shd w:val="clear" w:color="auto" w:fill="D0CECE" w:themeFill="background2" w:themeFillShade="E6"/>
            <w:vAlign w:val="center"/>
          </w:tcPr>
          <w:p w14:paraId="2C60BFF3"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9.</w:t>
            </w:r>
          </w:p>
        </w:tc>
        <w:tc>
          <w:tcPr>
            <w:tcW w:w="2789" w:type="dxa"/>
            <w:shd w:val="clear" w:color="auto" w:fill="D0CECE" w:themeFill="background2" w:themeFillShade="E6"/>
            <w:vAlign w:val="center"/>
          </w:tcPr>
          <w:p w14:paraId="16B09FA0"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Środki na podjęcie działalności gospodarczej</w:t>
            </w:r>
          </w:p>
          <w:p w14:paraId="10E88882"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(program trwa 12 m-</w:t>
            </w:r>
            <w:proofErr w:type="spellStart"/>
            <w:r w:rsidRPr="0046324F">
              <w:rPr>
                <w:rFonts w:ascii="Arial" w:hAnsi="Arial" w:cs="Arial"/>
                <w:szCs w:val="24"/>
              </w:rPr>
              <w:t>cy</w:t>
            </w:r>
            <w:proofErr w:type="spellEnd"/>
            <w:r w:rsidRPr="0046324F">
              <w:rPr>
                <w:rFonts w:ascii="Arial" w:hAnsi="Arial" w:cs="Arial"/>
                <w:szCs w:val="24"/>
              </w:rPr>
              <w:t>)</w:t>
            </w:r>
          </w:p>
        </w:tc>
        <w:tc>
          <w:tcPr>
            <w:tcW w:w="1633" w:type="dxa"/>
            <w:shd w:val="clear" w:color="auto" w:fill="D0CECE" w:themeFill="background2" w:themeFillShade="E6"/>
            <w:vAlign w:val="center"/>
          </w:tcPr>
          <w:p w14:paraId="43C98C5D"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123 / 61 k</w:t>
            </w:r>
          </w:p>
          <w:p w14:paraId="261A9AE9" w14:textId="77777777" w:rsidR="002507C8" w:rsidRPr="0046324F" w:rsidRDefault="002507C8" w:rsidP="00C273E8">
            <w:pPr>
              <w:spacing w:after="0" w:line="240" w:lineRule="auto"/>
              <w:jc w:val="center"/>
              <w:rPr>
                <w:rFonts w:ascii="Arial" w:hAnsi="Arial" w:cs="Arial"/>
                <w:color w:val="auto"/>
                <w:szCs w:val="24"/>
              </w:rPr>
            </w:pPr>
            <w:r w:rsidRPr="0046324F">
              <w:rPr>
                <w:rFonts w:ascii="Arial" w:hAnsi="Arial" w:cs="Arial"/>
                <w:color w:val="auto"/>
                <w:szCs w:val="24"/>
              </w:rPr>
              <w:t>/6 os PFRON / 2 k/</w:t>
            </w:r>
          </w:p>
        </w:tc>
        <w:tc>
          <w:tcPr>
            <w:tcW w:w="1696" w:type="dxa"/>
            <w:shd w:val="clear" w:color="auto" w:fill="D0CECE" w:themeFill="background2" w:themeFillShade="E6"/>
            <w:vAlign w:val="center"/>
          </w:tcPr>
          <w:p w14:paraId="65B5AF4A"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156 / 82 k</w:t>
            </w:r>
          </w:p>
        </w:tc>
        <w:tc>
          <w:tcPr>
            <w:tcW w:w="1462" w:type="dxa"/>
            <w:shd w:val="clear" w:color="auto" w:fill="D0CECE" w:themeFill="background2" w:themeFillShade="E6"/>
            <w:vAlign w:val="center"/>
          </w:tcPr>
          <w:p w14:paraId="0612912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143 / 76 k</w:t>
            </w:r>
          </w:p>
        </w:tc>
        <w:tc>
          <w:tcPr>
            <w:tcW w:w="1697" w:type="dxa"/>
            <w:shd w:val="clear" w:color="auto" w:fill="D0CECE" w:themeFill="background2" w:themeFillShade="E6"/>
            <w:vAlign w:val="center"/>
          </w:tcPr>
          <w:p w14:paraId="1156AABC"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color w:val="auto"/>
                <w:szCs w:val="24"/>
              </w:rPr>
              <w:t>6 / 2 k</w:t>
            </w:r>
          </w:p>
        </w:tc>
        <w:tc>
          <w:tcPr>
            <w:tcW w:w="1417" w:type="dxa"/>
            <w:shd w:val="clear" w:color="auto" w:fill="D0CECE" w:themeFill="background2" w:themeFillShade="E6"/>
            <w:vAlign w:val="center"/>
          </w:tcPr>
          <w:p w14:paraId="44E0988E" w14:textId="031A9C0F"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r w:rsidR="00FE0568">
              <w:rPr>
                <w:rFonts w:ascii="Arial" w:hAnsi="Arial" w:cs="Arial"/>
                <w:b/>
                <w:bCs/>
                <w:color w:val="auto"/>
                <w:szCs w:val="24"/>
              </w:rPr>
              <w:t>---</w:t>
            </w:r>
          </w:p>
        </w:tc>
      </w:tr>
      <w:tr w:rsidR="002507C8" w:rsidRPr="0046324F" w14:paraId="496B2430" w14:textId="77777777" w:rsidTr="00FA7E7E">
        <w:trPr>
          <w:trHeight w:val="539"/>
          <w:jc w:val="center"/>
        </w:trPr>
        <w:tc>
          <w:tcPr>
            <w:tcW w:w="673" w:type="dxa"/>
            <w:vMerge w:val="restart"/>
            <w:vAlign w:val="center"/>
          </w:tcPr>
          <w:p w14:paraId="5687DEC8"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357A8BAE"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FP</w:t>
            </w:r>
          </w:p>
        </w:tc>
        <w:tc>
          <w:tcPr>
            <w:tcW w:w="1633" w:type="dxa"/>
            <w:vAlign w:val="center"/>
          </w:tcPr>
          <w:p w14:paraId="394D50B4"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71 / 35 k</w:t>
            </w:r>
          </w:p>
        </w:tc>
        <w:tc>
          <w:tcPr>
            <w:tcW w:w="1696" w:type="dxa"/>
            <w:vAlign w:val="center"/>
          </w:tcPr>
          <w:p w14:paraId="661DCF9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63 / 30k</w:t>
            </w:r>
          </w:p>
        </w:tc>
        <w:tc>
          <w:tcPr>
            <w:tcW w:w="1462" w:type="dxa"/>
            <w:vAlign w:val="center"/>
          </w:tcPr>
          <w:p w14:paraId="20B201F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50 / 24 k</w:t>
            </w:r>
          </w:p>
        </w:tc>
        <w:tc>
          <w:tcPr>
            <w:tcW w:w="1697" w:type="dxa"/>
            <w:vAlign w:val="center"/>
          </w:tcPr>
          <w:p w14:paraId="680325D8"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 / 1 k</w:t>
            </w:r>
          </w:p>
        </w:tc>
        <w:tc>
          <w:tcPr>
            <w:tcW w:w="1417" w:type="dxa"/>
            <w:shd w:val="clear" w:color="auto" w:fill="FFFFFF" w:themeFill="background1"/>
            <w:vAlign w:val="center"/>
          </w:tcPr>
          <w:p w14:paraId="5BCFAEA0"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w:t>
            </w:r>
          </w:p>
        </w:tc>
      </w:tr>
      <w:tr w:rsidR="002507C8" w:rsidRPr="0046324F" w14:paraId="19A59E02" w14:textId="77777777" w:rsidTr="00FA7E7E">
        <w:trPr>
          <w:trHeight w:val="575"/>
          <w:jc w:val="center"/>
        </w:trPr>
        <w:tc>
          <w:tcPr>
            <w:tcW w:w="673" w:type="dxa"/>
            <w:vMerge/>
            <w:vAlign w:val="center"/>
          </w:tcPr>
          <w:p w14:paraId="2E582D24"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07C8808B" w14:textId="3085C4CB" w:rsidR="002507C8" w:rsidRPr="0046324F" w:rsidRDefault="006264A5" w:rsidP="00C273E8">
            <w:pPr>
              <w:spacing w:after="0" w:line="240" w:lineRule="auto"/>
              <w:jc w:val="center"/>
              <w:rPr>
                <w:rFonts w:ascii="Arial" w:hAnsi="Arial" w:cs="Arial"/>
                <w:szCs w:val="24"/>
              </w:rPr>
            </w:pPr>
            <w:r w:rsidRPr="0046324F">
              <w:rPr>
                <w:rFonts w:ascii="Arial" w:hAnsi="Arial" w:cs="Arial"/>
                <w:szCs w:val="24"/>
              </w:rPr>
              <w:t>Aktywizacja bezrobotnych zamieszkujący na wsi II</w:t>
            </w:r>
          </w:p>
        </w:tc>
        <w:tc>
          <w:tcPr>
            <w:tcW w:w="1633" w:type="dxa"/>
            <w:vAlign w:val="center"/>
          </w:tcPr>
          <w:p w14:paraId="31F80C6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18 / 13 k</w:t>
            </w:r>
          </w:p>
        </w:tc>
        <w:tc>
          <w:tcPr>
            <w:tcW w:w="1696" w:type="dxa"/>
            <w:shd w:val="clear" w:color="auto" w:fill="FFFFFF" w:themeFill="background1"/>
            <w:vAlign w:val="center"/>
          </w:tcPr>
          <w:p w14:paraId="14004580"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62" w:type="dxa"/>
            <w:shd w:val="clear" w:color="auto" w:fill="FFFFFF" w:themeFill="background1"/>
            <w:vAlign w:val="center"/>
          </w:tcPr>
          <w:p w14:paraId="69770BED"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7" w:type="dxa"/>
            <w:shd w:val="clear" w:color="auto" w:fill="FFFFFF" w:themeFill="background1"/>
            <w:vAlign w:val="center"/>
          </w:tcPr>
          <w:p w14:paraId="1711676E"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shd w:val="clear" w:color="auto" w:fill="FFFFFF" w:themeFill="background1"/>
            <w:vAlign w:val="center"/>
          </w:tcPr>
          <w:p w14:paraId="11B9A2C2"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w:t>
            </w:r>
          </w:p>
        </w:tc>
      </w:tr>
      <w:tr w:rsidR="002507C8" w:rsidRPr="0046324F" w14:paraId="6F712C6A" w14:textId="77777777" w:rsidTr="00FA7E7E">
        <w:trPr>
          <w:trHeight w:val="838"/>
          <w:jc w:val="center"/>
        </w:trPr>
        <w:tc>
          <w:tcPr>
            <w:tcW w:w="673" w:type="dxa"/>
            <w:vMerge/>
            <w:vAlign w:val="center"/>
          </w:tcPr>
          <w:p w14:paraId="01AB68AE"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27DB864C" w14:textId="7453CDAF" w:rsidR="002507C8" w:rsidRPr="0046324F" w:rsidRDefault="00E21CF0" w:rsidP="00C273E8">
            <w:pPr>
              <w:spacing w:after="0" w:line="240" w:lineRule="auto"/>
              <w:jc w:val="center"/>
              <w:rPr>
                <w:rFonts w:ascii="Arial" w:hAnsi="Arial" w:cs="Arial"/>
                <w:szCs w:val="24"/>
              </w:rPr>
            </w:pPr>
            <w:r w:rsidRPr="0046324F">
              <w:rPr>
                <w:rFonts w:ascii="Arial" w:hAnsi="Arial" w:cs="Arial"/>
                <w:szCs w:val="24"/>
              </w:rPr>
              <w:t>Aktywizacja długotrwale bezrobotnych</w:t>
            </w:r>
            <w:r w:rsidRPr="0046324F">
              <w:rPr>
                <w:rFonts w:ascii="Arial" w:hAnsi="Arial" w:cs="Arial"/>
                <w:b/>
                <w:bCs/>
                <w:szCs w:val="24"/>
              </w:rPr>
              <w:t xml:space="preserve">  </w:t>
            </w:r>
            <w:r w:rsidRPr="0046324F">
              <w:rPr>
                <w:rFonts w:ascii="Arial" w:hAnsi="Arial" w:cs="Arial"/>
                <w:szCs w:val="24"/>
              </w:rPr>
              <w:t>kobiet</w:t>
            </w:r>
          </w:p>
        </w:tc>
        <w:tc>
          <w:tcPr>
            <w:tcW w:w="1633" w:type="dxa"/>
            <w:vAlign w:val="center"/>
          </w:tcPr>
          <w:p w14:paraId="2BBBD61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 / 2 k</w:t>
            </w:r>
          </w:p>
        </w:tc>
        <w:tc>
          <w:tcPr>
            <w:tcW w:w="1696" w:type="dxa"/>
            <w:shd w:val="clear" w:color="auto" w:fill="FFFFFF" w:themeFill="background1"/>
            <w:vAlign w:val="center"/>
          </w:tcPr>
          <w:p w14:paraId="6011484F"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62" w:type="dxa"/>
            <w:shd w:val="clear" w:color="auto" w:fill="FFFFFF" w:themeFill="background1"/>
            <w:vAlign w:val="center"/>
          </w:tcPr>
          <w:p w14:paraId="120FE6A1"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7" w:type="dxa"/>
            <w:shd w:val="clear" w:color="auto" w:fill="FFFFFF" w:themeFill="background1"/>
            <w:vAlign w:val="center"/>
          </w:tcPr>
          <w:p w14:paraId="070F5F7F"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shd w:val="clear" w:color="auto" w:fill="FFFFFF" w:themeFill="background1"/>
            <w:vAlign w:val="center"/>
          </w:tcPr>
          <w:p w14:paraId="73CF36AB"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w:t>
            </w:r>
          </w:p>
        </w:tc>
      </w:tr>
      <w:tr w:rsidR="002507C8" w:rsidRPr="0046324F" w14:paraId="0D17D282" w14:textId="77777777" w:rsidTr="00FA7E7E">
        <w:trPr>
          <w:trHeight w:val="410"/>
          <w:jc w:val="center"/>
        </w:trPr>
        <w:tc>
          <w:tcPr>
            <w:tcW w:w="673" w:type="dxa"/>
            <w:vMerge/>
            <w:vAlign w:val="center"/>
          </w:tcPr>
          <w:p w14:paraId="63C1C6BB"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1BF1E740"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PFRON</w:t>
            </w:r>
          </w:p>
        </w:tc>
        <w:tc>
          <w:tcPr>
            <w:tcW w:w="1633" w:type="dxa"/>
            <w:vAlign w:val="center"/>
          </w:tcPr>
          <w:p w14:paraId="2A414AA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6 / 2 k</w:t>
            </w:r>
          </w:p>
          <w:p w14:paraId="25D8EE2A"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color w:val="auto"/>
                <w:szCs w:val="24"/>
              </w:rPr>
              <w:t xml:space="preserve">/ 6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2 k /</w:t>
            </w:r>
          </w:p>
        </w:tc>
        <w:tc>
          <w:tcPr>
            <w:tcW w:w="1696" w:type="dxa"/>
            <w:vAlign w:val="center"/>
          </w:tcPr>
          <w:p w14:paraId="0E35756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 / 2 k</w:t>
            </w:r>
          </w:p>
        </w:tc>
        <w:tc>
          <w:tcPr>
            <w:tcW w:w="1462" w:type="dxa"/>
            <w:vAlign w:val="center"/>
          </w:tcPr>
          <w:p w14:paraId="33E600C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 / 2 k</w:t>
            </w:r>
          </w:p>
        </w:tc>
        <w:tc>
          <w:tcPr>
            <w:tcW w:w="1697" w:type="dxa"/>
            <w:vAlign w:val="center"/>
          </w:tcPr>
          <w:p w14:paraId="19B9B980" w14:textId="2E1EDB74" w:rsidR="002507C8" w:rsidRPr="0046324F" w:rsidRDefault="00FE0568" w:rsidP="00C273E8">
            <w:pPr>
              <w:spacing w:after="0" w:line="240" w:lineRule="auto"/>
              <w:jc w:val="center"/>
              <w:rPr>
                <w:rFonts w:ascii="Arial" w:hAnsi="Arial" w:cs="Arial"/>
                <w:b/>
                <w:color w:val="auto"/>
                <w:szCs w:val="24"/>
              </w:rPr>
            </w:pPr>
            <w:r>
              <w:rPr>
                <w:rFonts w:ascii="Arial" w:hAnsi="Arial" w:cs="Arial"/>
                <w:b/>
                <w:color w:val="auto"/>
                <w:szCs w:val="24"/>
              </w:rPr>
              <w:t>--------</w:t>
            </w:r>
          </w:p>
        </w:tc>
        <w:tc>
          <w:tcPr>
            <w:tcW w:w="1417" w:type="dxa"/>
            <w:shd w:val="clear" w:color="auto" w:fill="FFFFFF" w:themeFill="background1"/>
            <w:vAlign w:val="center"/>
          </w:tcPr>
          <w:p w14:paraId="050E351A"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350913DD" w14:textId="77777777" w:rsidTr="00FA7E7E">
        <w:trPr>
          <w:trHeight w:val="417"/>
          <w:jc w:val="center"/>
        </w:trPr>
        <w:tc>
          <w:tcPr>
            <w:tcW w:w="673" w:type="dxa"/>
            <w:vMerge/>
            <w:vAlign w:val="center"/>
          </w:tcPr>
          <w:p w14:paraId="65F37135"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474AEFFF" w14:textId="60085D8E" w:rsidR="002507C8" w:rsidRPr="0046324F" w:rsidRDefault="00AA448B" w:rsidP="00C273E8">
            <w:pPr>
              <w:spacing w:after="0" w:line="240" w:lineRule="auto"/>
              <w:jc w:val="center"/>
              <w:rPr>
                <w:rFonts w:ascii="Arial" w:hAnsi="Arial" w:cs="Arial"/>
                <w:szCs w:val="24"/>
              </w:rPr>
            </w:pPr>
            <w:r w:rsidRPr="0046324F">
              <w:rPr>
                <w:rFonts w:ascii="Arial" w:hAnsi="Arial" w:cs="Arial"/>
                <w:szCs w:val="24"/>
              </w:rPr>
              <w:t>„ Aktywizacja zawodowa osób bezrobotnych w powiecie piaseczyńskim (I)” współfinansowany ze środków Europejskiego Funduszu Społecznego Plus w ramach programu Funduszu Europejskie dla Mazowsza</w:t>
            </w:r>
          </w:p>
        </w:tc>
        <w:tc>
          <w:tcPr>
            <w:tcW w:w="1633" w:type="dxa"/>
            <w:vAlign w:val="center"/>
          </w:tcPr>
          <w:p w14:paraId="20E5D92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26 / 9 k</w:t>
            </w:r>
          </w:p>
        </w:tc>
        <w:tc>
          <w:tcPr>
            <w:tcW w:w="1696" w:type="dxa"/>
            <w:shd w:val="clear" w:color="auto" w:fill="FFFFFF" w:themeFill="background1"/>
            <w:vAlign w:val="center"/>
          </w:tcPr>
          <w:p w14:paraId="2CC7E2D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62" w:type="dxa"/>
            <w:shd w:val="clear" w:color="auto" w:fill="FFFFFF" w:themeFill="background1"/>
            <w:vAlign w:val="center"/>
          </w:tcPr>
          <w:p w14:paraId="0B5624C1"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7" w:type="dxa"/>
            <w:shd w:val="clear" w:color="auto" w:fill="FFFFFF" w:themeFill="background1"/>
            <w:vAlign w:val="center"/>
          </w:tcPr>
          <w:p w14:paraId="02CCC101"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shd w:val="clear" w:color="auto" w:fill="FFFFFF" w:themeFill="background1"/>
            <w:vAlign w:val="center"/>
          </w:tcPr>
          <w:p w14:paraId="0415026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21745384" w14:textId="77777777" w:rsidTr="00FA7E7E">
        <w:trPr>
          <w:trHeight w:val="417"/>
          <w:jc w:val="center"/>
        </w:trPr>
        <w:tc>
          <w:tcPr>
            <w:tcW w:w="673" w:type="dxa"/>
            <w:vMerge/>
            <w:vAlign w:val="center"/>
          </w:tcPr>
          <w:p w14:paraId="384BE0D7"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51FD6159"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POWER 22</w:t>
            </w:r>
          </w:p>
        </w:tc>
        <w:tc>
          <w:tcPr>
            <w:tcW w:w="1633" w:type="dxa"/>
            <w:vAlign w:val="center"/>
          </w:tcPr>
          <w:p w14:paraId="008C6F3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6" w:type="dxa"/>
            <w:shd w:val="clear" w:color="auto" w:fill="FFFFFF" w:themeFill="background1"/>
            <w:vAlign w:val="center"/>
          </w:tcPr>
          <w:p w14:paraId="26929F2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40 / 20k</w:t>
            </w:r>
          </w:p>
        </w:tc>
        <w:tc>
          <w:tcPr>
            <w:tcW w:w="1462" w:type="dxa"/>
            <w:shd w:val="clear" w:color="auto" w:fill="FFFFFF" w:themeFill="background1"/>
            <w:vAlign w:val="center"/>
          </w:tcPr>
          <w:p w14:paraId="61F0EB7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40 / 20k</w:t>
            </w:r>
          </w:p>
        </w:tc>
        <w:tc>
          <w:tcPr>
            <w:tcW w:w="1697" w:type="dxa"/>
            <w:shd w:val="clear" w:color="auto" w:fill="FFFFFF" w:themeFill="background1"/>
            <w:vAlign w:val="center"/>
          </w:tcPr>
          <w:p w14:paraId="72863E6F"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17" w:type="dxa"/>
            <w:shd w:val="clear" w:color="auto" w:fill="FFFFFF" w:themeFill="background1"/>
            <w:vAlign w:val="center"/>
          </w:tcPr>
          <w:p w14:paraId="231616C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04D79974" w14:textId="77777777" w:rsidTr="00FA7E7E">
        <w:trPr>
          <w:trHeight w:val="417"/>
          <w:jc w:val="center"/>
        </w:trPr>
        <w:tc>
          <w:tcPr>
            <w:tcW w:w="673" w:type="dxa"/>
            <w:vMerge/>
            <w:vAlign w:val="center"/>
          </w:tcPr>
          <w:p w14:paraId="06B4C187" w14:textId="77777777" w:rsidR="002507C8" w:rsidRPr="0046324F" w:rsidRDefault="002507C8" w:rsidP="00C273E8">
            <w:pPr>
              <w:spacing w:after="0" w:line="240" w:lineRule="auto"/>
              <w:jc w:val="center"/>
              <w:rPr>
                <w:rFonts w:ascii="Arial" w:hAnsi="Arial" w:cs="Arial"/>
                <w:b/>
                <w:bCs/>
                <w:szCs w:val="24"/>
              </w:rPr>
            </w:pPr>
          </w:p>
        </w:tc>
        <w:tc>
          <w:tcPr>
            <w:tcW w:w="2789" w:type="dxa"/>
            <w:vAlign w:val="center"/>
          </w:tcPr>
          <w:p w14:paraId="5F7111F6"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RPO 22</w:t>
            </w:r>
          </w:p>
        </w:tc>
        <w:tc>
          <w:tcPr>
            <w:tcW w:w="1633" w:type="dxa"/>
            <w:vAlign w:val="center"/>
          </w:tcPr>
          <w:p w14:paraId="0FCAF3DF"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696" w:type="dxa"/>
            <w:shd w:val="clear" w:color="auto" w:fill="FFFFFF" w:themeFill="background1"/>
            <w:vAlign w:val="center"/>
          </w:tcPr>
          <w:p w14:paraId="77FA5BE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45 / 30 k</w:t>
            </w:r>
          </w:p>
        </w:tc>
        <w:tc>
          <w:tcPr>
            <w:tcW w:w="1462" w:type="dxa"/>
            <w:shd w:val="clear" w:color="auto" w:fill="FFFFFF" w:themeFill="background1"/>
            <w:vAlign w:val="center"/>
          </w:tcPr>
          <w:p w14:paraId="5AA44EA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45 / 30 k</w:t>
            </w:r>
          </w:p>
        </w:tc>
        <w:tc>
          <w:tcPr>
            <w:tcW w:w="1697" w:type="dxa"/>
            <w:shd w:val="clear" w:color="auto" w:fill="FFFFFF" w:themeFill="background1"/>
            <w:vAlign w:val="center"/>
          </w:tcPr>
          <w:p w14:paraId="6C69932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5 / 1 k</w:t>
            </w:r>
          </w:p>
        </w:tc>
        <w:tc>
          <w:tcPr>
            <w:tcW w:w="1417" w:type="dxa"/>
            <w:shd w:val="clear" w:color="auto" w:fill="FFFFFF" w:themeFill="background1"/>
            <w:vAlign w:val="center"/>
          </w:tcPr>
          <w:p w14:paraId="293F84D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02B11D59" w14:textId="77777777" w:rsidTr="00FA7E7E">
        <w:trPr>
          <w:trHeight w:val="1118"/>
          <w:jc w:val="center"/>
        </w:trPr>
        <w:tc>
          <w:tcPr>
            <w:tcW w:w="673" w:type="dxa"/>
            <w:shd w:val="clear" w:color="auto" w:fill="D0CECE" w:themeFill="background2" w:themeFillShade="E6"/>
            <w:vAlign w:val="center"/>
          </w:tcPr>
          <w:p w14:paraId="5E26A1D9"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10.</w:t>
            </w:r>
          </w:p>
        </w:tc>
        <w:tc>
          <w:tcPr>
            <w:tcW w:w="2789" w:type="dxa"/>
            <w:shd w:val="clear" w:color="auto" w:fill="D0CECE" w:themeFill="background2" w:themeFillShade="E6"/>
            <w:vAlign w:val="center"/>
          </w:tcPr>
          <w:p w14:paraId="0B1BF034"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 xml:space="preserve">Refundacja kosztów wyposażenia lub doposażenia </w:t>
            </w:r>
            <w:proofErr w:type="spellStart"/>
            <w:r w:rsidRPr="0046324F">
              <w:rPr>
                <w:rFonts w:ascii="Arial" w:hAnsi="Arial" w:cs="Arial"/>
                <w:b/>
                <w:bCs/>
                <w:szCs w:val="24"/>
              </w:rPr>
              <w:t>st.pracy</w:t>
            </w:r>
            <w:proofErr w:type="spellEnd"/>
          </w:p>
          <w:p w14:paraId="49DAC3B8"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b/>
                <w:bCs/>
                <w:szCs w:val="24"/>
              </w:rPr>
              <w:t>(program trwa 24 m-e)</w:t>
            </w:r>
          </w:p>
        </w:tc>
        <w:tc>
          <w:tcPr>
            <w:tcW w:w="1633" w:type="dxa"/>
            <w:shd w:val="clear" w:color="auto" w:fill="D0CECE" w:themeFill="background2" w:themeFillShade="E6"/>
            <w:vAlign w:val="center"/>
          </w:tcPr>
          <w:p w14:paraId="689358F6"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43 / 17 k</w:t>
            </w:r>
          </w:p>
          <w:p w14:paraId="77C8BD84" w14:textId="77777777" w:rsidR="002507C8" w:rsidRPr="0046324F" w:rsidRDefault="002507C8" w:rsidP="00C273E8">
            <w:pPr>
              <w:spacing w:after="0" w:line="240" w:lineRule="auto"/>
              <w:jc w:val="center"/>
              <w:rPr>
                <w:rFonts w:ascii="Arial" w:hAnsi="Arial" w:cs="Arial"/>
                <w:color w:val="auto"/>
                <w:szCs w:val="24"/>
              </w:rPr>
            </w:pPr>
            <w:r w:rsidRPr="0046324F">
              <w:rPr>
                <w:rFonts w:ascii="Arial" w:hAnsi="Arial" w:cs="Arial"/>
                <w:color w:val="auto"/>
                <w:szCs w:val="24"/>
              </w:rPr>
              <w:t>/w tym 11 uzupełnienia</w:t>
            </w:r>
          </w:p>
          <w:p w14:paraId="6B1B5D3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color w:val="auto"/>
                <w:szCs w:val="24"/>
              </w:rPr>
              <w:t>st. pracy/</w:t>
            </w:r>
          </w:p>
        </w:tc>
        <w:tc>
          <w:tcPr>
            <w:tcW w:w="1696" w:type="dxa"/>
            <w:shd w:val="clear" w:color="auto" w:fill="D0CECE" w:themeFill="background2" w:themeFillShade="E6"/>
            <w:vAlign w:val="center"/>
          </w:tcPr>
          <w:p w14:paraId="13D43FAF"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23 / 11 k</w:t>
            </w:r>
          </w:p>
          <w:p w14:paraId="509BC64F"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Cs/>
                <w:color w:val="auto"/>
                <w:szCs w:val="24"/>
              </w:rPr>
              <w:t>(na dzień 30.09.2023r.)</w:t>
            </w:r>
          </w:p>
        </w:tc>
        <w:tc>
          <w:tcPr>
            <w:tcW w:w="1462" w:type="dxa"/>
            <w:shd w:val="clear" w:color="auto" w:fill="D0CECE" w:themeFill="background2" w:themeFillShade="E6"/>
            <w:vAlign w:val="center"/>
          </w:tcPr>
          <w:p w14:paraId="0313A536" w14:textId="4B40AB9F"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w:t>
            </w:r>
            <w:r w:rsidR="00793BCB">
              <w:rPr>
                <w:rFonts w:ascii="Arial" w:hAnsi="Arial" w:cs="Arial"/>
                <w:b/>
                <w:bCs/>
                <w:color w:val="auto"/>
                <w:szCs w:val="24"/>
              </w:rPr>
              <w:t>8</w:t>
            </w:r>
            <w:r w:rsidRPr="0046324F">
              <w:rPr>
                <w:rFonts w:ascii="Arial" w:hAnsi="Arial" w:cs="Arial"/>
                <w:b/>
                <w:bCs/>
                <w:color w:val="auto"/>
                <w:szCs w:val="24"/>
              </w:rPr>
              <w:t xml:space="preserve"> / </w:t>
            </w:r>
            <w:r w:rsidR="00793BCB">
              <w:rPr>
                <w:rFonts w:ascii="Arial" w:hAnsi="Arial" w:cs="Arial"/>
                <w:b/>
                <w:bCs/>
                <w:color w:val="auto"/>
                <w:szCs w:val="24"/>
              </w:rPr>
              <w:t>8</w:t>
            </w:r>
            <w:r w:rsidRPr="0046324F">
              <w:rPr>
                <w:rFonts w:ascii="Arial" w:hAnsi="Arial" w:cs="Arial"/>
                <w:b/>
                <w:bCs/>
                <w:color w:val="auto"/>
                <w:szCs w:val="24"/>
              </w:rPr>
              <w:t xml:space="preserve"> k</w:t>
            </w:r>
          </w:p>
        </w:tc>
        <w:tc>
          <w:tcPr>
            <w:tcW w:w="1697" w:type="dxa"/>
            <w:shd w:val="clear" w:color="auto" w:fill="D0CECE" w:themeFill="background2" w:themeFillShade="E6"/>
            <w:vAlign w:val="center"/>
          </w:tcPr>
          <w:p w14:paraId="23B5BA4C"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14 / 8 k</w:t>
            </w:r>
          </w:p>
        </w:tc>
        <w:tc>
          <w:tcPr>
            <w:tcW w:w="1417" w:type="dxa"/>
            <w:shd w:val="clear" w:color="auto" w:fill="D0CECE" w:themeFill="background2" w:themeFillShade="E6"/>
            <w:vAlign w:val="center"/>
          </w:tcPr>
          <w:p w14:paraId="0DB8B980"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7 / 4 k</w:t>
            </w:r>
          </w:p>
        </w:tc>
      </w:tr>
      <w:tr w:rsidR="002507C8" w:rsidRPr="0046324F" w14:paraId="3A7E00F2" w14:textId="77777777" w:rsidTr="00FA7E7E">
        <w:trPr>
          <w:trHeight w:val="718"/>
          <w:jc w:val="center"/>
        </w:trPr>
        <w:tc>
          <w:tcPr>
            <w:tcW w:w="673" w:type="dxa"/>
            <w:shd w:val="clear" w:color="auto" w:fill="D0CECE" w:themeFill="background2" w:themeFillShade="E6"/>
            <w:vAlign w:val="center"/>
          </w:tcPr>
          <w:p w14:paraId="5FBF9B7F"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lastRenderedPageBreak/>
              <w:t>11.</w:t>
            </w:r>
          </w:p>
        </w:tc>
        <w:tc>
          <w:tcPr>
            <w:tcW w:w="2789" w:type="dxa"/>
            <w:shd w:val="clear" w:color="auto" w:fill="D0CECE" w:themeFill="background2" w:themeFillShade="E6"/>
          </w:tcPr>
          <w:p w14:paraId="54BD51DF"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Zwrot kosztów wynagrodzenia art. 57A ustawy</w:t>
            </w:r>
          </w:p>
        </w:tc>
        <w:tc>
          <w:tcPr>
            <w:tcW w:w="1633" w:type="dxa"/>
            <w:shd w:val="clear" w:color="auto" w:fill="D0CECE" w:themeFill="background2" w:themeFillShade="E6"/>
            <w:vAlign w:val="center"/>
          </w:tcPr>
          <w:p w14:paraId="7DFAB6B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3 / 2 k</w:t>
            </w:r>
          </w:p>
        </w:tc>
        <w:tc>
          <w:tcPr>
            <w:tcW w:w="1696" w:type="dxa"/>
            <w:shd w:val="clear" w:color="auto" w:fill="D0CECE" w:themeFill="background2" w:themeFillShade="E6"/>
            <w:vAlign w:val="center"/>
          </w:tcPr>
          <w:p w14:paraId="1640A177"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462" w:type="dxa"/>
            <w:shd w:val="clear" w:color="auto" w:fill="D0CECE" w:themeFill="background2" w:themeFillShade="E6"/>
            <w:vAlign w:val="center"/>
          </w:tcPr>
          <w:p w14:paraId="487F0601" w14:textId="4BB2C4EE" w:rsidR="002507C8" w:rsidRPr="0046324F" w:rsidRDefault="00793BCB" w:rsidP="00C273E8">
            <w:pPr>
              <w:spacing w:after="0" w:line="240" w:lineRule="auto"/>
              <w:jc w:val="center"/>
              <w:rPr>
                <w:rFonts w:ascii="Arial" w:hAnsi="Arial" w:cs="Arial"/>
                <w:b/>
                <w:bCs/>
                <w:color w:val="auto"/>
                <w:szCs w:val="24"/>
              </w:rPr>
            </w:pPr>
            <w:r>
              <w:rPr>
                <w:rFonts w:ascii="Arial" w:hAnsi="Arial" w:cs="Arial"/>
                <w:b/>
                <w:bCs/>
                <w:color w:val="auto"/>
                <w:szCs w:val="24"/>
              </w:rPr>
              <w:t>2</w:t>
            </w:r>
            <w:r w:rsidR="002507C8" w:rsidRPr="0046324F">
              <w:rPr>
                <w:rFonts w:ascii="Arial" w:hAnsi="Arial" w:cs="Arial"/>
                <w:b/>
                <w:bCs/>
                <w:color w:val="auto"/>
                <w:szCs w:val="24"/>
              </w:rPr>
              <w:t xml:space="preserve"> / </w:t>
            </w:r>
            <w:r>
              <w:rPr>
                <w:rFonts w:ascii="Arial" w:hAnsi="Arial" w:cs="Arial"/>
                <w:b/>
                <w:bCs/>
                <w:color w:val="auto"/>
                <w:szCs w:val="24"/>
              </w:rPr>
              <w:t>2</w:t>
            </w:r>
            <w:r w:rsidR="002507C8" w:rsidRPr="0046324F">
              <w:rPr>
                <w:rFonts w:ascii="Arial" w:hAnsi="Arial" w:cs="Arial"/>
                <w:b/>
                <w:bCs/>
                <w:color w:val="auto"/>
                <w:szCs w:val="24"/>
              </w:rPr>
              <w:t xml:space="preserve"> k</w:t>
            </w:r>
          </w:p>
        </w:tc>
        <w:tc>
          <w:tcPr>
            <w:tcW w:w="1697" w:type="dxa"/>
            <w:shd w:val="clear" w:color="auto" w:fill="D0CECE" w:themeFill="background2" w:themeFillShade="E6"/>
            <w:vAlign w:val="center"/>
          </w:tcPr>
          <w:p w14:paraId="4C1641E8" w14:textId="0420B106" w:rsidR="002507C8" w:rsidRPr="0046324F" w:rsidRDefault="00793BCB" w:rsidP="00C273E8">
            <w:pPr>
              <w:spacing w:after="0" w:line="240" w:lineRule="auto"/>
              <w:jc w:val="center"/>
              <w:rPr>
                <w:rFonts w:ascii="Arial" w:hAnsi="Arial" w:cs="Arial"/>
                <w:b/>
                <w:bCs/>
                <w:color w:val="auto"/>
                <w:szCs w:val="24"/>
              </w:rPr>
            </w:pPr>
            <w:r>
              <w:rPr>
                <w:rFonts w:ascii="Arial" w:hAnsi="Arial" w:cs="Arial"/>
                <w:b/>
                <w:bCs/>
                <w:color w:val="auto"/>
                <w:szCs w:val="24"/>
              </w:rPr>
              <w:t>---------</w:t>
            </w:r>
          </w:p>
        </w:tc>
        <w:tc>
          <w:tcPr>
            <w:tcW w:w="1417" w:type="dxa"/>
            <w:shd w:val="clear" w:color="auto" w:fill="D0CECE" w:themeFill="background2" w:themeFillShade="E6"/>
            <w:vAlign w:val="center"/>
          </w:tcPr>
          <w:p w14:paraId="0CEB508E" w14:textId="1BC6A785" w:rsidR="002507C8" w:rsidRPr="0046324F" w:rsidRDefault="00F6064D"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03AD62F4" w14:textId="77777777" w:rsidTr="00FA7E7E">
        <w:trPr>
          <w:trHeight w:val="718"/>
          <w:jc w:val="center"/>
        </w:trPr>
        <w:tc>
          <w:tcPr>
            <w:tcW w:w="673" w:type="dxa"/>
            <w:shd w:val="clear" w:color="auto" w:fill="D0CECE" w:themeFill="background2" w:themeFillShade="E6"/>
            <w:vAlign w:val="center"/>
          </w:tcPr>
          <w:p w14:paraId="0EF727F2"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szCs w:val="24"/>
              </w:rPr>
              <w:t>12.</w:t>
            </w:r>
          </w:p>
        </w:tc>
        <w:tc>
          <w:tcPr>
            <w:tcW w:w="2789" w:type="dxa"/>
            <w:shd w:val="clear" w:color="auto" w:fill="D0CECE" w:themeFill="background2" w:themeFillShade="E6"/>
            <w:vAlign w:val="center"/>
          </w:tcPr>
          <w:p w14:paraId="3AC43533"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Studia podyplomowe</w:t>
            </w:r>
          </w:p>
        </w:tc>
        <w:tc>
          <w:tcPr>
            <w:tcW w:w="1633" w:type="dxa"/>
            <w:shd w:val="clear" w:color="auto" w:fill="D0CECE" w:themeFill="background2" w:themeFillShade="E6"/>
            <w:vAlign w:val="center"/>
          </w:tcPr>
          <w:p w14:paraId="1439A78B"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8 / 5 k</w:t>
            </w:r>
          </w:p>
        </w:tc>
        <w:tc>
          <w:tcPr>
            <w:tcW w:w="1696" w:type="dxa"/>
            <w:shd w:val="clear" w:color="auto" w:fill="D0CECE" w:themeFill="background2" w:themeFillShade="E6"/>
            <w:vAlign w:val="center"/>
          </w:tcPr>
          <w:p w14:paraId="02DD33F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462" w:type="dxa"/>
            <w:shd w:val="clear" w:color="auto" w:fill="D0CECE" w:themeFill="background2" w:themeFillShade="E6"/>
            <w:vAlign w:val="center"/>
          </w:tcPr>
          <w:p w14:paraId="7B1EAA7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697" w:type="dxa"/>
            <w:shd w:val="clear" w:color="auto" w:fill="D0CECE" w:themeFill="background2" w:themeFillShade="E6"/>
            <w:vAlign w:val="center"/>
          </w:tcPr>
          <w:p w14:paraId="627DC7F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17" w:type="dxa"/>
            <w:shd w:val="clear" w:color="auto" w:fill="D0CECE" w:themeFill="background2" w:themeFillShade="E6"/>
            <w:vAlign w:val="center"/>
          </w:tcPr>
          <w:p w14:paraId="0E6CEC2E"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6DF149C4" w14:textId="77777777" w:rsidTr="00FA7E7E">
        <w:trPr>
          <w:trHeight w:val="718"/>
          <w:jc w:val="center"/>
        </w:trPr>
        <w:tc>
          <w:tcPr>
            <w:tcW w:w="673" w:type="dxa"/>
            <w:shd w:val="clear" w:color="auto" w:fill="D0CECE" w:themeFill="background2" w:themeFillShade="E6"/>
            <w:vAlign w:val="center"/>
          </w:tcPr>
          <w:p w14:paraId="2DB9CDA2" w14:textId="77777777" w:rsidR="002507C8" w:rsidRPr="0046324F" w:rsidRDefault="002507C8" w:rsidP="00C273E8">
            <w:pPr>
              <w:spacing w:after="0" w:line="240" w:lineRule="auto"/>
              <w:jc w:val="center"/>
              <w:rPr>
                <w:rFonts w:ascii="Arial" w:hAnsi="Arial" w:cs="Arial"/>
                <w:b/>
                <w:bCs/>
                <w:szCs w:val="24"/>
              </w:rPr>
            </w:pPr>
          </w:p>
          <w:p w14:paraId="4C129306"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13.</w:t>
            </w:r>
          </w:p>
        </w:tc>
        <w:tc>
          <w:tcPr>
            <w:tcW w:w="2789" w:type="dxa"/>
            <w:shd w:val="clear" w:color="auto" w:fill="D0CECE" w:themeFill="background2" w:themeFillShade="E6"/>
            <w:vAlign w:val="center"/>
          </w:tcPr>
          <w:p w14:paraId="7F9F187B"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Nostryfikacja</w:t>
            </w:r>
          </w:p>
        </w:tc>
        <w:tc>
          <w:tcPr>
            <w:tcW w:w="1633" w:type="dxa"/>
            <w:shd w:val="clear" w:color="auto" w:fill="D0CECE" w:themeFill="background2" w:themeFillShade="E6"/>
            <w:vAlign w:val="center"/>
          </w:tcPr>
          <w:p w14:paraId="157B1595"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696" w:type="dxa"/>
            <w:shd w:val="clear" w:color="auto" w:fill="D0CECE" w:themeFill="background2" w:themeFillShade="E6"/>
            <w:vAlign w:val="center"/>
          </w:tcPr>
          <w:p w14:paraId="2DF7A203"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1 / 1 k</w:t>
            </w:r>
          </w:p>
        </w:tc>
        <w:tc>
          <w:tcPr>
            <w:tcW w:w="1462" w:type="dxa"/>
            <w:shd w:val="clear" w:color="auto" w:fill="D0CECE" w:themeFill="background2" w:themeFillShade="E6"/>
            <w:vAlign w:val="center"/>
          </w:tcPr>
          <w:p w14:paraId="100F1F5D" w14:textId="311C258F" w:rsidR="002507C8" w:rsidRPr="0046324F" w:rsidRDefault="00793BCB" w:rsidP="00C273E8">
            <w:pPr>
              <w:spacing w:after="0" w:line="240" w:lineRule="auto"/>
              <w:jc w:val="center"/>
              <w:rPr>
                <w:rFonts w:ascii="Arial" w:hAnsi="Arial" w:cs="Arial"/>
                <w:b/>
                <w:bCs/>
                <w:color w:val="auto"/>
                <w:szCs w:val="24"/>
              </w:rPr>
            </w:pPr>
            <w:r>
              <w:rPr>
                <w:rFonts w:ascii="Arial" w:hAnsi="Arial" w:cs="Arial"/>
                <w:b/>
                <w:bCs/>
                <w:color w:val="auto"/>
                <w:szCs w:val="24"/>
              </w:rPr>
              <w:t>1/ 1k</w:t>
            </w:r>
          </w:p>
        </w:tc>
        <w:tc>
          <w:tcPr>
            <w:tcW w:w="1697" w:type="dxa"/>
            <w:shd w:val="clear" w:color="auto" w:fill="D0CECE" w:themeFill="background2" w:themeFillShade="E6"/>
            <w:vAlign w:val="center"/>
          </w:tcPr>
          <w:p w14:paraId="2F32F732"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c>
          <w:tcPr>
            <w:tcW w:w="1417" w:type="dxa"/>
            <w:shd w:val="clear" w:color="auto" w:fill="D0CECE" w:themeFill="background2" w:themeFillShade="E6"/>
            <w:vAlign w:val="center"/>
          </w:tcPr>
          <w:p w14:paraId="51420CC9"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48D88795" w14:textId="77777777" w:rsidTr="00FA7E7E">
        <w:trPr>
          <w:trHeight w:val="255"/>
          <w:jc w:val="center"/>
        </w:trPr>
        <w:tc>
          <w:tcPr>
            <w:tcW w:w="673" w:type="dxa"/>
            <w:vMerge w:val="restart"/>
            <w:shd w:val="clear" w:color="auto" w:fill="D0CECE" w:themeFill="background2" w:themeFillShade="E6"/>
            <w:vAlign w:val="center"/>
          </w:tcPr>
          <w:p w14:paraId="5CA7E0BC" w14:textId="77777777" w:rsidR="002507C8" w:rsidRPr="0046324F" w:rsidRDefault="002507C8" w:rsidP="00C273E8">
            <w:pPr>
              <w:spacing w:after="0" w:line="240" w:lineRule="auto"/>
              <w:jc w:val="center"/>
              <w:rPr>
                <w:rFonts w:ascii="Arial" w:hAnsi="Arial" w:cs="Arial"/>
                <w:b/>
                <w:bCs/>
                <w:szCs w:val="24"/>
              </w:rPr>
            </w:pPr>
          </w:p>
          <w:p w14:paraId="2F6561F1"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szCs w:val="24"/>
              </w:rPr>
              <w:t>14.</w:t>
            </w:r>
          </w:p>
        </w:tc>
        <w:tc>
          <w:tcPr>
            <w:tcW w:w="2789" w:type="dxa"/>
            <w:tcBorders>
              <w:bottom w:val="single" w:sz="4" w:space="0" w:color="auto"/>
            </w:tcBorders>
            <w:shd w:val="clear" w:color="auto" w:fill="D0CECE" w:themeFill="background2" w:themeFillShade="E6"/>
            <w:vAlign w:val="center"/>
          </w:tcPr>
          <w:p w14:paraId="5F6B25A1"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Pozostałe formy:</w:t>
            </w:r>
          </w:p>
        </w:tc>
        <w:tc>
          <w:tcPr>
            <w:tcW w:w="1633" w:type="dxa"/>
            <w:tcBorders>
              <w:bottom w:val="single" w:sz="4" w:space="0" w:color="auto"/>
            </w:tcBorders>
            <w:shd w:val="clear" w:color="auto" w:fill="D0CECE" w:themeFill="background2" w:themeFillShade="E6"/>
            <w:vAlign w:val="center"/>
          </w:tcPr>
          <w:p w14:paraId="2C8F6B7B" w14:textId="77777777" w:rsidR="002507C8" w:rsidRPr="0046324F" w:rsidRDefault="002507C8" w:rsidP="00C273E8">
            <w:pPr>
              <w:spacing w:after="0" w:line="240" w:lineRule="auto"/>
              <w:jc w:val="center"/>
              <w:rPr>
                <w:rFonts w:ascii="Arial" w:hAnsi="Arial" w:cs="Arial"/>
                <w:b/>
                <w:bCs/>
                <w:color w:val="auto"/>
                <w:szCs w:val="24"/>
              </w:rPr>
            </w:pPr>
          </w:p>
        </w:tc>
        <w:tc>
          <w:tcPr>
            <w:tcW w:w="1696" w:type="dxa"/>
            <w:tcBorders>
              <w:bottom w:val="single" w:sz="4" w:space="0" w:color="auto"/>
            </w:tcBorders>
            <w:shd w:val="clear" w:color="auto" w:fill="D0CECE" w:themeFill="background2" w:themeFillShade="E6"/>
            <w:vAlign w:val="center"/>
          </w:tcPr>
          <w:p w14:paraId="151B06EF" w14:textId="77777777" w:rsidR="002507C8" w:rsidRPr="0046324F" w:rsidRDefault="002507C8" w:rsidP="00C273E8">
            <w:pPr>
              <w:spacing w:after="0" w:line="240" w:lineRule="auto"/>
              <w:jc w:val="center"/>
              <w:rPr>
                <w:rFonts w:ascii="Arial" w:hAnsi="Arial" w:cs="Arial"/>
                <w:b/>
                <w:bCs/>
                <w:color w:val="auto"/>
                <w:szCs w:val="24"/>
              </w:rPr>
            </w:pPr>
          </w:p>
        </w:tc>
        <w:tc>
          <w:tcPr>
            <w:tcW w:w="1462" w:type="dxa"/>
            <w:tcBorders>
              <w:bottom w:val="single" w:sz="4" w:space="0" w:color="auto"/>
            </w:tcBorders>
            <w:shd w:val="clear" w:color="auto" w:fill="D0CECE" w:themeFill="background2" w:themeFillShade="E6"/>
            <w:vAlign w:val="center"/>
          </w:tcPr>
          <w:p w14:paraId="48E5A99C" w14:textId="77777777" w:rsidR="002507C8" w:rsidRPr="0046324F" w:rsidRDefault="002507C8" w:rsidP="00C273E8">
            <w:pPr>
              <w:spacing w:after="0" w:line="240" w:lineRule="auto"/>
              <w:jc w:val="center"/>
              <w:rPr>
                <w:rFonts w:ascii="Arial" w:hAnsi="Arial" w:cs="Arial"/>
                <w:b/>
                <w:bCs/>
                <w:color w:val="auto"/>
                <w:szCs w:val="24"/>
              </w:rPr>
            </w:pPr>
          </w:p>
        </w:tc>
        <w:tc>
          <w:tcPr>
            <w:tcW w:w="1697" w:type="dxa"/>
            <w:tcBorders>
              <w:bottom w:val="single" w:sz="4" w:space="0" w:color="auto"/>
            </w:tcBorders>
            <w:shd w:val="clear" w:color="auto" w:fill="D0CECE" w:themeFill="background2" w:themeFillShade="E6"/>
            <w:vAlign w:val="center"/>
          </w:tcPr>
          <w:p w14:paraId="2DA894A6" w14:textId="77777777" w:rsidR="002507C8" w:rsidRPr="0046324F" w:rsidRDefault="002507C8" w:rsidP="00C273E8">
            <w:pPr>
              <w:spacing w:after="0" w:line="240" w:lineRule="auto"/>
              <w:jc w:val="center"/>
              <w:rPr>
                <w:rFonts w:ascii="Arial" w:hAnsi="Arial" w:cs="Arial"/>
                <w:b/>
                <w:bCs/>
                <w:color w:val="auto"/>
                <w:szCs w:val="24"/>
              </w:rPr>
            </w:pPr>
          </w:p>
        </w:tc>
        <w:tc>
          <w:tcPr>
            <w:tcW w:w="1417" w:type="dxa"/>
            <w:tcBorders>
              <w:bottom w:val="single" w:sz="4" w:space="0" w:color="auto"/>
            </w:tcBorders>
            <w:shd w:val="clear" w:color="auto" w:fill="D0CECE" w:themeFill="background2" w:themeFillShade="E6"/>
            <w:vAlign w:val="center"/>
          </w:tcPr>
          <w:p w14:paraId="375B6904" w14:textId="77777777" w:rsidR="002507C8" w:rsidRPr="0046324F" w:rsidRDefault="002507C8" w:rsidP="00C273E8">
            <w:pPr>
              <w:spacing w:after="0" w:line="240" w:lineRule="auto"/>
              <w:jc w:val="center"/>
              <w:rPr>
                <w:rFonts w:ascii="Arial" w:hAnsi="Arial" w:cs="Arial"/>
                <w:b/>
                <w:bCs/>
                <w:color w:val="auto"/>
                <w:szCs w:val="24"/>
              </w:rPr>
            </w:pPr>
          </w:p>
        </w:tc>
      </w:tr>
      <w:tr w:rsidR="002507C8" w:rsidRPr="0046324F" w14:paraId="53897E0B" w14:textId="77777777" w:rsidTr="00FA7E7E">
        <w:trPr>
          <w:trHeight w:val="393"/>
          <w:jc w:val="center"/>
        </w:trPr>
        <w:tc>
          <w:tcPr>
            <w:tcW w:w="673" w:type="dxa"/>
            <w:vMerge/>
            <w:shd w:val="clear" w:color="auto" w:fill="D0CECE" w:themeFill="background2" w:themeFillShade="E6"/>
            <w:vAlign w:val="center"/>
          </w:tcPr>
          <w:p w14:paraId="35D643C2" w14:textId="77777777" w:rsidR="002507C8" w:rsidRPr="0046324F" w:rsidRDefault="002507C8" w:rsidP="00C273E8">
            <w:pPr>
              <w:spacing w:after="0" w:line="240" w:lineRule="auto"/>
              <w:jc w:val="center"/>
              <w:rPr>
                <w:rFonts w:ascii="Arial" w:hAnsi="Arial" w:cs="Arial"/>
                <w:b/>
                <w:bCs/>
                <w:szCs w:val="24"/>
              </w:rPr>
            </w:pPr>
          </w:p>
        </w:tc>
        <w:tc>
          <w:tcPr>
            <w:tcW w:w="2789" w:type="dxa"/>
            <w:tcBorders>
              <w:top w:val="single" w:sz="4" w:space="0" w:color="auto"/>
              <w:bottom w:val="single" w:sz="4" w:space="0" w:color="auto"/>
            </w:tcBorders>
            <w:shd w:val="clear" w:color="auto" w:fill="D0CECE" w:themeFill="background2" w:themeFillShade="E6"/>
            <w:vAlign w:val="center"/>
          </w:tcPr>
          <w:p w14:paraId="77F24124"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 koszty opieki nad dzieckiem</w:t>
            </w:r>
          </w:p>
        </w:tc>
        <w:tc>
          <w:tcPr>
            <w:tcW w:w="1633" w:type="dxa"/>
            <w:tcBorders>
              <w:top w:val="single" w:sz="4" w:space="0" w:color="auto"/>
              <w:bottom w:val="single" w:sz="4" w:space="0" w:color="auto"/>
            </w:tcBorders>
            <w:shd w:val="clear" w:color="auto" w:fill="D0CECE" w:themeFill="background2" w:themeFillShade="E6"/>
            <w:vAlign w:val="center"/>
          </w:tcPr>
          <w:p w14:paraId="23B9EFDA"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6 / 4 k</w:t>
            </w:r>
          </w:p>
        </w:tc>
        <w:tc>
          <w:tcPr>
            <w:tcW w:w="1696" w:type="dxa"/>
            <w:tcBorders>
              <w:top w:val="single" w:sz="4" w:space="0" w:color="auto"/>
              <w:bottom w:val="single" w:sz="4" w:space="0" w:color="auto"/>
            </w:tcBorders>
            <w:shd w:val="clear" w:color="auto" w:fill="D0CECE" w:themeFill="background2" w:themeFillShade="E6"/>
            <w:vAlign w:val="center"/>
          </w:tcPr>
          <w:p w14:paraId="2F3335B8"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 / 2 k</w:t>
            </w:r>
          </w:p>
        </w:tc>
        <w:tc>
          <w:tcPr>
            <w:tcW w:w="1462" w:type="dxa"/>
            <w:tcBorders>
              <w:top w:val="single" w:sz="4" w:space="0" w:color="auto"/>
              <w:bottom w:val="single" w:sz="4" w:space="0" w:color="auto"/>
            </w:tcBorders>
            <w:shd w:val="clear" w:color="auto" w:fill="D0CECE" w:themeFill="background2" w:themeFillShade="E6"/>
            <w:vAlign w:val="center"/>
          </w:tcPr>
          <w:p w14:paraId="5AA09E2C"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4 / 2 k</w:t>
            </w:r>
          </w:p>
        </w:tc>
        <w:tc>
          <w:tcPr>
            <w:tcW w:w="1697" w:type="dxa"/>
            <w:tcBorders>
              <w:top w:val="single" w:sz="4" w:space="0" w:color="auto"/>
              <w:bottom w:val="single" w:sz="4" w:space="0" w:color="auto"/>
            </w:tcBorders>
            <w:shd w:val="clear" w:color="auto" w:fill="D0CECE" w:themeFill="background2" w:themeFillShade="E6"/>
            <w:vAlign w:val="center"/>
          </w:tcPr>
          <w:p w14:paraId="5EE0DF04" w14:textId="77777777" w:rsidR="002507C8" w:rsidRPr="0046324F" w:rsidRDefault="002507C8" w:rsidP="00C273E8">
            <w:pPr>
              <w:spacing w:after="0" w:line="240" w:lineRule="auto"/>
              <w:jc w:val="center"/>
              <w:rPr>
                <w:rFonts w:ascii="Arial" w:hAnsi="Arial" w:cs="Arial"/>
                <w:b/>
                <w:bCs/>
                <w:color w:val="auto"/>
                <w:szCs w:val="24"/>
              </w:rPr>
            </w:pPr>
            <w:r w:rsidRPr="0046324F">
              <w:rPr>
                <w:rFonts w:ascii="Arial" w:hAnsi="Arial" w:cs="Arial"/>
                <w:b/>
                <w:bCs/>
                <w:color w:val="auto"/>
                <w:szCs w:val="24"/>
              </w:rPr>
              <w:t>2 /  1 k</w:t>
            </w:r>
          </w:p>
        </w:tc>
        <w:tc>
          <w:tcPr>
            <w:tcW w:w="1417" w:type="dxa"/>
            <w:tcBorders>
              <w:top w:val="single" w:sz="4" w:space="0" w:color="auto"/>
              <w:bottom w:val="single" w:sz="4" w:space="0" w:color="auto"/>
            </w:tcBorders>
            <w:shd w:val="clear" w:color="auto" w:fill="D0CECE" w:themeFill="background2" w:themeFillShade="E6"/>
            <w:vAlign w:val="center"/>
          </w:tcPr>
          <w:p w14:paraId="73D87EE8" w14:textId="1BF251C0" w:rsidR="002507C8" w:rsidRPr="0046324F" w:rsidRDefault="00F6064D" w:rsidP="00C273E8">
            <w:pPr>
              <w:spacing w:after="0" w:line="240" w:lineRule="auto"/>
              <w:jc w:val="center"/>
              <w:rPr>
                <w:rFonts w:ascii="Arial" w:hAnsi="Arial" w:cs="Arial"/>
                <w:b/>
                <w:bCs/>
                <w:color w:val="auto"/>
                <w:szCs w:val="24"/>
              </w:rPr>
            </w:pPr>
            <w:r w:rsidRPr="0046324F">
              <w:rPr>
                <w:rFonts w:ascii="Arial" w:hAnsi="Arial" w:cs="Arial"/>
                <w:b/>
                <w:bCs/>
                <w:color w:val="auto"/>
                <w:szCs w:val="24"/>
              </w:rPr>
              <w:t>--------</w:t>
            </w:r>
          </w:p>
        </w:tc>
      </w:tr>
      <w:tr w:rsidR="002507C8" w:rsidRPr="0046324F" w14:paraId="2C5226E5" w14:textId="77777777" w:rsidTr="00FA7E7E">
        <w:trPr>
          <w:trHeight w:val="93"/>
          <w:jc w:val="center"/>
        </w:trPr>
        <w:tc>
          <w:tcPr>
            <w:tcW w:w="673" w:type="dxa"/>
            <w:shd w:val="clear" w:color="auto" w:fill="D0CECE" w:themeFill="background2" w:themeFillShade="E6"/>
            <w:vAlign w:val="center"/>
          </w:tcPr>
          <w:p w14:paraId="5CB55E43"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bCs/>
                <w:szCs w:val="24"/>
              </w:rPr>
              <w:t>15.</w:t>
            </w:r>
          </w:p>
        </w:tc>
        <w:tc>
          <w:tcPr>
            <w:tcW w:w="2789" w:type="dxa"/>
            <w:shd w:val="clear" w:color="auto" w:fill="D0CECE" w:themeFill="background2" w:themeFillShade="E6"/>
            <w:vAlign w:val="center"/>
          </w:tcPr>
          <w:p w14:paraId="34EE0A41" w14:textId="77777777" w:rsidR="002507C8" w:rsidRPr="0046324F" w:rsidRDefault="002507C8" w:rsidP="00C273E8">
            <w:pPr>
              <w:spacing w:after="0" w:line="240" w:lineRule="auto"/>
              <w:jc w:val="center"/>
              <w:rPr>
                <w:rFonts w:ascii="Arial" w:hAnsi="Arial" w:cs="Arial"/>
                <w:bCs/>
                <w:szCs w:val="24"/>
              </w:rPr>
            </w:pPr>
            <w:r w:rsidRPr="0046324F">
              <w:rPr>
                <w:rFonts w:ascii="Arial" w:hAnsi="Arial" w:cs="Arial"/>
                <w:b/>
                <w:szCs w:val="24"/>
              </w:rPr>
              <w:t>Premia dla pracodawcy</w:t>
            </w:r>
            <w:r w:rsidRPr="0046324F">
              <w:rPr>
                <w:rFonts w:ascii="Arial" w:hAnsi="Arial" w:cs="Arial"/>
                <w:bCs/>
                <w:szCs w:val="24"/>
              </w:rPr>
              <w:t>*</w:t>
            </w:r>
          </w:p>
        </w:tc>
        <w:tc>
          <w:tcPr>
            <w:tcW w:w="1633" w:type="dxa"/>
            <w:shd w:val="clear" w:color="auto" w:fill="D0CECE" w:themeFill="background2" w:themeFillShade="E6"/>
            <w:vAlign w:val="center"/>
          </w:tcPr>
          <w:p w14:paraId="2B0C3841"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4 / 3 k</w:t>
            </w:r>
          </w:p>
        </w:tc>
        <w:tc>
          <w:tcPr>
            <w:tcW w:w="1696" w:type="dxa"/>
            <w:shd w:val="clear" w:color="auto" w:fill="D0CECE" w:themeFill="background2" w:themeFillShade="E6"/>
            <w:vAlign w:val="center"/>
          </w:tcPr>
          <w:p w14:paraId="0ED6EAE3"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 / 1 k</w:t>
            </w:r>
          </w:p>
        </w:tc>
        <w:tc>
          <w:tcPr>
            <w:tcW w:w="1462" w:type="dxa"/>
            <w:shd w:val="clear" w:color="auto" w:fill="D0CECE" w:themeFill="background2" w:themeFillShade="E6"/>
            <w:vAlign w:val="center"/>
          </w:tcPr>
          <w:p w14:paraId="65FDAEB3"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 / 1 k</w:t>
            </w:r>
          </w:p>
        </w:tc>
        <w:tc>
          <w:tcPr>
            <w:tcW w:w="1697" w:type="dxa"/>
            <w:shd w:val="clear" w:color="auto" w:fill="D0CECE" w:themeFill="background2" w:themeFillShade="E6"/>
            <w:vAlign w:val="center"/>
          </w:tcPr>
          <w:p w14:paraId="5023F79F"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3 / 2 k</w:t>
            </w:r>
          </w:p>
        </w:tc>
        <w:tc>
          <w:tcPr>
            <w:tcW w:w="1417" w:type="dxa"/>
            <w:shd w:val="clear" w:color="auto" w:fill="D0CECE" w:themeFill="background2" w:themeFillShade="E6"/>
            <w:vAlign w:val="center"/>
          </w:tcPr>
          <w:p w14:paraId="0EDF6C80" w14:textId="6AEB7A9C" w:rsidR="002507C8" w:rsidRPr="0046324F" w:rsidRDefault="00F6064D"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r>
      <w:tr w:rsidR="002507C8" w:rsidRPr="0046324F" w14:paraId="2E6D7452" w14:textId="77777777" w:rsidTr="00FA7E7E">
        <w:trPr>
          <w:trHeight w:val="93"/>
          <w:jc w:val="center"/>
        </w:trPr>
        <w:tc>
          <w:tcPr>
            <w:tcW w:w="673" w:type="dxa"/>
            <w:shd w:val="clear" w:color="auto" w:fill="D0CECE" w:themeFill="background2" w:themeFillShade="E6"/>
            <w:vAlign w:val="center"/>
          </w:tcPr>
          <w:p w14:paraId="66AAE21A"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bCs/>
                <w:szCs w:val="24"/>
              </w:rPr>
              <w:t>16.</w:t>
            </w:r>
          </w:p>
        </w:tc>
        <w:tc>
          <w:tcPr>
            <w:tcW w:w="2789" w:type="dxa"/>
            <w:shd w:val="clear" w:color="auto" w:fill="D0CECE" w:themeFill="background2" w:themeFillShade="E6"/>
            <w:vAlign w:val="center"/>
          </w:tcPr>
          <w:p w14:paraId="44B0E127" w14:textId="77777777" w:rsidR="002507C8" w:rsidRPr="0046324F" w:rsidRDefault="002507C8" w:rsidP="00C273E8">
            <w:pPr>
              <w:spacing w:after="0" w:line="240" w:lineRule="auto"/>
              <w:jc w:val="center"/>
              <w:rPr>
                <w:rFonts w:ascii="Arial" w:hAnsi="Arial" w:cs="Arial"/>
                <w:bCs/>
                <w:szCs w:val="24"/>
              </w:rPr>
            </w:pPr>
            <w:r w:rsidRPr="0046324F">
              <w:rPr>
                <w:rFonts w:ascii="Arial" w:hAnsi="Arial" w:cs="Arial"/>
                <w:b/>
                <w:szCs w:val="24"/>
              </w:rPr>
              <w:t>Bon czynszowy</w:t>
            </w:r>
            <w:r w:rsidRPr="0046324F">
              <w:rPr>
                <w:rFonts w:ascii="Arial" w:hAnsi="Arial" w:cs="Arial"/>
                <w:bCs/>
                <w:szCs w:val="24"/>
              </w:rPr>
              <w:t xml:space="preserve"> *</w:t>
            </w:r>
          </w:p>
        </w:tc>
        <w:tc>
          <w:tcPr>
            <w:tcW w:w="1633" w:type="dxa"/>
            <w:shd w:val="clear" w:color="auto" w:fill="D0CECE" w:themeFill="background2" w:themeFillShade="E6"/>
            <w:vAlign w:val="center"/>
          </w:tcPr>
          <w:p w14:paraId="50BA699D"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18 / 16 k</w:t>
            </w:r>
          </w:p>
          <w:p w14:paraId="1A727AB6"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color w:val="auto"/>
                <w:szCs w:val="24"/>
              </w:rPr>
              <w:t xml:space="preserve">/ 1 os z </w:t>
            </w:r>
            <w:proofErr w:type="spellStart"/>
            <w:r w:rsidRPr="0046324F">
              <w:rPr>
                <w:rFonts w:ascii="Arial" w:hAnsi="Arial" w:cs="Arial"/>
                <w:color w:val="auto"/>
                <w:szCs w:val="24"/>
              </w:rPr>
              <w:t>niepełnos</w:t>
            </w:r>
            <w:proofErr w:type="spellEnd"/>
            <w:r w:rsidRPr="0046324F">
              <w:rPr>
                <w:rFonts w:ascii="Arial" w:hAnsi="Arial" w:cs="Arial"/>
                <w:color w:val="auto"/>
                <w:szCs w:val="24"/>
              </w:rPr>
              <w:t>. / - k /</w:t>
            </w:r>
          </w:p>
        </w:tc>
        <w:tc>
          <w:tcPr>
            <w:tcW w:w="1696" w:type="dxa"/>
            <w:shd w:val="clear" w:color="auto" w:fill="D0CECE" w:themeFill="background2" w:themeFillShade="E6"/>
            <w:vAlign w:val="center"/>
          </w:tcPr>
          <w:p w14:paraId="34DA6751"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18 / 16 k</w:t>
            </w:r>
          </w:p>
        </w:tc>
        <w:tc>
          <w:tcPr>
            <w:tcW w:w="1462" w:type="dxa"/>
            <w:shd w:val="clear" w:color="auto" w:fill="D0CECE" w:themeFill="background2" w:themeFillShade="E6"/>
            <w:vAlign w:val="center"/>
          </w:tcPr>
          <w:p w14:paraId="39BA680A"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c>
          <w:tcPr>
            <w:tcW w:w="1697" w:type="dxa"/>
            <w:shd w:val="clear" w:color="auto" w:fill="D0CECE" w:themeFill="background2" w:themeFillShade="E6"/>
            <w:vAlign w:val="center"/>
          </w:tcPr>
          <w:p w14:paraId="3F362AC3"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c>
          <w:tcPr>
            <w:tcW w:w="1417" w:type="dxa"/>
            <w:shd w:val="clear" w:color="auto" w:fill="D0CECE" w:themeFill="background2" w:themeFillShade="E6"/>
            <w:vAlign w:val="center"/>
          </w:tcPr>
          <w:p w14:paraId="1C136098"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r>
      <w:tr w:rsidR="002507C8" w:rsidRPr="0046324F" w14:paraId="1495ABF8" w14:textId="77777777" w:rsidTr="00FA7E7E">
        <w:trPr>
          <w:trHeight w:val="93"/>
          <w:jc w:val="center"/>
        </w:trPr>
        <w:tc>
          <w:tcPr>
            <w:tcW w:w="673" w:type="dxa"/>
            <w:shd w:val="clear" w:color="auto" w:fill="D0CECE" w:themeFill="background2" w:themeFillShade="E6"/>
            <w:vAlign w:val="center"/>
          </w:tcPr>
          <w:p w14:paraId="3814441B"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17.</w:t>
            </w:r>
          </w:p>
        </w:tc>
        <w:tc>
          <w:tcPr>
            <w:tcW w:w="2789" w:type="dxa"/>
            <w:shd w:val="clear" w:color="auto" w:fill="D0CECE" w:themeFill="background2" w:themeFillShade="E6"/>
            <w:vAlign w:val="center"/>
          </w:tcPr>
          <w:p w14:paraId="7C85A33C" w14:textId="77777777" w:rsidR="002507C8" w:rsidRPr="0046324F" w:rsidRDefault="002507C8" w:rsidP="00C273E8">
            <w:pPr>
              <w:spacing w:after="0" w:line="240" w:lineRule="auto"/>
              <w:jc w:val="center"/>
              <w:rPr>
                <w:rFonts w:ascii="Arial" w:hAnsi="Arial" w:cs="Arial"/>
                <w:b/>
                <w:bCs/>
                <w:szCs w:val="24"/>
              </w:rPr>
            </w:pPr>
            <w:r w:rsidRPr="0046324F">
              <w:rPr>
                <w:rFonts w:ascii="Arial" w:hAnsi="Arial" w:cs="Arial"/>
                <w:b/>
                <w:bCs/>
                <w:szCs w:val="24"/>
              </w:rPr>
              <w:t>Psycholog ze znajomością języka ukraińskiego *</w:t>
            </w:r>
          </w:p>
        </w:tc>
        <w:tc>
          <w:tcPr>
            <w:tcW w:w="1633" w:type="dxa"/>
            <w:shd w:val="clear" w:color="auto" w:fill="D0CECE" w:themeFill="background2" w:themeFillShade="E6"/>
            <w:vAlign w:val="center"/>
          </w:tcPr>
          <w:p w14:paraId="2DD4366D"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2 / 1 k</w:t>
            </w:r>
          </w:p>
        </w:tc>
        <w:tc>
          <w:tcPr>
            <w:tcW w:w="1696" w:type="dxa"/>
            <w:shd w:val="clear" w:color="auto" w:fill="D0CECE" w:themeFill="background2" w:themeFillShade="E6"/>
            <w:vAlign w:val="center"/>
          </w:tcPr>
          <w:p w14:paraId="4138B05D"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2 /  1 k</w:t>
            </w:r>
          </w:p>
        </w:tc>
        <w:tc>
          <w:tcPr>
            <w:tcW w:w="1462" w:type="dxa"/>
            <w:shd w:val="clear" w:color="auto" w:fill="D0CECE" w:themeFill="background2" w:themeFillShade="E6"/>
            <w:vAlign w:val="center"/>
          </w:tcPr>
          <w:p w14:paraId="36D2C58A"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c>
          <w:tcPr>
            <w:tcW w:w="1697" w:type="dxa"/>
            <w:shd w:val="clear" w:color="auto" w:fill="D0CECE" w:themeFill="background2" w:themeFillShade="E6"/>
            <w:vAlign w:val="center"/>
          </w:tcPr>
          <w:p w14:paraId="4EF10C3C"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c>
          <w:tcPr>
            <w:tcW w:w="1417" w:type="dxa"/>
            <w:shd w:val="clear" w:color="auto" w:fill="D0CECE" w:themeFill="background2" w:themeFillShade="E6"/>
            <w:vAlign w:val="center"/>
          </w:tcPr>
          <w:p w14:paraId="106F301E"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r>
      <w:tr w:rsidR="002507C8" w:rsidRPr="0046324F" w14:paraId="3F869CB4" w14:textId="77777777" w:rsidTr="00FA7E7E">
        <w:trPr>
          <w:trHeight w:val="93"/>
          <w:jc w:val="center"/>
        </w:trPr>
        <w:tc>
          <w:tcPr>
            <w:tcW w:w="673" w:type="dxa"/>
            <w:shd w:val="clear" w:color="auto" w:fill="00B050"/>
            <w:vAlign w:val="center"/>
          </w:tcPr>
          <w:p w14:paraId="4CF2FDFE" w14:textId="77777777" w:rsidR="002507C8" w:rsidRPr="0046324F" w:rsidRDefault="002507C8" w:rsidP="00C273E8">
            <w:pPr>
              <w:spacing w:after="0" w:line="240" w:lineRule="auto"/>
              <w:jc w:val="center"/>
              <w:rPr>
                <w:rFonts w:ascii="Arial" w:hAnsi="Arial" w:cs="Arial"/>
                <w:b/>
                <w:szCs w:val="24"/>
              </w:rPr>
            </w:pPr>
          </w:p>
        </w:tc>
        <w:tc>
          <w:tcPr>
            <w:tcW w:w="2789" w:type="dxa"/>
            <w:shd w:val="clear" w:color="auto" w:fill="00B050"/>
            <w:vAlign w:val="center"/>
          </w:tcPr>
          <w:p w14:paraId="2106DC42" w14:textId="77777777" w:rsidR="002507C8" w:rsidRPr="0046324F" w:rsidRDefault="002507C8" w:rsidP="00C273E8">
            <w:pPr>
              <w:spacing w:after="0" w:line="240" w:lineRule="auto"/>
              <w:jc w:val="center"/>
              <w:rPr>
                <w:rFonts w:ascii="Arial" w:hAnsi="Arial" w:cs="Arial"/>
                <w:b/>
                <w:szCs w:val="24"/>
              </w:rPr>
            </w:pPr>
          </w:p>
        </w:tc>
        <w:tc>
          <w:tcPr>
            <w:tcW w:w="1633" w:type="dxa"/>
            <w:shd w:val="clear" w:color="auto" w:fill="00B050"/>
            <w:vAlign w:val="center"/>
          </w:tcPr>
          <w:p w14:paraId="1F3C816E" w14:textId="77777777" w:rsidR="002507C8" w:rsidRPr="0046324F" w:rsidRDefault="002507C8" w:rsidP="00C273E8">
            <w:pPr>
              <w:spacing w:after="0" w:line="240" w:lineRule="auto"/>
              <w:ind w:left="360" w:hanging="360"/>
              <w:jc w:val="center"/>
              <w:rPr>
                <w:rFonts w:ascii="Arial" w:hAnsi="Arial" w:cs="Arial"/>
                <w:b/>
                <w:color w:val="auto"/>
                <w:szCs w:val="24"/>
              </w:rPr>
            </w:pPr>
          </w:p>
        </w:tc>
        <w:tc>
          <w:tcPr>
            <w:tcW w:w="1696" w:type="dxa"/>
            <w:shd w:val="clear" w:color="auto" w:fill="00B050"/>
            <w:vAlign w:val="center"/>
          </w:tcPr>
          <w:p w14:paraId="6F3E2E4D" w14:textId="77777777" w:rsidR="002507C8" w:rsidRPr="0046324F" w:rsidRDefault="002507C8" w:rsidP="00C273E8">
            <w:pPr>
              <w:spacing w:after="0" w:line="240" w:lineRule="auto"/>
              <w:ind w:left="360" w:hanging="360"/>
              <w:jc w:val="center"/>
              <w:rPr>
                <w:rFonts w:ascii="Arial" w:hAnsi="Arial" w:cs="Arial"/>
                <w:b/>
                <w:color w:val="auto"/>
                <w:szCs w:val="24"/>
              </w:rPr>
            </w:pPr>
          </w:p>
        </w:tc>
        <w:tc>
          <w:tcPr>
            <w:tcW w:w="1462" w:type="dxa"/>
            <w:shd w:val="clear" w:color="auto" w:fill="00B050"/>
            <w:vAlign w:val="center"/>
          </w:tcPr>
          <w:p w14:paraId="3F833BE8" w14:textId="77777777" w:rsidR="002507C8" w:rsidRPr="0046324F" w:rsidRDefault="002507C8" w:rsidP="00C273E8">
            <w:pPr>
              <w:spacing w:after="0" w:line="240" w:lineRule="auto"/>
              <w:ind w:left="360" w:hanging="360"/>
              <w:jc w:val="center"/>
              <w:rPr>
                <w:rFonts w:ascii="Arial" w:hAnsi="Arial" w:cs="Arial"/>
                <w:b/>
                <w:color w:val="auto"/>
                <w:szCs w:val="24"/>
              </w:rPr>
            </w:pPr>
          </w:p>
        </w:tc>
        <w:tc>
          <w:tcPr>
            <w:tcW w:w="1697" w:type="dxa"/>
            <w:shd w:val="clear" w:color="auto" w:fill="00B050"/>
            <w:vAlign w:val="center"/>
          </w:tcPr>
          <w:p w14:paraId="289DF78B" w14:textId="77777777" w:rsidR="002507C8" w:rsidRPr="0046324F" w:rsidRDefault="002507C8" w:rsidP="00C273E8">
            <w:pPr>
              <w:spacing w:after="0" w:line="240" w:lineRule="auto"/>
              <w:ind w:left="360" w:hanging="360"/>
              <w:jc w:val="center"/>
              <w:rPr>
                <w:rFonts w:ascii="Arial" w:hAnsi="Arial" w:cs="Arial"/>
                <w:b/>
                <w:color w:val="auto"/>
                <w:szCs w:val="24"/>
              </w:rPr>
            </w:pPr>
          </w:p>
        </w:tc>
        <w:tc>
          <w:tcPr>
            <w:tcW w:w="1417" w:type="dxa"/>
            <w:shd w:val="clear" w:color="auto" w:fill="00B050"/>
            <w:vAlign w:val="center"/>
          </w:tcPr>
          <w:p w14:paraId="4F2E552E" w14:textId="77777777" w:rsidR="002507C8" w:rsidRPr="0046324F" w:rsidRDefault="002507C8" w:rsidP="00C273E8">
            <w:pPr>
              <w:spacing w:after="0" w:line="240" w:lineRule="auto"/>
              <w:ind w:left="360" w:hanging="360"/>
              <w:jc w:val="center"/>
              <w:rPr>
                <w:rFonts w:ascii="Arial" w:hAnsi="Arial" w:cs="Arial"/>
                <w:b/>
                <w:color w:val="auto"/>
                <w:szCs w:val="24"/>
              </w:rPr>
            </w:pPr>
          </w:p>
        </w:tc>
      </w:tr>
      <w:tr w:rsidR="002507C8" w:rsidRPr="0046324F" w14:paraId="38C49A75" w14:textId="77777777" w:rsidTr="00FA7E7E">
        <w:trPr>
          <w:trHeight w:val="692"/>
          <w:jc w:val="center"/>
        </w:trPr>
        <w:tc>
          <w:tcPr>
            <w:tcW w:w="673" w:type="dxa"/>
            <w:shd w:val="clear" w:color="auto" w:fill="DBDBDB" w:themeFill="accent3" w:themeFillTint="66"/>
            <w:vAlign w:val="center"/>
          </w:tcPr>
          <w:p w14:paraId="2A367ACF" w14:textId="77777777" w:rsidR="002507C8" w:rsidRPr="0046324F" w:rsidRDefault="002507C8" w:rsidP="00C273E8">
            <w:pPr>
              <w:spacing w:after="0" w:line="240" w:lineRule="auto"/>
              <w:jc w:val="center"/>
              <w:rPr>
                <w:rFonts w:ascii="Arial" w:hAnsi="Arial" w:cs="Arial"/>
                <w:b/>
                <w:color w:val="92D050"/>
                <w:szCs w:val="24"/>
              </w:rPr>
            </w:pPr>
          </w:p>
        </w:tc>
        <w:tc>
          <w:tcPr>
            <w:tcW w:w="2789" w:type="dxa"/>
            <w:shd w:val="clear" w:color="auto" w:fill="DBDBDB" w:themeFill="accent3" w:themeFillTint="66"/>
            <w:vAlign w:val="center"/>
          </w:tcPr>
          <w:p w14:paraId="071233BD" w14:textId="77777777" w:rsidR="002507C8" w:rsidRPr="0046324F" w:rsidRDefault="002507C8" w:rsidP="00C273E8">
            <w:pPr>
              <w:spacing w:after="0" w:line="240" w:lineRule="auto"/>
              <w:jc w:val="center"/>
              <w:rPr>
                <w:rFonts w:ascii="Arial" w:hAnsi="Arial" w:cs="Arial"/>
                <w:b/>
                <w:szCs w:val="24"/>
              </w:rPr>
            </w:pPr>
            <w:r w:rsidRPr="0046324F">
              <w:rPr>
                <w:rFonts w:ascii="Arial" w:hAnsi="Arial" w:cs="Arial"/>
                <w:b/>
                <w:szCs w:val="24"/>
              </w:rPr>
              <w:t>Razem</w:t>
            </w:r>
          </w:p>
        </w:tc>
        <w:tc>
          <w:tcPr>
            <w:tcW w:w="1633" w:type="dxa"/>
            <w:shd w:val="clear" w:color="auto" w:fill="DBDBDB" w:themeFill="accent3" w:themeFillTint="66"/>
            <w:vAlign w:val="center"/>
          </w:tcPr>
          <w:p w14:paraId="605799A6"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622 / 373 k</w:t>
            </w:r>
          </w:p>
          <w:p w14:paraId="1BAE53CB" w14:textId="77777777" w:rsidR="002507C8" w:rsidRPr="0046324F" w:rsidRDefault="002507C8" w:rsidP="00C273E8">
            <w:pPr>
              <w:spacing w:after="0" w:line="240" w:lineRule="auto"/>
              <w:jc w:val="center"/>
              <w:rPr>
                <w:rFonts w:ascii="Arial" w:hAnsi="Arial" w:cs="Arial"/>
                <w:bCs/>
                <w:color w:val="auto"/>
                <w:szCs w:val="24"/>
              </w:rPr>
            </w:pPr>
            <w:r w:rsidRPr="0046324F">
              <w:rPr>
                <w:rFonts w:ascii="Arial" w:hAnsi="Arial" w:cs="Arial"/>
                <w:color w:val="auto"/>
                <w:szCs w:val="24"/>
              </w:rPr>
              <w:t xml:space="preserve">/31 os </w:t>
            </w:r>
            <w:r w:rsidRPr="0046324F">
              <w:rPr>
                <w:rFonts w:ascii="Arial" w:hAnsi="Arial" w:cs="Arial"/>
                <w:bCs/>
                <w:color w:val="auto"/>
                <w:szCs w:val="24"/>
              </w:rPr>
              <w:t xml:space="preserve">z </w:t>
            </w:r>
            <w:proofErr w:type="spellStart"/>
            <w:r w:rsidRPr="0046324F">
              <w:rPr>
                <w:rFonts w:ascii="Arial" w:hAnsi="Arial" w:cs="Arial"/>
                <w:bCs/>
                <w:color w:val="auto"/>
                <w:szCs w:val="24"/>
              </w:rPr>
              <w:t>niepełn</w:t>
            </w:r>
            <w:proofErr w:type="spellEnd"/>
            <w:r w:rsidRPr="0046324F">
              <w:rPr>
                <w:rFonts w:ascii="Arial" w:hAnsi="Arial" w:cs="Arial"/>
                <w:bCs/>
                <w:color w:val="auto"/>
                <w:szCs w:val="24"/>
              </w:rPr>
              <w:t>. / 16 k/</w:t>
            </w:r>
          </w:p>
        </w:tc>
        <w:tc>
          <w:tcPr>
            <w:tcW w:w="1696" w:type="dxa"/>
            <w:shd w:val="clear" w:color="auto" w:fill="DBDBDB" w:themeFill="accent3" w:themeFillTint="66"/>
            <w:vAlign w:val="center"/>
          </w:tcPr>
          <w:p w14:paraId="09D14819"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661/ 423 k</w:t>
            </w:r>
          </w:p>
        </w:tc>
        <w:tc>
          <w:tcPr>
            <w:tcW w:w="1462" w:type="dxa"/>
            <w:shd w:val="clear" w:color="auto" w:fill="DBDBDB" w:themeFill="accent3" w:themeFillTint="66"/>
            <w:vAlign w:val="center"/>
          </w:tcPr>
          <w:p w14:paraId="3CC7A725" w14:textId="7EC60F7A"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3</w:t>
            </w:r>
            <w:r w:rsidR="00793BCB">
              <w:rPr>
                <w:rFonts w:ascii="Arial" w:hAnsi="Arial" w:cs="Arial"/>
                <w:b/>
                <w:color w:val="auto"/>
                <w:szCs w:val="24"/>
              </w:rPr>
              <w:t>86</w:t>
            </w:r>
            <w:r w:rsidRPr="0046324F">
              <w:rPr>
                <w:rFonts w:ascii="Arial" w:hAnsi="Arial" w:cs="Arial"/>
                <w:b/>
                <w:color w:val="auto"/>
                <w:szCs w:val="24"/>
              </w:rPr>
              <w:t xml:space="preserve"> /</w:t>
            </w:r>
            <w:r w:rsidR="00793BCB">
              <w:rPr>
                <w:rFonts w:ascii="Arial" w:hAnsi="Arial" w:cs="Arial"/>
                <w:b/>
                <w:color w:val="auto"/>
                <w:szCs w:val="24"/>
              </w:rPr>
              <w:t>217</w:t>
            </w:r>
            <w:r w:rsidRPr="0046324F">
              <w:rPr>
                <w:rFonts w:ascii="Arial" w:hAnsi="Arial" w:cs="Arial"/>
                <w:b/>
                <w:color w:val="auto"/>
                <w:szCs w:val="24"/>
              </w:rPr>
              <w:t xml:space="preserve"> k</w:t>
            </w:r>
          </w:p>
        </w:tc>
        <w:tc>
          <w:tcPr>
            <w:tcW w:w="1697" w:type="dxa"/>
            <w:shd w:val="clear" w:color="auto" w:fill="DBDBDB" w:themeFill="accent3" w:themeFillTint="66"/>
            <w:vAlign w:val="center"/>
          </w:tcPr>
          <w:p w14:paraId="52641BE5" w14:textId="11D2F496"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75 /43 k</w:t>
            </w:r>
          </w:p>
        </w:tc>
        <w:tc>
          <w:tcPr>
            <w:tcW w:w="1417" w:type="dxa"/>
            <w:shd w:val="clear" w:color="auto" w:fill="DBDBDB" w:themeFill="accent3" w:themeFillTint="66"/>
            <w:vAlign w:val="center"/>
          </w:tcPr>
          <w:p w14:paraId="658EF7C8" w14:textId="70B86AF9"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w:t>
            </w:r>
            <w:r w:rsidR="00793BCB">
              <w:rPr>
                <w:rFonts w:ascii="Arial" w:hAnsi="Arial" w:cs="Arial"/>
                <w:b/>
                <w:color w:val="auto"/>
                <w:szCs w:val="24"/>
              </w:rPr>
              <w:t>9</w:t>
            </w:r>
            <w:r w:rsidRPr="0046324F">
              <w:rPr>
                <w:rFonts w:ascii="Arial" w:hAnsi="Arial" w:cs="Arial"/>
                <w:b/>
                <w:color w:val="auto"/>
                <w:szCs w:val="24"/>
              </w:rPr>
              <w:t xml:space="preserve"> / </w:t>
            </w:r>
            <w:r w:rsidR="00793BCB">
              <w:rPr>
                <w:rFonts w:ascii="Arial" w:hAnsi="Arial" w:cs="Arial"/>
                <w:b/>
                <w:color w:val="auto"/>
                <w:szCs w:val="24"/>
              </w:rPr>
              <w:t>11</w:t>
            </w:r>
            <w:r w:rsidRPr="0046324F">
              <w:rPr>
                <w:rFonts w:ascii="Arial" w:hAnsi="Arial" w:cs="Arial"/>
                <w:b/>
                <w:color w:val="auto"/>
                <w:szCs w:val="24"/>
              </w:rPr>
              <w:t xml:space="preserve"> k</w:t>
            </w:r>
          </w:p>
        </w:tc>
      </w:tr>
      <w:tr w:rsidR="002507C8" w:rsidRPr="0046324F" w14:paraId="01F93453" w14:textId="77777777" w:rsidTr="00FA7E7E">
        <w:trPr>
          <w:trHeight w:val="235"/>
          <w:jc w:val="center"/>
        </w:trPr>
        <w:tc>
          <w:tcPr>
            <w:tcW w:w="673" w:type="dxa"/>
            <w:vMerge w:val="restart"/>
            <w:vAlign w:val="center"/>
          </w:tcPr>
          <w:p w14:paraId="69665C6F"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16F4F7AD" w14:textId="77777777" w:rsidR="002507C8" w:rsidRPr="0046324F" w:rsidRDefault="002507C8" w:rsidP="00C273E8">
            <w:pPr>
              <w:spacing w:after="0" w:line="240" w:lineRule="auto"/>
              <w:jc w:val="center"/>
              <w:rPr>
                <w:rFonts w:ascii="Arial" w:hAnsi="Arial" w:cs="Arial"/>
                <w:bCs/>
                <w:szCs w:val="24"/>
              </w:rPr>
            </w:pPr>
            <w:r w:rsidRPr="0046324F">
              <w:rPr>
                <w:rFonts w:ascii="Arial" w:hAnsi="Arial" w:cs="Arial"/>
                <w:bCs/>
                <w:szCs w:val="24"/>
              </w:rPr>
              <w:t>FP</w:t>
            </w:r>
          </w:p>
        </w:tc>
        <w:tc>
          <w:tcPr>
            <w:tcW w:w="1633" w:type="dxa"/>
            <w:shd w:val="clear" w:color="auto" w:fill="FFFFFF" w:themeFill="background1"/>
            <w:vAlign w:val="center"/>
          </w:tcPr>
          <w:p w14:paraId="4ECE6A29"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402/ 219 k</w:t>
            </w:r>
          </w:p>
        </w:tc>
        <w:tc>
          <w:tcPr>
            <w:tcW w:w="1696" w:type="dxa"/>
            <w:shd w:val="clear" w:color="auto" w:fill="FFFFFF" w:themeFill="background1"/>
            <w:vAlign w:val="center"/>
          </w:tcPr>
          <w:p w14:paraId="5FCB7737"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396 / 241 k</w:t>
            </w:r>
          </w:p>
        </w:tc>
        <w:tc>
          <w:tcPr>
            <w:tcW w:w="1462" w:type="dxa"/>
            <w:shd w:val="clear" w:color="auto" w:fill="FFFFFF" w:themeFill="background1"/>
            <w:vAlign w:val="center"/>
          </w:tcPr>
          <w:p w14:paraId="1BA96E65" w14:textId="31E2872D"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2</w:t>
            </w:r>
            <w:r w:rsidR="00793BCB">
              <w:rPr>
                <w:rFonts w:ascii="Arial" w:hAnsi="Arial" w:cs="Arial"/>
                <w:b/>
                <w:color w:val="auto"/>
                <w:szCs w:val="24"/>
              </w:rPr>
              <w:t>31</w:t>
            </w:r>
            <w:r w:rsidRPr="0046324F">
              <w:rPr>
                <w:rFonts w:ascii="Arial" w:hAnsi="Arial" w:cs="Arial"/>
                <w:b/>
                <w:color w:val="auto"/>
                <w:szCs w:val="24"/>
              </w:rPr>
              <w:t xml:space="preserve"> /1</w:t>
            </w:r>
            <w:r w:rsidR="00793BCB">
              <w:rPr>
                <w:rFonts w:ascii="Arial" w:hAnsi="Arial" w:cs="Arial"/>
                <w:b/>
                <w:color w:val="auto"/>
                <w:szCs w:val="24"/>
              </w:rPr>
              <w:t>26</w:t>
            </w:r>
            <w:r w:rsidRPr="0046324F">
              <w:rPr>
                <w:rFonts w:ascii="Arial" w:hAnsi="Arial" w:cs="Arial"/>
                <w:b/>
                <w:color w:val="auto"/>
                <w:szCs w:val="24"/>
              </w:rPr>
              <w:t xml:space="preserve"> k</w:t>
            </w:r>
          </w:p>
        </w:tc>
        <w:tc>
          <w:tcPr>
            <w:tcW w:w="1697" w:type="dxa"/>
            <w:shd w:val="clear" w:color="auto" w:fill="FFFFFF" w:themeFill="background1"/>
            <w:vAlign w:val="center"/>
          </w:tcPr>
          <w:p w14:paraId="4DFCE45E"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60 / 34 k</w:t>
            </w:r>
          </w:p>
        </w:tc>
        <w:tc>
          <w:tcPr>
            <w:tcW w:w="1417" w:type="dxa"/>
            <w:shd w:val="clear" w:color="auto" w:fill="FFFFFF" w:themeFill="background1"/>
            <w:vAlign w:val="center"/>
          </w:tcPr>
          <w:p w14:paraId="79D1D584" w14:textId="3B211181"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w:t>
            </w:r>
            <w:r w:rsidR="00793BCB">
              <w:rPr>
                <w:rFonts w:ascii="Arial" w:hAnsi="Arial" w:cs="Arial"/>
                <w:b/>
                <w:color w:val="auto"/>
                <w:szCs w:val="24"/>
              </w:rPr>
              <w:t>8</w:t>
            </w:r>
            <w:r w:rsidRPr="0046324F">
              <w:rPr>
                <w:rFonts w:ascii="Arial" w:hAnsi="Arial" w:cs="Arial"/>
                <w:b/>
                <w:color w:val="auto"/>
                <w:szCs w:val="24"/>
              </w:rPr>
              <w:t xml:space="preserve"> / </w:t>
            </w:r>
            <w:r w:rsidR="00793BCB">
              <w:rPr>
                <w:rFonts w:ascii="Arial" w:hAnsi="Arial" w:cs="Arial"/>
                <w:b/>
                <w:color w:val="auto"/>
                <w:szCs w:val="24"/>
              </w:rPr>
              <w:t>11</w:t>
            </w:r>
            <w:r w:rsidRPr="0046324F">
              <w:rPr>
                <w:rFonts w:ascii="Arial" w:hAnsi="Arial" w:cs="Arial"/>
                <w:b/>
                <w:color w:val="auto"/>
                <w:szCs w:val="24"/>
              </w:rPr>
              <w:t>k</w:t>
            </w:r>
          </w:p>
        </w:tc>
      </w:tr>
      <w:tr w:rsidR="002507C8" w:rsidRPr="0046324F" w14:paraId="029790FD" w14:textId="77777777" w:rsidTr="00FA7E7E">
        <w:trPr>
          <w:trHeight w:val="410"/>
          <w:jc w:val="center"/>
        </w:trPr>
        <w:tc>
          <w:tcPr>
            <w:tcW w:w="673" w:type="dxa"/>
            <w:vMerge/>
            <w:vAlign w:val="center"/>
          </w:tcPr>
          <w:p w14:paraId="505901EF"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01AC06FF" w14:textId="662607BF" w:rsidR="002507C8" w:rsidRPr="0046324F" w:rsidRDefault="006264A5" w:rsidP="00C273E8">
            <w:pPr>
              <w:spacing w:after="0" w:line="240" w:lineRule="auto"/>
              <w:jc w:val="center"/>
              <w:rPr>
                <w:rFonts w:ascii="Arial" w:hAnsi="Arial" w:cs="Arial"/>
                <w:szCs w:val="24"/>
              </w:rPr>
            </w:pPr>
            <w:r w:rsidRPr="0046324F">
              <w:rPr>
                <w:rFonts w:ascii="Arial" w:hAnsi="Arial" w:cs="Arial"/>
                <w:szCs w:val="24"/>
              </w:rPr>
              <w:t>Aktywizacja bezrobotnych zamieszkujący na wsi I</w:t>
            </w:r>
          </w:p>
        </w:tc>
        <w:tc>
          <w:tcPr>
            <w:tcW w:w="1633" w:type="dxa"/>
            <w:vAlign w:val="center"/>
          </w:tcPr>
          <w:p w14:paraId="3F950E99"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22 / 10 k</w:t>
            </w:r>
          </w:p>
        </w:tc>
        <w:tc>
          <w:tcPr>
            <w:tcW w:w="1696" w:type="dxa"/>
            <w:vAlign w:val="center"/>
          </w:tcPr>
          <w:p w14:paraId="545DD2A2"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21 / 10 k</w:t>
            </w:r>
          </w:p>
        </w:tc>
        <w:tc>
          <w:tcPr>
            <w:tcW w:w="1462" w:type="dxa"/>
            <w:vAlign w:val="center"/>
          </w:tcPr>
          <w:p w14:paraId="2E667389" w14:textId="30521D65" w:rsidR="002507C8" w:rsidRPr="0046324F" w:rsidRDefault="00793BCB" w:rsidP="00C273E8">
            <w:pPr>
              <w:spacing w:after="0" w:line="240" w:lineRule="auto"/>
              <w:jc w:val="center"/>
              <w:rPr>
                <w:rFonts w:ascii="Arial" w:hAnsi="Arial" w:cs="Arial"/>
                <w:b/>
                <w:color w:val="auto"/>
                <w:szCs w:val="24"/>
              </w:rPr>
            </w:pPr>
            <w:r>
              <w:rPr>
                <w:rFonts w:ascii="Arial" w:hAnsi="Arial" w:cs="Arial"/>
                <w:b/>
                <w:color w:val="auto"/>
                <w:szCs w:val="24"/>
              </w:rPr>
              <w:t>13/ 6k</w:t>
            </w:r>
          </w:p>
        </w:tc>
        <w:tc>
          <w:tcPr>
            <w:tcW w:w="1697" w:type="dxa"/>
            <w:vAlign w:val="center"/>
          </w:tcPr>
          <w:p w14:paraId="2B6B0AB7"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 / 1 k</w:t>
            </w:r>
          </w:p>
        </w:tc>
        <w:tc>
          <w:tcPr>
            <w:tcW w:w="1417" w:type="dxa"/>
            <w:vAlign w:val="center"/>
          </w:tcPr>
          <w:p w14:paraId="4486CDF2"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r>
      <w:tr w:rsidR="002507C8" w:rsidRPr="0046324F" w14:paraId="71D75064" w14:textId="77777777" w:rsidTr="00FA7E7E">
        <w:trPr>
          <w:trHeight w:val="417"/>
          <w:jc w:val="center"/>
        </w:trPr>
        <w:tc>
          <w:tcPr>
            <w:tcW w:w="673" w:type="dxa"/>
            <w:vMerge/>
            <w:vAlign w:val="center"/>
          </w:tcPr>
          <w:p w14:paraId="0BA1E5BF"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5CF78DD4" w14:textId="5C042797" w:rsidR="002507C8" w:rsidRPr="0046324F" w:rsidRDefault="00E21CF0" w:rsidP="00C273E8">
            <w:pPr>
              <w:spacing w:after="0" w:line="240" w:lineRule="auto"/>
              <w:jc w:val="center"/>
              <w:rPr>
                <w:rFonts w:ascii="Arial" w:hAnsi="Arial" w:cs="Arial"/>
                <w:szCs w:val="24"/>
              </w:rPr>
            </w:pPr>
            <w:r w:rsidRPr="0046324F">
              <w:rPr>
                <w:rFonts w:ascii="Arial" w:hAnsi="Arial" w:cs="Arial"/>
                <w:szCs w:val="24"/>
              </w:rPr>
              <w:t>Aktywizacja długotrwale bezrobotnych  kobiet</w:t>
            </w:r>
          </w:p>
        </w:tc>
        <w:tc>
          <w:tcPr>
            <w:tcW w:w="1633" w:type="dxa"/>
            <w:vAlign w:val="center"/>
          </w:tcPr>
          <w:p w14:paraId="2008ECC1"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8 / 8 k</w:t>
            </w:r>
          </w:p>
        </w:tc>
        <w:tc>
          <w:tcPr>
            <w:tcW w:w="1696" w:type="dxa"/>
            <w:vAlign w:val="center"/>
          </w:tcPr>
          <w:p w14:paraId="116F5E24"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6 / 6 k</w:t>
            </w:r>
          </w:p>
        </w:tc>
        <w:tc>
          <w:tcPr>
            <w:tcW w:w="1462" w:type="dxa"/>
            <w:vAlign w:val="center"/>
          </w:tcPr>
          <w:p w14:paraId="787B3D21" w14:textId="5EA76837" w:rsidR="002507C8" w:rsidRPr="0046324F" w:rsidRDefault="00793BCB" w:rsidP="00C273E8">
            <w:pPr>
              <w:spacing w:after="0" w:line="240" w:lineRule="auto"/>
              <w:jc w:val="center"/>
              <w:rPr>
                <w:rFonts w:ascii="Arial" w:hAnsi="Arial" w:cs="Arial"/>
                <w:b/>
                <w:color w:val="auto"/>
                <w:szCs w:val="24"/>
              </w:rPr>
            </w:pPr>
            <w:r>
              <w:rPr>
                <w:rFonts w:ascii="Arial" w:hAnsi="Arial" w:cs="Arial"/>
                <w:b/>
                <w:color w:val="auto"/>
                <w:szCs w:val="24"/>
              </w:rPr>
              <w:t>4</w:t>
            </w:r>
            <w:r w:rsidR="002507C8" w:rsidRPr="0046324F">
              <w:rPr>
                <w:rFonts w:ascii="Arial" w:hAnsi="Arial" w:cs="Arial"/>
                <w:b/>
                <w:color w:val="auto"/>
                <w:szCs w:val="24"/>
              </w:rPr>
              <w:t xml:space="preserve"> / </w:t>
            </w:r>
            <w:r>
              <w:rPr>
                <w:rFonts w:ascii="Arial" w:hAnsi="Arial" w:cs="Arial"/>
                <w:b/>
                <w:color w:val="auto"/>
                <w:szCs w:val="24"/>
              </w:rPr>
              <w:t>4</w:t>
            </w:r>
            <w:r w:rsidR="002507C8" w:rsidRPr="0046324F">
              <w:rPr>
                <w:rFonts w:ascii="Arial" w:hAnsi="Arial" w:cs="Arial"/>
                <w:b/>
                <w:color w:val="auto"/>
                <w:szCs w:val="24"/>
              </w:rPr>
              <w:t xml:space="preserve"> k</w:t>
            </w:r>
          </w:p>
        </w:tc>
        <w:tc>
          <w:tcPr>
            <w:tcW w:w="1697" w:type="dxa"/>
            <w:vAlign w:val="center"/>
          </w:tcPr>
          <w:p w14:paraId="2AE501B7"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vAlign w:val="center"/>
          </w:tcPr>
          <w:p w14:paraId="2E7FA485"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r>
      <w:tr w:rsidR="002507C8" w:rsidRPr="0046324F" w14:paraId="5EEDF845" w14:textId="77777777" w:rsidTr="00FA7E7E">
        <w:trPr>
          <w:trHeight w:val="381"/>
          <w:jc w:val="center"/>
        </w:trPr>
        <w:tc>
          <w:tcPr>
            <w:tcW w:w="673" w:type="dxa"/>
            <w:vMerge/>
            <w:vAlign w:val="center"/>
          </w:tcPr>
          <w:p w14:paraId="6C33F081"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1F9E7F86" w14:textId="2733ECCF" w:rsidR="002507C8" w:rsidRPr="0046324F" w:rsidRDefault="006264A5" w:rsidP="00C273E8">
            <w:pPr>
              <w:spacing w:after="0" w:line="240" w:lineRule="auto"/>
              <w:jc w:val="center"/>
              <w:rPr>
                <w:rFonts w:ascii="Arial" w:hAnsi="Arial" w:cs="Arial"/>
                <w:szCs w:val="24"/>
              </w:rPr>
            </w:pPr>
            <w:r w:rsidRPr="0046324F">
              <w:rPr>
                <w:rFonts w:ascii="Arial" w:hAnsi="Arial" w:cs="Arial"/>
                <w:szCs w:val="24"/>
              </w:rPr>
              <w:t>Aktywizacja bezrobotnych zamieszkujący na wsi II</w:t>
            </w:r>
          </w:p>
        </w:tc>
        <w:tc>
          <w:tcPr>
            <w:tcW w:w="1633" w:type="dxa"/>
            <w:vAlign w:val="center"/>
          </w:tcPr>
          <w:p w14:paraId="1E8EF87F"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18 / 13 k</w:t>
            </w:r>
          </w:p>
        </w:tc>
        <w:tc>
          <w:tcPr>
            <w:tcW w:w="1696" w:type="dxa"/>
            <w:vAlign w:val="center"/>
          </w:tcPr>
          <w:p w14:paraId="6DDFD82E"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62" w:type="dxa"/>
            <w:vAlign w:val="center"/>
          </w:tcPr>
          <w:p w14:paraId="3F7557D2"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697" w:type="dxa"/>
            <w:vAlign w:val="center"/>
          </w:tcPr>
          <w:p w14:paraId="13B6D78D"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vAlign w:val="center"/>
          </w:tcPr>
          <w:p w14:paraId="687801E7"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r>
      <w:tr w:rsidR="002507C8" w:rsidRPr="0046324F" w14:paraId="5E94BE9A" w14:textId="77777777" w:rsidTr="00FA7E7E">
        <w:trPr>
          <w:trHeight w:val="273"/>
          <w:jc w:val="center"/>
        </w:trPr>
        <w:tc>
          <w:tcPr>
            <w:tcW w:w="673" w:type="dxa"/>
            <w:vMerge/>
            <w:vAlign w:val="center"/>
          </w:tcPr>
          <w:p w14:paraId="6A5A6AD8"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29C1E35F" w14:textId="77777777" w:rsidR="002507C8" w:rsidRPr="0046324F" w:rsidRDefault="002507C8" w:rsidP="00C273E8">
            <w:pPr>
              <w:spacing w:after="0" w:line="240" w:lineRule="auto"/>
              <w:jc w:val="center"/>
              <w:rPr>
                <w:rFonts w:ascii="Arial" w:hAnsi="Arial" w:cs="Arial"/>
                <w:bCs/>
                <w:szCs w:val="24"/>
              </w:rPr>
            </w:pPr>
            <w:r w:rsidRPr="0046324F">
              <w:rPr>
                <w:rFonts w:ascii="Arial" w:hAnsi="Arial" w:cs="Arial"/>
                <w:bCs/>
                <w:szCs w:val="24"/>
              </w:rPr>
              <w:t>PFRON</w:t>
            </w:r>
          </w:p>
        </w:tc>
        <w:tc>
          <w:tcPr>
            <w:tcW w:w="1633" w:type="dxa"/>
            <w:vAlign w:val="center"/>
          </w:tcPr>
          <w:p w14:paraId="0E3C7381"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12 / 6 k</w:t>
            </w:r>
          </w:p>
        </w:tc>
        <w:tc>
          <w:tcPr>
            <w:tcW w:w="1696" w:type="dxa"/>
            <w:vAlign w:val="center"/>
          </w:tcPr>
          <w:p w14:paraId="4027D3FC"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13 / 5 k</w:t>
            </w:r>
          </w:p>
        </w:tc>
        <w:tc>
          <w:tcPr>
            <w:tcW w:w="1462" w:type="dxa"/>
            <w:vAlign w:val="center"/>
          </w:tcPr>
          <w:p w14:paraId="52FC4642" w14:textId="3C1CBAAE" w:rsidR="002507C8" w:rsidRPr="0046324F" w:rsidRDefault="00623737" w:rsidP="00C273E8">
            <w:pPr>
              <w:spacing w:after="0" w:line="240" w:lineRule="auto"/>
              <w:jc w:val="center"/>
              <w:rPr>
                <w:rFonts w:ascii="Arial" w:hAnsi="Arial" w:cs="Arial"/>
                <w:b/>
                <w:color w:val="auto"/>
                <w:szCs w:val="24"/>
              </w:rPr>
            </w:pPr>
            <w:r>
              <w:rPr>
                <w:rFonts w:ascii="Arial" w:hAnsi="Arial" w:cs="Arial"/>
                <w:b/>
                <w:color w:val="auto"/>
                <w:szCs w:val="24"/>
              </w:rPr>
              <w:t>9</w:t>
            </w:r>
            <w:r w:rsidR="002507C8" w:rsidRPr="0046324F">
              <w:rPr>
                <w:rFonts w:ascii="Arial" w:hAnsi="Arial" w:cs="Arial"/>
                <w:b/>
                <w:color w:val="auto"/>
                <w:szCs w:val="24"/>
              </w:rPr>
              <w:t xml:space="preserve"> / 2 k</w:t>
            </w:r>
          </w:p>
        </w:tc>
        <w:tc>
          <w:tcPr>
            <w:tcW w:w="1697" w:type="dxa"/>
            <w:vAlign w:val="center"/>
          </w:tcPr>
          <w:p w14:paraId="33203868"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 / 1 k</w:t>
            </w:r>
          </w:p>
        </w:tc>
        <w:tc>
          <w:tcPr>
            <w:tcW w:w="1417" w:type="dxa"/>
            <w:vAlign w:val="center"/>
          </w:tcPr>
          <w:p w14:paraId="7620ACDE" w14:textId="77777777" w:rsidR="002507C8" w:rsidRPr="0046324F" w:rsidRDefault="002507C8" w:rsidP="00C273E8">
            <w:pPr>
              <w:spacing w:after="0" w:line="240" w:lineRule="auto"/>
              <w:jc w:val="center"/>
              <w:rPr>
                <w:rFonts w:ascii="Arial" w:hAnsi="Arial" w:cs="Arial"/>
                <w:bCs/>
                <w:color w:val="auto"/>
                <w:szCs w:val="24"/>
              </w:rPr>
            </w:pPr>
            <w:r w:rsidRPr="0046324F">
              <w:rPr>
                <w:rFonts w:ascii="Arial" w:hAnsi="Arial" w:cs="Arial"/>
                <w:b/>
                <w:bCs/>
                <w:color w:val="auto"/>
                <w:szCs w:val="24"/>
              </w:rPr>
              <w:t>----------</w:t>
            </w:r>
          </w:p>
        </w:tc>
      </w:tr>
      <w:tr w:rsidR="002507C8" w:rsidRPr="0046324F" w14:paraId="4E46BC83" w14:textId="77777777" w:rsidTr="00FA7E7E">
        <w:trPr>
          <w:trHeight w:val="377"/>
          <w:jc w:val="center"/>
        </w:trPr>
        <w:tc>
          <w:tcPr>
            <w:tcW w:w="673" w:type="dxa"/>
            <w:vMerge/>
            <w:vAlign w:val="center"/>
          </w:tcPr>
          <w:p w14:paraId="0B6100D3"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23696131" w14:textId="0B7EB362" w:rsidR="002507C8" w:rsidRPr="0046324F" w:rsidRDefault="007C76E9" w:rsidP="00C273E8">
            <w:pPr>
              <w:spacing w:after="0" w:line="240" w:lineRule="auto"/>
              <w:jc w:val="center"/>
              <w:rPr>
                <w:rFonts w:ascii="Arial" w:hAnsi="Arial" w:cs="Arial"/>
                <w:bCs/>
                <w:szCs w:val="24"/>
              </w:rPr>
            </w:pPr>
            <w:r w:rsidRPr="0046324F">
              <w:rPr>
                <w:rFonts w:ascii="Arial" w:hAnsi="Arial" w:cs="Arial"/>
                <w:bCs/>
                <w:szCs w:val="24"/>
              </w:rPr>
              <w:t xml:space="preserve">„Razem możemy </w:t>
            </w:r>
            <w:proofErr w:type="spellStart"/>
            <w:r w:rsidRPr="0046324F">
              <w:rPr>
                <w:rFonts w:ascii="Arial" w:hAnsi="Arial" w:cs="Arial"/>
                <w:bCs/>
                <w:szCs w:val="24"/>
              </w:rPr>
              <w:t>Wiecej</w:t>
            </w:r>
            <w:proofErr w:type="spellEnd"/>
            <w:r w:rsidRPr="0046324F">
              <w:rPr>
                <w:rFonts w:ascii="Arial" w:hAnsi="Arial" w:cs="Arial"/>
                <w:bCs/>
                <w:szCs w:val="24"/>
              </w:rPr>
              <w:t>-Pierwsza Edycja Programu Aktywizacyjnego dla Cudzoziemców na lata 2022-2023”.</w:t>
            </w:r>
          </w:p>
        </w:tc>
        <w:tc>
          <w:tcPr>
            <w:tcW w:w="1633" w:type="dxa"/>
            <w:vAlign w:val="center"/>
          </w:tcPr>
          <w:p w14:paraId="1CC253AB"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t>114 / 101 k</w:t>
            </w:r>
          </w:p>
        </w:tc>
        <w:tc>
          <w:tcPr>
            <w:tcW w:w="1696" w:type="dxa"/>
            <w:vAlign w:val="center"/>
          </w:tcPr>
          <w:p w14:paraId="661089CE"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106 / 95 k</w:t>
            </w:r>
          </w:p>
        </w:tc>
        <w:tc>
          <w:tcPr>
            <w:tcW w:w="1462" w:type="dxa"/>
            <w:vAlign w:val="center"/>
          </w:tcPr>
          <w:p w14:paraId="23839701" w14:textId="462A947A" w:rsidR="002507C8" w:rsidRPr="0046324F" w:rsidRDefault="00623737" w:rsidP="00C273E8">
            <w:pPr>
              <w:spacing w:after="0" w:line="240" w:lineRule="auto"/>
              <w:jc w:val="center"/>
              <w:rPr>
                <w:rFonts w:ascii="Arial" w:hAnsi="Arial" w:cs="Arial"/>
                <w:b/>
                <w:color w:val="auto"/>
                <w:szCs w:val="24"/>
              </w:rPr>
            </w:pPr>
            <w:r>
              <w:rPr>
                <w:rFonts w:ascii="Arial" w:hAnsi="Arial" w:cs="Arial"/>
                <w:b/>
                <w:color w:val="auto"/>
                <w:szCs w:val="24"/>
              </w:rPr>
              <w:t>21</w:t>
            </w:r>
            <w:r w:rsidR="002507C8" w:rsidRPr="0046324F">
              <w:rPr>
                <w:rFonts w:ascii="Arial" w:hAnsi="Arial" w:cs="Arial"/>
                <w:b/>
                <w:color w:val="auto"/>
                <w:szCs w:val="24"/>
              </w:rPr>
              <w:t xml:space="preserve"> / </w:t>
            </w:r>
            <w:r>
              <w:rPr>
                <w:rFonts w:ascii="Arial" w:hAnsi="Arial" w:cs="Arial"/>
                <w:b/>
                <w:color w:val="auto"/>
                <w:szCs w:val="24"/>
              </w:rPr>
              <w:t>17</w:t>
            </w:r>
            <w:r w:rsidR="002507C8" w:rsidRPr="0046324F">
              <w:rPr>
                <w:rFonts w:ascii="Arial" w:hAnsi="Arial" w:cs="Arial"/>
                <w:b/>
                <w:color w:val="auto"/>
                <w:szCs w:val="24"/>
              </w:rPr>
              <w:t xml:space="preserve"> k</w:t>
            </w:r>
          </w:p>
        </w:tc>
        <w:tc>
          <w:tcPr>
            <w:tcW w:w="1697" w:type="dxa"/>
            <w:vAlign w:val="center"/>
          </w:tcPr>
          <w:p w14:paraId="0A44BBD0"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8 / 6 k</w:t>
            </w:r>
          </w:p>
        </w:tc>
        <w:tc>
          <w:tcPr>
            <w:tcW w:w="1417" w:type="dxa"/>
            <w:vAlign w:val="center"/>
          </w:tcPr>
          <w:p w14:paraId="09E5C1C1"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1 / - k</w:t>
            </w:r>
          </w:p>
        </w:tc>
      </w:tr>
      <w:tr w:rsidR="002507C8" w:rsidRPr="0046324F" w14:paraId="070F4B7C" w14:textId="77777777" w:rsidTr="00FA7E7E">
        <w:trPr>
          <w:trHeight w:val="283"/>
          <w:jc w:val="center"/>
        </w:trPr>
        <w:tc>
          <w:tcPr>
            <w:tcW w:w="673" w:type="dxa"/>
            <w:vMerge/>
            <w:vAlign w:val="center"/>
          </w:tcPr>
          <w:p w14:paraId="0ABADEA9"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3DFCB08B" w14:textId="2C01A5D7" w:rsidR="002507C8" w:rsidRPr="0046324F" w:rsidRDefault="00BB4C88" w:rsidP="00C273E8">
            <w:pPr>
              <w:spacing w:after="0" w:line="240" w:lineRule="auto"/>
              <w:jc w:val="center"/>
              <w:rPr>
                <w:rFonts w:ascii="Arial" w:hAnsi="Arial" w:cs="Arial"/>
                <w:szCs w:val="24"/>
              </w:rPr>
            </w:pPr>
            <w:r w:rsidRPr="0046324F">
              <w:rPr>
                <w:rFonts w:ascii="Arial" w:hAnsi="Arial" w:cs="Arial"/>
                <w:szCs w:val="24"/>
              </w:rPr>
              <w:t xml:space="preserve">„ Aktywizacja zawodowa osób bezrobotnych w powiecie piaseczyńskim (I)” współfinansowany ze środków Europejskiego Funduszu Społecznego Plus w ramach </w:t>
            </w:r>
            <w:r w:rsidRPr="0046324F">
              <w:rPr>
                <w:rFonts w:ascii="Arial" w:hAnsi="Arial" w:cs="Arial"/>
                <w:szCs w:val="24"/>
              </w:rPr>
              <w:lastRenderedPageBreak/>
              <w:t>programu Funduszu Europejskie dla Mazowsza</w:t>
            </w:r>
          </w:p>
        </w:tc>
        <w:tc>
          <w:tcPr>
            <w:tcW w:w="1633" w:type="dxa"/>
            <w:vAlign w:val="center"/>
          </w:tcPr>
          <w:p w14:paraId="220D9259"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color w:val="auto"/>
                <w:szCs w:val="24"/>
              </w:rPr>
              <w:lastRenderedPageBreak/>
              <w:t>46 / 16 k</w:t>
            </w:r>
          </w:p>
        </w:tc>
        <w:tc>
          <w:tcPr>
            <w:tcW w:w="1696" w:type="dxa"/>
            <w:vAlign w:val="center"/>
          </w:tcPr>
          <w:p w14:paraId="7DB42F9A"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20 / 7 k</w:t>
            </w:r>
          </w:p>
        </w:tc>
        <w:tc>
          <w:tcPr>
            <w:tcW w:w="1462" w:type="dxa"/>
            <w:vAlign w:val="center"/>
          </w:tcPr>
          <w:p w14:paraId="04932DE5" w14:textId="2EBDFB11" w:rsidR="002507C8" w:rsidRPr="0046324F" w:rsidRDefault="00623737" w:rsidP="00C273E8">
            <w:pPr>
              <w:spacing w:after="0" w:line="240" w:lineRule="auto"/>
              <w:jc w:val="center"/>
              <w:rPr>
                <w:rFonts w:ascii="Arial" w:hAnsi="Arial" w:cs="Arial"/>
                <w:b/>
                <w:color w:val="auto"/>
                <w:szCs w:val="24"/>
              </w:rPr>
            </w:pPr>
            <w:r>
              <w:rPr>
                <w:rFonts w:ascii="Arial" w:hAnsi="Arial" w:cs="Arial"/>
                <w:b/>
                <w:color w:val="auto"/>
                <w:szCs w:val="24"/>
              </w:rPr>
              <w:t>9</w:t>
            </w:r>
            <w:r w:rsidR="002507C8" w:rsidRPr="0046324F">
              <w:rPr>
                <w:rFonts w:ascii="Arial" w:hAnsi="Arial" w:cs="Arial"/>
                <w:b/>
                <w:color w:val="auto"/>
                <w:szCs w:val="24"/>
              </w:rPr>
              <w:t xml:space="preserve"> / </w:t>
            </w:r>
            <w:r>
              <w:rPr>
                <w:rFonts w:ascii="Arial" w:hAnsi="Arial" w:cs="Arial"/>
                <w:b/>
                <w:color w:val="auto"/>
                <w:szCs w:val="24"/>
              </w:rPr>
              <w:t>3</w:t>
            </w:r>
            <w:r w:rsidR="002507C8" w:rsidRPr="0046324F">
              <w:rPr>
                <w:rFonts w:ascii="Arial" w:hAnsi="Arial" w:cs="Arial"/>
                <w:b/>
                <w:color w:val="auto"/>
                <w:szCs w:val="24"/>
              </w:rPr>
              <w:t xml:space="preserve"> k</w:t>
            </w:r>
          </w:p>
        </w:tc>
        <w:tc>
          <w:tcPr>
            <w:tcW w:w="1697" w:type="dxa"/>
            <w:vAlign w:val="center"/>
          </w:tcPr>
          <w:p w14:paraId="1D5462EA"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vAlign w:val="center"/>
          </w:tcPr>
          <w:p w14:paraId="496371BD"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r>
      <w:tr w:rsidR="002507C8" w:rsidRPr="0046324F" w14:paraId="5425600D" w14:textId="77777777" w:rsidTr="00FA7E7E">
        <w:trPr>
          <w:trHeight w:val="259"/>
          <w:jc w:val="center"/>
        </w:trPr>
        <w:tc>
          <w:tcPr>
            <w:tcW w:w="673" w:type="dxa"/>
            <w:vMerge/>
            <w:vAlign w:val="center"/>
          </w:tcPr>
          <w:p w14:paraId="70CF9622"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66BF7822"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POWER 22</w:t>
            </w:r>
          </w:p>
        </w:tc>
        <w:tc>
          <w:tcPr>
            <w:tcW w:w="1633" w:type="dxa"/>
            <w:shd w:val="clear" w:color="auto" w:fill="767171" w:themeFill="background2" w:themeFillShade="80"/>
            <w:vAlign w:val="center"/>
          </w:tcPr>
          <w:p w14:paraId="5A708BD6"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c>
          <w:tcPr>
            <w:tcW w:w="1696" w:type="dxa"/>
            <w:vAlign w:val="center"/>
          </w:tcPr>
          <w:p w14:paraId="2AB188A1"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44 / 21 k</w:t>
            </w:r>
          </w:p>
        </w:tc>
        <w:tc>
          <w:tcPr>
            <w:tcW w:w="1462" w:type="dxa"/>
            <w:vAlign w:val="center"/>
          </w:tcPr>
          <w:p w14:paraId="77D353F0"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44 / 21 k</w:t>
            </w:r>
          </w:p>
        </w:tc>
        <w:tc>
          <w:tcPr>
            <w:tcW w:w="1697" w:type="dxa"/>
            <w:shd w:val="clear" w:color="auto" w:fill="auto"/>
            <w:vAlign w:val="center"/>
          </w:tcPr>
          <w:p w14:paraId="01481B06"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c>
          <w:tcPr>
            <w:tcW w:w="1417" w:type="dxa"/>
            <w:shd w:val="clear" w:color="auto" w:fill="auto"/>
            <w:vAlign w:val="center"/>
          </w:tcPr>
          <w:p w14:paraId="464159F8"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r>
      <w:tr w:rsidR="002507C8" w:rsidRPr="0046324F" w14:paraId="1F7FFAC4" w14:textId="77777777" w:rsidTr="00FA7E7E">
        <w:trPr>
          <w:trHeight w:val="263"/>
          <w:jc w:val="center"/>
        </w:trPr>
        <w:tc>
          <w:tcPr>
            <w:tcW w:w="673" w:type="dxa"/>
            <w:vMerge/>
            <w:vAlign w:val="center"/>
          </w:tcPr>
          <w:p w14:paraId="38E2B9AD" w14:textId="77777777" w:rsidR="002507C8" w:rsidRPr="0046324F" w:rsidRDefault="002507C8" w:rsidP="00C273E8">
            <w:pPr>
              <w:spacing w:after="0" w:line="240" w:lineRule="auto"/>
              <w:jc w:val="center"/>
              <w:rPr>
                <w:rFonts w:ascii="Arial" w:hAnsi="Arial" w:cs="Arial"/>
                <w:b/>
                <w:color w:val="92D050"/>
                <w:szCs w:val="24"/>
              </w:rPr>
            </w:pPr>
          </w:p>
        </w:tc>
        <w:tc>
          <w:tcPr>
            <w:tcW w:w="2789" w:type="dxa"/>
            <w:vAlign w:val="center"/>
          </w:tcPr>
          <w:p w14:paraId="6CF9EB5A" w14:textId="77777777" w:rsidR="002507C8" w:rsidRPr="0046324F" w:rsidRDefault="002507C8" w:rsidP="00C273E8">
            <w:pPr>
              <w:spacing w:after="0" w:line="240" w:lineRule="auto"/>
              <w:jc w:val="center"/>
              <w:rPr>
                <w:rFonts w:ascii="Arial" w:hAnsi="Arial" w:cs="Arial"/>
                <w:szCs w:val="24"/>
              </w:rPr>
            </w:pPr>
            <w:r w:rsidRPr="0046324F">
              <w:rPr>
                <w:rFonts w:ascii="Arial" w:hAnsi="Arial" w:cs="Arial"/>
                <w:szCs w:val="24"/>
              </w:rPr>
              <w:t>RPO 22</w:t>
            </w:r>
          </w:p>
        </w:tc>
        <w:tc>
          <w:tcPr>
            <w:tcW w:w="1633" w:type="dxa"/>
            <w:shd w:val="clear" w:color="auto" w:fill="767171" w:themeFill="background2" w:themeFillShade="80"/>
            <w:vAlign w:val="center"/>
          </w:tcPr>
          <w:p w14:paraId="4AC6BCCD" w14:textId="77777777" w:rsidR="002507C8" w:rsidRPr="0046324F" w:rsidRDefault="002507C8" w:rsidP="00C273E8">
            <w:pPr>
              <w:spacing w:after="0" w:line="240" w:lineRule="auto"/>
              <w:ind w:left="360" w:hanging="360"/>
              <w:jc w:val="center"/>
              <w:rPr>
                <w:rFonts w:ascii="Arial" w:hAnsi="Arial" w:cs="Arial"/>
                <w:b/>
                <w:color w:val="auto"/>
                <w:szCs w:val="24"/>
              </w:rPr>
            </w:pPr>
            <w:r w:rsidRPr="0046324F">
              <w:rPr>
                <w:rFonts w:ascii="Arial" w:hAnsi="Arial" w:cs="Arial"/>
                <w:b/>
                <w:bCs/>
                <w:color w:val="auto"/>
                <w:szCs w:val="24"/>
              </w:rPr>
              <w:t>-------</w:t>
            </w:r>
          </w:p>
        </w:tc>
        <w:tc>
          <w:tcPr>
            <w:tcW w:w="1696" w:type="dxa"/>
            <w:vAlign w:val="center"/>
          </w:tcPr>
          <w:p w14:paraId="4545EDE6"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55 / 38 k</w:t>
            </w:r>
          </w:p>
        </w:tc>
        <w:tc>
          <w:tcPr>
            <w:tcW w:w="1462" w:type="dxa"/>
            <w:vAlign w:val="center"/>
          </w:tcPr>
          <w:p w14:paraId="26C459D6"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55 / 38 k</w:t>
            </w:r>
          </w:p>
        </w:tc>
        <w:tc>
          <w:tcPr>
            <w:tcW w:w="1697" w:type="dxa"/>
            <w:shd w:val="clear" w:color="auto" w:fill="auto"/>
            <w:vAlign w:val="center"/>
          </w:tcPr>
          <w:p w14:paraId="55B732F1"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color w:val="auto"/>
                <w:szCs w:val="24"/>
              </w:rPr>
              <w:t>5 / 1 k</w:t>
            </w:r>
          </w:p>
        </w:tc>
        <w:tc>
          <w:tcPr>
            <w:tcW w:w="1417" w:type="dxa"/>
            <w:shd w:val="clear" w:color="auto" w:fill="auto"/>
            <w:vAlign w:val="center"/>
          </w:tcPr>
          <w:p w14:paraId="702A3D56" w14:textId="77777777" w:rsidR="002507C8" w:rsidRPr="0046324F" w:rsidRDefault="002507C8" w:rsidP="00C273E8">
            <w:pPr>
              <w:spacing w:after="0" w:line="240" w:lineRule="auto"/>
              <w:jc w:val="center"/>
              <w:rPr>
                <w:rFonts w:ascii="Arial" w:hAnsi="Arial" w:cs="Arial"/>
                <w:b/>
                <w:color w:val="auto"/>
                <w:szCs w:val="24"/>
              </w:rPr>
            </w:pPr>
            <w:r w:rsidRPr="0046324F">
              <w:rPr>
                <w:rFonts w:ascii="Arial" w:hAnsi="Arial" w:cs="Arial"/>
                <w:b/>
                <w:bCs/>
                <w:color w:val="auto"/>
                <w:szCs w:val="24"/>
              </w:rPr>
              <w:t>----------</w:t>
            </w:r>
          </w:p>
        </w:tc>
      </w:tr>
    </w:tbl>
    <w:p w14:paraId="0BC3E1AF" w14:textId="77777777" w:rsidR="002507C8" w:rsidRPr="0046324F" w:rsidRDefault="002507C8" w:rsidP="002507C8">
      <w:pPr>
        <w:spacing w:after="0" w:line="240" w:lineRule="auto"/>
        <w:ind w:left="-709" w:hanging="142"/>
        <w:jc w:val="center"/>
        <w:rPr>
          <w:rFonts w:ascii="Arial" w:hAnsi="Arial" w:cs="Arial"/>
          <w:b/>
          <w:bCs/>
          <w:szCs w:val="24"/>
        </w:rPr>
      </w:pPr>
    </w:p>
    <w:p w14:paraId="74B5BE0E" w14:textId="77777777" w:rsidR="002507C8" w:rsidRDefault="002507C8" w:rsidP="002507C8">
      <w:pPr>
        <w:spacing w:after="0" w:line="240" w:lineRule="auto"/>
        <w:ind w:left="-709" w:hanging="142"/>
        <w:jc w:val="center"/>
        <w:rPr>
          <w:rFonts w:ascii="Arial" w:hAnsi="Arial" w:cs="Arial"/>
          <w:sz w:val="18"/>
          <w:szCs w:val="18"/>
        </w:rPr>
      </w:pPr>
      <w:r w:rsidRPr="00E96AB2">
        <w:rPr>
          <w:rFonts w:ascii="Arial" w:hAnsi="Arial" w:cs="Arial"/>
          <w:b/>
          <w:bCs/>
          <w:sz w:val="18"/>
          <w:szCs w:val="18"/>
        </w:rPr>
        <w:t>*</w:t>
      </w:r>
      <w:r w:rsidRPr="00E96AB2">
        <w:rPr>
          <w:rFonts w:ascii="Arial" w:hAnsi="Arial" w:cs="Arial"/>
          <w:sz w:val="18"/>
          <w:szCs w:val="18"/>
        </w:rPr>
        <w:t>,, Razem Możemy więcej. Pierwsza Edycja Programu Aktywizacja dla Cudzoziemców na lata 2022–2023”.</w:t>
      </w:r>
    </w:p>
    <w:p w14:paraId="4CA80CBB" w14:textId="77777777" w:rsidR="00BB4C88" w:rsidRDefault="00BB4C88" w:rsidP="002507C8">
      <w:pPr>
        <w:spacing w:after="0" w:line="240" w:lineRule="auto"/>
        <w:ind w:left="-709" w:hanging="142"/>
        <w:jc w:val="center"/>
        <w:rPr>
          <w:rFonts w:ascii="Arial" w:hAnsi="Arial" w:cs="Arial"/>
          <w:sz w:val="18"/>
          <w:szCs w:val="18"/>
        </w:rPr>
      </w:pPr>
    </w:p>
    <w:p w14:paraId="3D895C82" w14:textId="77777777" w:rsidR="00BB4C88" w:rsidRDefault="00BB4C88" w:rsidP="002507C8">
      <w:pPr>
        <w:spacing w:after="0" w:line="240" w:lineRule="auto"/>
        <w:ind w:left="-709" w:hanging="142"/>
        <w:jc w:val="center"/>
        <w:rPr>
          <w:rFonts w:ascii="Arial" w:hAnsi="Arial" w:cs="Arial"/>
          <w:sz w:val="18"/>
          <w:szCs w:val="18"/>
        </w:rPr>
      </w:pPr>
    </w:p>
    <w:p w14:paraId="21598D87" w14:textId="77777777" w:rsidR="00BB4C88" w:rsidRDefault="00BB4C88" w:rsidP="002507C8">
      <w:pPr>
        <w:spacing w:after="0" w:line="240" w:lineRule="auto"/>
        <w:ind w:left="-709" w:hanging="142"/>
        <w:jc w:val="center"/>
        <w:rPr>
          <w:rFonts w:ascii="Arial" w:hAnsi="Arial" w:cs="Arial"/>
          <w:sz w:val="18"/>
          <w:szCs w:val="18"/>
        </w:rPr>
      </w:pPr>
    </w:p>
    <w:p w14:paraId="347CA29B" w14:textId="77777777" w:rsidR="00934620" w:rsidRDefault="00934620" w:rsidP="002507C8">
      <w:pPr>
        <w:jc w:val="left"/>
        <w:rPr>
          <w:rFonts w:ascii="Arial" w:hAnsi="Arial" w:cs="Arial"/>
          <w:b/>
          <w:szCs w:val="24"/>
        </w:rPr>
      </w:pPr>
    </w:p>
    <w:p w14:paraId="082598DA" w14:textId="24ADA416" w:rsidR="009D132F" w:rsidRPr="00A61713" w:rsidRDefault="002507C8" w:rsidP="002507C8">
      <w:pPr>
        <w:jc w:val="left"/>
        <w:rPr>
          <w:rFonts w:ascii="Arial" w:hAnsi="Arial" w:cs="Arial"/>
          <w:b/>
          <w:szCs w:val="24"/>
        </w:rPr>
      </w:pPr>
      <w:r w:rsidRPr="00A61713">
        <w:rPr>
          <w:rFonts w:ascii="Arial" w:hAnsi="Arial" w:cs="Arial"/>
          <w:b/>
          <w:szCs w:val="24"/>
        </w:rPr>
        <w:t>Tabela 2</w:t>
      </w:r>
      <w:r w:rsidR="0090058D">
        <w:rPr>
          <w:rFonts w:ascii="Arial" w:hAnsi="Arial" w:cs="Arial"/>
          <w:b/>
          <w:szCs w:val="24"/>
        </w:rPr>
        <w:t>6</w:t>
      </w:r>
      <w:r w:rsidRPr="00A61713">
        <w:rPr>
          <w:rFonts w:ascii="Arial" w:hAnsi="Arial" w:cs="Arial"/>
          <w:b/>
          <w:szCs w:val="24"/>
        </w:rPr>
        <w:t>. Środki PFRON i KFS w 2023r.</w:t>
      </w:r>
    </w:p>
    <w:tbl>
      <w:tblPr>
        <w:tblStyle w:val="Tabela-Siatka"/>
        <w:tblW w:w="10275" w:type="dxa"/>
        <w:jc w:val="center"/>
        <w:shd w:val="clear" w:color="auto" w:fill="FFFFFF" w:themeFill="background1"/>
        <w:tblLook w:val="04A0" w:firstRow="1" w:lastRow="0" w:firstColumn="1" w:lastColumn="0" w:noHBand="0" w:noVBand="1"/>
      </w:tblPr>
      <w:tblGrid>
        <w:gridCol w:w="2570"/>
        <w:gridCol w:w="1691"/>
        <w:gridCol w:w="1903"/>
        <w:gridCol w:w="2285"/>
        <w:gridCol w:w="1826"/>
      </w:tblGrid>
      <w:tr w:rsidR="002507C8" w:rsidRPr="00A61713" w14:paraId="490DC454" w14:textId="77777777" w:rsidTr="00A61713">
        <w:trPr>
          <w:trHeight w:val="545"/>
          <w:jc w:val="center"/>
        </w:trPr>
        <w:tc>
          <w:tcPr>
            <w:tcW w:w="2570" w:type="dxa"/>
            <w:vMerge w:val="restart"/>
            <w:shd w:val="clear" w:color="auto" w:fill="FFFFFF" w:themeFill="background1"/>
          </w:tcPr>
          <w:p w14:paraId="3FE53BF0" w14:textId="77777777" w:rsidR="002507C8" w:rsidRPr="00A61713" w:rsidRDefault="002507C8" w:rsidP="00C273E8">
            <w:pPr>
              <w:jc w:val="center"/>
              <w:rPr>
                <w:rFonts w:ascii="Arial" w:hAnsi="Arial" w:cs="Arial"/>
                <w:b/>
                <w:szCs w:val="24"/>
                <w:lang w:eastAsia="pl-PL"/>
              </w:rPr>
            </w:pPr>
          </w:p>
        </w:tc>
        <w:tc>
          <w:tcPr>
            <w:tcW w:w="3594" w:type="dxa"/>
            <w:gridSpan w:val="2"/>
            <w:shd w:val="clear" w:color="auto" w:fill="FFFFFF" w:themeFill="background1"/>
            <w:vAlign w:val="center"/>
          </w:tcPr>
          <w:p w14:paraId="58394798"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PFRON</w:t>
            </w:r>
          </w:p>
        </w:tc>
        <w:tc>
          <w:tcPr>
            <w:tcW w:w="4111" w:type="dxa"/>
            <w:gridSpan w:val="2"/>
            <w:shd w:val="clear" w:color="auto" w:fill="FFFFFF" w:themeFill="background1"/>
            <w:vAlign w:val="center"/>
          </w:tcPr>
          <w:p w14:paraId="287C7128"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KFS</w:t>
            </w:r>
          </w:p>
        </w:tc>
      </w:tr>
      <w:tr w:rsidR="002507C8" w:rsidRPr="00A61713" w14:paraId="5E70E42B" w14:textId="77777777" w:rsidTr="00A61713">
        <w:trPr>
          <w:jc w:val="center"/>
        </w:trPr>
        <w:tc>
          <w:tcPr>
            <w:tcW w:w="2570" w:type="dxa"/>
            <w:vMerge/>
            <w:shd w:val="clear" w:color="auto" w:fill="FFFFFF" w:themeFill="background1"/>
          </w:tcPr>
          <w:p w14:paraId="30319838" w14:textId="77777777" w:rsidR="002507C8" w:rsidRPr="00A61713" w:rsidRDefault="002507C8" w:rsidP="00C273E8">
            <w:pPr>
              <w:jc w:val="center"/>
              <w:rPr>
                <w:rFonts w:ascii="Arial" w:hAnsi="Arial" w:cs="Arial"/>
                <w:szCs w:val="24"/>
                <w:lang w:eastAsia="pl-PL"/>
              </w:rPr>
            </w:pPr>
          </w:p>
        </w:tc>
        <w:tc>
          <w:tcPr>
            <w:tcW w:w="1691" w:type="dxa"/>
            <w:shd w:val="clear" w:color="auto" w:fill="FFFFFF" w:themeFill="background1"/>
          </w:tcPr>
          <w:p w14:paraId="79A95DAE"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Ilość osób objętych programem</w:t>
            </w:r>
          </w:p>
        </w:tc>
        <w:tc>
          <w:tcPr>
            <w:tcW w:w="1903" w:type="dxa"/>
            <w:shd w:val="clear" w:color="auto" w:fill="FFFFFF" w:themeFill="background1"/>
          </w:tcPr>
          <w:p w14:paraId="717BC508"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Kwota wydatkowana</w:t>
            </w:r>
          </w:p>
        </w:tc>
        <w:tc>
          <w:tcPr>
            <w:tcW w:w="2285" w:type="dxa"/>
            <w:shd w:val="clear" w:color="auto" w:fill="FFFFFF" w:themeFill="background1"/>
          </w:tcPr>
          <w:p w14:paraId="3442C89B"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Ilość osób objętych programem</w:t>
            </w:r>
          </w:p>
        </w:tc>
        <w:tc>
          <w:tcPr>
            <w:tcW w:w="1826" w:type="dxa"/>
            <w:shd w:val="clear" w:color="auto" w:fill="FFFFFF" w:themeFill="background1"/>
          </w:tcPr>
          <w:p w14:paraId="0116B02A"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Kwota wydatkowana</w:t>
            </w:r>
          </w:p>
        </w:tc>
      </w:tr>
      <w:tr w:rsidR="002507C8" w:rsidRPr="00A61713" w14:paraId="2A31FA49" w14:textId="77777777" w:rsidTr="00A61713">
        <w:trPr>
          <w:trHeight w:val="349"/>
          <w:jc w:val="center"/>
        </w:trPr>
        <w:tc>
          <w:tcPr>
            <w:tcW w:w="2570" w:type="dxa"/>
            <w:shd w:val="clear" w:color="auto" w:fill="FFFFFF" w:themeFill="background1"/>
            <w:vAlign w:val="center"/>
          </w:tcPr>
          <w:p w14:paraId="2BEE2635"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Staże</w:t>
            </w:r>
          </w:p>
        </w:tc>
        <w:tc>
          <w:tcPr>
            <w:tcW w:w="1691" w:type="dxa"/>
            <w:shd w:val="clear" w:color="auto" w:fill="FFFFFF" w:themeFill="background1"/>
            <w:vAlign w:val="center"/>
          </w:tcPr>
          <w:p w14:paraId="6A3C835D" w14:textId="77777777" w:rsidR="002507C8" w:rsidRPr="00A61713" w:rsidRDefault="002507C8" w:rsidP="00C273E8">
            <w:pPr>
              <w:jc w:val="center"/>
              <w:rPr>
                <w:rFonts w:ascii="Arial" w:hAnsi="Arial" w:cs="Arial"/>
                <w:b/>
                <w:bCs/>
                <w:color w:val="auto"/>
                <w:szCs w:val="24"/>
                <w:lang w:eastAsia="pl-PL"/>
              </w:rPr>
            </w:pPr>
            <w:r w:rsidRPr="00A61713">
              <w:rPr>
                <w:rFonts w:ascii="Arial" w:hAnsi="Arial" w:cs="Arial"/>
                <w:b/>
                <w:bCs/>
                <w:color w:val="auto"/>
                <w:szCs w:val="24"/>
                <w:lang w:eastAsia="pl-PL"/>
              </w:rPr>
              <w:t>3 / 2 k</w:t>
            </w:r>
          </w:p>
        </w:tc>
        <w:tc>
          <w:tcPr>
            <w:tcW w:w="1903" w:type="dxa"/>
            <w:shd w:val="clear" w:color="auto" w:fill="FFFFFF" w:themeFill="background1"/>
          </w:tcPr>
          <w:p w14:paraId="2E8864E5"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33 234,59</w:t>
            </w:r>
          </w:p>
        </w:tc>
        <w:tc>
          <w:tcPr>
            <w:tcW w:w="2285" w:type="dxa"/>
            <w:shd w:val="clear" w:color="auto" w:fill="FFFFFF" w:themeFill="background1"/>
            <w:vAlign w:val="center"/>
          </w:tcPr>
          <w:p w14:paraId="4193846D"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c>
          <w:tcPr>
            <w:tcW w:w="1826" w:type="dxa"/>
            <w:shd w:val="clear" w:color="auto" w:fill="FFFFFF" w:themeFill="background1"/>
            <w:vAlign w:val="center"/>
          </w:tcPr>
          <w:p w14:paraId="534C1E44"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r>
      <w:tr w:rsidR="002507C8" w:rsidRPr="00A61713" w14:paraId="1AE509E7" w14:textId="77777777" w:rsidTr="00A61713">
        <w:trPr>
          <w:trHeight w:val="424"/>
          <w:jc w:val="center"/>
        </w:trPr>
        <w:tc>
          <w:tcPr>
            <w:tcW w:w="2570" w:type="dxa"/>
            <w:shd w:val="clear" w:color="auto" w:fill="FFFFFF" w:themeFill="background1"/>
            <w:vAlign w:val="center"/>
          </w:tcPr>
          <w:p w14:paraId="5A5B855B"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Szkolenia</w:t>
            </w:r>
          </w:p>
        </w:tc>
        <w:tc>
          <w:tcPr>
            <w:tcW w:w="1691" w:type="dxa"/>
            <w:shd w:val="clear" w:color="auto" w:fill="FFFFFF" w:themeFill="background1"/>
            <w:vAlign w:val="center"/>
          </w:tcPr>
          <w:p w14:paraId="0417CECD" w14:textId="77777777" w:rsidR="002507C8" w:rsidRPr="00A61713" w:rsidRDefault="002507C8" w:rsidP="00C273E8">
            <w:pPr>
              <w:jc w:val="center"/>
              <w:rPr>
                <w:rFonts w:ascii="Arial" w:hAnsi="Arial" w:cs="Arial"/>
                <w:b/>
                <w:bCs/>
                <w:color w:val="auto"/>
                <w:szCs w:val="24"/>
                <w:lang w:eastAsia="pl-PL"/>
              </w:rPr>
            </w:pPr>
            <w:r w:rsidRPr="00A61713">
              <w:rPr>
                <w:rFonts w:ascii="Arial" w:hAnsi="Arial" w:cs="Arial"/>
                <w:b/>
                <w:bCs/>
                <w:color w:val="auto"/>
                <w:szCs w:val="24"/>
                <w:lang w:eastAsia="pl-PL"/>
              </w:rPr>
              <w:t>3 / 2 k</w:t>
            </w:r>
          </w:p>
        </w:tc>
        <w:tc>
          <w:tcPr>
            <w:tcW w:w="1903" w:type="dxa"/>
            <w:shd w:val="clear" w:color="auto" w:fill="FFFFFF" w:themeFill="background1"/>
          </w:tcPr>
          <w:p w14:paraId="206540AD"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32 263,90</w:t>
            </w:r>
          </w:p>
        </w:tc>
        <w:tc>
          <w:tcPr>
            <w:tcW w:w="2285" w:type="dxa"/>
            <w:shd w:val="clear" w:color="auto" w:fill="FFFFFF" w:themeFill="background1"/>
            <w:vAlign w:val="center"/>
          </w:tcPr>
          <w:p w14:paraId="676EFB25"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c>
          <w:tcPr>
            <w:tcW w:w="1826" w:type="dxa"/>
            <w:shd w:val="clear" w:color="auto" w:fill="FFFFFF" w:themeFill="background1"/>
            <w:vAlign w:val="center"/>
          </w:tcPr>
          <w:p w14:paraId="27A5B387"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r>
      <w:tr w:rsidR="002507C8" w:rsidRPr="00A61713" w14:paraId="23D03C40" w14:textId="77777777" w:rsidTr="00A61713">
        <w:trPr>
          <w:trHeight w:val="828"/>
          <w:jc w:val="center"/>
        </w:trPr>
        <w:tc>
          <w:tcPr>
            <w:tcW w:w="2570" w:type="dxa"/>
            <w:shd w:val="clear" w:color="auto" w:fill="FFFFFF" w:themeFill="background1"/>
            <w:vAlign w:val="center"/>
          </w:tcPr>
          <w:p w14:paraId="5FB99DCF"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Środki na podjęcie działalności gospodarczej</w:t>
            </w:r>
          </w:p>
        </w:tc>
        <w:tc>
          <w:tcPr>
            <w:tcW w:w="1691" w:type="dxa"/>
            <w:shd w:val="clear" w:color="auto" w:fill="FFFFFF" w:themeFill="background1"/>
            <w:vAlign w:val="center"/>
          </w:tcPr>
          <w:p w14:paraId="6EE8058F" w14:textId="77777777" w:rsidR="002507C8" w:rsidRPr="00A61713" w:rsidRDefault="002507C8" w:rsidP="00C273E8">
            <w:pPr>
              <w:jc w:val="center"/>
              <w:rPr>
                <w:rFonts w:ascii="Arial" w:hAnsi="Arial" w:cs="Arial"/>
                <w:color w:val="auto"/>
                <w:szCs w:val="24"/>
                <w:lang w:eastAsia="pl-PL"/>
              </w:rPr>
            </w:pPr>
            <w:r w:rsidRPr="00A61713">
              <w:rPr>
                <w:rFonts w:ascii="Arial" w:hAnsi="Arial" w:cs="Arial"/>
                <w:b/>
                <w:bCs/>
                <w:color w:val="auto"/>
                <w:szCs w:val="24"/>
                <w:lang w:eastAsia="pl-PL"/>
              </w:rPr>
              <w:t>6 / 2 k</w:t>
            </w:r>
          </w:p>
        </w:tc>
        <w:tc>
          <w:tcPr>
            <w:tcW w:w="1903" w:type="dxa"/>
            <w:shd w:val="clear" w:color="auto" w:fill="FFFFFF" w:themeFill="background1"/>
            <w:vAlign w:val="center"/>
          </w:tcPr>
          <w:p w14:paraId="562A2659" w14:textId="77777777" w:rsidR="002507C8" w:rsidRPr="00A61713" w:rsidRDefault="002507C8" w:rsidP="00C273E8">
            <w:pPr>
              <w:jc w:val="center"/>
              <w:rPr>
                <w:rFonts w:ascii="Arial" w:hAnsi="Arial" w:cs="Arial"/>
                <w:szCs w:val="24"/>
                <w:lang w:eastAsia="pl-PL"/>
              </w:rPr>
            </w:pPr>
            <w:r w:rsidRPr="00A61713">
              <w:rPr>
                <w:rFonts w:ascii="Arial" w:hAnsi="Arial" w:cs="Arial"/>
                <w:bCs/>
                <w:szCs w:val="24"/>
                <w:lang w:eastAsia="pl-PL"/>
              </w:rPr>
              <w:t>384 600,00</w:t>
            </w:r>
          </w:p>
        </w:tc>
        <w:tc>
          <w:tcPr>
            <w:tcW w:w="2285" w:type="dxa"/>
            <w:shd w:val="clear" w:color="auto" w:fill="FFFFFF" w:themeFill="background1"/>
            <w:vAlign w:val="center"/>
          </w:tcPr>
          <w:p w14:paraId="2A0E17A6"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c>
          <w:tcPr>
            <w:tcW w:w="1826" w:type="dxa"/>
            <w:shd w:val="clear" w:color="auto" w:fill="FFFFFF" w:themeFill="background1"/>
            <w:vAlign w:val="center"/>
          </w:tcPr>
          <w:p w14:paraId="79AE03AF"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r>
      <w:tr w:rsidR="002507C8" w:rsidRPr="00A61713" w14:paraId="1E0631E6" w14:textId="77777777" w:rsidTr="00A61713">
        <w:trPr>
          <w:jc w:val="center"/>
        </w:trPr>
        <w:tc>
          <w:tcPr>
            <w:tcW w:w="2570" w:type="dxa"/>
            <w:shd w:val="clear" w:color="auto" w:fill="FFFFFF" w:themeFill="background1"/>
            <w:vAlign w:val="center"/>
          </w:tcPr>
          <w:p w14:paraId="06A4177B"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Szkolenia i studia podyplomowe</w:t>
            </w:r>
          </w:p>
        </w:tc>
        <w:tc>
          <w:tcPr>
            <w:tcW w:w="1691" w:type="dxa"/>
            <w:shd w:val="clear" w:color="auto" w:fill="FFFFFF" w:themeFill="background1"/>
            <w:vAlign w:val="center"/>
          </w:tcPr>
          <w:p w14:paraId="60256DF2" w14:textId="77777777" w:rsidR="002507C8" w:rsidRPr="00A61713" w:rsidRDefault="002507C8" w:rsidP="00C273E8">
            <w:pPr>
              <w:jc w:val="center"/>
              <w:rPr>
                <w:rFonts w:ascii="Arial" w:hAnsi="Arial" w:cs="Arial"/>
                <w:b/>
                <w:bCs/>
                <w:color w:val="auto"/>
                <w:szCs w:val="24"/>
                <w:lang w:eastAsia="pl-PL"/>
              </w:rPr>
            </w:pPr>
            <w:r w:rsidRPr="00A61713">
              <w:rPr>
                <w:rFonts w:ascii="Arial" w:hAnsi="Arial" w:cs="Arial"/>
                <w:b/>
                <w:bCs/>
                <w:color w:val="auto"/>
                <w:szCs w:val="24"/>
                <w:lang w:eastAsia="pl-PL"/>
              </w:rPr>
              <w:t>x</w:t>
            </w:r>
          </w:p>
        </w:tc>
        <w:tc>
          <w:tcPr>
            <w:tcW w:w="1903" w:type="dxa"/>
            <w:shd w:val="clear" w:color="auto" w:fill="FFFFFF" w:themeFill="background1"/>
            <w:vAlign w:val="center"/>
          </w:tcPr>
          <w:p w14:paraId="16F7D9D3"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x</w:t>
            </w:r>
          </w:p>
        </w:tc>
        <w:tc>
          <w:tcPr>
            <w:tcW w:w="2285" w:type="dxa"/>
            <w:shd w:val="clear" w:color="auto" w:fill="FFFFFF" w:themeFill="background1"/>
            <w:vAlign w:val="center"/>
          </w:tcPr>
          <w:p w14:paraId="3D6C1F43"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62 umowy</w:t>
            </w:r>
          </w:p>
          <w:p w14:paraId="04603445" w14:textId="1AEDD11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 xml:space="preserve">486 </w:t>
            </w:r>
            <w:r w:rsidR="00317670" w:rsidRPr="00A61713">
              <w:rPr>
                <w:rFonts w:ascii="Arial" w:hAnsi="Arial" w:cs="Arial"/>
                <w:szCs w:val="24"/>
                <w:lang w:eastAsia="pl-PL"/>
              </w:rPr>
              <w:t>osób (w tym 19 pracodawców)</w:t>
            </w:r>
          </w:p>
        </w:tc>
        <w:tc>
          <w:tcPr>
            <w:tcW w:w="1826" w:type="dxa"/>
            <w:shd w:val="clear" w:color="auto" w:fill="FFFFFF" w:themeFill="background1"/>
            <w:vAlign w:val="center"/>
          </w:tcPr>
          <w:p w14:paraId="79C1E1F3" w14:textId="77777777" w:rsidR="002507C8" w:rsidRPr="00A61713" w:rsidRDefault="002507C8" w:rsidP="00C273E8">
            <w:pPr>
              <w:jc w:val="center"/>
              <w:rPr>
                <w:rFonts w:ascii="Arial" w:hAnsi="Arial" w:cs="Arial"/>
                <w:szCs w:val="24"/>
                <w:lang w:eastAsia="pl-PL"/>
              </w:rPr>
            </w:pPr>
            <w:r w:rsidRPr="00A61713">
              <w:rPr>
                <w:rFonts w:ascii="Arial" w:hAnsi="Arial" w:cs="Arial"/>
                <w:szCs w:val="24"/>
                <w:lang w:eastAsia="pl-PL"/>
              </w:rPr>
              <w:t>1 558 066,31</w:t>
            </w:r>
          </w:p>
        </w:tc>
      </w:tr>
      <w:tr w:rsidR="002507C8" w:rsidRPr="00A61713" w14:paraId="6FA25019" w14:textId="77777777" w:rsidTr="00A61713">
        <w:trPr>
          <w:jc w:val="center"/>
        </w:trPr>
        <w:tc>
          <w:tcPr>
            <w:tcW w:w="2570" w:type="dxa"/>
            <w:shd w:val="clear" w:color="auto" w:fill="FFFFFF" w:themeFill="background1"/>
            <w:vAlign w:val="center"/>
          </w:tcPr>
          <w:p w14:paraId="6EB4F987" w14:textId="77777777" w:rsidR="002507C8" w:rsidRPr="00A61713" w:rsidRDefault="002507C8" w:rsidP="00C273E8">
            <w:pPr>
              <w:jc w:val="center"/>
              <w:rPr>
                <w:rFonts w:ascii="Arial" w:hAnsi="Arial" w:cs="Arial"/>
                <w:b/>
                <w:szCs w:val="24"/>
                <w:lang w:eastAsia="pl-PL"/>
              </w:rPr>
            </w:pPr>
            <w:r w:rsidRPr="00A61713">
              <w:rPr>
                <w:rFonts w:ascii="Arial" w:hAnsi="Arial" w:cs="Arial"/>
                <w:b/>
                <w:szCs w:val="24"/>
                <w:lang w:eastAsia="pl-PL"/>
              </w:rPr>
              <w:t>Razem</w:t>
            </w:r>
          </w:p>
        </w:tc>
        <w:tc>
          <w:tcPr>
            <w:tcW w:w="1691" w:type="dxa"/>
            <w:shd w:val="clear" w:color="auto" w:fill="FFFFFF" w:themeFill="background1"/>
            <w:vAlign w:val="center"/>
          </w:tcPr>
          <w:p w14:paraId="2FD599FE" w14:textId="77777777" w:rsidR="002507C8" w:rsidRPr="00A61713" w:rsidRDefault="002507C8" w:rsidP="00C273E8">
            <w:pPr>
              <w:jc w:val="center"/>
              <w:rPr>
                <w:rFonts w:ascii="Arial" w:hAnsi="Arial" w:cs="Arial"/>
                <w:b/>
                <w:bCs/>
                <w:color w:val="auto"/>
                <w:szCs w:val="24"/>
                <w:lang w:eastAsia="pl-PL"/>
              </w:rPr>
            </w:pPr>
            <w:r w:rsidRPr="00A61713">
              <w:rPr>
                <w:rFonts w:ascii="Arial" w:hAnsi="Arial" w:cs="Arial"/>
                <w:b/>
                <w:bCs/>
                <w:color w:val="auto"/>
                <w:szCs w:val="24"/>
                <w:lang w:eastAsia="pl-PL"/>
              </w:rPr>
              <w:t>12 / 6 k</w:t>
            </w:r>
          </w:p>
        </w:tc>
        <w:tc>
          <w:tcPr>
            <w:tcW w:w="1903" w:type="dxa"/>
            <w:shd w:val="clear" w:color="auto" w:fill="FFFFFF" w:themeFill="background1"/>
            <w:vAlign w:val="center"/>
          </w:tcPr>
          <w:p w14:paraId="3081791F"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450 098,49</w:t>
            </w:r>
          </w:p>
        </w:tc>
        <w:tc>
          <w:tcPr>
            <w:tcW w:w="2285" w:type="dxa"/>
            <w:shd w:val="clear" w:color="auto" w:fill="FFFFFF" w:themeFill="background1"/>
            <w:vAlign w:val="center"/>
          </w:tcPr>
          <w:p w14:paraId="51B2FF14" w14:textId="77777777" w:rsidR="009D132F" w:rsidRPr="00A61713" w:rsidRDefault="002507C8" w:rsidP="00317670">
            <w:pPr>
              <w:spacing w:line="240" w:lineRule="auto"/>
              <w:ind w:left="6" w:right="51" w:hanging="6"/>
              <w:jc w:val="center"/>
              <w:rPr>
                <w:rFonts w:ascii="Arial" w:hAnsi="Arial" w:cs="Arial"/>
                <w:b/>
                <w:bCs/>
                <w:szCs w:val="24"/>
                <w:lang w:eastAsia="pl-PL"/>
              </w:rPr>
            </w:pPr>
            <w:r w:rsidRPr="00A61713">
              <w:rPr>
                <w:rFonts w:ascii="Arial" w:hAnsi="Arial" w:cs="Arial"/>
                <w:b/>
                <w:bCs/>
                <w:szCs w:val="24"/>
                <w:lang w:eastAsia="pl-PL"/>
              </w:rPr>
              <w:t xml:space="preserve">486 </w:t>
            </w:r>
            <w:r w:rsidR="00317670" w:rsidRPr="00A61713">
              <w:rPr>
                <w:rFonts w:ascii="Arial" w:hAnsi="Arial" w:cs="Arial"/>
                <w:b/>
                <w:bCs/>
                <w:szCs w:val="24"/>
                <w:lang w:eastAsia="pl-PL"/>
              </w:rPr>
              <w:t xml:space="preserve">osób </w:t>
            </w:r>
          </w:p>
          <w:p w14:paraId="0D114F06" w14:textId="193CEF3F" w:rsidR="002507C8" w:rsidRPr="00A61713" w:rsidRDefault="00317670" w:rsidP="00317670">
            <w:pPr>
              <w:spacing w:line="240" w:lineRule="auto"/>
              <w:ind w:left="6" w:right="51" w:hanging="6"/>
              <w:jc w:val="center"/>
              <w:rPr>
                <w:rFonts w:ascii="Arial" w:hAnsi="Arial" w:cs="Arial"/>
                <w:b/>
                <w:bCs/>
                <w:szCs w:val="24"/>
                <w:lang w:eastAsia="pl-PL"/>
              </w:rPr>
            </w:pPr>
            <w:r w:rsidRPr="00A61713">
              <w:rPr>
                <w:rFonts w:ascii="Arial" w:hAnsi="Arial" w:cs="Arial"/>
                <w:b/>
                <w:bCs/>
                <w:szCs w:val="24"/>
                <w:lang w:eastAsia="pl-PL"/>
              </w:rPr>
              <w:t>(w tym 19 pracodawców)</w:t>
            </w:r>
          </w:p>
        </w:tc>
        <w:tc>
          <w:tcPr>
            <w:tcW w:w="1826" w:type="dxa"/>
            <w:shd w:val="clear" w:color="auto" w:fill="FFFFFF" w:themeFill="background1"/>
            <w:vAlign w:val="center"/>
          </w:tcPr>
          <w:p w14:paraId="6C1152CC" w14:textId="77777777" w:rsidR="002507C8" w:rsidRPr="00A61713" w:rsidRDefault="002507C8" w:rsidP="00C273E8">
            <w:pPr>
              <w:jc w:val="center"/>
              <w:rPr>
                <w:rFonts w:ascii="Arial" w:hAnsi="Arial" w:cs="Arial"/>
                <w:b/>
                <w:bCs/>
                <w:szCs w:val="24"/>
                <w:lang w:eastAsia="pl-PL"/>
              </w:rPr>
            </w:pPr>
            <w:r w:rsidRPr="00A61713">
              <w:rPr>
                <w:rFonts w:ascii="Arial" w:hAnsi="Arial" w:cs="Arial"/>
                <w:b/>
                <w:bCs/>
                <w:szCs w:val="24"/>
                <w:lang w:eastAsia="pl-PL"/>
              </w:rPr>
              <w:t>1 558 066,31</w:t>
            </w:r>
          </w:p>
        </w:tc>
      </w:tr>
    </w:tbl>
    <w:p w14:paraId="40E7AFD1" w14:textId="77777777" w:rsidR="002507C8" w:rsidRPr="009D132F" w:rsidRDefault="002507C8" w:rsidP="002507C8">
      <w:pPr>
        <w:spacing w:after="0" w:line="240" w:lineRule="auto"/>
        <w:ind w:left="-709"/>
        <w:jc w:val="center"/>
        <w:rPr>
          <w:b/>
          <w:szCs w:val="24"/>
        </w:rPr>
      </w:pPr>
    </w:p>
    <w:p w14:paraId="663160EC" w14:textId="77777777" w:rsidR="002507C8" w:rsidRDefault="002507C8">
      <w:pPr>
        <w:spacing w:after="0" w:line="259" w:lineRule="auto"/>
        <w:ind w:left="708" w:right="0" w:firstLine="0"/>
        <w:jc w:val="left"/>
        <w:rPr>
          <w:b/>
        </w:rPr>
      </w:pPr>
    </w:p>
    <w:p w14:paraId="1B73368D" w14:textId="77777777" w:rsidR="00934620" w:rsidRDefault="00934620" w:rsidP="00E803E3">
      <w:pPr>
        <w:spacing w:after="0" w:line="240" w:lineRule="auto"/>
        <w:jc w:val="center"/>
        <w:rPr>
          <w:rFonts w:ascii="Arial" w:hAnsi="Arial" w:cs="Arial"/>
          <w:b/>
          <w:szCs w:val="24"/>
        </w:rPr>
      </w:pPr>
    </w:p>
    <w:p w14:paraId="3B726D38" w14:textId="2E80BA2E" w:rsidR="00084A52" w:rsidRPr="00E803E3" w:rsidRDefault="00084A52" w:rsidP="00E803E3">
      <w:pPr>
        <w:spacing w:after="0" w:line="240" w:lineRule="auto"/>
        <w:jc w:val="center"/>
        <w:rPr>
          <w:rFonts w:ascii="Arial" w:hAnsi="Arial" w:cs="Arial"/>
          <w:b/>
          <w:szCs w:val="24"/>
        </w:rPr>
      </w:pPr>
      <w:r w:rsidRPr="00E803E3">
        <w:rPr>
          <w:rFonts w:ascii="Arial" w:hAnsi="Arial" w:cs="Arial"/>
          <w:b/>
          <w:szCs w:val="24"/>
        </w:rPr>
        <w:t>Tabela nr 2</w:t>
      </w:r>
      <w:r w:rsidR="00317670" w:rsidRPr="00E803E3">
        <w:rPr>
          <w:rFonts w:ascii="Arial" w:hAnsi="Arial" w:cs="Arial"/>
          <w:b/>
          <w:szCs w:val="24"/>
        </w:rPr>
        <w:t>7</w:t>
      </w:r>
      <w:r w:rsidRPr="00E803E3">
        <w:rPr>
          <w:rFonts w:ascii="Arial" w:hAnsi="Arial" w:cs="Arial"/>
          <w:b/>
          <w:szCs w:val="24"/>
        </w:rPr>
        <w:t>. Wydatki na aktywne programy  przeciwdziałania bezrobociu w 2023 r.</w:t>
      </w:r>
      <w:r w:rsidR="00170C6A" w:rsidRPr="00E803E3">
        <w:rPr>
          <w:rFonts w:ascii="Arial" w:hAnsi="Arial" w:cs="Arial"/>
          <w:b/>
          <w:szCs w:val="24"/>
        </w:rPr>
        <w:t xml:space="preserve"> wraz z osobami objętymi aktywnymi programami</w:t>
      </w:r>
    </w:p>
    <w:p w14:paraId="6B394F85" w14:textId="77777777" w:rsidR="00084A52" w:rsidRPr="00E803E3" w:rsidRDefault="00084A52" w:rsidP="00084A52">
      <w:pPr>
        <w:spacing w:after="0" w:line="240" w:lineRule="auto"/>
        <w:jc w:val="center"/>
        <w:rPr>
          <w:rFonts w:ascii="Arial" w:hAnsi="Arial" w:cs="Arial"/>
          <w:b/>
          <w:szCs w:val="24"/>
        </w:rPr>
      </w:pPr>
    </w:p>
    <w:tbl>
      <w:tblPr>
        <w:tblStyle w:val="Tabela-Siatka"/>
        <w:tblW w:w="0" w:type="auto"/>
        <w:jc w:val="center"/>
        <w:shd w:val="clear" w:color="auto" w:fill="E2EFD9" w:themeFill="accent6" w:themeFillTint="33"/>
        <w:tblLook w:val="04A0" w:firstRow="1" w:lastRow="0" w:firstColumn="1" w:lastColumn="0" w:noHBand="0" w:noVBand="1"/>
      </w:tblPr>
      <w:tblGrid>
        <w:gridCol w:w="3025"/>
        <w:gridCol w:w="2407"/>
        <w:gridCol w:w="2488"/>
        <w:gridCol w:w="2077"/>
      </w:tblGrid>
      <w:tr w:rsidR="00A14F1D" w:rsidRPr="00E803E3" w14:paraId="459BACF1" w14:textId="438F8A24" w:rsidTr="00170C6A">
        <w:trPr>
          <w:trHeight w:val="510"/>
          <w:jc w:val="center"/>
        </w:trPr>
        <w:tc>
          <w:tcPr>
            <w:tcW w:w="3167" w:type="dxa"/>
            <w:shd w:val="clear" w:color="auto" w:fill="E2EFD9" w:themeFill="accent6" w:themeFillTint="33"/>
            <w:vAlign w:val="center"/>
          </w:tcPr>
          <w:p w14:paraId="10AC92B0" w14:textId="77777777" w:rsidR="00170C6A" w:rsidRPr="00E803E3" w:rsidRDefault="00170C6A" w:rsidP="00A87FBB">
            <w:pPr>
              <w:jc w:val="center"/>
              <w:rPr>
                <w:rFonts w:ascii="Arial" w:hAnsi="Arial" w:cs="Arial"/>
                <w:b/>
                <w:color w:val="5B9BD5" w:themeColor="accent5"/>
                <w:szCs w:val="24"/>
                <w:lang w:eastAsia="pl-PL"/>
              </w:rPr>
            </w:pPr>
            <w:r w:rsidRPr="00E803E3">
              <w:rPr>
                <w:rFonts w:ascii="Arial" w:hAnsi="Arial" w:cs="Arial"/>
                <w:b/>
                <w:szCs w:val="24"/>
                <w:lang w:eastAsia="pl-PL"/>
              </w:rPr>
              <w:t>Źródło finansowanie</w:t>
            </w:r>
          </w:p>
        </w:tc>
        <w:tc>
          <w:tcPr>
            <w:tcW w:w="2513" w:type="dxa"/>
            <w:shd w:val="clear" w:color="auto" w:fill="E2EFD9" w:themeFill="accent6" w:themeFillTint="33"/>
            <w:vAlign w:val="center"/>
          </w:tcPr>
          <w:p w14:paraId="478416AB" w14:textId="08B032DE" w:rsidR="00170C6A" w:rsidRPr="00E803E3" w:rsidRDefault="00590860" w:rsidP="00A87FBB">
            <w:pPr>
              <w:jc w:val="center"/>
              <w:rPr>
                <w:rFonts w:ascii="Arial" w:hAnsi="Arial" w:cs="Arial"/>
                <w:b/>
                <w:color w:val="5B9BD5" w:themeColor="accent5"/>
                <w:szCs w:val="24"/>
                <w:lang w:eastAsia="pl-PL"/>
              </w:rPr>
            </w:pPr>
            <w:r w:rsidRPr="00E803E3">
              <w:rPr>
                <w:rFonts w:ascii="Arial" w:hAnsi="Arial" w:cs="Arial"/>
                <w:b/>
                <w:szCs w:val="24"/>
                <w:lang w:eastAsia="pl-PL"/>
              </w:rPr>
              <w:t xml:space="preserve">Środki przyznane </w:t>
            </w:r>
            <w:r w:rsidR="00170C6A" w:rsidRPr="00E803E3">
              <w:rPr>
                <w:rFonts w:ascii="Arial" w:hAnsi="Arial" w:cs="Arial"/>
                <w:b/>
                <w:szCs w:val="24"/>
                <w:lang w:eastAsia="pl-PL"/>
              </w:rPr>
              <w:t xml:space="preserve"> na 2023r.</w:t>
            </w:r>
          </w:p>
        </w:tc>
        <w:tc>
          <w:tcPr>
            <w:tcW w:w="2592" w:type="dxa"/>
            <w:shd w:val="clear" w:color="auto" w:fill="E2EFD9" w:themeFill="accent6" w:themeFillTint="33"/>
            <w:vAlign w:val="center"/>
          </w:tcPr>
          <w:p w14:paraId="316688D2" w14:textId="7776134E" w:rsidR="00170C6A" w:rsidRPr="00E803E3" w:rsidRDefault="00A14F1D" w:rsidP="00A87FBB">
            <w:pPr>
              <w:jc w:val="center"/>
              <w:rPr>
                <w:rFonts w:ascii="Arial" w:hAnsi="Arial" w:cs="Arial"/>
                <w:b/>
                <w:szCs w:val="24"/>
                <w:lang w:eastAsia="pl-PL"/>
              </w:rPr>
            </w:pPr>
            <w:r w:rsidRPr="00E803E3">
              <w:rPr>
                <w:rFonts w:ascii="Arial" w:hAnsi="Arial" w:cs="Arial"/>
                <w:b/>
                <w:szCs w:val="24"/>
                <w:lang w:eastAsia="pl-PL"/>
              </w:rPr>
              <w:t>Środki w</w:t>
            </w:r>
            <w:r w:rsidR="00170C6A" w:rsidRPr="00E803E3">
              <w:rPr>
                <w:rFonts w:ascii="Arial" w:hAnsi="Arial" w:cs="Arial"/>
                <w:b/>
                <w:szCs w:val="24"/>
                <w:lang w:eastAsia="pl-PL"/>
              </w:rPr>
              <w:t>ydatkowanie w 2023r.</w:t>
            </w:r>
          </w:p>
        </w:tc>
        <w:tc>
          <w:tcPr>
            <w:tcW w:w="2151" w:type="dxa"/>
            <w:shd w:val="clear" w:color="auto" w:fill="E2EFD9" w:themeFill="accent6" w:themeFillTint="33"/>
          </w:tcPr>
          <w:p w14:paraId="74B3512E" w14:textId="215973F7" w:rsidR="00170C6A" w:rsidRPr="00E803E3" w:rsidRDefault="00170C6A" w:rsidP="00A87FBB">
            <w:pPr>
              <w:jc w:val="center"/>
              <w:rPr>
                <w:rFonts w:ascii="Arial" w:hAnsi="Arial" w:cs="Arial"/>
                <w:b/>
                <w:szCs w:val="24"/>
              </w:rPr>
            </w:pPr>
            <w:r w:rsidRPr="00E803E3">
              <w:rPr>
                <w:rFonts w:ascii="Arial" w:hAnsi="Arial" w:cs="Arial"/>
                <w:b/>
                <w:szCs w:val="24"/>
              </w:rPr>
              <w:t xml:space="preserve">Osoby </w:t>
            </w:r>
            <w:r w:rsidR="00A14F1D" w:rsidRPr="00E803E3">
              <w:rPr>
                <w:rFonts w:ascii="Arial" w:hAnsi="Arial" w:cs="Arial"/>
                <w:b/>
                <w:szCs w:val="24"/>
              </w:rPr>
              <w:t>objęte aktywnymi programami</w:t>
            </w:r>
          </w:p>
        </w:tc>
      </w:tr>
      <w:tr w:rsidR="00A14F1D" w:rsidRPr="00E803E3" w14:paraId="4A7F6931" w14:textId="1E3E4434" w:rsidTr="00170C6A">
        <w:trPr>
          <w:trHeight w:val="510"/>
          <w:jc w:val="center"/>
        </w:trPr>
        <w:tc>
          <w:tcPr>
            <w:tcW w:w="3167" w:type="dxa"/>
            <w:shd w:val="clear" w:color="auto" w:fill="E2EFD9" w:themeFill="accent6" w:themeFillTint="33"/>
            <w:vAlign w:val="center"/>
          </w:tcPr>
          <w:p w14:paraId="00466C6D" w14:textId="77777777" w:rsidR="00170C6A" w:rsidRPr="00E803E3" w:rsidRDefault="00170C6A" w:rsidP="00A87FBB">
            <w:pPr>
              <w:jc w:val="center"/>
              <w:rPr>
                <w:rFonts w:ascii="Arial" w:hAnsi="Arial" w:cs="Arial"/>
                <w:bCs/>
                <w:szCs w:val="24"/>
                <w:lang w:eastAsia="pl-PL"/>
              </w:rPr>
            </w:pPr>
            <w:r w:rsidRPr="00E803E3">
              <w:rPr>
                <w:rFonts w:ascii="Arial" w:hAnsi="Arial" w:cs="Arial"/>
                <w:bCs/>
                <w:szCs w:val="24"/>
                <w:lang w:eastAsia="pl-PL"/>
              </w:rPr>
              <w:t>Algorytm</w:t>
            </w:r>
          </w:p>
          <w:p w14:paraId="28BA4107" w14:textId="77777777" w:rsidR="00170C6A" w:rsidRPr="00E803E3" w:rsidRDefault="00170C6A" w:rsidP="00A87FBB">
            <w:pPr>
              <w:jc w:val="center"/>
              <w:rPr>
                <w:rFonts w:ascii="Arial" w:hAnsi="Arial" w:cs="Arial"/>
                <w:bCs/>
                <w:color w:val="5B9BD5" w:themeColor="accent5"/>
                <w:szCs w:val="24"/>
                <w:lang w:eastAsia="pl-PL"/>
              </w:rPr>
            </w:pPr>
          </w:p>
        </w:tc>
        <w:tc>
          <w:tcPr>
            <w:tcW w:w="2513" w:type="dxa"/>
            <w:shd w:val="clear" w:color="auto" w:fill="E2EFD9" w:themeFill="accent6" w:themeFillTint="33"/>
            <w:vAlign w:val="center"/>
          </w:tcPr>
          <w:p w14:paraId="0C5D8290"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rPr>
              <w:t>5 793 422,60</w:t>
            </w:r>
          </w:p>
        </w:tc>
        <w:tc>
          <w:tcPr>
            <w:tcW w:w="2592" w:type="dxa"/>
            <w:shd w:val="clear" w:color="auto" w:fill="E2EFD9" w:themeFill="accent6" w:themeFillTint="33"/>
            <w:vAlign w:val="center"/>
          </w:tcPr>
          <w:p w14:paraId="7A668814"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5 775 169,71</w:t>
            </w:r>
          </w:p>
        </w:tc>
        <w:tc>
          <w:tcPr>
            <w:tcW w:w="2151" w:type="dxa"/>
            <w:shd w:val="clear" w:color="auto" w:fill="E2EFD9" w:themeFill="accent6" w:themeFillTint="33"/>
          </w:tcPr>
          <w:p w14:paraId="55CB4758" w14:textId="67971E02" w:rsidR="00170C6A" w:rsidRPr="00E803E3" w:rsidRDefault="00170C6A" w:rsidP="00A87FBB">
            <w:pPr>
              <w:jc w:val="center"/>
              <w:rPr>
                <w:rFonts w:ascii="Arial" w:hAnsi="Arial" w:cs="Arial"/>
                <w:bCs/>
                <w:szCs w:val="24"/>
              </w:rPr>
            </w:pPr>
            <w:r w:rsidRPr="00E803E3">
              <w:rPr>
                <w:rFonts w:ascii="Arial" w:hAnsi="Arial" w:cs="Arial"/>
                <w:bCs/>
                <w:szCs w:val="24"/>
              </w:rPr>
              <w:t>402/219k</w:t>
            </w:r>
          </w:p>
        </w:tc>
      </w:tr>
      <w:tr w:rsidR="00A14F1D" w:rsidRPr="00E803E3" w14:paraId="3F05098F" w14:textId="727CED9B" w:rsidTr="00170C6A">
        <w:trPr>
          <w:trHeight w:val="510"/>
          <w:jc w:val="center"/>
        </w:trPr>
        <w:tc>
          <w:tcPr>
            <w:tcW w:w="3167" w:type="dxa"/>
            <w:shd w:val="clear" w:color="auto" w:fill="E2EFD9" w:themeFill="accent6" w:themeFillTint="33"/>
            <w:vAlign w:val="center"/>
          </w:tcPr>
          <w:p w14:paraId="14F35572" w14:textId="3F7CD86C"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 xml:space="preserve">Rezerwa FP </w:t>
            </w:r>
            <w:r w:rsidRPr="00E803E3">
              <w:rPr>
                <w:rFonts w:ascii="Arial" w:hAnsi="Arial" w:cs="Arial"/>
                <w:szCs w:val="24"/>
              </w:rPr>
              <w:t>„Aktywizacja bezrobotnych zamieszkujący na wsi” I</w:t>
            </w:r>
          </w:p>
        </w:tc>
        <w:tc>
          <w:tcPr>
            <w:tcW w:w="2513" w:type="dxa"/>
            <w:shd w:val="clear" w:color="auto" w:fill="E2EFD9" w:themeFill="accent6" w:themeFillTint="33"/>
            <w:vAlign w:val="center"/>
          </w:tcPr>
          <w:p w14:paraId="5621A551"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236 664,86</w:t>
            </w:r>
          </w:p>
        </w:tc>
        <w:tc>
          <w:tcPr>
            <w:tcW w:w="2592" w:type="dxa"/>
            <w:shd w:val="clear" w:color="auto" w:fill="E2EFD9" w:themeFill="accent6" w:themeFillTint="33"/>
            <w:vAlign w:val="center"/>
          </w:tcPr>
          <w:p w14:paraId="63D00963" w14:textId="77777777" w:rsidR="00170C6A" w:rsidRPr="00E803E3" w:rsidRDefault="00170C6A" w:rsidP="00A87FBB">
            <w:pPr>
              <w:jc w:val="center"/>
              <w:rPr>
                <w:rFonts w:ascii="Arial" w:hAnsi="Arial" w:cs="Arial"/>
                <w:bCs/>
                <w:color w:val="5B9BD5" w:themeColor="accent5"/>
                <w:szCs w:val="24"/>
                <w:lang w:eastAsia="pl-PL"/>
              </w:rPr>
            </w:pPr>
            <w:bookmarkStart w:id="8" w:name="_Hlk155787137"/>
            <w:r w:rsidRPr="00E803E3">
              <w:rPr>
                <w:rFonts w:ascii="Arial" w:hAnsi="Arial" w:cs="Arial"/>
                <w:bCs/>
                <w:szCs w:val="24"/>
                <w:lang w:eastAsia="pl-PL"/>
              </w:rPr>
              <w:t>216 891,91</w:t>
            </w:r>
            <w:bookmarkEnd w:id="8"/>
          </w:p>
        </w:tc>
        <w:tc>
          <w:tcPr>
            <w:tcW w:w="2151" w:type="dxa"/>
            <w:shd w:val="clear" w:color="auto" w:fill="E2EFD9" w:themeFill="accent6" w:themeFillTint="33"/>
          </w:tcPr>
          <w:p w14:paraId="3DB45011" w14:textId="473B46E0" w:rsidR="00170C6A" w:rsidRPr="00E803E3" w:rsidRDefault="00170C6A" w:rsidP="00A87FBB">
            <w:pPr>
              <w:jc w:val="center"/>
              <w:rPr>
                <w:rFonts w:ascii="Arial" w:hAnsi="Arial" w:cs="Arial"/>
                <w:bCs/>
                <w:szCs w:val="24"/>
              </w:rPr>
            </w:pPr>
            <w:r w:rsidRPr="00E803E3">
              <w:rPr>
                <w:rFonts w:ascii="Arial" w:hAnsi="Arial" w:cs="Arial"/>
                <w:bCs/>
                <w:szCs w:val="24"/>
              </w:rPr>
              <w:t>22/10k</w:t>
            </w:r>
          </w:p>
        </w:tc>
      </w:tr>
      <w:tr w:rsidR="00A14F1D" w:rsidRPr="00E803E3" w14:paraId="0EA8162B" w14:textId="49706049" w:rsidTr="00170C6A">
        <w:trPr>
          <w:trHeight w:val="510"/>
          <w:jc w:val="center"/>
        </w:trPr>
        <w:tc>
          <w:tcPr>
            <w:tcW w:w="3167" w:type="dxa"/>
            <w:shd w:val="clear" w:color="auto" w:fill="E2EFD9" w:themeFill="accent6" w:themeFillTint="33"/>
            <w:vAlign w:val="center"/>
          </w:tcPr>
          <w:p w14:paraId="3F4C90AF" w14:textId="590351D0"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Rezerwa FP  „</w:t>
            </w:r>
            <w:r w:rsidRPr="00E803E3">
              <w:rPr>
                <w:rFonts w:ascii="Arial" w:hAnsi="Arial" w:cs="Arial"/>
                <w:szCs w:val="24"/>
              </w:rPr>
              <w:t>Aktywizacja długotrwale bezrobotnych  kobiet”</w:t>
            </w:r>
          </w:p>
        </w:tc>
        <w:tc>
          <w:tcPr>
            <w:tcW w:w="2513" w:type="dxa"/>
            <w:shd w:val="clear" w:color="auto" w:fill="E2EFD9" w:themeFill="accent6" w:themeFillTint="33"/>
            <w:vAlign w:val="center"/>
          </w:tcPr>
          <w:p w14:paraId="77576C54"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154 190,74</w:t>
            </w:r>
          </w:p>
        </w:tc>
        <w:tc>
          <w:tcPr>
            <w:tcW w:w="2592" w:type="dxa"/>
            <w:shd w:val="clear" w:color="auto" w:fill="E2EFD9" w:themeFill="accent6" w:themeFillTint="33"/>
            <w:vAlign w:val="center"/>
          </w:tcPr>
          <w:p w14:paraId="6FE3BBCA"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148 269,70</w:t>
            </w:r>
          </w:p>
        </w:tc>
        <w:tc>
          <w:tcPr>
            <w:tcW w:w="2151" w:type="dxa"/>
            <w:shd w:val="clear" w:color="auto" w:fill="E2EFD9" w:themeFill="accent6" w:themeFillTint="33"/>
          </w:tcPr>
          <w:p w14:paraId="772AAEA0" w14:textId="632D224D" w:rsidR="00170C6A" w:rsidRPr="00E803E3" w:rsidRDefault="00170C6A" w:rsidP="00A87FBB">
            <w:pPr>
              <w:jc w:val="center"/>
              <w:rPr>
                <w:rFonts w:ascii="Arial" w:hAnsi="Arial" w:cs="Arial"/>
                <w:bCs/>
                <w:szCs w:val="24"/>
              </w:rPr>
            </w:pPr>
            <w:r w:rsidRPr="00E803E3">
              <w:rPr>
                <w:rFonts w:ascii="Arial" w:hAnsi="Arial" w:cs="Arial"/>
                <w:bCs/>
                <w:szCs w:val="24"/>
              </w:rPr>
              <w:t>8/8k</w:t>
            </w:r>
          </w:p>
        </w:tc>
      </w:tr>
      <w:tr w:rsidR="00A14F1D" w:rsidRPr="00E803E3" w14:paraId="32C6578D" w14:textId="3B7A35B9" w:rsidTr="00170C6A">
        <w:trPr>
          <w:trHeight w:val="510"/>
          <w:jc w:val="center"/>
        </w:trPr>
        <w:tc>
          <w:tcPr>
            <w:tcW w:w="3167" w:type="dxa"/>
            <w:shd w:val="clear" w:color="auto" w:fill="E2EFD9" w:themeFill="accent6" w:themeFillTint="33"/>
            <w:vAlign w:val="center"/>
          </w:tcPr>
          <w:p w14:paraId="616724BE" w14:textId="56E94024"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 xml:space="preserve">Rezerwa FP  </w:t>
            </w:r>
            <w:r w:rsidRPr="00E803E3">
              <w:rPr>
                <w:rFonts w:ascii="Arial" w:hAnsi="Arial" w:cs="Arial"/>
                <w:szCs w:val="24"/>
              </w:rPr>
              <w:t xml:space="preserve">„Aktywizacja bezrobotnych </w:t>
            </w:r>
            <w:r w:rsidRPr="00E803E3">
              <w:rPr>
                <w:rFonts w:ascii="Arial" w:hAnsi="Arial" w:cs="Arial"/>
                <w:szCs w:val="24"/>
              </w:rPr>
              <w:lastRenderedPageBreak/>
              <w:t>zamieszkujący na wsi” II</w:t>
            </w:r>
          </w:p>
        </w:tc>
        <w:tc>
          <w:tcPr>
            <w:tcW w:w="2513" w:type="dxa"/>
            <w:shd w:val="clear" w:color="auto" w:fill="E2EFD9" w:themeFill="accent6" w:themeFillTint="33"/>
            <w:vAlign w:val="center"/>
          </w:tcPr>
          <w:p w14:paraId="4CF984E9"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lastRenderedPageBreak/>
              <w:t>525 000,00</w:t>
            </w:r>
          </w:p>
        </w:tc>
        <w:tc>
          <w:tcPr>
            <w:tcW w:w="2592" w:type="dxa"/>
            <w:shd w:val="clear" w:color="auto" w:fill="E2EFD9" w:themeFill="accent6" w:themeFillTint="33"/>
            <w:vAlign w:val="center"/>
          </w:tcPr>
          <w:p w14:paraId="1B6CAA1A"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524 200,00</w:t>
            </w:r>
          </w:p>
        </w:tc>
        <w:tc>
          <w:tcPr>
            <w:tcW w:w="2151" w:type="dxa"/>
            <w:shd w:val="clear" w:color="auto" w:fill="E2EFD9" w:themeFill="accent6" w:themeFillTint="33"/>
          </w:tcPr>
          <w:p w14:paraId="5A6BCEF3" w14:textId="012C19C2" w:rsidR="00170C6A" w:rsidRPr="00E803E3" w:rsidRDefault="00170C6A" w:rsidP="00A87FBB">
            <w:pPr>
              <w:jc w:val="center"/>
              <w:rPr>
                <w:rFonts w:ascii="Arial" w:hAnsi="Arial" w:cs="Arial"/>
                <w:bCs/>
                <w:szCs w:val="24"/>
              </w:rPr>
            </w:pPr>
            <w:r w:rsidRPr="00E803E3">
              <w:rPr>
                <w:rFonts w:ascii="Arial" w:hAnsi="Arial" w:cs="Arial"/>
                <w:bCs/>
                <w:szCs w:val="24"/>
              </w:rPr>
              <w:t>18/13</w:t>
            </w:r>
          </w:p>
        </w:tc>
      </w:tr>
      <w:tr w:rsidR="00A14F1D" w:rsidRPr="00E803E3" w14:paraId="2C13A1C4" w14:textId="74EF2AD3" w:rsidTr="00170C6A">
        <w:trPr>
          <w:trHeight w:val="510"/>
          <w:jc w:val="center"/>
        </w:trPr>
        <w:tc>
          <w:tcPr>
            <w:tcW w:w="3167" w:type="dxa"/>
            <w:shd w:val="clear" w:color="auto" w:fill="E2EFD9" w:themeFill="accent6" w:themeFillTint="33"/>
            <w:vAlign w:val="center"/>
          </w:tcPr>
          <w:p w14:paraId="7E198739"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PFRON</w:t>
            </w:r>
          </w:p>
        </w:tc>
        <w:tc>
          <w:tcPr>
            <w:tcW w:w="2513" w:type="dxa"/>
            <w:shd w:val="clear" w:color="auto" w:fill="E2EFD9" w:themeFill="accent6" w:themeFillTint="33"/>
            <w:vAlign w:val="center"/>
          </w:tcPr>
          <w:p w14:paraId="34658F18"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450 789,00</w:t>
            </w:r>
          </w:p>
        </w:tc>
        <w:tc>
          <w:tcPr>
            <w:tcW w:w="2592" w:type="dxa"/>
            <w:shd w:val="clear" w:color="auto" w:fill="E2EFD9" w:themeFill="accent6" w:themeFillTint="33"/>
            <w:vAlign w:val="center"/>
          </w:tcPr>
          <w:p w14:paraId="372F4916"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450 098,49</w:t>
            </w:r>
          </w:p>
        </w:tc>
        <w:tc>
          <w:tcPr>
            <w:tcW w:w="2151" w:type="dxa"/>
            <w:shd w:val="clear" w:color="auto" w:fill="E2EFD9" w:themeFill="accent6" w:themeFillTint="33"/>
          </w:tcPr>
          <w:p w14:paraId="164AC5BC" w14:textId="18A5ABAE" w:rsidR="00170C6A" w:rsidRPr="00E803E3" w:rsidRDefault="00170C6A" w:rsidP="00A87FBB">
            <w:pPr>
              <w:jc w:val="center"/>
              <w:rPr>
                <w:rFonts w:ascii="Arial" w:hAnsi="Arial" w:cs="Arial"/>
                <w:bCs/>
                <w:szCs w:val="24"/>
              </w:rPr>
            </w:pPr>
            <w:r w:rsidRPr="00E803E3">
              <w:rPr>
                <w:rFonts w:ascii="Arial" w:hAnsi="Arial" w:cs="Arial"/>
                <w:bCs/>
                <w:szCs w:val="24"/>
              </w:rPr>
              <w:t>12/6k</w:t>
            </w:r>
          </w:p>
        </w:tc>
      </w:tr>
      <w:tr w:rsidR="00A14F1D" w:rsidRPr="00E803E3" w14:paraId="2138AE05" w14:textId="4D90721F" w:rsidTr="00170C6A">
        <w:trPr>
          <w:trHeight w:val="510"/>
          <w:jc w:val="center"/>
        </w:trPr>
        <w:tc>
          <w:tcPr>
            <w:tcW w:w="3167" w:type="dxa"/>
            <w:shd w:val="clear" w:color="auto" w:fill="E2EFD9" w:themeFill="accent6" w:themeFillTint="33"/>
            <w:vAlign w:val="center"/>
          </w:tcPr>
          <w:p w14:paraId="0831AEB4"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KFS</w:t>
            </w:r>
          </w:p>
        </w:tc>
        <w:tc>
          <w:tcPr>
            <w:tcW w:w="2513" w:type="dxa"/>
            <w:shd w:val="clear" w:color="auto" w:fill="E2EFD9" w:themeFill="accent6" w:themeFillTint="33"/>
            <w:vAlign w:val="center"/>
          </w:tcPr>
          <w:p w14:paraId="7507E257" w14:textId="4547EF70"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1</w:t>
            </w:r>
            <w:r w:rsidR="00CB5839" w:rsidRPr="00E803E3">
              <w:rPr>
                <w:rFonts w:ascii="Arial" w:hAnsi="Arial" w:cs="Arial"/>
                <w:bCs/>
                <w:szCs w:val="24"/>
                <w:lang w:eastAsia="pl-PL"/>
              </w:rPr>
              <w:t> 280 040</w:t>
            </w:r>
            <w:r w:rsidRPr="00E803E3">
              <w:rPr>
                <w:rFonts w:ascii="Arial" w:hAnsi="Arial" w:cs="Arial"/>
                <w:bCs/>
                <w:szCs w:val="24"/>
                <w:lang w:eastAsia="pl-PL"/>
              </w:rPr>
              <w:t>,00</w:t>
            </w:r>
          </w:p>
        </w:tc>
        <w:tc>
          <w:tcPr>
            <w:tcW w:w="2592" w:type="dxa"/>
            <w:vMerge w:val="restart"/>
            <w:shd w:val="clear" w:color="auto" w:fill="E2EFD9" w:themeFill="accent6" w:themeFillTint="33"/>
            <w:vAlign w:val="center"/>
          </w:tcPr>
          <w:p w14:paraId="4A83113A"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1 558 066,31</w:t>
            </w:r>
          </w:p>
        </w:tc>
        <w:tc>
          <w:tcPr>
            <w:tcW w:w="2151" w:type="dxa"/>
            <w:vMerge w:val="restart"/>
            <w:shd w:val="clear" w:color="auto" w:fill="E2EFD9" w:themeFill="accent6" w:themeFillTint="33"/>
          </w:tcPr>
          <w:p w14:paraId="360E7C38" w14:textId="77777777" w:rsidR="00170C6A" w:rsidRPr="00E803E3" w:rsidRDefault="00170C6A" w:rsidP="00A87FBB">
            <w:pPr>
              <w:jc w:val="center"/>
              <w:rPr>
                <w:rFonts w:ascii="Arial" w:hAnsi="Arial" w:cs="Arial"/>
                <w:bCs/>
                <w:szCs w:val="24"/>
              </w:rPr>
            </w:pPr>
          </w:p>
          <w:p w14:paraId="3976EB46" w14:textId="60D34D06" w:rsidR="00170C6A" w:rsidRPr="00E803E3" w:rsidRDefault="00170C6A" w:rsidP="00A87FBB">
            <w:pPr>
              <w:jc w:val="center"/>
              <w:rPr>
                <w:rFonts w:ascii="Arial" w:hAnsi="Arial" w:cs="Arial"/>
                <w:bCs/>
                <w:szCs w:val="24"/>
              </w:rPr>
            </w:pPr>
            <w:r w:rsidRPr="00E803E3">
              <w:rPr>
                <w:rFonts w:ascii="Arial" w:hAnsi="Arial" w:cs="Arial"/>
                <w:bCs/>
                <w:szCs w:val="24"/>
              </w:rPr>
              <w:t>486/355k</w:t>
            </w:r>
          </w:p>
        </w:tc>
      </w:tr>
      <w:tr w:rsidR="00A14F1D" w:rsidRPr="00E803E3" w14:paraId="70522636" w14:textId="222CB85E" w:rsidTr="00170C6A">
        <w:trPr>
          <w:trHeight w:val="510"/>
          <w:jc w:val="center"/>
        </w:trPr>
        <w:tc>
          <w:tcPr>
            <w:tcW w:w="3167" w:type="dxa"/>
            <w:shd w:val="clear" w:color="auto" w:fill="E2EFD9" w:themeFill="accent6" w:themeFillTint="33"/>
            <w:vAlign w:val="center"/>
          </w:tcPr>
          <w:p w14:paraId="1678C864" w14:textId="1C793A25" w:rsidR="00170C6A" w:rsidRPr="00E803E3" w:rsidRDefault="00170C6A" w:rsidP="00A87FBB">
            <w:pPr>
              <w:jc w:val="center"/>
              <w:rPr>
                <w:rFonts w:ascii="Arial" w:hAnsi="Arial" w:cs="Arial"/>
                <w:bCs/>
                <w:szCs w:val="24"/>
                <w:lang w:eastAsia="pl-PL"/>
              </w:rPr>
            </w:pPr>
            <w:r w:rsidRPr="00E803E3">
              <w:rPr>
                <w:rFonts w:ascii="Arial" w:hAnsi="Arial" w:cs="Arial"/>
                <w:bCs/>
                <w:szCs w:val="24"/>
                <w:lang w:eastAsia="pl-PL"/>
              </w:rPr>
              <w:t>KFS  - rezerwa</w:t>
            </w:r>
          </w:p>
        </w:tc>
        <w:tc>
          <w:tcPr>
            <w:tcW w:w="2513" w:type="dxa"/>
            <w:shd w:val="clear" w:color="auto" w:fill="E2EFD9" w:themeFill="accent6" w:themeFillTint="33"/>
            <w:vAlign w:val="center"/>
          </w:tcPr>
          <w:p w14:paraId="32AC5E40" w14:textId="77777777" w:rsidR="00170C6A" w:rsidRPr="00E803E3" w:rsidRDefault="00170C6A" w:rsidP="00A87FBB">
            <w:pPr>
              <w:jc w:val="center"/>
              <w:rPr>
                <w:rFonts w:ascii="Arial" w:hAnsi="Arial" w:cs="Arial"/>
                <w:bCs/>
                <w:szCs w:val="24"/>
                <w:lang w:eastAsia="pl-PL"/>
              </w:rPr>
            </w:pPr>
            <w:r w:rsidRPr="00E803E3">
              <w:rPr>
                <w:rFonts w:ascii="Arial" w:hAnsi="Arial" w:cs="Arial"/>
                <w:bCs/>
                <w:szCs w:val="24"/>
                <w:lang w:eastAsia="pl-PL"/>
              </w:rPr>
              <w:t>300 802,00</w:t>
            </w:r>
          </w:p>
        </w:tc>
        <w:tc>
          <w:tcPr>
            <w:tcW w:w="2592" w:type="dxa"/>
            <w:vMerge/>
            <w:shd w:val="clear" w:color="auto" w:fill="E2EFD9" w:themeFill="accent6" w:themeFillTint="33"/>
            <w:vAlign w:val="center"/>
          </w:tcPr>
          <w:p w14:paraId="19A88063" w14:textId="77777777" w:rsidR="00170C6A" w:rsidRPr="00E803E3" w:rsidRDefault="00170C6A" w:rsidP="00A87FBB">
            <w:pPr>
              <w:jc w:val="center"/>
              <w:rPr>
                <w:rFonts w:ascii="Arial" w:hAnsi="Arial" w:cs="Arial"/>
                <w:bCs/>
                <w:color w:val="5B9BD5" w:themeColor="accent5"/>
                <w:szCs w:val="24"/>
                <w:lang w:eastAsia="pl-PL"/>
              </w:rPr>
            </w:pPr>
          </w:p>
        </w:tc>
        <w:tc>
          <w:tcPr>
            <w:tcW w:w="2151" w:type="dxa"/>
            <w:vMerge/>
            <w:shd w:val="clear" w:color="auto" w:fill="E2EFD9" w:themeFill="accent6" w:themeFillTint="33"/>
          </w:tcPr>
          <w:p w14:paraId="28A9C31E" w14:textId="77777777" w:rsidR="00170C6A" w:rsidRPr="00E803E3" w:rsidRDefault="00170C6A" w:rsidP="00A87FBB">
            <w:pPr>
              <w:jc w:val="center"/>
              <w:rPr>
                <w:rFonts w:ascii="Arial" w:hAnsi="Arial" w:cs="Arial"/>
                <w:bCs/>
                <w:color w:val="5B9BD5" w:themeColor="accent5"/>
                <w:szCs w:val="24"/>
              </w:rPr>
            </w:pPr>
          </w:p>
        </w:tc>
      </w:tr>
      <w:tr w:rsidR="00A14F1D" w:rsidRPr="00E803E3" w14:paraId="218A5C6E" w14:textId="13AF2EFE" w:rsidTr="00170C6A">
        <w:trPr>
          <w:trHeight w:val="510"/>
          <w:jc w:val="center"/>
        </w:trPr>
        <w:tc>
          <w:tcPr>
            <w:tcW w:w="3167" w:type="dxa"/>
            <w:shd w:val="clear" w:color="auto" w:fill="E2EFD9" w:themeFill="accent6" w:themeFillTint="33"/>
            <w:vAlign w:val="center"/>
          </w:tcPr>
          <w:p w14:paraId="1A90D410" w14:textId="31C29E48" w:rsidR="00170C6A" w:rsidRPr="00E803E3" w:rsidRDefault="00170C6A" w:rsidP="00A87FBB">
            <w:pPr>
              <w:jc w:val="center"/>
              <w:rPr>
                <w:rFonts w:ascii="Arial" w:hAnsi="Arial" w:cs="Arial"/>
                <w:bCs/>
                <w:szCs w:val="24"/>
                <w:lang w:eastAsia="pl-PL"/>
              </w:rPr>
            </w:pPr>
            <w:r w:rsidRPr="00E803E3">
              <w:rPr>
                <w:rFonts w:ascii="Arial" w:hAnsi="Arial" w:cs="Arial"/>
                <w:bCs/>
                <w:szCs w:val="24"/>
              </w:rPr>
              <w:t xml:space="preserve">„Razem możemy </w:t>
            </w:r>
            <w:proofErr w:type="spellStart"/>
            <w:r w:rsidRPr="00E803E3">
              <w:rPr>
                <w:rFonts w:ascii="Arial" w:hAnsi="Arial" w:cs="Arial"/>
                <w:bCs/>
                <w:szCs w:val="24"/>
              </w:rPr>
              <w:t>Wiecej</w:t>
            </w:r>
            <w:proofErr w:type="spellEnd"/>
            <w:r w:rsidRPr="00E803E3">
              <w:rPr>
                <w:rFonts w:ascii="Arial" w:hAnsi="Arial" w:cs="Arial"/>
                <w:bCs/>
                <w:szCs w:val="24"/>
              </w:rPr>
              <w:t xml:space="preserve">-Pierwsza Edycja Programu Aktywizacyjnego dla Cudzoziemców na lata 2022-2023”. W ramach  zadania „ Aktywizacja </w:t>
            </w:r>
            <w:proofErr w:type="spellStart"/>
            <w:r w:rsidRPr="00E803E3">
              <w:rPr>
                <w:rFonts w:ascii="Arial" w:hAnsi="Arial" w:cs="Arial"/>
                <w:bCs/>
                <w:szCs w:val="24"/>
              </w:rPr>
              <w:t>Zawodowa-Integracja</w:t>
            </w:r>
            <w:proofErr w:type="spellEnd"/>
            <w:r w:rsidRPr="00E803E3">
              <w:rPr>
                <w:rFonts w:ascii="Arial" w:hAnsi="Arial" w:cs="Arial"/>
                <w:bCs/>
                <w:szCs w:val="24"/>
              </w:rPr>
              <w:t xml:space="preserve"> na Lokalnym Rynku Pracy”</w:t>
            </w:r>
          </w:p>
        </w:tc>
        <w:tc>
          <w:tcPr>
            <w:tcW w:w="2513" w:type="dxa"/>
            <w:shd w:val="clear" w:color="auto" w:fill="E2EFD9" w:themeFill="accent6" w:themeFillTint="33"/>
            <w:vAlign w:val="center"/>
          </w:tcPr>
          <w:p w14:paraId="412439C3" w14:textId="77777777" w:rsidR="00170C6A" w:rsidRPr="00E803E3" w:rsidRDefault="00170C6A" w:rsidP="00A87FBB">
            <w:pPr>
              <w:jc w:val="center"/>
              <w:rPr>
                <w:rFonts w:ascii="Arial" w:hAnsi="Arial" w:cs="Arial"/>
                <w:bCs/>
                <w:szCs w:val="24"/>
                <w:lang w:eastAsia="pl-PL"/>
              </w:rPr>
            </w:pPr>
            <w:r w:rsidRPr="00E803E3">
              <w:rPr>
                <w:rFonts w:ascii="Arial" w:hAnsi="Arial" w:cs="Arial"/>
                <w:bCs/>
                <w:szCs w:val="24"/>
                <w:lang w:eastAsia="pl-PL"/>
              </w:rPr>
              <w:t>496 500,00</w:t>
            </w:r>
          </w:p>
        </w:tc>
        <w:tc>
          <w:tcPr>
            <w:tcW w:w="2592" w:type="dxa"/>
            <w:shd w:val="clear" w:color="auto" w:fill="E2EFD9" w:themeFill="accent6" w:themeFillTint="33"/>
            <w:vAlign w:val="center"/>
          </w:tcPr>
          <w:p w14:paraId="25C8C06A"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389 860,31</w:t>
            </w:r>
          </w:p>
        </w:tc>
        <w:tc>
          <w:tcPr>
            <w:tcW w:w="2151" w:type="dxa"/>
            <w:shd w:val="clear" w:color="auto" w:fill="E2EFD9" w:themeFill="accent6" w:themeFillTint="33"/>
          </w:tcPr>
          <w:p w14:paraId="732CFC66" w14:textId="77777777" w:rsidR="00170C6A" w:rsidRPr="00E803E3" w:rsidRDefault="00170C6A" w:rsidP="00A87FBB">
            <w:pPr>
              <w:jc w:val="center"/>
              <w:rPr>
                <w:rFonts w:ascii="Arial" w:hAnsi="Arial" w:cs="Arial"/>
                <w:bCs/>
                <w:szCs w:val="24"/>
              </w:rPr>
            </w:pPr>
          </w:p>
          <w:p w14:paraId="4D523097" w14:textId="77777777" w:rsidR="00170C6A" w:rsidRPr="00E803E3" w:rsidRDefault="00170C6A" w:rsidP="00A87FBB">
            <w:pPr>
              <w:jc w:val="center"/>
              <w:rPr>
                <w:rFonts w:ascii="Arial" w:hAnsi="Arial" w:cs="Arial"/>
                <w:bCs/>
                <w:szCs w:val="24"/>
              </w:rPr>
            </w:pPr>
          </w:p>
          <w:p w14:paraId="6C21B739" w14:textId="77777777" w:rsidR="00170C6A" w:rsidRPr="00E803E3" w:rsidRDefault="00170C6A" w:rsidP="00A87FBB">
            <w:pPr>
              <w:jc w:val="center"/>
              <w:rPr>
                <w:rFonts w:ascii="Arial" w:hAnsi="Arial" w:cs="Arial"/>
                <w:bCs/>
                <w:szCs w:val="24"/>
              </w:rPr>
            </w:pPr>
          </w:p>
          <w:p w14:paraId="78156D2F" w14:textId="77777777" w:rsidR="00170C6A" w:rsidRPr="00E803E3" w:rsidRDefault="00170C6A" w:rsidP="00A87FBB">
            <w:pPr>
              <w:jc w:val="center"/>
              <w:rPr>
                <w:rFonts w:ascii="Arial" w:hAnsi="Arial" w:cs="Arial"/>
                <w:bCs/>
                <w:szCs w:val="24"/>
              </w:rPr>
            </w:pPr>
          </w:p>
          <w:p w14:paraId="42AA78A0" w14:textId="582C682F" w:rsidR="00170C6A" w:rsidRPr="00E803E3" w:rsidRDefault="00170C6A" w:rsidP="00A87FBB">
            <w:pPr>
              <w:jc w:val="center"/>
              <w:rPr>
                <w:rFonts w:ascii="Arial" w:hAnsi="Arial" w:cs="Arial"/>
                <w:bCs/>
                <w:szCs w:val="24"/>
              </w:rPr>
            </w:pPr>
            <w:r w:rsidRPr="00E803E3">
              <w:rPr>
                <w:rFonts w:ascii="Arial" w:hAnsi="Arial" w:cs="Arial"/>
                <w:bCs/>
                <w:szCs w:val="24"/>
              </w:rPr>
              <w:t>114/101k</w:t>
            </w:r>
          </w:p>
        </w:tc>
      </w:tr>
      <w:tr w:rsidR="00A14F1D" w:rsidRPr="00E803E3" w14:paraId="42653F51" w14:textId="20E26E5D" w:rsidTr="00170C6A">
        <w:trPr>
          <w:trHeight w:val="510"/>
          <w:jc w:val="center"/>
        </w:trPr>
        <w:tc>
          <w:tcPr>
            <w:tcW w:w="3167" w:type="dxa"/>
            <w:shd w:val="clear" w:color="auto" w:fill="E2EFD9" w:themeFill="accent6" w:themeFillTint="33"/>
            <w:vAlign w:val="center"/>
          </w:tcPr>
          <w:p w14:paraId="5408AB19" w14:textId="42D1E4BA" w:rsidR="00170C6A" w:rsidRPr="00E803E3" w:rsidRDefault="0043490D" w:rsidP="00A87FBB">
            <w:pPr>
              <w:jc w:val="center"/>
              <w:rPr>
                <w:rFonts w:ascii="Arial" w:hAnsi="Arial" w:cs="Arial"/>
                <w:szCs w:val="24"/>
                <w:lang w:eastAsia="pl-PL"/>
              </w:rPr>
            </w:pPr>
            <w:r w:rsidRPr="00E803E3">
              <w:rPr>
                <w:rFonts w:ascii="Arial" w:hAnsi="Arial" w:cs="Arial"/>
                <w:szCs w:val="24"/>
              </w:rPr>
              <w:t>„ Aktywizacja zawodowa osób bezrobotnych w powiecie piaseczyńskim (I)” współfinansowany ze środków Europejskiego Funduszu Społecznego Plus w ramach programu Funduszu Europejskie dla Mazowsza</w:t>
            </w:r>
          </w:p>
        </w:tc>
        <w:tc>
          <w:tcPr>
            <w:tcW w:w="2513" w:type="dxa"/>
            <w:shd w:val="clear" w:color="auto" w:fill="E2EFD9" w:themeFill="accent6" w:themeFillTint="33"/>
            <w:vAlign w:val="center"/>
          </w:tcPr>
          <w:p w14:paraId="6B98AE54" w14:textId="77777777" w:rsidR="00170C6A" w:rsidRPr="00E803E3" w:rsidRDefault="00170C6A" w:rsidP="00A87FBB">
            <w:pPr>
              <w:jc w:val="center"/>
              <w:rPr>
                <w:rFonts w:ascii="Arial" w:hAnsi="Arial" w:cs="Arial"/>
                <w:bCs/>
                <w:szCs w:val="24"/>
                <w:lang w:eastAsia="pl-PL"/>
              </w:rPr>
            </w:pPr>
            <w:r w:rsidRPr="00E803E3">
              <w:rPr>
                <w:rFonts w:ascii="Arial" w:hAnsi="Arial" w:cs="Arial"/>
                <w:bCs/>
                <w:szCs w:val="24"/>
                <w:lang w:eastAsia="pl-PL"/>
              </w:rPr>
              <w:t>967 191,56</w:t>
            </w:r>
          </w:p>
        </w:tc>
        <w:tc>
          <w:tcPr>
            <w:tcW w:w="2592" w:type="dxa"/>
            <w:shd w:val="clear" w:color="auto" w:fill="E2EFD9" w:themeFill="accent6" w:themeFillTint="33"/>
            <w:vAlign w:val="center"/>
          </w:tcPr>
          <w:p w14:paraId="5B64BAF5" w14:textId="77777777" w:rsidR="00170C6A" w:rsidRPr="00E803E3" w:rsidRDefault="00170C6A" w:rsidP="00A87FBB">
            <w:pPr>
              <w:jc w:val="center"/>
              <w:rPr>
                <w:rFonts w:ascii="Arial" w:hAnsi="Arial" w:cs="Arial"/>
                <w:bCs/>
                <w:color w:val="5B9BD5" w:themeColor="accent5"/>
                <w:szCs w:val="24"/>
                <w:lang w:eastAsia="pl-PL"/>
              </w:rPr>
            </w:pPr>
            <w:r w:rsidRPr="00E803E3">
              <w:rPr>
                <w:rFonts w:ascii="Arial" w:hAnsi="Arial" w:cs="Arial"/>
                <w:bCs/>
                <w:szCs w:val="24"/>
                <w:lang w:eastAsia="pl-PL"/>
              </w:rPr>
              <w:t>960 134,07</w:t>
            </w:r>
          </w:p>
        </w:tc>
        <w:tc>
          <w:tcPr>
            <w:tcW w:w="2151" w:type="dxa"/>
            <w:shd w:val="clear" w:color="auto" w:fill="E2EFD9" w:themeFill="accent6" w:themeFillTint="33"/>
          </w:tcPr>
          <w:p w14:paraId="29B0B044" w14:textId="24FA2B33" w:rsidR="00170C6A" w:rsidRPr="00E803E3" w:rsidRDefault="00170C6A" w:rsidP="00A87FBB">
            <w:pPr>
              <w:jc w:val="center"/>
              <w:rPr>
                <w:rFonts w:ascii="Arial" w:hAnsi="Arial" w:cs="Arial"/>
                <w:bCs/>
                <w:szCs w:val="24"/>
              </w:rPr>
            </w:pPr>
            <w:r w:rsidRPr="00E803E3">
              <w:rPr>
                <w:rFonts w:ascii="Arial" w:hAnsi="Arial" w:cs="Arial"/>
                <w:bCs/>
                <w:szCs w:val="24"/>
              </w:rPr>
              <w:t>46/16k</w:t>
            </w:r>
          </w:p>
        </w:tc>
      </w:tr>
      <w:tr w:rsidR="00A14F1D" w:rsidRPr="00E803E3" w14:paraId="63AA5942" w14:textId="7A66E94E" w:rsidTr="00170C6A">
        <w:trPr>
          <w:trHeight w:val="510"/>
          <w:jc w:val="center"/>
        </w:trPr>
        <w:tc>
          <w:tcPr>
            <w:tcW w:w="3167" w:type="dxa"/>
            <w:shd w:val="clear" w:color="auto" w:fill="E2EFD9" w:themeFill="accent6" w:themeFillTint="33"/>
            <w:vAlign w:val="center"/>
          </w:tcPr>
          <w:p w14:paraId="413AD8FF" w14:textId="77777777" w:rsidR="00170C6A" w:rsidRPr="00E803E3" w:rsidRDefault="00170C6A" w:rsidP="00A87FBB">
            <w:pPr>
              <w:jc w:val="center"/>
              <w:rPr>
                <w:rFonts w:ascii="Arial" w:hAnsi="Arial" w:cs="Arial"/>
                <w:b/>
                <w:szCs w:val="24"/>
                <w:lang w:eastAsia="pl-PL"/>
              </w:rPr>
            </w:pPr>
            <w:r w:rsidRPr="00E803E3">
              <w:rPr>
                <w:rFonts w:ascii="Arial" w:hAnsi="Arial" w:cs="Arial"/>
                <w:b/>
                <w:szCs w:val="24"/>
                <w:lang w:eastAsia="pl-PL"/>
              </w:rPr>
              <w:t>Kwota łącznie</w:t>
            </w:r>
          </w:p>
        </w:tc>
        <w:tc>
          <w:tcPr>
            <w:tcW w:w="2513" w:type="dxa"/>
            <w:shd w:val="clear" w:color="auto" w:fill="E2EFD9" w:themeFill="accent6" w:themeFillTint="33"/>
            <w:vAlign w:val="center"/>
          </w:tcPr>
          <w:p w14:paraId="09A38EEC" w14:textId="7E267300" w:rsidR="00170C6A" w:rsidRPr="00E803E3" w:rsidRDefault="00170C6A" w:rsidP="00A87FBB">
            <w:pPr>
              <w:jc w:val="center"/>
              <w:rPr>
                <w:rFonts w:ascii="Arial" w:hAnsi="Arial" w:cs="Arial"/>
                <w:b/>
                <w:bCs/>
                <w:szCs w:val="24"/>
                <w:lang w:eastAsia="pl-PL"/>
              </w:rPr>
            </w:pPr>
            <w:r w:rsidRPr="00E803E3">
              <w:rPr>
                <w:rFonts w:ascii="Arial" w:hAnsi="Arial" w:cs="Arial"/>
                <w:b/>
                <w:bCs/>
                <w:szCs w:val="24"/>
              </w:rPr>
              <w:t>1</w:t>
            </w:r>
            <w:r w:rsidR="00B62923">
              <w:rPr>
                <w:rFonts w:ascii="Arial" w:hAnsi="Arial" w:cs="Arial"/>
                <w:b/>
                <w:bCs/>
                <w:szCs w:val="24"/>
              </w:rPr>
              <w:t>0</w:t>
            </w:r>
            <w:r w:rsidR="00CB5839" w:rsidRPr="00E803E3">
              <w:rPr>
                <w:rFonts w:ascii="Arial" w:hAnsi="Arial" w:cs="Arial"/>
                <w:b/>
                <w:bCs/>
                <w:szCs w:val="24"/>
              </w:rPr>
              <w:t> 204 600,76</w:t>
            </w:r>
          </w:p>
        </w:tc>
        <w:tc>
          <w:tcPr>
            <w:tcW w:w="2592" w:type="dxa"/>
            <w:shd w:val="clear" w:color="auto" w:fill="E2EFD9" w:themeFill="accent6" w:themeFillTint="33"/>
            <w:vAlign w:val="center"/>
          </w:tcPr>
          <w:p w14:paraId="62AEB6DE" w14:textId="77777777" w:rsidR="00170C6A" w:rsidRPr="00E803E3" w:rsidRDefault="00170C6A" w:rsidP="00A87FBB">
            <w:pPr>
              <w:jc w:val="center"/>
              <w:rPr>
                <w:rFonts w:ascii="Arial" w:hAnsi="Arial" w:cs="Arial"/>
                <w:b/>
                <w:color w:val="5B9BD5" w:themeColor="accent5"/>
                <w:szCs w:val="24"/>
                <w:lang w:eastAsia="pl-PL"/>
              </w:rPr>
            </w:pPr>
            <w:r w:rsidRPr="00E803E3">
              <w:rPr>
                <w:rFonts w:ascii="Arial" w:hAnsi="Arial" w:cs="Arial"/>
                <w:b/>
                <w:bCs/>
                <w:szCs w:val="24"/>
              </w:rPr>
              <w:t>10 022 690,50</w:t>
            </w:r>
          </w:p>
        </w:tc>
        <w:tc>
          <w:tcPr>
            <w:tcW w:w="2151" w:type="dxa"/>
            <w:shd w:val="clear" w:color="auto" w:fill="E2EFD9" w:themeFill="accent6" w:themeFillTint="33"/>
          </w:tcPr>
          <w:p w14:paraId="591155E9" w14:textId="19CBD9E2" w:rsidR="00170C6A" w:rsidRPr="00E803E3" w:rsidRDefault="00170C6A" w:rsidP="00A87FBB">
            <w:pPr>
              <w:jc w:val="center"/>
              <w:rPr>
                <w:rFonts w:ascii="Arial" w:hAnsi="Arial" w:cs="Arial"/>
                <w:b/>
                <w:szCs w:val="24"/>
              </w:rPr>
            </w:pPr>
            <w:r w:rsidRPr="00E803E3">
              <w:rPr>
                <w:rFonts w:ascii="Arial" w:hAnsi="Arial" w:cs="Arial"/>
                <w:b/>
                <w:szCs w:val="24"/>
              </w:rPr>
              <w:t>1108/728k</w:t>
            </w:r>
          </w:p>
        </w:tc>
      </w:tr>
    </w:tbl>
    <w:p w14:paraId="192F276C" w14:textId="77777777" w:rsidR="00084A52" w:rsidRPr="00E803E3" w:rsidRDefault="00084A52" w:rsidP="00084A52">
      <w:pPr>
        <w:spacing w:after="0" w:line="240" w:lineRule="auto"/>
        <w:ind w:left="-709"/>
        <w:jc w:val="center"/>
        <w:rPr>
          <w:rFonts w:ascii="Arial" w:hAnsi="Arial" w:cs="Arial"/>
          <w:b/>
          <w:color w:val="5B9BD5" w:themeColor="accent5"/>
          <w:szCs w:val="24"/>
        </w:rPr>
      </w:pPr>
    </w:p>
    <w:p w14:paraId="58CB9FF9" w14:textId="77777777" w:rsidR="00951E70" w:rsidRDefault="00951E70" w:rsidP="00951E70">
      <w:pPr>
        <w:jc w:val="left"/>
        <w:rPr>
          <w:b/>
          <w:szCs w:val="24"/>
        </w:rPr>
      </w:pPr>
      <w:r>
        <w:rPr>
          <w:b/>
          <w:szCs w:val="24"/>
        </w:rPr>
        <w:t xml:space="preserve">         </w:t>
      </w:r>
    </w:p>
    <w:p w14:paraId="1ACD99EC" w14:textId="37BE8174" w:rsidR="00951E70" w:rsidRPr="004A1D89" w:rsidRDefault="00951E70" w:rsidP="00951E70">
      <w:pPr>
        <w:jc w:val="left"/>
        <w:rPr>
          <w:rFonts w:ascii="Arial" w:hAnsi="Arial" w:cs="Arial"/>
          <w:bCs/>
          <w:szCs w:val="24"/>
        </w:rPr>
      </w:pPr>
      <w:r w:rsidRPr="004A1D89">
        <w:rPr>
          <w:rFonts w:ascii="Arial" w:hAnsi="Arial" w:cs="Arial"/>
          <w:bCs/>
          <w:szCs w:val="24"/>
        </w:rPr>
        <w:t xml:space="preserve">W ramach działań aktywizacyjnych  zaaktywizowano w 2023r. </w:t>
      </w:r>
      <w:r>
        <w:rPr>
          <w:rFonts w:ascii="Arial" w:hAnsi="Arial" w:cs="Arial"/>
          <w:bCs/>
          <w:szCs w:val="24"/>
        </w:rPr>
        <w:t xml:space="preserve">1108 osób. Kobiety stanowiły </w:t>
      </w:r>
      <w:r w:rsidRPr="00B01435">
        <w:rPr>
          <w:rFonts w:ascii="Arial" w:hAnsi="Arial" w:cs="Arial"/>
          <w:b/>
          <w:szCs w:val="24"/>
        </w:rPr>
        <w:t>6</w:t>
      </w:r>
      <w:r>
        <w:rPr>
          <w:rFonts w:ascii="Arial" w:hAnsi="Arial" w:cs="Arial"/>
          <w:b/>
          <w:szCs w:val="24"/>
        </w:rPr>
        <w:t>5,7%</w:t>
      </w:r>
      <w:r w:rsidRPr="00B01435">
        <w:rPr>
          <w:rFonts w:ascii="Arial" w:hAnsi="Arial" w:cs="Arial"/>
          <w:b/>
          <w:szCs w:val="24"/>
        </w:rPr>
        <w:t xml:space="preserve"> udziału (</w:t>
      </w:r>
      <w:r>
        <w:rPr>
          <w:rFonts w:ascii="Arial" w:hAnsi="Arial" w:cs="Arial"/>
          <w:b/>
          <w:szCs w:val="24"/>
        </w:rPr>
        <w:t>728</w:t>
      </w:r>
      <w:r w:rsidRPr="00B01435">
        <w:rPr>
          <w:rFonts w:ascii="Arial" w:hAnsi="Arial" w:cs="Arial"/>
          <w:b/>
          <w:szCs w:val="24"/>
        </w:rPr>
        <w:t xml:space="preserve"> kobiet</w:t>
      </w:r>
      <w:r>
        <w:rPr>
          <w:rFonts w:ascii="Arial" w:hAnsi="Arial" w:cs="Arial"/>
          <w:bCs/>
          <w:szCs w:val="24"/>
        </w:rPr>
        <w:t>) w ogólnej liczbie.</w:t>
      </w:r>
    </w:p>
    <w:p w14:paraId="73052812" w14:textId="77777777" w:rsidR="00387320" w:rsidRPr="00E803E3" w:rsidRDefault="00387320" w:rsidP="001E04B8">
      <w:pPr>
        <w:spacing w:after="35" w:line="248" w:lineRule="auto"/>
        <w:ind w:left="1134" w:right="541" w:hanging="1134"/>
        <w:jc w:val="left"/>
        <w:rPr>
          <w:rFonts w:ascii="Arial" w:hAnsi="Arial" w:cs="Arial"/>
          <w:b/>
          <w:color w:val="auto"/>
          <w:szCs w:val="24"/>
        </w:rPr>
      </w:pPr>
    </w:p>
    <w:p w14:paraId="6C86BEB0" w14:textId="77777777" w:rsidR="00387320" w:rsidRPr="00E803E3" w:rsidRDefault="00387320" w:rsidP="001E04B8">
      <w:pPr>
        <w:spacing w:after="35" w:line="248" w:lineRule="auto"/>
        <w:ind w:left="1134" w:right="541" w:hanging="1134"/>
        <w:jc w:val="left"/>
        <w:rPr>
          <w:rFonts w:ascii="Arial" w:hAnsi="Arial" w:cs="Arial"/>
          <w:b/>
          <w:color w:val="auto"/>
          <w:szCs w:val="24"/>
        </w:rPr>
      </w:pPr>
    </w:p>
    <w:p w14:paraId="283BB845" w14:textId="440FF560" w:rsidR="00A45F8A" w:rsidRPr="005D56B3" w:rsidRDefault="003500DF" w:rsidP="003D6BE9">
      <w:pPr>
        <w:pStyle w:val="Nagwek3"/>
        <w:spacing w:after="234"/>
        <w:ind w:left="0" w:right="0" w:firstLine="0"/>
        <w:rPr>
          <w:rFonts w:ascii="Arial" w:hAnsi="Arial" w:cs="Arial"/>
          <w:color w:val="auto"/>
          <w:szCs w:val="28"/>
        </w:rPr>
      </w:pPr>
      <w:r w:rsidRPr="005D56B3">
        <w:rPr>
          <w:rFonts w:ascii="Arial" w:hAnsi="Arial" w:cs="Arial"/>
          <w:color w:val="auto"/>
          <w:szCs w:val="28"/>
        </w:rPr>
        <w:t>I</w:t>
      </w:r>
      <w:r w:rsidR="000B3D9D" w:rsidRPr="005D56B3">
        <w:rPr>
          <w:rFonts w:ascii="Arial" w:hAnsi="Arial" w:cs="Arial"/>
          <w:color w:val="auto"/>
          <w:szCs w:val="28"/>
        </w:rPr>
        <w:t>II</w:t>
      </w:r>
      <w:r w:rsidR="0042318C" w:rsidRPr="005D56B3">
        <w:rPr>
          <w:rFonts w:ascii="Arial" w:hAnsi="Arial" w:cs="Arial"/>
          <w:color w:val="auto"/>
          <w:szCs w:val="28"/>
        </w:rPr>
        <w:t xml:space="preserve"> Promocja usług i instrumentów rynku pracy w celu pozyskiwania nowych miejsc pracy i zapobieganiu utraty zatrudnienia </w:t>
      </w:r>
    </w:p>
    <w:p w14:paraId="1618E94A" w14:textId="0F92846C" w:rsidR="00A45F8A" w:rsidRPr="00CD6E90" w:rsidRDefault="0042318C">
      <w:pPr>
        <w:spacing w:after="1" w:line="270" w:lineRule="auto"/>
        <w:ind w:left="703" w:right="919" w:hanging="10"/>
        <w:jc w:val="left"/>
        <w:rPr>
          <w:rFonts w:ascii="Arial" w:hAnsi="Arial" w:cs="Arial"/>
          <w:b/>
          <w:iCs/>
          <w:color w:val="auto"/>
          <w:szCs w:val="24"/>
        </w:rPr>
      </w:pPr>
      <w:r w:rsidRPr="00CD6E90">
        <w:rPr>
          <w:rFonts w:ascii="Arial" w:hAnsi="Arial" w:cs="Arial"/>
          <w:b/>
          <w:iCs/>
          <w:color w:val="auto"/>
          <w:szCs w:val="24"/>
        </w:rPr>
        <w:t xml:space="preserve">Promocja usług i instrumentów rynku pracy oferowanych przez PUP </w:t>
      </w:r>
      <w:r w:rsidR="00487F40" w:rsidRPr="00CD6E90">
        <w:rPr>
          <w:rFonts w:ascii="Arial" w:hAnsi="Arial" w:cs="Arial"/>
          <w:b/>
          <w:iCs/>
          <w:color w:val="auto"/>
          <w:szCs w:val="24"/>
        </w:rPr>
        <w:br/>
      </w:r>
      <w:r w:rsidRPr="00CD6E90">
        <w:rPr>
          <w:rFonts w:ascii="Arial" w:hAnsi="Arial" w:cs="Arial"/>
          <w:b/>
          <w:iCs/>
          <w:color w:val="auto"/>
          <w:szCs w:val="24"/>
        </w:rPr>
        <w:t xml:space="preserve">w Piasecznie wśród pracodawców powiatu piaseczyńskiego </w:t>
      </w:r>
    </w:p>
    <w:p w14:paraId="02EEDFEE" w14:textId="77777777" w:rsidR="00BD36B9" w:rsidRPr="00E803E3" w:rsidRDefault="00BD36B9">
      <w:pPr>
        <w:spacing w:after="1" w:line="270" w:lineRule="auto"/>
        <w:ind w:left="703" w:right="919" w:hanging="10"/>
        <w:jc w:val="left"/>
        <w:rPr>
          <w:rFonts w:ascii="Arial" w:hAnsi="Arial" w:cs="Arial"/>
          <w:color w:val="auto"/>
          <w:szCs w:val="24"/>
        </w:rPr>
      </w:pPr>
    </w:p>
    <w:p w14:paraId="74D51E0C" w14:textId="77777777" w:rsidR="000D0763" w:rsidRPr="00E803E3" w:rsidRDefault="000D0763" w:rsidP="00BD36B9">
      <w:pPr>
        <w:spacing w:after="0"/>
        <w:ind w:firstLine="690"/>
        <w:rPr>
          <w:rFonts w:ascii="Arial" w:hAnsi="Arial" w:cs="Arial"/>
          <w:color w:val="auto"/>
          <w:szCs w:val="24"/>
        </w:rPr>
      </w:pPr>
    </w:p>
    <w:p w14:paraId="69237BFE" w14:textId="77777777" w:rsidR="00000472" w:rsidRPr="00E803E3" w:rsidRDefault="00061A2D" w:rsidP="00D115D4">
      <w:pPr>
        <w:rPr>
          <w:rFonts w:ascii="Arial" w:hAnsi="Arial" w:cs="Arial"/>
          <w:b/>
          <w:bCs/>
          <w:color w:val="auto"/>
          <w:szCs w:val="24"/>
        </w:rPr>
      </w:pPr>
      <w:r w:rsidRPr="00E803E3">
        <w:rPr>
          <w:rFonts w:ascii="Arial" w:hAnsi="Arial" w:cs="Arial"/>
          <w:color w:val="auto"/>
          <w:szCs w:val="24"/>
        </w:rPr>
        <w:t>1.</w:t>
      </w:r>
      <w:r w:rsidR="002A5007" w:rsidRPr="00E803E3">
        <w:rPr>
          <w:rFonts w:ascii="Arial" w:hAnsi="Arial" w:cs="Arial"/>
          <w:color w:val="auto"/>
          <w:szCs w:val="24"/>
        </w:rPr>
        <w:t xml:space="preserve"> </w:t>
      </w:r>
      <w:r w:rsidR="00000472" w:rsidRPr="00E803E3">
        <w:rPr>
          <w:rFonts w:ascii="Arial" w:hAnsi="Arial" w:cs="Arial"/>
          <w:b/>
          <w:bCs/>
          <w:color w:val="auto"/>
          <w:szCs w:val="24"/>
        </w:rPr>
        <w:t>Targi pracy</w:t>
      </w:r>
    </w:p>
    <w:p w14:paraId="60E1A5D7" w14:textId="5ABE428B" w:rsidR="00D115D4" w:rsidRPr="00E803E3" w:rsidRDefault="00D115D4" w:rsidP="00000472">
      <w:pPr>
        <w:ind w:firstLine="705"/>
        <w:rPr>
          <w:rFonts w:ascii="Arial" w:eastAsiaTheme="minorEastAsia" w:hAnsi="Arial" w:cs="Arial"/>
          <w:szCs w:val="24"/>
        </w:rPr>
      </w:pPr>
      <w:bookmarkStart w:id="9" w:name="_Hlk156381435"/>
      <w:r w:rsidRPr="00E803E3">
        <w:rPr>
          <w:rFonts w:ascii="Arial" w:eastAsiaTheme="minorEastAsia" w:hAnsi="Arial" w:cs="Arial"/>
          <w:szCs w:val="24"/>
        </w:rPr>
        <w:t xml:space="preserve">W dniu 25.05.2023 r. w godzinach 13.00 – 17.00  odbyły się Targi Pracy zorganizowane przez Powiatowy Urząd Pracy w Piasecznie wspólnie z Fundacją na Rzecz Dwujęzyczności </w:t>
      </w:r>
      <w:proofErr w:type="spellStart"/>
      <w:r w:rsidRPr="00E803E3">
        <w:rPr>
          <w:rFonts w:ascii="Arial" w:eastAsiaTheme="minorEastAsia" w:hAnsi="Arial" w:cs="Arial"/>
          <w:szCs w:val="24"/>
        </w:rPr>
        <w:t>Edunowa</w:t>
      </w:r>
      <w:proofErr w:type="spellEnd"/>
      <w:r w:rsidRPr="00E803E3">
        <w:rPr>
          <w:rFonts w:ascii="Arial" w:eastAsiaTheme="minorEastAsia" w:hAnsi="Arial" w:cs="Arial"/>
          <w:szCs w:val="24"/>
        </w:rPr>
        <w:t> </w:t>
      </w:r>
      <w:r w:rsidR="000B1398">
        <w:rPr>
          <w:rFonts w:ascii="Arial" w:eastAsiaTheme="minorEastAsia" w:hAnsi="Arial" w:cs="Arial"/>
          <w:szCs w:val="24"/>
        </w:rPr>
        <w:t xml:space="preserve"> </w:t>
      </w:r>
      <w:r w:rsidRPr="00E803E3">
        <w:rPr>
          <w:rFonts w:ascii="Arial" w:eastAsiaTheme="minorEastAsia" w:hAnsi="Arial" w:cs="Arial"/>
          <w:szCs w:val="24"/>
        </w:rPr>
        <w:t>w</w:t>
      </w:r>
      <w:r w:rsidR="00E803E3">
        <w:rPr>
          <w:rFonts w:ascii="Arial" w:eastAsiaTheme="minorEastAsia" w:hAnsi="Arial" w:cs="Arial"/>
          <w:szCs w:val="24"/>
        </w:rPr>
        <w:t xml:space="preserve"> </w:t>
      </w:r>
      <w:r w:rsidRPr="00E803E3">
        <w:rPr>
          <w:rFonts w:ascii="Arial" w:eastAsiaTheme="minorEastAsia" w:hAnsi="Arial" w:cs="Arial"/>
          <w:szCs w:val="24"/>
        </w:rPr>
        <w:t xml:space="preserve">ramach projektu Piaseczyńskie Centrum Integracji finansowanego przez Międzynarodową Organizację ds. Migracji (IOM UN MIGRATION) z funduszy Ministerstwa Spraw Zagranicznych Japonii. Wydarzenie miało miejsce w Centrum </w:t>
      </w:r>
      <w:proofErr w:type="spellStart"/>
      <w:r w:rsidRPr="00E803E3">
        <w:rPr>
          <w:rFonts w:ascii="Arial" w:eastAsiaTheme="minorEastAsia" w:hAnsi="Arial" w:cs="Arial"/>
          <w:szCs w:val="24"/>
        </w:rPr>
        <w:t>Edukacyjno</w:t>
      </w:r>
      <w:proofErr w:type="spellEnd"/>
      <w:r w:rsidRPr="00E803E3">
        <w:rPr>
          <w:rFonts w:ascii="Arial" w:eastAsiaTheme="minorEastAsia" w:hAnsi="Arial" w:cs="Arial"/>
          <w:szCs w:val="24"/>
        </w:rPr>
        <w:t xml:space="preserve"> – Multimedialnym  w Piasecznie przy ul. Jana Pawła II 55.</w:t>
      </w:r>
    </w:p>
    <w:p w14:paraId="5E5C441A" w14:textId="01A2BD6E" w:rsidR="00D115D4" w:rsidRPr="00E803E3" w:rsidRDefault="00D115D4" w:rsidP="00D115D4">
      <w:pPr>
        <w:rPr>
          <w:rFonts w:ascii="Arial" w:eastAsiaTheme="minorEastAsia" w:hAnsi="Arial" w:cs="Arial"/>
          <w:szCs w:val="24"/>
        </w:rPr>
      </w:pPr>
      <w:r w:rsidRPr="00E803E3">
        <w:rPr>
          <w:rFonts w:ascii="Arial" w:eastAsiaTheme="minorEastAsia" w:hAnsi="Arial" w:cs="Arial"/>
          <w:szCs w:val="24"/>
        </w:rPr>
        <w:lastRenderedPageBreak/>
        <w:t>            Targi Pracy dały osobom poszukującym pracy lub</w:t>
      </w:r>
      <w:r w:rsidR="004370D2">
        <w:rPr>
          <w:rFonts w:ascii="Arial" w:eastAsiaTheme="minorEastAsia" w:hAnsi="Arial" w:cs="Arial"/>
          <w:szCs w:val="24"/>
        </w:rPr>
        <w:t xml:space="preserve"> planującym</w:t>
      </w:r>
      <w:r w:rsidRPr="00E803E3">
        <w:rPr>
          <w:rFonts w:ascii="Arial" w:eastAsiaTheme="minorEastAsia" w:hAnsi="Arial" w:cs="Arial"/>
          <w:szCs w:val="24"/>
        </w:rPr>
        <w:t xml:space="preserve"> zmian</w:t>
      </w:r>
      <w:r w:rsidR="004370D2">
        <w:rPr>
          <w:rFonts w:ascii="Arial" w:eastAsiaTheme="minorEastAsia" w:hAnsi="Arial" w:cs="Arial"/>
          <w:szCs w:val="24"/>
        </w:rPr>
        <w:t>ę</w:t>
      </w:r>
      <w:r w:rsidRPr="00E803E3">
        <w:rPr>
          <w:rFonts w:ascii="Arial" w:eastAsiaTheme="minorEastAsia" w:hAnsi="Arial" w:cs="Arial"/>
          <w:szCs w:val="24"/>
        </w:rPr>
        <w:t xml:space="preserve"> dotychczasowej pracy sposobność bezpośredniego kontaktu z Pracodawcami, oferującymi wolne miejsca pracy. Udział w Targach zapewnił możliwości zapoznania się </w:t>
      </w:r>
      <w:r w:rsidR="00934620">
        <w:rPr>
          <w:rFonts w:ascii="Arial" w:eastAsiaTheme="minorEastAsia" w:hAnsi="Arial" w:cs="Arial"/>
          <w:szCs w:val="24"/>
        </w:rPr>
        <w:t xml:space="preserve">  </w:t>
      </w:r>
      <w:r w:rsidRPr="00E803E3">
        <w:rPr>
          <w:rFonts w:ascii="Arial" w:eastAsiaTheme="minorEastAsia" w:hAnsi="Arial" w:cs="Arial"/>
          <w:szCs w:val="24"/>
        </w:rPr>
        <w:t>z ofertą wielu Pracodawców w tym samym czasie i miejscu.</w:t>
      </w:r>
      <w:r w:rsidR="009A459F">
        <w:rPr>
          <w:rFonts w:ascii="Arial" w:eastAsiaTheme="minorEastAsia" w:hAnsi="Arial" w:cs="Arial"/>
          <w:szCs w:val="24"/>
        </w:rPr>
        <w:t xml:space="preserve"> Na targi pracy skierowano 156 osób bezrobotnych. Udział w nich wzięli również obywatelki i obywatele Ukrainy oraz cudzoziemcy korzystający ze wsparcia w ramach projektu Piaseczyńskie Centrum Integracji. </w:t>
      </w:r>
    </w:p>
    <w:p w14:paraId="3A4D2F28" w14:textId="1C1AD757" w:rsidR="00D115D4" w:rsidRPr="00E803E3" w:rsidRDefault="00D115D4" w:rsidP="003248E9">
      <w:pPr>
        <w:tabs>
          <w:tab w:val="left" w:pos="7938"/>
        </w:tabs>
        <w:rPr>
          <w:rFonts w:ascii="Arial" w:eastAsiaTheme="minorEastAsia" w:hAnsi="Arial" w:cs="Arial"/>
          <w:szCs w:val="24"/>
        </w:rPr>
      </w:pPr>
      <w:r w:rsidRPr="00E803E3">
        <w:rPr>
          <w:rFonts w:ascii="Arial" w:eastAsiaTheme="minorEastAsia" w:hAnsi="Arial" w:cs="Arial"/>
          <w:szCs w:val="24"/>
        </w:rPr>
        <w:t>          </w:t>
      </w:r>
      <w:r w:rsidR="009A459F">
        <w:rPr>
          <w:rFonts w:ascii="Arial" w:eastAsiaTheme="minorEastAsia" w:hAnsi="Arial" w:cs="Arial"/>
          <w:szCs w:val="24"/>
        </w:rPr>
        <w:t xml:space="preserve"> W </w:t>
      </w:r>
      <w:r w:rsidRPr="00E803E3">
        <w:rPr>
          <w:rFonts w:ascii="Arial" w:eastAsiaTheme="minorEastAsia" w:hAnsi="Arial" w:cs="Arial"/>
          <w:szCs w:val="24"/>
        </w:rPr>
        <w:t xml:space="preserve">tegorocznych Tragach Pracy uczestniczyli także </w:t>
      </w:r>
      <w:r w:rsidR="003248E9">
        <w:rPr>
          <w:rFonts w:ascii="Arial" w:eastAsiaTheme="minorEastAsia" w:hAnsi="Arial" w:cs="Arial"/>
          <w:szCs w:val="24"/>
        </w:rPr>
        <w:t>p</w:t>
      </w:r>
      <w:r w:rsidRPr="00E803E3">
        <w:rPr>
          <w:rFonts w:ascii="Arial" w:eastAsiaTheme="minorEastAsia" w:hAnsi="Arial" w:cs="Arial"/>
          <w:szCs w:val="24"/>
        </w:rPr>
        <w:t xml:space="preserve">rzedstawiciele:  Międzynarodowej Organizacji d.s. Migracji (IOM Polska), UNHCR FO Warszawa,  Piaseczyńskie Centrum Integracji, które  powstało jako efekt współpracy Międzynarodowej Organizacji d.s. Migracji  z Fundacją na Rzecz </w:t>
      </w:r>
      <w:r w:rsidR="003248E9">
        <w:rPr>
          <w:rFonts w:ascii="Arial" w:eastAsiaTheme="minorEastAsia" w:hAnsi="Arial" w:cs="Arial"/>
          <w:szCs w:val="24"/>
        </w:rPr>
        <w:t>d</w:t>
      </w:r>
      <w:r w:rsidRPr="00E803E3">
        <w:rPr>
          <w:rFonts w:ascii="Arial" w:eastAsiaTheme="minorEastAsia" w:hAnsi="Arial" w:cs="Arial"/>
          <w:szCs w:val="24"/>
        </w:rPr>
        <w:t xml:space="preserve">wujęzyczności  </w:t>
      </w:r>
      <w:proofErr w:type="spellStart"/>
      <w:r w:rsidRPr="00E803E3">
        <w:rPr>
          <w:rFonts w:ascii="Arial" w:eastAsiaTheme="minorEastAsia" w:hAnsi="Arial" w:cs="Arial"/>
          <w:szCs w:val="24"/>
        </w:rPr>
        <w:t>Edunowa</w:t>
      </w:r>
      <w:proofErr w:type="spellEnd"/>
      <w:r w:rsidRPr="00E803E3">
        <w:rPr>
          <w:rFonts w:ascii="Arial" w:eastAsiaTheme="minorEastAsia" w:hAnsi="Arial" w:cs="Arial"/>
          <w:szCs w:val="24"/>
        </w:rPr>
        <w:t xml:space="preserve">, Fundacja AVSI POLSKA. Centrum Przedsiębiorczości </w:t>
      </w:r>
      <w:r w:rsidR="00CB59BE">
        <w:rPr>
          <w:rFonts w:ascii="Arial" w:eastAsiaTheme="minorEastAsia" w:hAnsi="Arial" w:cs="Arial"/>
          <w:szCs w:val="24"/>
        </w:rPr>
        <w:t xml:space="preserve">           </w:t>
      </w:r>
      <w:r w:rsidRPr="00E803E3">
        <w:rPr>
          <w:rFonts w:ascii="Arial" w:eastAsiaTheme="minorEastAsia" w:hAnsi="Arial" w:cs="Arial"/>
          <w:szCs w:val="24"/>
        </w:rPr>
        <w:t xml:space="preserve">w Piasecznie oraz Miejsko Gminny Ośrodek Pomocy Społecznej </w:t>
      </w:r>
      <w:r w:rsidR="00FB71E4">
        <w:rPr>
          <w:rFonts w:ascii="Arial" w:eastAsiaTheme="minorEastAsia" w:hAnsi="Arial" w:cs="Arial"/>
          <w:szCs w:val="24"/>
        </w:rPr>
        <w:t xml:space="preserve"> </w:t>
      </w:r>
      <w:r w:rsidRPr="00E803E3">
        <w:rPr>
          <w:rFonts w:ascii="Arial" w:eastAsiaTheme="minorEastAsia" w:hAnsi="Arial" w:cs="Arial"/>
          <w:szCs w:val="24"/>
        </w:rPr>
        <w:t xml:space="preserve">w Piasecznie. Instytucje te udzielały porad z zakresu międzynarodowego prawa migracyjnego, ochrony praw migrantów. Oferowały osobom bezrobotnym i uchodźcom pomoc poprzez szkolenia (językowe , zawodowe, jak również radzenia sobie z traumą i stresem), spotkania </w:t>
      </w:r>
      <w:r w:rsidR="00FB71E4">
        <w:rPr>
          <w:rFonts w:ascii="Arial" w:eastAsiaTheme="minorEastAsia" w:hAnsi="Arial" w:cs="Arial"/>
          <w:szCs w:val="24"/>
        </w:rPr>
        <w:t xml:space="preserve">      </w:t>
      </w:r>
      <w:r w:rsidR="00CD6E90">
        <w:rPr>
          <w:rFonts w:ascii="Arial" w:eastAsiaTheme="minorEastAsia" w:hAnsi="Arial" w:cs="Arial"/>
          <w:szCs w:val="24"/>
        </w:rPr>
        <w:t xml:space="preserve">          </w:t>
      </w:r>
      <w:r w:rsidR="00FB71E4">
        <w:rPr>
          <w:rFonts w:ascii="Arial" w:eastAsiaTheme="minorEastAsia" w:hAnsi="Arial" w:cs="Arial"/>
          <w:szCs w:val="24"/>
        </w:rPr>
        <w:t xml:space="preserve"> </w:t>
      </w:r>
      <w:r w:rsidRPr="00E803E3">
        <w:rPr>
          <w:rFonts w:ascii="Arial" w:eastAsiaTheme="minorEastAsia" w:hAnsi="Arial" w:cs="Arial"/>
          <w:szCs w:val="24"/>
        </w:rPr>
        <w:t>z doradcą zawodowym. czy promocję małej przedsiębiorczości. Ponadto zainteresowane osoby mogły uzyskać informacje  dotyczące legalizacji pobytu i zatrudniania uchodźców  przybywających do Polski.</w:t>
      </w:r>
    </w:p>
    <w:p w14:paraId="60A2FC3E" w14:textId="01724FDC" w:rsidR="00D115D4" w:rsidRPr="00E803E3" w:rsidRDefault="00D115D4" w:rsidP="00063513">
      <w:pPr>
        <w:rPr>
          <w:rFonts w:ascii="Arial" w:eastAsiaTheme="minorEastAsia" w:hAnsi="Arial" w:cs="Arial"/>
          <w:szCs w:val="24"/>
        </w:rPr>
      </w:pPr>
      <w:r w:rsidRPr="00E803E3">
        <w:rPr>
          <w:rFonts w:ascii="Arial" w:eastAsiaTheme="minorEastAsia" w:hAnsi="Arial" w:cs="Arial"/>
          <w:szCs w:val="24"/>
        </w:rPr>
        <w:br/>
        <w:t xml:space="preserve">Fundacja Instytut Rozwoju Regionalnego oferowała osobom z niepełnosprawnością wsparcie </w:t>
      </w:r>
      <w:r w:rsidR="00F83196">
        <w:rPr>
          <w:rFonts w:ascii="Arial" w:eastAsiaTheme="minorEastAsia" w:hAnsi="Arial" w:cs="Arial"/>
          <w:szCs w:val="24"/>
        </w:rPr>
        <w:t xml:space="preserve">      </w:t>
      </w:r>
      <w:r w:rsidRPr="00E803E3">
        <w:rPr>
          <w:rFonts w:ascii="Arial" w:eastAsiaTheme="minorEastAsia" w:hAnsi="Arial" w:cs="Arial"/>
          <w:szCs w:val="24"/>
        </w:rPr>
        <w:t xml:space="preserve">w postaci kursów, staży, pomocy w podjęciu pracy czy uzyskania dotacji na otworzenie własnej firmy. Przedstawiciele FIRR udzielali  również profesjonalnej porady na tematy związane </w:t>
      </w:r>
      <w:r w:rsidR="00F83196">
        <w:rPr>
          <w:rFonts w:ascii="Arial" w:eastAsiaTheme="minorEastAsia" w:hAnsi="Arial" w:cs="Arial"/>
          <w:szCs w:val="24"/>
        </w:rPr>
        <w:t xml:space="preserve">  </w:t>
      </w:r>
      <w:r w:rsidRPr="00E803E3">
        <w:rPr>
          <w:rFonts w:ascii="Arial" w:eastAsiaTheme="minorEastAsia" w:hAnsi="Arial" w:cs="Arial"/>
          <w:szCs w:val="24"/>
        </w:rPr>
        <w:t>z rehabilitacją, opieką i edukacją dzieci z niepełnosprawnościami.</w:t>
      </w:r>
    </w:p>
    <w:p w14:paraId="0CF10B07" w14:textId="440FF44A" w:rsidR="00D115D4" w:rsidRPr="00E803E3" w:rsidRDefault="00D115D4" w:rsidP="00063513">
      <w:pPr>
        <w:rPr>
          <w:rFonts w:ascii="Arial" w:eastAsiaTheme="minorEastAsia" w:hAnsi="Arial" w:cs="Arial"/>
          <w:szCs w:val="24"/>
        </w:rPr>
      </w:pPr>
      <w:r w:rsidRPr="00E803E3">
        <w:rPr>
          <w:rFonts w:ascii="Arial" w:eastAsiaTheme="minorEastAsia" w:hAnsi="Arial" w:cs="Arial"/>
          <w:szCs w:val="24"/>
        </w:rPr>
        <w:t>Przedstawiciele Mazowieckiego Regionalnego Funduszu Pożyczkowego udzielali informacji  o możliwości uzyskania nisko oprocentowanej pożyczki  dla firm już istniejących oraz tych, które dopiero planują zaistnieć na rynku.</w:t>
      </w:r>
    </w:p>
    <w:p w14:paraId="5F1D98BF" w14:textId="77777777" w:rsidR="00063513" w:rsidRDefault="00D115D4" w:rsidP="00063513">
      <w:pPr>
        <w:rPr>
          <w:rFonts w:ascii="Arial" w:eastAsiaTheme="minorEastAsia" w:hAnsi="Arial" w:cs="Arial"/>
          <w:szCs w:val="24"/>
        </w:rPr>
      </w:pPr>
      <w:r w:rsidRPr="00E803E3">
        <w:rPr>
          <w:rFonts w:ascii="Arial" w:eastAsiaTheme="minorEastAsia" w:hAnsi="Arial" w:cs="Arial"/>
          <w:szCs w:val="24"/>
        </w:rPr>
        <w:t xml:space="preserve">Pracownicy Urzędu  Skarbowego  Piasecznie oraz Zakładu Ubezpieczeń Społecznych </w:t>
      </w:r>
      <w:r w:rsidR="00F83196">
        <w:rPr>
          <w:rFonts w:ascii="Arial" w:eastAsiaTheme="minorEastAsia" w:hAnsi="Arial" w:cs="Arial"/>
          <w:szCs w:val="24"/>
        </w:rPr>
        <w:t xml:space="preserve">              </w:t>
      </w:r>
      <w:r w:rsidRPr="00E803E3">
        <w:rPr>
          <w:rFonts w:ascii="Arial" w:eastAsiaTheme="minorEastAsia" w:hAnsi="Arial" w:cs="Arial"/>
          <w:szCs w:val="24"/>
        </w:rPr>
        <w:t>w Piasecznie przekazywali informacje z  zakresu ubezpieczenia społecznego,  zakładania profilu zaufanego oraz podatków.</w:t>
      </w:r>
    </w:p>
    <w:p w14:paraId="403FE1DB" w14:textId="0D79AFF5" w:rsidR="00063513" w:rsidRDefault="00D115D4" w:rsidP="00063513">
      <w:pPr>
        <w:rPr>
          <w:rFonts w:ascii="Arial" w:eastAsiaTheme="minorEastAsia" w:hAnsi="Arial" w:cs="Arial"/>
          <w:szCs w:val="24"/>
        </w:rPr>
      </w:pPr>
      <w:r w:rsidRPr="00E803E3">
        <w:rPr>
          <w:rFonts w:ascii="Arial" w:eastAsiaTheme="minorEastAsia" w:hAnsi="Arial" w:cs="Arial"/>
          <w:szCs w:val="24"/>
        </w:rPr>
        <w:t>Dzięki obecności Wojewódzkiego Urzędu Pracy w Warszawie osoby szukające zatrudnienia mogły zapoznać się  także z  ofertami pracy dostępnymi na terenie całej Unii Europejskiej.   </w:t>
      </w:r>
      <w:r w:rsidRPr="00E803E3">
        <w:rPr>
          <w:rFonts w:ascii="Arial" w:eastAsiaTheme="minorEastAsia" w:hAnsi="Arial" w:cs="Arial"/>
          <w:szCs w:val="24"/>
        </w:rPr>
        <w:br/>
        <w:t>Pracownicy Urzędu Pracy  promowali kształcenie ustawiczne i podnoszenie umiejętności  lub kwalifikacji w ramach Europejskiego Roku Umiejętności. Udzielali również informacji dotyczących możliwości zarejestrowania się  w Powiatowym Urzędzie Pracy jako osoba bezrobotna lub poszukująca pracy. Dodatkowo pracownicy udzielali informacji dotyczących  pozyskania środków na otworzenie jednoosobowej działalności gospodarczej lub  możliwości skorzystania ze szkoleń zawodowych  w ramach dodatkowych środków pozyskanych przez urząd pracy.</w:t>
      </w:r>
    </w:p>
    <w:p w14:paraId="2B231380" w14:textId="6DC87223" w:rsidR="00D115D4" w:rsidRPr="00E803E3" w:rsidRDefault="00D115D4" w:rsidP="00063513">
      <w:pPr>
        <w:rPr>
          <w:rFonts w:ascii="Arial" w:eastAsiaTheme="minorEastAsia" w:hAnsi="Arial" w:cs="Arial"/>
          <w:szCs w:val="24"/>
        </w:rPr>
      </w:pPr>
      <w:r w:rsidRPr="00E803E3">
        <w:rPr>
          <w:rFonts w:ascii="Arial" w:eastAsiaTheme="minorEastAsia" w:hAnsi="Arial" w:cs="Arial"/>
          <w:szCs w:val="24"/>
        </w:rPr>
        <w:t>Udział w wydarzeniu wzięło ponad 300 osób zainteresowanych poszukiwaniem zatrudnienia na lokalnym rynku pracy</w:t>
      </w:r>
      <w:bookmarkEnd w:id="9"/>
      <w:r w:rsidRPr="00E803E3">
        <w:rPr>
          <w:rFonts w:ascii="Arial" w:eastAsiaTheme="minorEastAsia" w:hAnsi="Arial" w:cs="Arial"/>
          <w:szCs w:val="24"/>
        </w:rPr>
        <w:t>.</w:t>
      </w:r>
    </w:p>
    <w:p w14:paraId="3E330577" w14:textId="77777777" w:rsidR="00D115D4" w:rsidRPr="00E803E3" w:rsidRDefault="00D115D4" w:rsidP="00D115D4">
      <w:pPr>
        <w:rPr>
          <w:rFonts w:ascii="Arial" w:eastAsiaTheme="minorEastAsia" w:hAnsi="Arial" w:cs="Arial"/>
          <w:szCs w:val="24"/>
        </w:rPr>
      </w:pPr>
      <w:bookmarkStart w:id="10" w:name="_Hlk156383396"/>
    </w:p>
    <w:p w14:paraId="7349ECAB" w14:textId="77777777" w:rsidR="00CB59BE" w:rsidRDefault="00CB59BE" w:rsidP="00000472">
      <w:pPr>
        <w:shd w:val="clear" w:color="auto" w:fill="FFFFFF"/>
        <w:spacing w:after="0" w:line="240" w:lineRule="auto"/>
        <w:rPr>
          <w:rFonts w:ascii="Arial" w:eastAsiaTheme="minorEastAsia" w:hAnsi="Arial" w:cs="Arial"/>
          <w:b/>
          <w:bCs/>
          <w:szCs w:val="24"/>
        </w:rPr>
      </w:pPr>
    </w:p>
    <w:p w14:paraId="5D28305A" w14:textId="77777777" w:rsidR="00CB59BE" w:rsidRDefault="00CB59BE" w:rsidP="00000472">
      <w:pPr>
        <w:shd w:val="clear" w:color="auto" w:fill="FFFFFF"/>
        <w:spacing w:after="0" w:line="240" w:lineRule="auto"/>
        <w:rPr>
          <w:rFonts w:ascii="Arial" w:eastAsiaTheme="minorEastAsia" w:hAnsi="Arial" w:cs="Arial"/>
          <w:b/>
          <w:bCs/>
          <w:szCs w:val="24"/>
        </w:rPr>
      </w:pPr>
    </w:p>
    <w:p w14:paraId="36CCA9D9" w14:textId="76094851" w:rsidR="00000472" w:rsidRPr="00E803E3" w:rsidRDefault="00D115D4" w:rsidP="00000472">
      <w:pPr>
        <w:shd w:val="clear" w:color="auto" w:fill="FFFFFF"/>
        <w:spacing w:after="0" w:line="240" w:lineRule="auto"/>
        <w:rPr>
          <w:rFonts w:ascii="Arial" w:hAnsi="Arial" w:cs="Arial"/>
          <w:b/>
          <w:bCs/>
          <w:color w:val="333333"/>
          <w:szCs w:val="24"/>
        </w:rPr>
      </w:pPr>
      <w:r w:rsidRPr="00E803E3">
        <w:rPr>
          <w:rFonts w:ascii="Arial" w:eastAsiaTheme="minorEastAsia" w:hAnsi="Arial" w:cs="Arial"/>
          <w:b/>
          <w:bCs/>
          <w:szCs w:val="24"/>
        </w:rPr>
        <w:lastRenderedPageBreak/>
        <w:t>2</w:t>
      </w:r>
      <w:r w:rsidRPr="00E803E3">
        <w:rPr>
          <w:rFonts w:ascii="Arial" w:eastAsiaTheme="minorEastAsia" w:hAnsi="Arial" w:cs="Arial"/>
          <w:szCs w:val="24"/>
        </w:rPr>
        <w:t>.</w:t>
      </w:r>
      <w:r w:rsidR="00000472" w:rsidRPr="00E803E3">
        <w:rPr>
          <w:rFonts w:ascii="Arial" w:hAnsi="Arial" w:cs="Arial"/>
          <w:b/>
          <w:bCs/>
          <w:color w:val="333333"/>
          <w:szCs w:val="24"/>
        </w:rPr>
        <w:t xml:space="preserve"> Współpraca Powiatowego Urzędu Pracy w Piasecznie z Pracodawcami </w:t>
      </w:r>
      <w:r w:rsidR="00C039EE">
        <w:rPr>
          <w:rFonts w:ascii="Arial" w:hAnsi="Arial" w:cs="Arial"/>
          <w:b/>
          <w:bCs/>
          <w:color w:val="333333"/>
          <w:szCs w:val="24"/>
        </w:rPr>
        <w:t xml:space="preserve">                       </w:t>
      </w:r>
      <w:r w:rsidR="00000472" w:rsidRPr="00E803E3">
        <w:rPr>
          <w:rFonts w:ascii="Arial" w:hAnsi="Arial" w:cs="Arial"/>
          <w:b/>
          <w:bCs/>
          <w:color w:val="333333"/>
          <w:szCs w:val="24"/>
        </w:rPr>
        <w:t>i Przedsiębiorcami z powiatu piaseczyńskiego w ramach „Europejskiego Roku Umiejętności / Europejskiego Tygodnia Umiejętności Zawodowych 2023”.</w:t>
      </w:r>
    </w:p>
    <w:p w14:paraId="649CC205" w14:textId="77777777" w:rsidR="00000472" w:rsidRPr="00E803E3" w:rsidRDefault="00000472" w:rsidP="00000472">
      <w:pPr>
        <w:shd w:val="clear" w:color="auto" w:fill="FFFFFF"/>
        <w:spacing w:after="0" w:line="240" w:lineRule="auto"/>
        <w:ind w:firstLine="708"/>
        <w:rPr>
          <w:rFonts w:ascii="Arial" w:hAnsi="Arial" w:cs="Arial"/>
          <w:color w:val="333333"/>
          <w:szCs w:val="24"/>
        </w:rPr>
      </w:pPr>
    </w:p>
    <w:p w14:paraId="477F8229" w14:textId="62F6893A" w:rsidR="00000472" w:rsidRPr="00A5075B" w:rsidRDefault="00000472" w:rsidP="00000472">
      <w:pPr>
        <w:shd w:val="clear" w:color="auto" w:fill="FFFFFF"/>
        <w:spacing w:after="0" w:line="240" w:lineRule="auto"/>
        <w:ind w:firstLine="708"/>
        <w:rPr>
          <w:rFonts w:ascii="Arial" w:eastAsiaTheme="minorEastAsia" w:hAnsi="Arial" w:cs="Arial"/>
          <w:szCs w:val="24"/>
        </w:rPr>
      </w:pPr>
      <w:r w:rsidRPr="00A5075B">
        <w:rPr>
          <w:rFonts w:ascii="Arial" w:eastAsiaTheme="minorEastAsia" w:hAnsi="Arial" w:cs="Arial"/>
          <w:szCs w:val="24"/>
        </w:rPr>
        <w:t xml:space="preserve">Zamiarem Urzędu </w:t>
      </w:r>
      <w:r w:rsidR="00B60CE7" w:rsidRPr="00A5075B">
        <w:rPr>
          <w:rFonts w:ascii="Arial" w:eastAsiaTheme="minorEastAsia" w:hAnsi="Arial" w:cs="Arial"/>
          <w:szCs w:val="24"/>
        </w:rPr>
        <w:t xml:space="preserve"> w dniu 24.10.2023r.</w:t>
      </w:r>
      <w:r w:rsidRPr="00A5075B">
        <w:rPr>
          <w:rFonts w:ascii="Arial" w:eastAsiaTheme="minorEastAsia" w:hAnsi="Arial" w:cs="Arial"/>
          <w:szCs w:val="24"/>
        </w:rPr>
        <w:t xml:space="preserve"> było nawiązanie indywidualnego kontaktu z pracodawcami</w:t>
      </w:r>
      <w:r w:rsidR="00E803E3" w:rsidRPr="00A5075B">
        <w:rPr>
          <w:rFonts w:ascii="Arial" w:eastAsiaTheme="minorEastAsia" w:hAnsi="Arial" w:cs="Arial"/>
          <w:szCs w:val="24"/>
        </w:rPr>
        <w:t xml:space="preserve"> </w:t>
      </w:r>
      <w:r w:rsidRPr="00A5075B">
        <w:rPr>
          <w:rFonts w:ascii="Arial" w:eastAsiaTheme="minorEastAsia" w:hAnsi="Arial" w:cs="Arial"/>
          <w:szCs w:val="24"/>
        </w:rPr>
        <w:t>i przedsiębiorcami, dzięki czemu pracodawcy/przedsiębiorcy uzyskali  szczegółową   informację  na  temat  usług  świadczonych  przez  urząd  pracy  oraz wsparcia, jakie może zaproponować Urząd zgodnie z potrzebami.</w:t>
      </w:r>
    </w:p>
    <w:p w14:paraId="51EE5E09" w14:textId="77777777" w:rsidR="00000472" w:rsidRPr="00E803E3" w:rsidRDefault="00000472" w:rsidP="00000472">
      <w:pPr>
        <w:shd w:val="clear" w:color="auto" w:fill="FFFFFF"/>
        <w:spacing w:after="0" w:line="240" w:lineRule="auto"/>
        <w:ind w:firstLine="708"/>
        <w:rPr>
          <w:rFonts w:ascii="Arial" w:eastAsiaTheme="minorEastAsia" w:hAnsi="Arial" w:cs="Arial"/>
          <w:szCs w:val="24"/>
        </w:rPr>
      </w:pPr>
      <w:r w:rsidRPr="00E803E3">
        <w:rPr>
          <w:rFonts w:ascii="Arial" w:eastAsiaTheme="minorEastAsia" w:hAnsi="Arial" w:cs="Arial"/>
          <w:szCs w:val="24"/>
        </w:rPr>
        <w:t xml:space="preserve">            </w:t>
      </w:r>
    </w:p>
    <w:p w14:paraId="6CCC3200" w14:textId="7E5304DC" w:rsidR="00000472" w:rsidRPr="00E803E3" w:rsidRDefault="00000472" w:rsidP="00000472">
      <w:pPr>
        <w:shd w:val="clear" w:color="auto" w:fill="FFFFFF"/>
        <w:spacing w:after="0" w:line="240" w:lineRule="auto"/>
        <w:ind w:firstLine="708"/>
        <w:rPr>
          <w:rFonts w:ascii="Arial" w:eastAsiaTheme="minorEastAsia" w:hAnsi="Arial" w:cs="Arial"/>
          <w:szCs w:val="24"/>
        </w:rPr>
      </w:pPr>
      <w:r w:rsidRPr="00E803E3">
        <w:rPr>
          <w:rFonts w:ascii="Arial" w:eastAsiaTheme="minorEastAsia" w:hAnsi="Arial" w:cs="Arial"/>
          <w:szCs w:val="24"/>
        </w:rPr>
        <w:t>Celem wydarzenia była m.in. :</w:t>
      </w:r>
    </w:p>
    <w:p w14:paraId="70A71153" w14:textId="77777777" w:rsidR="00000472" w:rsidRPr="00E803E3" w:rsidRDefault="00000472" w:rsidP="00000472">
      <w:pPr>
        <w:pStyle w:val="Akapitzlist"/>
        <w:numPr>
          <w:ilvl w:val="0"/>
          <w:numId w:val="38"/>
        </w:numPr>
        <w:spacing w:after="0" w:line="240" w:lineRule="auto"/>
        <w:ind w:left="0" w:right="0"/>
        <w:rPr>
          <w:rFonts w:ascii="Arial" w:eastAsiaTheme="minorEastAsia" w:hAnsi="Arial" w:cs="Arial"/>
          <w:szCs w:val="24"/>
        </w:rPr>
      </w:pPr>
      <w:r w:rsidRPr="00E803E3">
        <w:rPr>
          <w:rFonts w:ascii="Arial" w:eastAsiaTheme="minorEastAsia" w:hAnsi="Arial" w:cs="Arial"/>
          <w:szCs w:val="24"/>
        </w:rPr>
        <w:t>Promocja usług i instrumentów rynku pracy,</w:t>
      </w:r>
    </w:p>
    <w:p w14:paraId="54508993" w14:textId="77777777" w:rsidR="00000472" w:rsidRPr="00E803E3" w:rsidRDefault="00000472" w:rsidP="00000472">
      <w:pPr>
        <w:pStyle w:val="Akapitzlist"/>
        <w:numPr>
          <w:ilvl w:val="0"/>
          <w:numId w:val="38"/>
        </w:numPr>
        <w:spacing w:after="0" w:line="240" w:lineRule="auto"/>
        <w:ind w:left="0" w:right="0"/>
        <w:rPr>
          <w:rFonts w:ascii="Arial" w:eastAsiaTheme="minorEastAsia" w:hAnsi="Arial" w:cs="Arial"/>
          <w:szCs w:val="24"/>
        </w:rPr>
      </w:pPr>
      <w:r w:rsidRPr="00E803E3">
        <w:rPr>
          <w:rFonts w:ascii="Arial" w:eastAsiaTheme="minorEastAsia" w:hAnsi="Arial" w:cs="Arial"/>
          <w:szCs w:val="24"/>
        </w:rPr>
        <w:t>Promocja subsydiowanych form aktywizacji zawodowej,</w:t>
      </w:r>
    </w:p>
    <w:p w14:paraId="30BA9FF3" w14:textId="77777777" w:rsidR="00000472" w:rsidRPr="00E803E3" w:rsidRDefault="00000472" w:rsidP="00000472">
      <w:pPr>
        <w:pStyle w:val="Akapitzlist"/>
        <w:numPr>
          <w:ilvl w:val="0"/>
          <w:numId w:val="38"/>
        </w:numPr>
        <w:spacing w:after="0" w:line="240" w:lineRule="auto"/>
        <w:ind w:left="0" w:right="0"/>
        <w:rPr>
          <w:rFonts w:ascii="Arial" w:eastAsiaTheme="minorEastAsia" w:hAnsi="Arial" w:cs="Arial"/>
          <w:szCs w:val="24"/>
        </w:rPr>
      </w:pPr>
      <w:r w:rsidRPr="00E803E3">
        <w:rPr>
          <w:rFonts w:ascii="Arial" w:eastAsiaTheme="minorEastAsia" w:hAnsi="Arial" w:cs="Arial"/>
          <w:szCs w:val="24"/>
        </w:rPr>
        <w:t>Promocja podnoszenia kwalifikacji i zdobywania umiejętności w celu poprawy sytuacji na rynku pracy,</w:t>
      </w:r>
    </w:p>
    <w:p w14:paraId="0296F510" w14:textId="77777777" w:rsidR="00000472" w:rsidRPr="00E803E3" w:rsidRDefault="00000472" w:rsidP="00000472">
      <w:pPr>
        <w:pStyle w:val="Akapitzlist"/>
        <w:numPr>
          <w:ilvl w:val="0"/>
          <w:numId w:val="38"/>
        </w:numPr>
        <w:spacing w:after="0" w:line="240" w:lineRule="auto"/>
        <w:ind w:left="0" w:right="0"/>
        <w:rPr>
          <w:rFonts w:ascii="Arial" w:eastAsiaTheme="minorEastAsia" w:hAnsi="Arial" w:cs="Arial"/>
          <w:szCs w:val="24"/>
        </w:rPr>
      </w:pPr>
      <w:r w:rsidRPr="00E803E3">
        <w:rPr>
          <w:rFonts w:ascii="Arial" w:eastAsiaTheme="minorEastAsia" w:hAnsi="Arial" w:cs="Arial"/>
          <w:szCs w:val="24"/>
        </w:rPr>
        <w:t>Udzielanie informacji na temat Krajowego Funduszu Szkoleniowego,</w:t>
      </w:r>
    </w:p>
    <w:p w14:paraId="74441ABC" w14:textId="77777777" w:rsidR="00000472" w:rsidRPr="00E803E3" w:rsidRDefault="00000472" w:rsidP="00000472">
      <w:pPr>
        <w:pStyle w:val="Akapitzlist"/>
        <w:numPr>
          <w:ilvl w:val="0"/>
          <w:numId w:val="38"/>
        </w:numPr>
        <w:spacing w:after="0" w:line="240" w:lineRule="auto"/>
        <w:ind w:left="0" w:right="0"/>
        <w:rPr>
          <w:rFonts w:ascii="Arial" w:eastAsiaTheme="minorEastAsia" w:hAnsi="Arial" w:cs="Arial"/>
          <w:szCs w:val="24"/>
        </w:rPr>
      </w:pPr>
      <w:r w:rsidRPr="00E803E3">
        <w:rPr>
          <w:rFonts w:ascii="Arial" w:eastAsiaTheme="minorEastAsia" w:hAnsi="Arial" w:cs="Arial"/>
          <w:szCs w:val="24"/>
        </w:rPr>
        <w:t xml:space="preserve">Nawiązanie współpracy z nowymi pracodawcami oraz wzmocnienie współpracy </w:t>
      </w:r>
    </w:p>
    <w:p w14:paraId="73C299C7" w14:textId="77777777" w:rsidR="00000472" w:rsidRPr="00E803E3" w:rsidRDefault="00000472" w:rsidP="00000472">
      <w:pPr>
        <w:pStyle w:val="Akapitzlist"/>
        <w:spacing w:after="0" w:line="240" w:lineRule="auto"/>
        <w:ind w:left="0"/>
        <w:rPr>
          <w:rFonts w:ascii="Arial" w:eastAsiaTheme="minorEastAsia" w:hAnsi="Arial" w:cs="Arial"/>
          <w:szCs w:val="24"/>
        </w:rPr>
      </w:pPr>
      <w:r w:rsidRPr="00E803E3">
        <w:rPr>
          <w:rFonts w:ascii="Arial" w:eastAsiaTheme="minorEastAsia" w:hAnsi="Arial" w:cs="Arial"/>
          <w:szCs w:val="24"/>
        </w:rPr>
        <w:t>z pracodawcami dotychczas współpracującymi,</w:t>
      </w:r>
    </w:p>
    <w:p w14:paraId="0B926567" w14:textId="77777777" w:rsidR="00000472" w:rsidRPr="00E803E3" w:rsidRDefault="00000472" w:rsidP="00000472">
      <w:pPr>
        <w:pStyle w:val="Akapitzlist"/>
        <w:numPr>
          <w:ilvl w:val="0"/>
          <w:numId w:val="38"/>
        </w:numPr>
        <w:spacing w:after="0" w:line="240" w:lineRule="auto"/>
        <w:ind w:left="0" w:right="0"/>
        <w:rPr>
          <w:rFonts w:ascii="Arial" w:eastAsiaTheme="minorEastAsia" w:hAnsi="Arial" w:cs="Arial"/>
          <w:szCs w:val="24"/>
        </w:rPr>
      </w:pPr>
      <w:r w:rsidRPr="00E803E3">
        <w:rPr>
          <w:rFonts w:ascii="Arial" w:eastAsiaTheme="minorEastAsia" w:hAnsi="Arial" w:cs="Arial"/>
          <w:szCs w:val="24"/>
        </w:rPr>
        <w:t>Wymiana informacji i doświadczeń pracodawców dotyczących współpracy z Urzędem,</w:t>
      </w:r>
    </w:p>
    <w:p w14:paraId="0A48C882" w14:textId="77777777" w:rsidR="00000472" w:rsidRPr="00E803E3" w:rsidRDefault="00000472" w:rsidP="00000472">
      <w:pPr>
        <w:pStyle w:val="Akapitzlist"/>
        <w:numPr>
          <w:ilvl w:val="0"/>
          <w:numId w:val="38"/>
        </w:numPr>
        <w:spacing w:after="0" w:line="240" w:lineRule="auto"/>
        <w:ind w:left="0" w:right="0" w:hanging="357"/>
        <w:rPr>
          <w:rFonts w:ascii="Arial" w:eastAsiaTheme="minorEastAsia" w:hAnsi="Arial" w:cs="Arial"/>
          <w:szCs w:val="24"/>
        </w:rPr>
      </w:pPr>
      <w:r w:rsidRPr="00E803E3">
        <w:rPr>
          <w:rFonts w:ascii="Arial" w:eastAsiaTheme="minorEastAsia" w:hAnsi="Arial" w:cs="Arial"/>
          <w:szCs w:val="24"/>
        </w:rPr>
        <w:t>Poszerzenie wiedzy na temat zasad opłacania składek na ubezpieczenie społeczne do Zakładu Ubezpieczeń Społecznych oraz rozliczeń i płatności dokonywanych do Urzędu Skarbowego</w:t>
      </w:r>
    </w:p>
    <w:p w14:paraId="2540DD86" w14:textId="44C0438F" w:rsidR="00000472" w:rsidRDefault="00000472" w:rsidP="00FB71E4">
      <w:pPr>
        <w:shd w:val="clear" w:color="auto" w:fill="FFFFFF"/>
        <w:tabs>
          <w:tab w:val="left" w:pos="9923"/>
        </w:tabs>
        <w:spacing w:after="0" w:line="240" w:lineRule="auto"/>
        <w:ind w:left="6" w:right="51"/>
        <w:rPr>
          <w:rFonts w:ascii="Arial" w:hAnsi="Arial" w:cs="Arial"/>
          <w:color w:val="333333"/>
          <w:szCs w:val="24"/>
        </w:rPr>
      </w:pPr>
      <w:r w:rsidRPr="00E803E3">
        <w:rPr>
          <w:rFonts w:ascii="Arial" w:hAnsi="Arial" w:cs="Arial"/>
          <w:color w:val="333333"/>
          <w:szCs w:val="24"/>
        </w:rPr>
        <w:br/>
        <w:t xml:space="preserve">            Pracodawcy i przedsiębiorcy z powiatu piaseczyńskiego  uzyskali informacje  na temat możliwości zatrudniania bezrobotnych w ramach subsydiowanych form wsparcia (prace interwencyjne, dofinansowanie kosztów wynagrodzenia osób  powyżej 50rż., refundacji kosztów wyposażenia lub doposażenia stanowiska pracy, wsparcia  ze środków PFRON w przypadku zatrudniania osób z niepełnosprawnościami) lub wsparcia </w:t>
      </w:r>
      <w:r w:rsidR="00A5075B">
        <w:rPr>
          <w:rFonts w:ascii="Arial" w:hAnsi="Arial" w:cs="Arial"/>
          <w:color w:val="333333"/>
          <w:szCs w:val="24"/>
        </w:rPr>
        <w:t xml:space="preserve">                   </w:t>
      </w:r>
      <w:r w:rsidRPr="00E803E3">
        <w:rPr>
          <w:rFonts w:ascii="Arial" w:hAnsi="Arial" w:cs="Arial"/>
          <w:color w:val="333333"/>
          <w:szCs w:val="24"/>
        </w:rPr>
        <w:t>w przypadku  zatrudniania cudzoziemców (w tym również obywateli Ukrainy). Przedstawiono założenia Krajowego Funduszu Szkoleniowego dotyczące aktualnie prowadzone naboru wniosków. Pracownicy urzędu pracy - doradcy klienta instytucjonalnego udzielali zainteresowanym pracodawcom/ przedsiębiorcom wsparcia  dotyczącego  przygotowania wniosków </w:t>
      </w:r>
      <w:r w:rsidR="00FB71E4">
        <w:rPr>
          <w:rFonts w:ascii="Arial" w:hAnsi="Arial" w:cs="Arial"/>
          <w:color w:val="333333"/>
          <w:szCs w:val="24"/>
        </w:rPr>
        <w:t>o</w:t>
      </w:r>
      <w:r w:rsidR="00F83196">
        <w:rPr>
          <w:rFonts w:ascii="Arial" w:hAnsi="Arial" w:cs="Arial"/>
          <w:color w:val="333333"/>
          <w:szCs w:val="24"/>
        </w:rPr>
        <w:t xml:space="preserve"> </w:t>
      </w:r>
      <w:r w:rsidR="00FB71E4">
        <w:rPr>
          <w:rFonts w:ascii="Arial" w:hAnsi="Arial" w:cs="Arial"/>
          <w:color w:val="333333"/>
          <w:szCs w:val="24"/>
        </w:rPr>
        <w:t>z</w:t>
      </w:r>
      <w:r w:rsidRPr="00E803E3">
        <w:rPr>
          <w:rFonts w:ascii="Arial" w:hAnsi="Arial" w:cs="Arial"/>
          <w:color w:val="333333"/>
          <w:szCs w:val="24"/>
        </w:rPr>
        <w:t>organizowanie  subsydiowanych form zatrudnienia lub stażu.</w:t>
      </w:r>
    </w:p>
    <w:p w14:paraId="47471187" w14:textId="77777777" w:rsidR="00FB71E4" w:rsidRDefault="00FB71E4" w:rsidP="00000472">
      <w:pPr>
        <w:shd w:val="clear" w:color="auto" w:fill="FFFFFF"/>
        <w:spacing w:after="0" w:line="240" w:lineRule="auto"/>
        <w:ind w:left="6" w:right="51"/>
        <w:rPr>
          <w:rFonts w:ascii="Arial" w:hAnsi="Arial" w:cs="Arial"/>
          <w:color w:val="333333"/>
          <w:szCs w:val="24"/>
        </w:rPr>
      </w:pPr>
    </w:p>
    <w:p w14:paraId="79E0CB29" w14:textId="77777777" w:rsidR="00FB71E4" w:rsidRPr="00E803E3" w:rsidRDefault="00FB71E4" w:rsidP="00000472">
      <w:pPr>
        <w:shd w:val="clear" w:color="auto" w:fill="FFFFFF"/>
        <w:spacing w:after="0" w:line="240" w:lineRule="auto"/>
        <w:ind w:left="6" w:right="51"/>
        <w:rPr>
          <w:rFonts w:ascii="Arial" w:hAnsi="Arial" w:cs="Arial"/>
          <w:color w:val="333333"/>
          <w:szCs w:val="24"/>
        </w:rPr>
      </w:pPr>
    </w:p>
    <w:p w14:paraId="447F1D4B" w14:textId="77777777" w:rsidR="00000472" w:rsidRPr="00E803E3" w:rsidRDefault="00000472" w:rsidP="00000472">
      <w:pPr>
        <w:shd w:val="clear" w:color="auto" w:fill="FFFFFF"/>
        <w:spacing w:after="0" w:line="240" w:lineRule="auto"/>
        <w:ind w:left="6" w:right="51" w:firstLine="708"/>
        <w:rPr>
          <w:rFonts w:ascii="Arial" w:hAnsi="Arial" w:cs="Arial"/>
          <w:color w:val="333333"/>
          <w:szCs w:val="24"/>
        </w:rPr>
      </w:pPr>
      <w:r w:rsidRPr="00E803E3">
        <w:rPr>
          <w:rFonts w:ascii="Arial" w:hAnsi="Arial" w:cs="Arial"/>
          <w:color w:val="333333"/>
          <w:szCs w:val="24"/>
        </w:rPr>
        <w:t>Specjaliści z Zakładu Ubezpieczeń Społecznych z Inspektoratu w Piasecznie udzielali  konsultacji pracodawcom/przedsiębiorcom w zakresie przepisów regulujących  opłacanie składek  na ubezpieczenia społeczne oraz możliwości ulg w ich opłacaniu. Przedstawiali również  informacje dotyczące  świadczeń wypłacanych przez ZUS czy prowadzenia  indywidualnych kont ubezpieczonych i kont płatników składek.</w:t>
      </w:r>
    </w:p>
    <w:p w14:paraId="5B93A840" w14:textId="3E140AE0" w:rsidR="00000472" w:rsidRPr="00E803E3" w:rsidRDefault="00000472" w:rsidP="00000472">
      <w:pPr>
        <w:shd w:val="clear" w:color="auto" w:fill="FFFFFF"/>
        <w:spacing w:after="0" w:line="240" w:lineRule="auto"/>
        <w:ind w:left="6" w:right="51" w:firstLine="708"/>
        <w:rPr>
          <w:rFonts w:ascii="Arial" w:hAnsi="Arial" w:cs="Arial"/>
          <w:color w:val="333333"/>
          <w:szCs w:val="24"/>
        </w:rPr>
      </w:pPr>
      <w:r w:rsidRPr="00E803E3">
        <w:rPr>
          <w:rFonts w:ascii="Arial" w:hAnsi="Arial" w:cs="Arial"/>
          <w:color w:val="333333"/>
          <w:szCs w:val="24"/>
        </w:rPr>
        <w:t>Ponadto specjalista z Urzędu Skarbowego w Piasecznie udzielał  porad pracodawcom/przedsiębiorcom oraz pozostałym gościom, w zakresie przepisów dotyczących składania deklaracji odnośnie podatku CIT (od osób prawnych). Osoby prowadzące firmy  uzyskały informacje  odnoszące się do naliczania,  rozliczania i ewentualnego zwrotu  podatku VAT  oraz składania rozmaitych oświadczeń – m.in. o wyborze formy opodatkowania bądź o prowadzeniu ewidencji podatkowych. </w:t>
      </w:r>
    </w:p>
    <w:p w14:paraId="4AAA8F91" w14:textId="77777777" w:rsidR="00000472" w:rsidRPr="00E803E3" w:rsidRDefault="00000472" w:rsidP="00000472">
      <w:pPr>
        <w:shd w:val="clear" w:color="auto" w:fill="FFFFFF"/>
        <w:spacing w:after="0" w:line="240" w:lineRule="auto"/>
        <w:ind w:left="6" w:right="51"/>
        <w:rPr>
          <w:rFonts w:ascii="Arial" w:hAnsi="Arial" w:cs="Arial"/>
          <w:color w:val="333333"/>
          <w:szCs w:val="24"/>
        </w:rPr>
      </w:pPr>
    </w:p>
    <w:bookmarkEnd w:id="10"/>
    <w:p w14:paraId="00511AF5" w14:textId="77777777" w:rsidR="00CB59BE" w:rsidRDefault="00D115D4" w:rsidP="00507449">
      <w:pPr>
        <w:spacing w:after="0" w:line="240" w:lineRule="auto"/>
        <w:ind w:left="6" w:right="51"/>
        <w:rPr>
          <w:rFonts w:ascii="Arial" w:hAnsi="Arial" w:cs="Arial"/>
          <w:color w:val="FF0000"/>
          <w:sz w:val="28"/>
          <w:szCs w:val="28"/>
        </w:rPr>
      </w:pPr>
      <w:r w:rsidRPr="00E803E3">
        <w:rPr>
          <w:rFonts w:ascii="Arial" w:eastAsiaTheme="minorEastAsia" w:hAnsi="Arial" w:cs="Arial"/>
          <w:szCs w:val="24"/>
        </w:rPr>
        <w:br/>
        <w:t> </w:t>
      </w:r>
      <w:r w:rsidR="00B431A6" w:rsidRPr="0014345E">
        <w:rPr>
          <w:rFonts w:ascii="Arial" w:hAnsi="Arial" w:cs="Arial"/>
          <w:color w:val="FF0000"/>
          <w:sz w:val="28"/>
          <w:szCs w:val="28"/>
        </w:rPr>
        <w:t xml:space="preserve">    </w:t>
      </w:r>
    </w:p>
    <w:p w14:paraId="57E1EA07" w14:textId="77777777" w:rsidR="00CB59BE" w:rsidRDefault="00CB59BE" w:rsidP="00507449">
      <w:pPr>
        <w:spacing w:after="0" w:line="240" w:lineRule="auto"/>
        <w:ind w:left="6" w:right="51"/>
        <w:rPr>
          <w:rFonts w:ascii="Arial" w:hAnsi="Arial" w:cs="Arial"/>
          <w:color w:val="FF0000"/>
          <w:sz w:val="28"/>
          <w:szCs w:val="28"/>
        </w:rPr>
      </w:pPr>
    </w:p>
    <w:p w14:paraId="61E72CD2" w14:textId="77777777" w:rsidR="00CB59BE" w:rsidRDefault="00CB59BE" w:rsidP="00507449">
      <w:pPr>
        <w:spacing w:after="0" w:line="240" w:lineRule="auto"/>
        <w:ind w:left="6" w:right="51"/>
        <w:rPr>
          <w:rFonts w:ascii="Arial" w:hAnsi="Arial" w:cs="Arial"/>
          <w:color w:val="FF0000"/>
          <w:sz w:val="28"/>
          <w:szCs w:val="28"/>
        </w:rPr>
      </w:pPr>
    </w:p>
    <w:p w14:paraId="548CBC5A" w14:textId="10DBF8DF" w:rsidR="00A45F8A" w:rsidRPr="00CB59BE" w:rsidRDefault="00000472" w:rsidP="00507449">
      <w:pPr>
        <w:spacing w:after="0" w:line="240" w:lineRule="auto"/>
        <w:ind w:left="6" w:right="51"/>
        <w:rPr>
          <w:rFonts w:ascii="Arial" w:hAnsi="Arial" w:cs="Arial"/>
          <w:b/>
          <w:bCs/>
          <w:color w:val="auto"/>
          <w:sz w:val="28"/>
          <w:szCs w:val="28"/>
        </w:rPr>
      </w:pPr>
      <w:r w:rsidRPr="00CB59BE">
        <w:rPr>
          <w:rFonts w:ascii="Arial" w:hAnsi="Arial" w:cs="Arial"/>
          <w:b/>
          <w:bCs/>
          <w:color w:val="auto"/>
          <w:sz w:val="28"/>
          <w:szCs w:val="28"/>
        </w:rPr>
        <w:lastRenderedPageBreak/>
        <w:t>I</w:t>
      </w:r>
      <w:r w:rsidR="0042318C" w:rsidRPr="00CB59BE">
        <w:rPr>
          <w:rFonts w:ascii="Arial" w:hAnsi="Arial" w:cs="Arial"/>
          <w:b/>
          <w:bCs/>
          <w:color w:val="auto"/>
          <w:sz w:val="28"/>
          <w:szCs w:val="28"/>
        </w:rPr>
        <w:t xml:space="preserve">V Wspieranie przedsiębiorczości </w:t>
      </w:r>
    </w:p>
    <w:p w14:paraId="69A9AD63" w14:textId="77777777" w:rsidR="0014345E" w:rsidRPr="0014345E" w:rsidRDefault="0014345E" w:rsidP="0014345E"/>
    <w:p w14:paraId="4D7E0C9A" w14:textId="77777777" w:rsidR="000738E4" w:rsidRDefault="0042318C" w:rsidP="00040CE9">
      <w:pPr>
        <w:spacing w:after="1" w:line="270" w:lineRule="auto"/>
        <w:ind w:left="-142" w:right="514" w:firstLine="142"/>
        <w:jc w:val="left"/>
        <w:rPr>
          <w:rFonts w:ascii="Arial" w:hAnsi="Arial" w:cs="Arial"/>
          <w:b/>
          <w:iCs/>
          <w:szCs w:val="24"/>
        </w:rPr>
      </w:pPr>
      <w:r w:rsidRPr="00CD6E90">
        <w:rPr>
          <w:rFonts w:ascii="Arial" w:hAnsi="Arial" w:cs="Arial"/>
          <w:b/>
          <w:iCs/>
          <w:szCs w:val="24"/>
        </w:rPr>
        <w:t xml:space="preserve">Udzielenie jednorazowych środków na podjęcie działalności gospodarczej </w:t>
      </w:r>
    </w:p>
    <w:p w14:paraId="749DC333" w14:textId="1FA9BB2A" w:rsidR="000738E4" w:rsidRDefault="0042318C" w:rsidP="00040CE9">
      <w:pPr>
        <w:spacing w:after="1" w:line="270" w:lineRule="auto"/>
        <w:ind w:left="-142" w:right="514" w:firstLine="142"/>
        <w:jc w:val="left"/>
        <w:rPr>
          <w:rFonts w:ascii="Arial" w:hAnsi="Arial" w:cs="Arial"/>
          <w:b/>
          <w:iCs/>
          <w:szCs w:val="24"/>
        </w:rPr>
      </w:pPr>
      <w:r w:rsidRPr="00CD6E90">
        <w:rPr>
          <w:rFonts w:ascii="Arial" w:hAnsi="Arial" w:cs="Arial"/>
          <w:b/>
          <w:iCs/>
          <w:szCs w:val="24"/>
        </w:rPr>
        <w:t xml:space="preserve">i w </w:t>
      </w:r>
      <w:r w:rsidR="000738E4">
        <w:rPr>
          <w:rFonts w:ascii="Arial" w:hAnsi="Arial" w:cs="Arial"/>
          <w:b/>
          <w:iCs/>
          <w:szCs w:val="24"/>
        </w:rPr>
        <w:t xml:space="preserve">  </w:t>
      </w:r>
      <w:r w:rsidRPr="00CD6E90">
        <w:rPr>
          <w:rFonts w:ascii="Arial" w:hAnsi="Arial" w:cs="Arial"/>
          <w:b/>
          <w:iCs/>
          <w:szCs w:val="24"/>
        </w:rPr>
        <w:t>związku z tym wspieranie procesu powstawania firm jednoosobowych</w:t>
      </w:r>
    </w:p>
    <w:p w14:paraId="6CE70F3A" w14:textId="77B661AF" w:rsidR="00A45F8A" w:rsidRPr="00CD6E90" w:rsidRDefault="0042318C" w:rsidP="00040CE9">
      <w:pPr>
        <w:spacing w:after="1" w:line="270" w:lineRule="auto"/>
        <w:ind w:left="-142" w:right="514" w:firstLine="142"/>
        <w:jc w:val="left"/>
        <w:rPr>
          <w:rFonts w:ascii="Arial" w:hAnsi="Arial" w:cs="Arial"/>
          <w:iCs/>
          <w:szCs w:val="24"/>
        </w:rPr>
      </w:pPr>
      <w:r w:rsidRPr="00CD6E90">
        <w:rPr>
          <w:rFonts w:ascii="Arial" w:hAnsi="Arial" w:cs="Arial"/>
          <w:b/>
          <w:iCs/>
          <w:szCs w:val="24"/>
        </w:rPr>
        <w:t xml:space="preserve">i mikroprzedsiębiorstw. </w:t>
      </w:r>
    </w:p>
    <w:p w14:paraId="774020D3" w14:textId="77777777" w:rsidR="00A45F8A" w:rsidRPr="00E803E3" w:rsidRDefault="0042318C">
      <w:pPr>
        <w:spacing w:after="0" w:line="259" w:lineRule="auto"/>
        <w:ind w:left="1136" w:right="0" w:firstLine="0"/>
        <w:jc w:val="left"/>
        <w:rPr>
          <w:rFonts w:ascii="Arial" w:hAnsi="Arial" w:cs="Arial"/>
          <w:szCs w:val="24"/>
        </w:rPr>
      </w:pPr>
      <w:r w:rsidRPr="00E803E3">
        <w:rPr>
          <w:rFonts w:ascii="Arial" w:hAnsi="Arial" w:cs="Arial"/>
          <w:szCs w:val="24"/>
        </w:rPr>
        <w:t xml:space="preserve"> </w:t>
      </w:r>
    </w:p>
    <w:p w14:paraId="7238291F" w14:textId="27D035C1" w:rsidR="00A45F8A" w:rsidRPr="00E803E3" w:rsidRDefault="000D6088" w:rsidP="00CB59BE">
      <w:pPr>
        <w:ind w:left="142" w:right="28" w:firstLine="284"/>
        <w:rPr>
          <w:rFonts w:ascii="Arial" w:hAnsi="Arial" w:cs="Arial"/>
          <w:szCs w:val="24"/>
        </w:rPr>
      </w:pPr>
      <w:r w:rsidRPr="00E803E3">
        <w:rPr>
          <w:rFonts w:ascii="Arial" w:hAnsi="Arial" w:cs="Arial"/>
          <w:szCs w:val="24"/>
        </w:rPr>
        <w:t xml:space="preserve"> W</w:t>
      </w:r>
      <w:r w:rsidR="0042318C" w:rsidRPr="00E803E3">
        <w:rPr>
          <w:rFonts w:ascii="Arial" w:hAnsi="Arial" w:cs="Arial"/>
          <w:szCs w:val="24"/>
        </w:rPr>
        <w:t xml:space="preserve"> 202</w:t>
      </w:r>
      <w:r w:rsidR="00E803E3">
        <w:rPr>
          <w:rFonts w:ascii="Arial" w:hAnsi="Arial" w:cs="Arial"/>
          <w:szCs w:val="24"/>
        </w:rPr>
        <w:t>3</w:t>
      </w:r>
      <w:r w:rsidR="0042318C" w:rsidRPr="00E803E3">
        <w:rPr>
          <w:rFonts w:ascii="Arial" w:hAnsi="Arial" w:cs="Arial"/>
          <w:szCs w:val="24"/>
        </w:rPr>
        <w:t xml:space="preserve"> roku przyznano osobom bezrobotnym łącznie </w:t>
      </w:r>
      <w:r w:rsidR="00A07CD8" w:rsidRPr="00E803E3">
        <w:rPr>
          <w:rFonts w:ascii="Arial" w:hAnsi="Arial" w:cs="Arial"/>
          <w:color w:val="auto"/>
          <w:szCs w:val="24"/>
        </w:rPr>
        <w:t>117</w:t>
      </w:r>
      <w:r w:rsidR="0042318C" w:rsidRPr="00E803E3">
        <w:rPr>
          <w:rFonts w:ascii="Arial" w:hAnsi="Arial" w:cs="Arial"/>
          <w:b/>
          <w:color w:val="FF0000"/>
          <w:szCs w:val="24"/>
        </w:rPr>
        <w:t xml:space="preserve"> </w:t>
      </w:r>
      <w:r w:rsidR="0042318C" w:rsidRPr="00E803E3">
        <w:rPr>
          <w:rFonts w:ascii="Arial" w:hAnsi="Arial" w:cs="Arial"/>
          <w:szCs w:val="24"/>
        </w:rPr>
        <w:t>dofinansowań na podjęcie działalności gospodarczej. Poniższe zestawienie obrazuje, w jakim zakresie PKD osoby bezrobotne podejmowały działalność gospodarczą</w:t>
      </w:r>
      <w:r w:rsidR="000B4697" w:rsidRPr="00E803E3">
        <w:rPr>
          <w:rFonts w:ascii="Arial" w:hAnsi="Arial" w:cs="Arial"/>
          <w:szCs w:val="24"/>
        </w:rPr>
        <w:t xml:space="preserve"> (</w:t>
      </w:r>
      <w:r w:rsidR="003C4B61" w:rsidRPr="00E803E3">
        <w:rPr>
          <w:rFonts w:ascii="Arial" w:hAnsi="Arial" w:cs="Arial"/>
          <w:szCs w:val="24"/>
        </w:rPr>
        <w:t xml:space="preserve">dofinansowania </w:t>
      </w:r>
      <w:r w:rsidR="000B4697" w:rsidRPr="00E803E3">
        <w:rPr>
          <w:rFonts w:ascii="Arial" w:hAnsi="Arial" w:cs="Arial"/>
          <w:szCs w:val="24"/>
        </w:rPr>
        <w:t>ze środków Funduszu Pracy, rezerwy Funduszu Pracy, EFS+)</w:t>
      </w:r>
      <w:r w:rsidR="0042318C" w:rsidRPr="00E803E3">
        <w:rPr>
          <w:rFonts w:ascii="Arial" w:hAnsi="Arial" w:cs="Arial"/>
          <w:szCs w:val="24"/>
        </w:rPr>
        <w:t xml:space="preserve">.  </w:t>
      </w:r>
    </w:p>
    <w:p w14:paraId="19773FBB" w14:textId="77777777" w:rsidR="00E803E3" w:rsidRDefault="00E803E3">
      <w:pPr>
        <w:ind w:left="693" w:right="28" w:firstLine="427"/>
        <w:rPr>
          <w:rFonts w:ascii="Arial" w:hAnsi="Arial" w:cs="Arial"/>
          <w:szCs w:val="24"/>
        </w:rPr>
      </w:pPr>
    </w:p>
    <w:p w14:paraId="4D47711D" w14:textId="5CBE8213" w:rsidR="007957E3" w:rsidRPr="00E803E3" w:rsidRDefault="000B4697">
      <w:pPr>
        <w:ind w:left="693" w:right="28" w:firstLine="427"/>
        <w:rPr>
          <w:rFonts w:ascii="Arial" w:hAnsi="Arial" w:cs="Arial"/>
          <w:b/>
          <w:bCs/>
        </w:rPr>
      </w:pPr>
      <w:r w:rsidRPr="00E803E3">
        <w:rPr>
          <w:rFonts w:ascii="Arial" w:hAnsi="Arial" w:cs="Arial"/>
          <w:b/>
          <w:bCs/>
        </w:rPr>
        <w:t xml:space="preserve">Tabela </w:t>
      </w:r>
      <w:r w:rsidRPr="00E803E3">
        <w:rPr>
          <w:rFonts w:ascii="Arial" w:hAnsi="Arial" w:cs="Arial"/>
          <w:b/>
          <w:bCs/>
          <w:color w:val="auto"/>
        </w:rPr>
        <w:t>nr 2</w:t>
      </w:r>
      <w:r w:rsidR="003913DD" w:rsidRPr="00E803E3">
        <w:rPr>
          <w:rFonts w:ascii="Arial" w:hAnsi="Arial" w:cs="Arial"/>
          <w:b/>
          <w:bCs/>
          <w:color w:val="auto"/>
        </w:rPr>
        <w:t>8</w:t>
      </w:r>
      <w:r w:rsidRPr="00E803E3">
        <w:rPr>
          <w:rFonts w:ascii="Arial" w:hAnsi="Arial" w:cs="Arial"/>
          <w:b/>
          <w:bCs/>
          <w:color w:val="auto"/>
        </w:rPr>
        <w:t xml:space="preserve"> </w:t>
      </w:r>
      <w:r w:rsidRPr="00E803E3">
        <w:rPr>
          <w:rFonts w:ascii="Arial" w:hAnsi="Arial" w:cs="Arial"/>
          <w:b/>
          <w:bCs/>
        </w:rPr>
        <w:t>Liczba udzielonych dofinansowań według rodzaju PKD</w:t>
      </w:r>
    </w:p>
    <w:tbl>
      <w:tblPr>
        <w:tblW w:w="10598" w:type="dxa"/>
        <w:tblCellMar>
          <w:left w:w="10" w:type="dxa"/>
          <w:right w:w="10" w:type="dxa"/>
        </w:tblCellMar>
        <w:tblLook w:val="0000" w:firstRow="0" w:lastRow="0" w:firstColumn="0" w:lastColumn="0" w:noHBand="0" w:noVBand="0"/>
      </w:tblPr>
      <w:tblGrid>
        <w:gridCol w:w="799"/>
        <w:gridCol w:w="1105"/>
        <w:gridCol w:w="6284"/>
        <w:gridCol w:w="2410"/>
      </w:tblGrid>
      <w:tr w:rsidR="000B4697" w:rsidRPr="00E803E3" w14:paraId="6EA04C81" w14:textId="77777777" w:rsidTr="00E803E3">
        <w:trPr>
          <w:trHeight w:val="855"/>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E0438B0" w14:textId="77777777" w:rsidR="000B4697" w:rsidRPr="00E803E3" w:rsidRDefault="000B4697" w:rsidP="00A87FBB">
            <w:pPr>
              <w:rPr>
                <w:rFonts w:ascii="Arial" w:hAnsi="Arial" w:cs="Arial"/>
                <w:b/>
                <w:bCs/>
                <w:szCs w:val="24"/>
              </w:rPr>
            </w:pPr>
            <w:r w:rsidRPr="00E803E3">
              <w:rPr>
                <w:rFonts w:ascii="Arial" w:hAnsi="Arial" w:cs="Arial"/>
                <w:b/>
                <w:bCs/>
                <w:szCs w:val="24"/>
              </w:rPr>
              <w:t>Lp.</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2FF97B2" w14:textId="77777777" w:rsidR="000B4697" w:rsidRPr="00E803E3" w:rsidRDefault="000B4697" w:rsidP="00A87FBB">
            <w:pPr>
              <w:spacing w:after="0" w:line="240" w:lineRule="auto"/>
              <w:rPr>
                <w:rFonts w:ascii="Arial" w:hAnsi="Arial" w:cs="Arial"/>
                <w:b/>
                <w:bCs/>
                <w:szCs w:val="24"/>
              </w:rPr>
            </w:pPr>
            <w:r w:rsidRPr="00E803E3">
              <w:rPr>
                <w:rFonts w:ascii="Arial" w:hAnsi="Arial" w:cs="Arial"/>
                <w:b/>
                <w:bCs/>
                <w:szCs w:val="24"/>
              </w:rPr>
              <w:t>Kod PKD 2007</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26B66C1" w14:textId="77777777" w:rsidR="000B4697" w:rsidRPr="00E803E3" w:rsidRDefault="000B4697" w:rsidP="00A87FBB">
            <w:pPr>
              <w:spacing w:after="0" w:line="240" w:lineRule="auto"/>
              <w:rPr>
                <w:rFonts w:ascii="Arial" w:hAnsi="Arial" w:cs="Arial"/>
                <w:b/>
                <w:bCs/>
                <w:szCs w:val="24"/>
              </w:rPr>
            </w:pPr>
            <w:r w:rsidRPr="00E803E3">
              <w:rPr>
                <w:rFonts w:ascii="Arial" w:hAnsi="Arial" w:cs="Arial"/>
                <w:b/>
                <w:bCs/>
                <w:szCs w:val="24"/>
              </w:rPr>
              <w:t>Opis klasyfikacji działalności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D519A7B" w14:textId="77777777" w:rsidR="000B4697" w:rsidRPr="00E803E3" w:rsidRDefault="000B4697" w:rsidP="00A87FBB">
            <w:pPr>
              <w:spacing w:after="0" w:line="240" w:lineRule="auto"/>
              <w:rPr>
                <w:rFonts w:ascii="Arial" w:hAnsi="Arial" w:cs="Arial"/>
                <w:b/>
                <w:bCs/>
                <w:szCs w:val="24"/>
              </w:rPr>
            </w:pPr>
            <w:r w:rsidRPr="00E803E3">
              <w:rPr>
                <w:rFonts w:ascii="Arial" w:hAnsi="Arial" w:cs="Arial"/>
                <w:b/>
                <w:bCs/>
                <w:szCs w:val="24"/>
              </w:rPr>
              <w:t>Ilość udzielonych dofinansowań</w:t>
            </w:r>
          </w:p>
        </w:tc>
      </w:tr>
      <w:tr w:rsidR="000B4697" w:rsidRPr="00E803E3" w14:paraId="15CDDB18"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6A3F052" w14:textId="77777777" w:rsidR="000B4697" w:rsidRPr="00E803E3" w:rsidRDefault="000B4697" w:rsidP="00A87FBB">
            <w:pPr>
              <w:rPr>
                <w:rFonts w:ascii="Arial" w:hAnsi="Arial" w:cs="Arial"/>
                <w:szCs w:val="24"/>
              </w:rPr>
            </w:pPr>
            <w:r w:rsidRPr="00E803E3">
              <w:rPr>
                <w:rFonts w:ascii="Arial" w:hAnsi="Arial" w:cs="Arial"/>
                <w:szCs w:val="24"/>
              </w:rPr>
              <w:t>1</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A472C38" w14:textId="77777777" w:rsidR="000B4697" w:rsidRPr="00E803E3" w:rsidRDefault="000B4697" w:rsidP="00A87FBB">
            <w:pPr>
              <w:rPr>
                <w:rFonts w:ascii="Arial" w:hAnsi="Arial" w:cs="Arial"/>
                <w:szCs w:val="24"/>
              </w:rPr>
            </w:pPr>
            <w:r w:rsidRPr="00E803E3">
              <w:rPr>
                <w:rFonts w:ascii="Arial" w:hAnsi="Arial" w:cs="Arial"/>
                <w:szCs w:val="24"/>
              </w:rPr>
              <w:t>9602Z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7781D30" w14:textId="77777777" w:rsidR="000B4697" w:rsidRPr="00E803E3" w:rsidRDefault="000B4697" w:rsidP="00A87FBB">
            <w:pPr>
              <w:rPr>
                <w:rFonts w:ascii="Arial" w:hAnsi="Arial" w:cs="Arial"/>
                <w:szCs w:val="24"/>
              </w:rPr>
            </w:pPr>
            <w:r w:rsidRPr="00E803E3">
              <w:rPr>
                <w:rFonts w:ascii="Arial" w:hAnsi="Arial" w:cs="Arial"/>
                <w:szCs w:val="24"/>
              </w:rPr>
              <w:t>Fryzjerstwo i pozostałe zabiegi kosmetyczne.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60480CC" w14:textId="77777777" w:rsidR="000B4697" w:rsidRPr="00E803E3" w:rsidRDefault="000B4697" w:rsidP="00A87FBB">
            <w:pPr>
              <w:rPr>
                <w:rFonts w:ascii="Arial" w:hAnsi="Arial" w:cs="Arial"/>
                <w:szCs w:val="24"/>
              </w:rPr>
            </w:pPr>
            <w:r w:rsidRPr="00E803E3">
              <w:rPr>
                <w:rFonts w:ascii="Arial" w:hAnsi="Arial" w:cs="Arial"/>
                <w:szCs w:val="24"/>
              </w:rPr>
              <w:t>17</w:t>
            </w:r>
          </w:p>
        </w:tc>
      </w:tr>
      <w:tr w:rsidR="000B4697" w:rsidRPr="00E803E3" w14:paraId="368F0B05"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55AD80D" w14:textId="77777777" w:rsidR="000B4697" w:rsidRPr="00E803E3" w:rsidRDefault="000B4697" w:rsidP="00A87FBB">
            <w:pPr>
              <w:rPr>
                <w:rFonts w:ascii="Arial" w:hAnsi="Arial" w:cs="Arial"/>
                <w:szCs w:val="24"/>
              </w:rPr>
            </w:pPr>
            <w:r w:rsidRPr="00E803E3">
              <w:rPr>
                <w:rFonts w:ascii="Arial" w:hAnsi="Arial" w:cs="Arial"/>
                <w:szCs w:val="24"/>
              </w:rPr>
              <w:t>2</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1F2444" w14:textId="77777777" w:rsidR="000B4697" w:rsidRPr="00E803E3" w:rsidRDefault="000B4697" w:rsidP="00A87FBB">
            <w:pPr>
              <w:rPr>
                <w:rFonts w:ascii="Arial" w:hAnsi="Arial" w:cs="Arial"/>
                <w:szCs w:val="24"/>
              </w:rPr>
            </w:pPr>
            <w:r w:rsidRPr="00E803E3">
              <w:rPr>
                <w:rFonts w:ascii="Arial" w:hAnsi="Arial" w:cs="Arial"/>
                <w:szCs w:val="24"/>
              </w:rPr>
              <w:t>4339Z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BF31BA" w14:textId="77777777" w:rsidR="000B4697" w:rsidRPr="00E803E3" w:rsidRDefault="000B4697" w:rsidP="00A87FBB">
            <w:pPr>
              <w:rPr>
                <w:rFonts w:ascii="Arial" w:hAnsi="Arial" w:cs="Arial"/>
                <w:szCs w:val="24"/>
              </w:rPr>
            </w:pPr>
            <w:r w:rsidRPr="00E803E3">
              <w:rPr>
                <w:rFonts w:ascii="Arial" w:hAnsi="Arial" w:cs="Arial"/>
                <w:szCs w:val="24"/>
              </w:rPr>
              <w:t>Wykonywanie pozostałych robót budowlanych wykończeniowych.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3E36B10" w14:textId="77777777" w:rsidR="000B4697" w:rsidRPr="00E803E3" w:rsidRDefault="000B4697" w:rsidP="00A87FBB">
            <w:pPr>
              <w:rPr>
                <w:rFonts w:ascii="Arial" w:hAnsi="Arial" w:cs="Arial"/>
                <w:szCs w:val="24"/>
              </w:rPr>
            </w:pPr>
            <w:r w:rsidRPr="00E803E3">
              <w:rPr>
                <w:rFonts w:ascii="Arial" w:hAnsi="Arial" w:cs="Arial"/>
                <w:szCs w:val="24"/>
              </w:rPr>
              <w:t>9</w:t>
            </w:r>
          </w:p>
        </w:tc>
      </w:tr>
      <w:tr w:rsidR="000B4697" w:rsidRPr="00E803E3" w14:paraId="1E378033"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8A6A03A" w14:textId="77777777" w:rsidR="000B4697" w:rsidRPr="00E803E3" w:rsidRDefault="000B4697" w:rsidP="00A87FBB">
            <w:pPr>
              <w:rPr>
                <w:rFonts w:ascii="Arial" w:hAnsi="Arial" w:cs="Arial"/>
                <w:szCs w:val="24"/>
              </w:rPr>
            </w:pPr>
            <w:r w:rsidRPr="00E803E3">
              <w:rPr>
                <w:rFonts w:ascii="Arial" w:hAnsi="Arial" w:cs="Arial"/>
                <w:szCs w:val="24"/>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5D89A5" w14:textId="77777777" w:rsidR="000B4697" w:rsidRPr="00E803E3" w:rsidRDefault="000B4697" w:rsidP="00A87FBB">
            <w:pPr>
              <w:rPr>
                <w:rFonts w:ascii="Arial" w:hAnsi="Arial" w:cs="Arial"/>
                <w:szCs w:val="24"/>
              </w:rPr>
            </w:pPr>
            <w:r w:rsidRPr="00E803E3">
              <w:rPr>
                <w:rFonts w:ascii="Arial" w:hAnsi="Arial" w:cs="Arial"/>
                <w:szCs w:val="24"/>
              </w:rPr>
              <w:t>4520Z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E7637BC" w14:textId="77777777" w:rsidR="000B4697" w:rsidRPr="00E803E3" w:rsidRDefault="000B4697" w:rsidP="00A87FBB">
            <w:pPr>
              <w:rPr>
                <w:rFonts w:ascii="Arial" w:hAnsi="Arial" w:cs="Arial"/>
                <w:szCs w:val="24"/>
              </w:rPr>
            </w:pPr>
            <w:r w:rsidRPr="00E803E3">
              <w:rPr>
                <w:rFonts w:ascii="Arial" w:hAnsi="Arial" w:cs="Arial"/>
                <w:szCs w:val="24"/>
              </w:rPr>
              <w:t>Konserwacja i naprawa pojazdów samochodowych, z wyłączeniem motocykli.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8451B5C" w14:textId="77777777" w:rsidR="000B4697" w:rsidRPr="00E803E3" w:rsidRDefault="000B4697" w:rsidP="00A87FBB">
            <w:pPr>
              <w:rPr>
                <w:rFonts w:ascii="Arial" w:hAnsi="Arial" w:cs="Arial"/>
                <w:szCs w:val="24"/>
              </w:rPr>
            </w:pPr>
            <w:r w:rsidRPr="00E803E3">
              <w:rPr>
                <w:rFonts w:ascii="Arial" w:hAnsi="Arial" w:cs="Arial"/>
                <w:szCs w:val="24"/>
              </w:rPr>
              <w:t>9</w:t>
            </w:r>
          </w:p>
        </w:tc>
      </w:tr>
      <w:tr w:rsidR="000B4697" w:rsidRPr="00E803E3" w14:paraId="55708DB4"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23DEDF5" w14:textId="77777777" w:rsidR="000B4697" w:rsidRPr="00E803E3" w:rsidRDefault="000B4697" w:rsidP="00A87FBB">
            <w:pPr>
              <w:rPr>
                <w:rFonts w:ascii="Arial" w:hAnsi="Arial" w:cs="Arial"/>
                <w:szCs w:val="24"/>
              </w:rPr>
            </w:pPr>
            <w:r w:rsidRPr="00E803E3">
              <w:rPr>
                <w:rFonts w:ascii="Arial" w:hAnsi="Arial" w:cs="Arial"/>
                <w:szCs w:val="24"/>
              </w:rPr>
              <w:t>4</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DEAA25" w14:textId="77777777" w:rsidR="000B4697" w:rsidRPr="00E803E3" w:rsidRDefault="000B4697" w:rsidP="00A87FBB">
            <w:pPr>
              <w:rPr>
                <w:rFonts w:ascii="Arial" w:hAnsi="Arial" w:cs="Arial"/>
                <w:szCs w:val="24"/>
              </w:rPr>
            </w:pPr>
            <w:r w:rsidRPr="00E803E3">
              <w:rPr>
                <w:rFonts w:ascii="Arial" w:hAnsi="Arial" w:cs="Arial"/>
                <w:szCs w:val="24"/>
              </w:rPr>
              <w:t>4791Z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532149F" w14:textId="77777777" w:rsidR="000B4697" w:rsidRPr="00E803E3" w:rsidRDefault="000B4697" w:rsidP="00A87FBB">
            <w:pPr>
              <w:rPr>
                <w:rFonts w:ascii="Arial" w:hAnsi="Arial" w:cs="Arial"/>
                <w:szCs w:val="24"/>
              </w:rPr>
            </w:pPr>
            <w:r w:rsidRPr="00E803E3">
              <w:rPr>
                <w:rFonts w:ascii="Arial" w:hAnsi="Arial" w:cs="Arial"/>
                <w:szCs w:val="24"/>
              </w:rPr>
              <w:t>Sprzedaż detaliczna prowadzona przez domy sprzedaży wysyłkowej lub Internet.</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D4E0708" w14:textId="77777777" w:rsidR="000B4697" w:rsidRPr="00E803E3" w:rsidRDefault="000B4697" w:rsidP="00A87FBB">
            <w:pPr>
              <w:rPr>
                <w:rFonts w:ascii="Arial" w:hAnsi="Arial" w:cs="Arial"/>
                <w:szCs w:val="24"/>
              </w:rPr>
            </w:pPr>
            <w:r w:rsidRPr="00E803E3">
              <w:rPr>
                <w:rFonts w:ascii="Arial" w:hAnsi="Arial" w:cs="Arial"/>
                <w:szCs w:val="24"/>
              </w:rPr>
              <w:t>6</w:t>
            </w:r>
          </w:p>
        </w:tc>
      </w:tr>
      <w:tr w:rsidR="000B4697" w:rsidRPr="00E803E3" w14:paraId="6353AF5D"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F91D63" w14:textId="77777777" w:rsidR="000B4697" w:rsidRPr="00E803E3" w:rsidRDefault="000B4697" w:rsidP="00A87FBB">
            <w:pPr>
              <w:rPr>
                <w:rFonts w:ascii="Arial" w:hAnsi="Arial" w:cs="Arial"/>
                <w:szCs w:val="24"/>
              </w:rPr>
            </w:pPr>
            <w:r w:rsidRPr="00E803E3">
              <w:rPr>
                <w:rFonts w:ascii="Arial" w:hAnsi="Arial" w:cs="Arial"/>
                <w:szCs w:val="24"/>
              </w:rPr>
              <w:t>5</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4E9477D" w14:textId="77777777" w:rsidR="000B4697" w:rsidRPr="00E803E3" w:rsidRDefault="000B4697" w:rsidP="00A87FBB">
            <w:pPr>
              <w:rPr>
                <w:rFonts w:ascii="Arial" w:hAnsi="Arial" w:cs="Arial"/>
                <w:szCs w:val="24"/>
              </w:rPr>
            </w:pPr>
            <w:r w:rsidRPr="00E803E3">
              <w:rPr>
                <w:rFonts w:ascii="Arial" w:hAnsi="Arial" w:cs="Arial"/>
                <w:szCs w:val="24"/>
              </w:rPr>
              <w:t>4322Z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4686F29" w14:textId="77777777" w:rsidR="000B4697" w:rsidRPr="00E803E3" w:rsidRDefault="000B4697" w:rsidP="00A87FBB">
            <w:pPr>
              <w:rPr>
                <w:rFonts w:ascii="Arial" w:hAnsi="Arial" w:cs="Arial"/>
                <w:szCs w:val="24"/>
              </w:rPr>
            </w:pPr>
            <w:bookmarkStart w:id="11" w:name="_Hlk155787948"/>
            <w:r w:rsidRPr="00E803E3">
              <w:rPr>
                <w:rFonts w:ascii="Arial" w:hAnsi="Arial" w:cs="Arial"/>
                <w:szCs w:val="24"/>
              </w:rPr>
              <w:t>Wykonywanie instalacji wodno-kanalizacyjnych, cieplnych, gazowych i klimatyzacyjnych</w:t>
            </w:r>
            <w:bookmarkEnd w:id="11"/>
            <w:r w:rsidRPr="00E803E3">
              <w:rPr>
                <w:rFonts w:ascii="Arial" w:hAnsi="Arial" w:cs="Arial"/>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57D4F2F" w14:textId="77777777" w:rsidR="000B4697" w:rsidRPr="00E803E3" w:rsidRDefault="000B4697" w:rsidP="00A87FBB">
            <w:pPr>
              <w:rPr>
                <w:rFonts w:ascii="Arial" w:hAnsi="Arial" w:cs="Arial"/>
                <w:szCs w:val="24"/>
              </w:rPr>
            </w:pPr>
            <w:r w:rsidRPr="00E803E3">
              <w:rPr>
                <w:rFonts w:ascii="Arial" w:hAnsi="Arial" w:cs="Arial"/>
                <w:szCs w:val="24"/>
              </w:rPr>
              <w:t>5</w:t>
            </w:r>
          </w:p>
        </w:tc>
      </w:tr>
      <w:tr w:rsidR="000B4697" w:rsidRPr="00E803E3" w14:paraId="65633E5A"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C7B7534" w14:textId="77777777" w:rsidR="000B4697" w:rsidRPr="00E803E3" w:rsidRDefault="000B4697" w:rsidP="00A87FBB">
            <w:pPr>
              <w:rPr>
                <w:rFonts w:ascii="Arial" w:hAnsi="Arial" w:cs="Arial"/>
                <w:szCs w:val="24"/>
              </w:rPr>
            </w:pPr>
            <w:r w:rsidRPr="00E803E3">
              <w:rPr>
                <w:rFonts w:ascii="Arial" w:hAnsi="Arial" w:cs="Arial"/>
                <w:szCs w:val="24"/>
              </w:rPr>
              <w:t>6</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74C0D61" w14:textId="77777777" w:rsidR="000B4697" w:rsidRPr="00E803E3" w:rsidRDefault="000B4697" w:rsidP="00A87FBB">
            <w:pPr>
              <w:rPr>
                <w:rFonts w:ascii="Arial" w:hAnsi="Arial" w:cs="Arial"/>
                <w:szCs w:val="24"/>
              </w:rPr>
            </w:pPr>
            <w:r w:rsidRPr="00E803E3">
              <w:rPr>
                <w:rFonts w:ascii="Arial" w:hAnsi="Arial" w:cs="Arial"/>
                <w:szCs w:val="24"/>
              </w:rPr>
              <w:t>8559B</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AA12A3" w14:textId="77777777" w:rsidR="000B4697" w:rsidRPr="00E803E3" w:rsidRDefault="000B4697" w:rsidP="00A87FBB">
            <w:pPr>
              <w:rPr>
                <w:rFonts w:ascii="Arial" w:hAnsi="Arial" w:cs="Arial"/>
                <w:szCs w:val="24"/>
              </w:rPr>
            </w:pPr>
            <w:r w:rsidRPr="00E803E3">
              <w:rPr>
                <w:rFonts w:ascii="Arial" w:hAnsi="Arial" w:cs="Arial"/>
                <w:szCs w:val="24"/>
              </w:rPr>
              <w:t>Pozostałe pozaszkolne formy edukacji, gdzie indziej niesklasyfikowane.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699CD3B" w14:textId="77777777" w:rsidR="000B4697" w:rsidRPr="00E803E3" w:rsidRDefault="000B4697" w:rsidP="00A87FBB">
            <w:pPr>
              <w:rPr>
                <w:rFonts w:ascii="Arial" w:hAnsi="Arial" w:cs="Arial"/>
                <w:szCs w:val="24"/>
              </w:rPr>
            </w:pPr>
            <w:r w:rsidRPr="00E803E3">
              <w:rPr>
                <w:rFonts w:ascii="Arial" w:hAnsi="Arial" w:cs="Arial"/>
                <w:szCs w:val="24"/>
              </w:rPr>
              <w:t>5</w:t>
            </w:r>
          </w:p>
        </w:tc>
      </w:tr>
      <w:tr w:rsidR="000B4697" w:rsidRPr="00E803E3" w14:paraId="59D79633"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5BEE72" w14:textId="77777777" w:rsidR="000B4697" w:rsidRPr="00E803E3" w:rsidRDefault="000B4697" w:rsidP="00A87FBB">
            <w:pPr>
              <w:rPr>
                <w:rFonts w:ascii="Arial" w:hAnsi="Arial" w:cs="Arial"/>
                <w:szCs w:val="24"/>
              </w:rPr>
            </w:pPr>
            <w:r w:rsidRPr="00E803E3">
              <w:rPr>
                <w:rFonts w:ascii="Arial" w:hAnsi="Arial" w:cs="Arial"/>
                <w:szCs w:val="24"/>
              </w:rPr>
              <w:t>7</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0D74689" w14:textId="77777777" w:rsidR="000B4697" w:rsidRPr="00E803E3" w:rsidRDefault="000B4697" w:rsidP="00A87FBB">
            <w:pPr>
              <w:rPr>
                <w:rFonts w:ascii="Arial" w:hAnsi="Arial" w:cs="Arial"/>
                <w:szCs w:val="24"/>
              </w:rPr>
            </w:pPr>
            <w:r w:rsidRPr="00E803E3">
              <w:rPr>
                <w:rFonts w:ascii="Arial" w:hAnsi="Arial" w:cs="Arial"/>
                <w:szCs w:val="24"/>
              </w:rPr>
              <w:t>5610A</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DB9B54F" w14:textId="77777777" w:rsidR="000B4697" w:rsidRPr="00E803E3" w:rsidRDefault="000B4697" w:rsidP="00A87FBB">
            <w:pPr>
              <w:rPr>
                <w:rFonts w:ascii="Arial" w:hAnsi="Arial" w:cs="Arial"/>
                <w:szCs w:val="24"/>
              </w:rPr>
            </w:pPr>
            <w:r w:rsidRPr="00E803E3">
              <w:rPr>
                <w:rFonts w:ascii="Arial" w:hAnsi="Arial" w:cs="Arial"/>
                <w:szCs w:val="24"/>
              </w:rPr>
              <w:t>Restauracje i inne stałe placówki gastronomiczne.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86D72BD" w14:textId="77777777" w:rsidR="000B4697" w:rsidRPr="00E803E3" w:rsidRDefault="000B4697" w:rsidP="00A87FBB">
            <w:pPr>
              <w:rPr>
                <w:rFonts w:ascii="Arial" w:hAnsi="Arial" w:cs="Arial"/>
                <w:szCs w:val="24"/>
              </w:rPr>
            </w:pPr>
            <w:r w:rsidRPr="00E803E3">
              <w:rPr>
                <w:rFonts w:ascii="Arial" w:hAnsi="Arial" w:cs="Arial"/>
                <w:szCs w:val="24"/>
              </w:rPr>
              <w:t>4</w:t>
            </w:r>
          </w:p>
        </w:tc>
      </w:tr>
      <w:tr w:rsidR="000B4697" w:rsidRPr="00E803E3" w14:paraId="05DF3DE3"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EA9FEB1" w14:textId="77777777" w:rsidR="000B4697" w:rsidRPr="00E803E3" w:rsidRDefault="000B4697" w:rsidP="00A87FBB">
            <w:pPr>
              <w:rPr>
                <w:rFonts w:ascii="Arial" w:hAnsi="Arial" w:cs="Arial"/>
                <w:szCs w:val="24"/>
              </w:rPr>
            </w:pPr>
            <w:r w:rsidRPr="00E803E3">
              <w:rPr>
                <w:rFonts w:ascii="Arial" w:hAnsi="Arial" w:cs="Arial"/>
                <w:szCs w:val="24"/>
              </w:rPr>
              <w:t>8</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9C8FD0" w14:textId="77777777" w:rsidR="000B4697" w:rsidRPr="00E803E3" w:rsidRDefault="000B4697" w:rsidP="00A87FBB">
            <w:pPr>
              <w:rPr>
                <w:rFonts w:ascii="Arial" w:hAnsi="Arial" w:cs="Arial"/>
                <w:szCs w:val="24"/>
              </w:rPr>
            </w:pPr>
            <w:r w:rsidRPr="00E803E3">
              <w:rPr>
                <w:rFonts w:ascii="Arial" w:hAnsi="Arial" w:cs="Arial"/>
                <w:szCs w:val="24"/>
              </w:rPr>
              <w:t>7410Z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345EB4B" w14:textId="77777777" w:rsidR="000B4697" w:rsidRPr="00E803E3" w:rsidRDefault="000B4697" w:rsidP="00A87FBB">
            <w:pPr>
              <w:rPr>
                <w:rFonts w:ascii="Arial" w:hAnsi="Arial" w:cs="Arial"/>
                <w:szCs w:val="24"/>
              </w:rPr>
            </w:pPr>
            <w:r w:rsidRPr="00E803E3">
              <w:rPr>
                <w:rFonts w:ascii="Arial" w:hAnsi="Arial" w:cs="Arial"/>
                <w:szCs w:val="24"/>
              </w:rPr>
              <w:t>Działalność w zakresie specjalistycznego projektowania.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604FB9" w14:textId="77777777" w:rsidR="000B4697" w:rsidRPr="00E803E3" w:rsidRDefault="000B4697" w:rsidP="00A87FBB">
            <w:pPr>
              <w:rPr>
                <w:rFonts w:ascii="Arial" w:hAnsi="Arial" w:cs="Arial"/>
                <w:szCs w:val="24"/>
              </w:rPr>
            </w:pPr>
            <w:r w:rsidRPr="00E803E3">
              <w:rPr>
                <w:rFonts w:ascii="Arial" w:hAnsi="Arial" w:cs="Arial"/>
                <w:szCs w:val="24"/>
              </w:rPr>
              <w:t>4</w:t>
            </w:r>
          </w:p>
        </w:tc>
      </w:tr>
      <w:tr w:rsidR="000B4697" w:rsidRPr="00E803E3" w14:paraId="0C006799"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055D121" w14:textId="77777777" w:rsidR="000B4697" w:rsidRPr="00E803E3" w:rsidRDefault="000B4697" w:rsidP="00A87FBB">
            <w:pPr>
              <w:rPr>
                <w:rFonts w:ascii="Arial" w:hAnsi="Arial" w:cs="Arial"/>
                <w:szCs w:val="24"/>
              </w:rPr>
            </w:pPr>
            <w:r w:rsidRPr="00E803E3">
              <w:rPr>
                <w:rFonts w:ascii="Arial" w:hAnsi="Arial" w:cs="Arial"/>
                <w:szCs w:val="24"/>
              </w:rPr>
              <w:t>9</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44CA82" w14:textId="77777777" w:rsidR="000B4697" w:rsidRPr="00E803E3" w:rsidRDefault="000B4697" w:rsidP="00A87FBB">
            <w:pPr>
              <w:rPr>
                <w:rFonts w:ascii="Arial" w:hAnsi="Arial" w:cs="Arial"/>
                <w:szCs w:val="24"/>
              </w:rPr>
            </w:pPr>
            <w:r w:rsidRPr="00E803E3">
              <w:rPr>
                <w:rFonts w:ascii="Arial" w:hAnsi="Arial" w:cs="Arial"/>
                <w:szCs w:val="24"/>
              </w:rPr>
              <w:t>1071Z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519D02C" w14:textId="77777777" w:rsidR="000B4697" w:rsidRPr="00E803E3" w:rsidRDefault="000B4697" w:rsidP="00A87FBB">
            <w:pPr>
              <w:rPr>
                <w:rFonts w:ascii="Arial" w:hAnsi="Arial" w:cs="Arial"/>
                <w:szCs w:val="24"/>
              </w:rPr>
            </w:pPr>
            <w:r w:rsidRPr="00E803E3">
              <w:rPr>
                <w:rFonts w:ascii="Arial" w:hAnsi="Arial" w:cs="Arial"/>
                <w:szCs w:val="24"/>
              </w:rPr>
              <w:t>Produkcja pieczywa;  produkcja świeżych wyrobów ciastkarskich i  ciastek.</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A53CD86" w14:textId="77777777" w:rsidR="000B4697" w:rsidRPr="00E803E3" w:rsidRDefault="000B4697" w:rsidP="00A87FBB">
            <w:pPr>
              <w:rPr>
                <w:rFonts w:ascii="Arial" w:hAnsi="Arial" w:cs="Arial"/>
                <w:szCs w:val="24"/>
              </w:rPr>
            </w:pPr>
            <w:r w:rsidRPr="00E803E3">
              <w:rPr>
                <w:rFonts w:ascii="Arial" w:hAnsi="Arial" w:cs="Arial"/>
                <w:szCs w:val="24"/>
              </w:rPr>
              <w:t>3</w:t>
            </w:r>
          </w:p>
        </w:tc>
      </w:tr>
      <w:tr w:rsidR="000B4697" w:rsidRPr="00E803E3" w14:paraId="2F8DBA0B"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6930ADD" w14:textId="77777777" w:rsidR="000B4697" w:rsidRPr="00E803E3" w:rsidRDefault="000B4697" w:rsidP="00A87FBB">
            <w:pPr>
              <w:rPr>
                <w:rFonts w:ascii="Arial" w:hAnsi="Arial" w:cs="Arial"/>
                <w:szCs w:val="24"/>
              </w:rPr>
            </w:pPr>
            <w:r w:rsidRPr="00E803E3">
              <w:rPr>
                <w:rFonts w:ascii="Arial" w:hAnsi="Arial" w:cs="Arial"/>
                <w:szCs w:val="24"/>
              </w:rPr>
              <w:t>10</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2146F31" w14:textId="77777777" w:rsidR="000B4697" w:rsidRPr="00E803E3" w:rsidRDefault="000B4697" w:rsidP="00A87FBB">
            <w:pPr>
              <w:rPr>
                <w:rFonts w:ascii="Arial" w:hAnsi="Arial" w:cs="Arial"/>
                <w:szCs w:val="24"/>
              </w:rPr>
            </w:pPr>
            <w:r w:rsidRPr="00E803E3">
              <w:rPr>
                <w:rFonts w:ascii="Arial" w:hAnsi="Arial" w:cs="Arial"/>
                <w:szCs w:val="24"/>
              </w:rPr>
              <w:t>6910Z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4FA7966" w14:textId="77777777" w:rsidR="000B4697" w:rsidRPr="00E803E3" w:rsidRDefault="000B4697" w:rsidP="00A87FBB">
            <w:pPr>
              <w:rPr>
                <w:rFonts w:ascii="Arial" w:hAnsi="Arial" w:cs="Arial"/>
                <w:szCs w:val="24"/>
              </w:rPr>
            </w:pPr>
            <w:r w:rsidRPr="00E803E3">
              <w:rPr>
                <w:rFonts w:ascii="Arial" w:hAnsi="Arial" w:cs="Arial"/>
                <w:szCs w:val="24"/>
              </w:rPr>
              <w:t>Działalność prawnicza.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8102CA6" w14:textId="77777777" w:rsidR="000B4697" w:rsidRPr="00E803E3" w:rsidRDefault="000B4697" w:rsidP="00A87FBB">
            <w:pPr>
              <w:rPr>
                <w:rFonts w:ascii="Arial" w:hAnsi="Arial" w:cs="Arial"/>
                <w:szCs w:val="24"/>
              </w:rPr>
            </w:pPr>
            <w:r w:rsidRPr="00E803E3">
              <w:rPr>
                <w:rFonts w:ascii="Arial" w:hAnsi="Arial" w:cs="Arial"/>
                <w:szCs w:val="24"/>
              </w:rPr>
              <w:t>3</w:t>
            </w:r>
          </w:p>
        </w:tc>
      </w:tr>
      <w:tr w:rsidR="000B4697" w:rsidRPr="00E803E3" w14:paraId="4A82C249"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B26F463" w14:textId="77777777" w:rsidR="000B4697" w:rsidRPr="00E803E3" w:rsidRDefault="000B4697" w:rsidP="00A87FBB">
            <w:pPr>
              <w:rPr>
                <w:rFonts w:ascii="Arial" w:hAnsi="Arial" w:cs="Arial"/>
                <w:szCs w:val="24"/>
              </w:rPr>
            </w:pPr>
            <w:r w:rsidRPr="00E803E3">
              <w:rPr>
                <w:rFonts w:ascii="Arial" w:hAnsi="Arial" w:cs="Arial"/>
                <w:szCs w:val="24"/>
              </w:rPr>
              <w:t>11</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07A633D" w14:textId="77777777" w:rsidR="000B4697" w:rsidRPr="00E803E3" w:rsidRDefault="000B4697" w:rsidP="00A87FBB">
            <w:pPr>
              <w:rPr>
                <w:rFonts w:ascii="Arial" w:hAnsi="Arial" w:cs="Arial"/>
                <w:szCs w:val="24"/>
              </w:rPr>
            </w:pPr>
            <w:r w:rsidRPr="00E803E3">
              <w:rPr>
                <w:rFonts w:ascii="Arial" w:hAnsi="Arial" w:cs="Arial"/>
                <w:szCs w:val="24"/>
              </w:rPr>
              <w:t>6920Z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23DFCF2" w14:textId="77777777" w:rsidR="000B4697" w:rsidRPr="00E803E3" w:rsidRDefault="000B4697" w:rsidP="00A87FBB">
            <w:pPr>
              <w:rPr>
                <w:rFonts w:ascii="Arial" w:hAnsi="Arial" w:cs="Arial"/>
                <w:szCs w:val="24"/>
              </w:rPr>
            </w:pPr>
            <w:r w:rsidRPr="00E803E3">
              <w:rPr>
                <w:rFonts w:ascii="Arial" w:hAnsi="Arial" w:cs="Arial"/>
                <w:szCs w:val="24"/>
              </w:rPr>
              <w:t>Działalność rachunkowo-księgowa; doradztwo podatkowe.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1D84F7" w14:textId="77777777" w:rsidR="000B4697" w:rsidRPr="00E803E3" w:rsidRDefault="000B4697" w:rsidP="00A87FBB">
            <w:pPr>
              <w:rPr>
                <w:rFonts w:ascii="Arial" w:hAnsi="Arial" w:cs="Arial"/>
                <w:szCs w:val="24"/>
              </w:rPr>
            </w:pPr>
            <w:r w:rsidRPr="00E803E3">
              <w:rPr>
                <w:rFonts w:ascii="Arial" w:hAnsi="Arial" w:cs="Arial"/>
                <w:szCs w:val="24"/>
              </w:rPr>
              <w:t>3</w:t>
            </w:r>
          </w:p>
        </w:tc>
      </w:tr>
      <w:tr w:rsidR="000B4697" w:rsidRPr="00E803E3" w14:paraId="2F00268A"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5645119" w14:textId="77777777" w:rsidR="000B4697" w:rsidRPr="00E803E3" w:rsidRDefault="000B4697" w:rsidP="00A87FBB">
            <w:pPr>
              <w:rPr>
                <w:rFonts w:ascii="Arial" w:hAnsi="Arial" w:cs="Arial"/>
                <w:szCs w:val="24"/>
              </w:rPr>
            </w:pPr>
            <w:r w:rsidRPr="00E803E3">
              <w:rPr>
                <w:rFonts w:ascii="Arial" w:hAnsi="Arial" w:cs="Arial"/>
                <w:szCs w:val="24"/>
              </w:rPr>
              <w:t>12</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487F91C" w14:textId="77777777" w:rsidR="000B4697" w:rsidRPr="00E803E3" w:rsidRDefault="000B4697" w:rsidP="00A87FBB">
            <w:pPr>
              <w:rPr>
                <w:rFonts w:ascii="Arial" w:hAnsi="Arial" w:cs="Arial"/>
                <w:szCs w:val="24"/>
              </w:rPr>
            </w:pPr>
            <w:r w:rsidRPr="00E803E3">
              <w:rPr>
                <w:rFonts w:ascii="Arial" w:hAnsi="Arial" w:cs="Arial"/>
                <w:szCs w:val="24"/>
              </w:rPr>
              <w:t>7111Z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F6C7686" w14:textId="77777777" w:rsidR="000B4697" w:rsidRPr="00E803E3" w:rsidRDefault="000B4697" w:rsidP="00A87FBB">
            <w:pPr>
              <w:rPr>
                <w:rFonts w:ascii="Arial" w:hAnsi="Arial" w:cs="Arial"/>
                <w:szCs w:val="24"/>
              </w:rPr>
            </w:pPr>
            <w:r w:rsidRPr="00E803E3">
              <w:rPr>
                <w:rFonts w:ascii="Arial" w:hAnsi="Arial" w:cs="Arial"/>
                <w:szCs w:val="24"/>
              </w:rPr>
              <w:t>Działalność w zakresie architektury.</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F0BB3DD" w14:textId="77777777" w:rsidR="000B4697" w:rsidRPr="00E803E3" w:rsidRDefault="000B4697" w:rsidP="00A87FBB">
            <w:pPr>
              <w:rPr>
                <w:rFonts w:ascii="Arial" w:hAnsi="Arial" w:cs="Arial"/>
                <w:szCs w:val="24"/>
              </w:rPr>
            </w:pPr>
            <w:r w:rsidRPr="00E803E3">
              <w:rPr>
                <w:rFonts w:ascii="Arial" w:hAnsi="Arial" w:cs="Arial"/>
                <w:szCs w:val="24"/>
              </w:rPr>
              <w:t>3</w:t>
            </w:r>
          </w:p>
        </w:tc>
      </w:tr>
      <w:tr w:rsidR="000B4697" w:rsidRPr="00E803E3" w14:paraId="3034F5CA"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3D33C59" w14:textId="77777777" w:rsidR="000B4697" w:rsidRPr="00E803E3" w:rsidRDefault="000B4697" w:rsidP="00A87FBB">
            <w:pPr>
              <w:rPr>
                <w:rFonts w:ascii="Arial" w:hAnsi="Arial" w:cs="Arial"/>
                <w:szCs w:val="24"/>
              </w:rPr>
            </w:pPr>
            <w:r w:rsidRPr="00E803E3">
              <w:rPr>
                <w:rFonts w:ascii="Arial" w:hAnsi="Arial" w:cs="Arial"/>
                <w:szCs w:val="24"/>
              </w:rPr>
              <w:t>13</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BEEF5C" w14:textId="77777777" w:rsidR="000B4697" w:rsidRPr="00E803E3" w:rsidRDefault="000B4697" w:rsidP="00A87FBB">
            <w:pPr>
              <w:rPr>
                <w:rFonts w:ascii="Arial" w:hAnsi="Arial" w:cs="Arial"/>
                <w:szCs w:val="24"/>
              </w:rPr>
            </w:pPr>
            <w:r w:rsidRPr="00E803E3">
              <w:rPr>
                <w:rFonts w:ascii="Arial" w:hAnsi="Arial" w:cs="Arial"/>
                <w:szCs w:val="24"/>
              </w:rPr>
              <w:t>7311Z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CF16BC5" w14:textId="77777777" w:rsidR="000B4697" w:rsidRPr="00E803E3" w:rsidRDefault="000B4697" w:rsidP="00A87FBB">
            <w:pPr>
              <w:rPr>
                <w:rFonts w:ascii="Arial" w:hAnsi="Arial" w:cs="Arial"/>
                <w:szCs w:val="24"/>
              </w:rPr>
            </w:pPr>
            <w:r w:rsidRPr="00E803E3">
              <w:rPr>
                <w:rFonts w:ascii="Arial" w:hAnsi="Arial" w:cs="Arial"/>
                <w:szCs w:val="24"/>
              </w:rPr>
              <w:t>Działalność agencji reklamowych.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4C04C1F" w14:textId="77777777" w:rsidR="000B4697" w:rsidRPr="00E803E3" w:rsidRDefault="000B4697" w:rsidP="00A87FBB">
            <w:pPr>
              <w:rPr>
                <w:rFonts w:ascii="Arial" w:hAnsi="Arial" w:cs="Arial"/>
                <w:szCs w:val="24"/>
              </w:rPr>
            </w:pPr>
            <w:r w:rsidRPr="00E803E3">
              <w:rPr>
                <w:rFonts w:ascii="Arial" w:hAnsi="Arial" w:cs="Arial"/>
                <w:szCs w:val="24"/>
              </w:rPr>
              <w:t>3</w:t>
            </w:r>
          </w:p>
        </w:tc>
      </w:tr>
      <w:tr w:rsidR="000B4697" w:rsidRPr="00E803E3" w14:paraId="1B716690"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AC60685" w14:textId="77777777" w:rsidR="000B4697" w:rsidRPr="00E803E3" w:rsidRDefault="000B4697" w:rsidP="00A87FBB">
            <w:pPr>
              <w:rPr>
                <w:rFonts w:ascii="Arial" w:hAnsi="Arial" w:cs="Arial"/>
                <w:szCs w:val="24"/>
              </w:rPr>
            </w:pPr>
            <w:r w:rsidRPr="00E803E3">
              <w:rPr>
                <w:rFonts w:ascii="Arial" w:hAnsi="Arial" w:cs="Arial"/>
                <w:szCs w:val="24"/>
              </w:rPr>
              <w:t>14</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9F508BE" w14:textId="77777777" w:rsidR="000B4697" w:rsidRPr="00E803E3" w:rsidRDefault="000B4697" w:rsidP="00A87FBB">
            <w:pPr>
              <w:rPr>
                <w:rFonts w:ascii="Arial" w:hAnsi="Arial" w:cs="Arial"/>
                <w:szCs w:val="24"/>
              </w:rPr>
            </w:pPr>
            <w:r w:rsidRPr="00E803E3">
              <w:rPr>
                <w:rFonts w:ascii="Arial" w:hAnsi="Arial" w:cs="Arial"/>
                <w:szCs w:val="24"/>
              </w:rPr>
              <w:t>4321Z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85D0E34" w14:textId="77777777" w:rsidR="000B4697" w:rsidRPr="00E803E3" w:rsidRDefault="000B4697" w:rsidP="00A87FBB">
            <w:pPr>
              <w:rPr>
                <w:rFonts w:ascii="Arial" w:hAnsi="Arial" w:cs="Arial"/>
                <w:szCs w:val="24"/>
              </w:rPr>
            </w:pPr>
            <w:r w:rsidRPr="00E803E3">
              <w:rPr>
                <w:rFonts w:ascii="Arial" w:hAnsi="Arial" w:cs="Arial"/>
                <w:szCs w:val="24"/>
              </w:rPr>
              <w:t>Wykonywanie instalacji elektrycznych.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4F6CF09" w14:textId="77777777" w:rsidR="000B4697" w:rsidRPr="00E803E3" w:rsidRDefault="000B4697" w:rsidP="00A87FBB">
            <w:pPr>
              <w:rPr>
                <w:rFonts w:ascii="Arial" w:hAnsi="Arial" w:cs="Arial"/>
                <w:szCs w:val="24"/>
              </w:rPr>
            </w:pPr>
            <w:r w:rsidRPr="00E803E3">
              <w:rPr>
                <w:rFonts w:ascii="Arial" w:hAnsi="Arial" w:cs="Arial"/>
                <w:szCs w:val="24"/>
              </w:rPr>
              <w:t>2</w:t>
            </w:r>
          </w:p>
        </w:tc>
      </w:tr>
      <w:tr w:rsidR="000B4697" w:rsidRPr="00E803E3" w14:paraId="41C75E1B"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8785111" w14:textId="77777777" w:rsidR="000B4697" w:rsidRPr="00E803E3" w:rsidRDefault="000B4697" w:rsidP="00A87FBB">
            <w:pPr>
              <w:rPr>
                <w:rFonts w:ascii="Arial" w:hAnsi="Arial" w:cs="Arial"/>
                <w:szCs w:val="24"/>
              </w:rPr>
            </w:pPr>
            <w:r w:rsidRPr="00E803E3">
              <w:rPr>
                <w:rFonts w:ascii="Arial" w:hAnsi="Arial" w:cs="Arial"/>
                <w:szCs w:val="24"/>
              </w:rPr>
              <w:t>15</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ACAE033" w14:textId="77777777" w:rsidR="000B4697" w:rsidRPr="00E803E3" w:rsidRDefault="000B4697" w:rsidP="00A87FBB">
            <w:pPr>
              <w:rPr>
                <w:rFonts w:ascii="Arial" w:hAnsi="Arial" w:cs="Arial"/>
                <w:szCs w:val="24"/>
              </w:rPr>
            </w:pPr>
            <w:r w:rsidRPr="00E803E3">
              <w:rPr>
                <w:rFonts w:ascii="Arial" w:hAnsi="Arial" w:cs="Arial"/>
                <w:szCs w:val="24"/>
              </w:rPr>
              <w:t>4331Z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407FB5E" w14:textId="77777777" w:rsidR="000B4697" w:rsidRPr="00E803E3" w:rsidRDefault="000B4697" w:rsidP="00A87FBB">
            <w:pPr>
              <w:rPr>
                <w:rFonts w:ascii="Arial" w:hAnsi="Arial" w:cs="Arial"/>
                <w:szCs w:val="24"/>
              </w:rPr>
            </w:pPr>
            <w:r w:rsidRPr="00E803E3">
              <w:rPr>
                <w:rFonts w:ascii="Arial" w:hAnsi="Arial" w:cs="Arial"/>
                <w:szCs w:val="24"/>
              </w:rPr>
              <w:t>Tynkowanie.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142FBEC" w14:textId="77777777" w:rsidR="000B4697" w:rsidRPr="00E803E3" w:rsidRDefault="000B4697" w:rsidP="00A87FBB">
            <w:pPr>
              <w:rPr>
                <w:rFonts w:ascii="Arial" w:hAnsi="Arial" w:cs="Arial"/>
                <w:szCs w:val="24"/>
              </w:rPr>
            </w:pPr>
            <w:r w:rsidRPr="00E803E3">
              <w:rPr>
                <w:rFonts w:ascii="Arial" w:hAnsi="Arial" w:cs="Arial"/>
                <w:szCs w:val="24"/>
              </w:rPr>
              <w:t>2</w:t>
            </w:r>
          </w:p>
        </w:tc>
      </w:tr>
      <w:tr w:rsidR="000B4697" w:rsidRPr="00E803E3" w14:paraId="4813368A"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87215B1" w14:textId="77777777" w:rsidR="000B4697" w:rsidRPr="00E803E3" w:rsidRDefault="000B4697" w:rsidP="00A87FBB">
            <w:pPr>
              <w:rPr>
                <w:rFonts w:ascii="Arial" w:hAnsi="Arial" w:cs="Arial"/>
                <w:szCs w:val="24"/>
              </w:rPr>
            </w:pPr>
            <w:r w:rsidRPr="00E803E3">
              <w:rPr>
                <w:rFonts w:ascii="Arial" w:hAnsi="Arial" w:cs="Arial"/>
                <w:szCs w:val="24"/>
              </w:rPr>
              <w:t>16</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BB6DFA5" w14:textId="77777777" w:rsidR="000B4697" w:rsidRPr="00E803E3" w:rsidRDefault="000B4697" w:rsidP="00A87FBB">
            <w:pPr>
              <w:rPr>
                <w:rFonts w:ascii="Arial" w:hAnsi="Arial" w:cs="Arial"/>
                <w:szCs w:val="24"/>
              </w:rPr>
            </w:pPr>
            <w:r w:rsidRPr="00E803E3">
              <w:rPr>
                <w:rFonts w:ascii="Arial" w:hAnsi="Arial" w:cs="Arial"/>
                <w:szCs w:val="24"/>
              </w:rPr>
              <w:t>5911Z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1AEAD8F" w14:textId="77777777" w:rsidR="000B4697" w:rsidRPr="00E803E3" w:rsidRDefault="000B4697" w:rsidP="00A87FBB">
            <w:pPr>
              <w:rPr>
                <w:rFonts w:ascii="Arial" w:hAnsi="Arial" w:cs="Arial"/>
                <w:szCs w:val="24"/>
              </w:rPr>
            </w:pPr>
            <w:r w:rsidRPr="00E803E3">
              <w:rPr>
                <w:rFonts w:ascii="Arial" w:hAnsi="Arial" w:cs="Arial"/>
                <w:szCs w:val="24"/>
              </w:rPr>
              <w:t>Działalność związana z produkcją filmów, nagrań wideo.</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5452118" w14:textId="77777777" w:rsidR="000B4697" w:rsidRPr="00E803E3" w:rsidRDefault="000B4697" w:rsidP="00A87FBB">
            <w:pPr>
              <w:rPr>
                <w:rFonts w:ascii="Arial" w:hAnsi="Arial" w:cs="Arial"/>
                <w:szCs w:val="24"/>
              </w:rPr>
            </w:pPr>
            <w:r w:rsidRPr="00E803E3">
              <w:rPr>
                <w:rFonts w:ascii="Arial" w:hAnsi="Arial" w:cs="Arial"/>
                <w:szCs w:val="24"/>
              </w:rPr>
              <w:t>2</w:t>
            </w:r>
          </w:p>
        </w:tc>
      </w:tr>
      <w:tr w:rsidR="000B4697" w:rsidRPr="00E803E3" w14:paraId="477F3C76"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420150A" w14:textId="77777777" w:rsidR="000B4697" w:rsidRPr="00E803E3" w:rsidRDefault="000B4697" w:rsidP="00A87FBB">
            <w:pPr>
              <w:rPr>
                <w:rFonts w:ascii="Arial" w:hAnsi="Arial" w:cs="Arial"/>
                <w:szCs w:val="24"/>
              </w:rPr>
            </w:pPr>
            <w:r w:rsidRPr="00E803E3">
              <w:rPr>
                <w:rFonts w:ascii="Arial" w:hAnsi="Arial" w:cs="Arial"/>
                <w:szCs w:val="24"/>
              </w:rPr>
              <w:t>17</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DD3F05A" w14:textId="77777777" w:rsidR="000B4697" w:rsidRPr="00E803E3" w:rsidRDefault="000B4697" w:rsidP="00A87FBB">
            <w:pPr>
              <w:rPr>
                <w:rFonts w:ascii="Arial" w:hAnsi="Arial" w:cs="Arial"/>
                <w:szCs w:val="24"/>
              </w:rPr>
            </w:pPr>
            <w:r w:rsidRPr="00E803E3">
              <w:rPr>
                <w:rFonts w:ascii="Arial" w:hAnsi="Arial" w:cs="Arial"/>
                <w:szCs w:val="24"/>
              </w:rPr>
              <w:t>7420Z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6B8B716" w14:textId="77777777" w:rsidR="000B4697" w:rsidRPr="00E803E3" w:rsidRDefault="000B4697" w:rsidP="00A87FBB">
            <w:pPr>
              <w:rPr>
                <w:rFonts w:ascii="Arial" w:hAnsi="Arial" w:cs="Arial"/>
                <w:szCs w:val="24"/>
              </w:rPr>
            </w:pPr>
            <w:r w:rsidRPr="00E803E3">
              <w:rPr>
                <w:rFonts w:ascii="Arial" w:hAnsi="Arial" w:cs="Arial"/>
                <w:szCs w:val="24"/>
              </w:rPr>
              <w:t>Działalność fotograficzna.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754B3B7" w14:textId="77777777" w:rsidR="000B4697" w:rsidRPr="00E803E3" w:rsidRDefault="000B4697" w:rsidP="00A87FBB">
            <w:pPr>
              <w:rPr>
                <w:rFonts w:ascii="Arial" w:hAnsi="Arial" w:cs="Arial"/>
                <w:szCs w:val="24"/>
              </w:rPr>
            </w:pPr>
            <w:r w:rsidRPr="00E803E3">
              <w:rPr>
                <w:rFonts w:ascii="Arial" w:hAnsi="Arial" w:cs="Arial"/>
                <w:szCs w:val="24"/>
              </w:rPr>
              <w:t>2</w:t>
            </w:r>
          </w:p>
        </w:tc>
      </w:tr>
      <w:tr w:rsidR="000B4697" w:rsidRPr="00E803E3" w14:paraId="48D9F3F8"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73F518E" w14:textId="77777777" w:rsidR="000B4697" w:rsidRPr="00E803E3" w:rsidRDefault="000B4697" w:rsidP="00A87FBB">
            <w:pPr>
              <w:spacing w:after="0" w:line="240" w:lineRule="auto"/>
              <w:rPr>
                <w:rFonts w:ascii="Arial" w:hAnsi="Arial" w:cs="Arial"/>
                <w:szCs w:val="24"/>
              </w:rPr>
            </w:pPr>
            <w:r w:rsidRPr="00E803E3">
              <w:rPr>
                <w:rFonts w:ascii="Arial" w:hAnsi="Arial" w:cs="Arial"/>
                <w:szCs w:val="24"/>
              </w:rPr>
              <w:t>18</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328BADB" w14:textId="77777777" w:rsidR="000B4697" w:rsidRPr="00E803E3" w:rsidRDefault="000B4697" w:rsidP="00A87FBB">
            <w:pPr>
              <w:spacing w:after="0" w:line="240" w:lineRule="auto"/>
              <w:rPr>
                <w:rFonts w:ascii="Arial" w:hAnsi="Arial" w:cs="Arial"/>
                <w:szCs w:val="24"/>
              </w:rPr>
            </w:pPr>
            <w:r w:rsidRPr="00E803E3">
              <w:rPr>
                <w:rFonts w:ascii="Arial" w:hAnsi="Arial" w:cs="Arial"/>
                <w:szCs w:val="24"/>
              </w:rPr>
              <w:t>8211Z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C955094" w14:textId="77777777" w:rsidR="000B4697" w:rsidRPr="00E803E3" w:rsidRDefault="000B4697" w:rsidP="00A87FBB">
            <w:pPr>
              <w:spacing w:after="0" w:line="240" w:lineRule="auto"/>
              <w:rPr>
                <w:rFonts w:ascii="Arial" w:hAnsi="Arial" w:cs="Arial"/>
                <w:szCs w:val="24"/>
              </w:rPr>
            </w:pPr>
            <w:r w:rsidRPr="00E803E3">
              <w:rPr>
                <w:rFonts w:ascii="Arial" w:hAnsi="Arial" w:cs="Arial"/>
                <w:szCs w:val="24"/>
              </w:rPr>
              <w:t>Działalność usługowa związana z administracyjną obsługą biura.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741229E" w14:textId="77777777" w:rsidR="000B4697" w:rsidRPr="00E803E3" w:rsidRDefault="000B4697" w:rsidP="00A87FBB">
            <w:pPr>
              <w:spacing w:after="0" w:line="240" w:lineRule="auto"/>
              <w:rPr>
                <w:rFonts w:ascii="Arial" w:hAnsi="Arial" w:cs="Arial"/>
                <w:szCs w:val="24"/>
              </w:rPr>
            </w:pPr>
            <w:r w:rsidRPr="00E803E3">
              <w:rPr>
                <w:rFonts w:ascii="Arial" w:hAnsi="Arial" w:cs="Arial"/>
                <w:szCs w:val="24"/>
              </w:rPr>
              <w:t>2</w:t>
            </w:r>
          </w:p>
        </w:tc>
      </w:tr>
      <w:tr w:rsidR="000B4697" w:rsidRPr="00E803E3" w14:paraId="071406FB"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C715280" w14:textId="77777777" w:rsidR="000B4697" w:rsidRPr="00E803E3" w:rsidRDefault="000B4697" w:rsidP="00A87FBB">
            <w:pPr>
              <w:rPr>
                <w:rFonts w:ascii="Arial" w:hAnsi="Arial" w:cs="Arial"/>
                <w:szCs w:val="24"/>
              </w:rPr>
            </w:pPr>
            <w:r w:rsidRPr="00E803E3">
              <w:rPr>
                <w:rFonts w:ascii="Arial" w:hAnsi="Arial" w:cs="Arial"/>
                <w:szCs w:val="24"/>
              </w:rPr>
              <w:t>19</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276D76F" w14:textId="77777777" w:rsidR="000B4697" w:rsidRPr="00E803E3" w:rsidRDefault="000B4697" w:rsidP="00A87FBB">
            <w:pPr>
              <w:rPr>
                <w:rFonts w:ascii="Arial" w:hAnsi="Arial" w:cs="Arial"/>
                <w:szCs w:val="24"/>
              </w:rPr>
            </w:pPr>
            <w:r w:rsidRPr="00E803E3">
              <w:rPr>
                <w:rFonts w:ascii="Arial" w:hAnsi="Arial" w:cs="Arial"/>
                <w:szCs w:val="24"/>
              </w:rPr>
              <w:t>9329B</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4339C8F" w14:textId="77777777" w:rsidR="000B4697" w:rsidRPr="00E803E3" w:rsidRDefault="000B4697" w:rsidP="00A87FBB">
            <w:pPr>
              <w:rPr>
                <w:rFonts w:ascii="Arial" w:hAnsi="Arial" w:cs="Arial"/>
                <w:szCs w:val="24"/>
              </w:rPr>
            </w:pPr>
            <w:r w:rsidRPr="00E803E3">
              <w:rPr>
                <w:rFonts w:ascii="Arial" w:hAnsi="Arial" w:cs="Arial"/>
                <w:szCs w:val="24"/>
              </w:rPr>
              <w:t>Pozostała działalność rozrywkowa i rekreacyjna.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B09EE9E" w14:textId="77777777" w:rsidR="000B4697" w:rsidRPr="00E803E3" w:rsidRDefault="000B4697" w:rsidP="00A87FBB">
            <w:pPr>
              <w:rPr>
                <w:rFonts w:ascii="Arial" w:hAnsi="Arial" w:cs="Arial"/>
                <w:szCs w:val="24"/>
              </w:rPr>
            </w:pPr>
            <w:r w:rsidRPr="00E803E3">
              <w:rPr>
                <w:rFonts w:ascii="Arial" w:hAnsi="Arial" w:cs="Arial"/>
                <w:szCs w:val="24"/>
              </w:rPr>
              <w:t>2</w:t>
            </w:r>
          </w:p>
        </w:tc>
      </w:tr>
      <w:tr w:rsidR="000B4697" w:rsidRPr="00E803E3" w14:paraId="793A2C50"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65C8E06" w14:textId="77777777" w:rsidR="000B4697" w:rsidRPr="00E803E3" w:rsidRDefault="000B4697" w:rsidP="00A87FBB">
            <w:pPr>
              <w:rPr>
                <w:rFonts w:ascii="Arial" w:hAnsi="Arial" w:cs="Arial"/>
                <w:szCs w:val="24"/>
              </w:rPr>
            </w:pPr>
            <w:r w:rsidRPr="00E803E3">
              <w:rPr>
                <w:rFonts w:ascii="Arial" w:hAnsi="Arial" w:cs="Arial"/>
                <w:szCs w:val="24"/>
              </w:rPr>
              <w:t>20</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7C1308E" w14:textId="77777777" w:rsidR="000B4697" w:rsidRPr="00E803E3" w:rsidRDefault="000B4697" w:rsidP="00A87FBB">
            <w:pPr>
              <w:rPr>
                <w:rFonts w:ascii="Arial" w:hAnsi="Arial" w:cs="Arial"/>
                <w:szCs w:val="24"/>
              </w:rPr>
            </w:pPr>
            <w:r w:rsidRPr="00E803E3">
              <w:rPr>
                <w:rFonts w:ascii="Arial" w:hAnsi="Arial" w:cs="Arial"/>
                <w:szCs w:val="24"/>
              </w:rPr>
              <w:t>1512Z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709026" w14:textId="77777777" w:rsidR="000B4697" w:rsidRPr="00E803E3" w:rsidRDefault="000B4697" w:rsidP="00A87FBB">
            <w:pPr>
              <w:rPr>
                <w:rFonts w:ascii="Arial" w:hAnsi="Arial" w:cs="Arial"/>
                <w:szCs w:val="24"/>
              </w:rPr>
            </w:pPr>
            <w:r w:rsidRPr="00E803E3">
              <w:rPr>
                <w:rFonts w:ascii="Arial" w:hAnsi="Arial" w:cs="Arial"/>
                <w:szCs w:val="24"/>
              </w:rPr>
              <w:t xml:space="preserve">Produkcja toreb bagażowych, toreb ręcznych i podobnych wyrobów kaletniczych; produkcja wyrobów </w:t>
            </w:r>
            <w:r w:rsidRPr="00E803E3">
              <w:rPr>
                <w:rFonts w:ascii="Arial" w:hAnsi="Arial" w:cs="Arial"/>
                <w:szCs w:val="24"/>
              </w:rPr>
              <w:lastRenderedPageBreak/>
              <w:t>rymarskich.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E56F678" w14:textId="77777777" w:rsidR="000B4697" w:rsidRPr="00E803E3" w:rsidRDefault="000B4697" w:rsidP="00A87FBB">
            <w:pPr>
              <w:rPr>
                <w:rFonts w:ascii="Arial" w:hAnsi="Arial" w:cs="Arial"/>
                <w:szCs w:val="24"/>
              </w:rPr>
            </w:pPr>
            <w:r w:rsidRPr="00E803E3">
              <w:rPr>
                <w:rFonts w:ascii="Arial" w:hAnsi="Arial" w:cs="Arial"/>
                <w:szCs w:val="24"/>
              </w:rPr>
              <w:lastRenderedPageBreak/>
              <w:t>1</w:t>
            </w:r>
          </w:p>
        </w:tc>
      </w:tr>
      <w:tr w:rsidR="000B4697" w:rsidRPr="00E803E3" w14:paraId="1FCE92DC" w14:textId="77777777" w:rsidTr="00E803E3">
        <w:trPr>
          <w:trHeight w:val="565"/>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7C2E748" w14:textId="77777777" w:rsidR="000B4697" w:rsidRPr="00E803E3" w:rsidRDefault="000B4697" w:rsidP="00A87FBB">
            <w:pPr>
              <w:rPr>
                <w:rFonts w:ascii="Arial" w:hAnsi="Arial" w:cs="Arial"/>
                <w:szCs w:val="24"/>
              </w:rPr>
            </w:pPr>
            <w:r w:rsidRPr="00E803E3">
              <w:rPr>
                <w:rFonts w:ascii="Arial" w:hAnsi="Arial" w:cs="Arial"/>
                <w:szCs w:val="24"/>
              </w:rPr>
              <w:t>21</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2F967E" w14:textId="77777777" w:rsidR="000B4697" w:rsidRPr="00E803E3" w:rsidRDefault="000B4697" w:rsidP="00A87FBB">
            <w:pPr>
              <w:rPr>
                <w:rFonts w:ascii="Arial" w:hAnsi="Arial" w:cs="Arial"/>
                <w:szCs w:val="24"/>
              </w:rPr>
            </w:pPr>
            <w:r w:rsidRPr="00E803E3">
              <w:rPr>
                <w:rFonts w:ascii="Arial" w:hAnsi="Arial" w:cs="Arial"/>
                <w:szCs w:val="24"/>
              </w:rPr>
              <w:t>2319Z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BAD1161" w14:textId="77777777" w:rsidR="000B4697" w:rsidRPr="00E803E3" w:rsidRDefault="000B4697" w:rsidP="00A87FBB">
            <w:pPr>
              <w:rPr>
                <w:rFonts w:ascii="Arial" w:hAnsi="Arial" w:cs="Arial"/>
                <w:szCs w:val="24"/>
              </w:rPr>
            </w:pPr>
            <w:r w:rsidRPr="00E803E3">
              <w:rPr>
                <w:rFonts w:ascii="Arial" w:hAnsi="Arial" w:cs="Arial"/>
                <w:szCs w:val="24"/>
              </w:rPr>
              <w:t>Produkcja i obróbka pozostałego szkła, włączając szkło techniczne.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9807329"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438B9E94"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2E4C6C8" w14:textId="77777777" w:rsidR="000B4697" w:rsidRPr="00E803E3" w:rsidRDefault="000B4697" w:rsidP="00A87FBB">
            <w:pPr>
              <w:rPr>
                <w:rFonts w:ascii="Arial" w:hAnsi="Arial" w:cs="Arial"/>
                <w:szCs w:val="24"/>
              </w:rPr>
            </w:pPr>
            <w:r w:rsidRPr="00E803E3">
              <w:rPr>
                <w:rFonts w:ascii="Arial" w:hAnsi="Arial" w:cs="Arial"/>
                <w:szCs w:val="24"/>
              </w:rPr>
              <w:t>22</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DAABDB9" w14:textId="77777777" w:rsidR="000B4697" w:rsidRPr="00E803E3" w:rsidRDefault="000B4697" w:rsidP="00A87FBB">
            <w:pPr>
              <w:rPr>
                <w:rFonts w:ascii="Arial" w:hAnsi="Arial" w:cs="Arial"/>
                <w:szCs w:val="24"/>
              </w:rPr>
            </w:pPr>
            <w:r w:rsidRPr="00E803E3">
              <w:rPr>
                <w:rFonts w:ascii="Arial" w:hAnsi="Arial" w:cs="Arial"/>
                <w:szCs w:val="24"/>
              </w:rPr>
              <w:t>2561Z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A3D3E99" w14:textId="77777777" w:rsidR="000B4697" w:rsidRPr="00E803E3" w:rsidRDefault="000B4697" w:rsidP="00A87FBB">
            <w:pPr>
              <w:rPr>
                <w:rFonts w:ascii="Arial" w:hAnsi="Arial" w:cs="Arial"/>
                <w:szCs w:val="24"/>
              </w:rPr>
            </w:pPr>
            <w:r w:rsidRPr="00E803E3">
              <w:rPr>
                <w:rFonts w:ascii="Arial" w:hAnsi="Arial" w:cs="Arial"/>
                <w:szCs w:val="24"/>
              </w:rPr>
              <w:t>Obróbka metali i nakładanie powłok na metale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A9725A2"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0092C5C8"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E4F6EBA" w14:textId="77777777" w:rsidR="000B4697" w:rsidRPr="00E803E3" w:rsidRDefault="000B4697" w:rsidP="00A87FBB">
            <w:pPr>
              <w:rPr>
                <w:rFonts w:ascii="Arial" w:hAnsi="Arial" w:cs="Arial"/>
                <w:szCs w:val="24"/>
              </w:rPr>
            </w:pPr>
            <w:r w:rsidRPr="00E803E3">
              <w:rPr>
                <w:rFonts w:ascii="Arial" w:hAnsi="Arial" w:cs="Arial"/>
                <w:szCs w:val="24"/>
              </w:rPr>
              <w:t>23</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857C30B" w14:textId="77777777" w:rsidR="000B4697" w:rsidRPr="00E803E3" w:rsidRDefault="000B4697" w:rsidP="00A87FBB">
            <w:pPr>
              <w:rPr>
                <w:rFonts w:ascii="Arial" w:hAnsi="Arial" w:cs="Arial"/>
                <w:szCs w:val="24"/>
              </w:rPr>
            </w:pPr>
            <w:r w:rsidRPr="00E803E3">
              <w:rPr>
                <w:rFonts w:ascii="Arial" w:hAnsi="Arial" w:cs="Arial"/>
                <w:szCs w:val="24"/>
              </w:rPr>
              <w:t>3109Z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E23EEF" w14:textId="77777777" w:rsidR="000B4697" w:rsidRPr="00E803E3" w:rsidRDefault="000B4697" w:rsidP="00A87FBB">
            <w:pPr>
              <w:rPr>
                <w:rFonts w:ascii="Arial" w:hAnsi="Arial" w:cs="Arial"/>
                <w:szCs w:val="24"/>
              </w:rPr>
            </w:pPr>
            <w:r w:rsidRPr="00E803E3">
              <w:rPr>
                <w:rFonts w:ascii="Arial" w:hAnsi="Arial" w:cs="Arial"/>
                <w:szCs w:val="24"/>
              </w:rPr>
              <w:t>Produkcja pozostałych mebli.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7952AAC"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09FD5AB6"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9BA2D1A" w14:textId="77777777" w:rsidR="000B4697" w:rsidRPr="00E803E3" w:rsidRDefault="000B4697" w:rsidP="00A87FBB">
            <w:pPr>
              <w:rPr>
                <w:rFonts w:ascii="Arial" w:hAnsi="Arial" w:cs="Arial"/>
                <w:szCs w:val="24"/>
              </w:rPr>
            </w:pPr>
            <w:r w:rsidRPr="00E803E3">
              <w:rPr>
                <w:rFonts w:ascii="Arial" w:hAnsi="Arial" w:cs="Arial"/>
                <w:szCs w:val="24"/>
              </w:rPr>
              <w:t>2425</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660EEB4" w14:textId="77777777" w:rsidR="000B4697" w:rsidRPr="00E803E3" w:rsidRDefault="000B4697" w:rsidP="00A87FBB">
            <w:pPr>
              <w:rPr>
                <w:rFonts w:ascii="Arial" w:hAnsi="Arial" w:cs="Arial"/>
                <w:szCs w:val="24"/>
              </w:rPr>
            </w:pPr>
            <w:r w:rsidRPr="00E803E3">
              <w:rPr>
                <w:rFonts w:ascii="Arial" w:hAnsi="Arial" w:cs="Arial"/>
                <w:szCs w:val="24"/>
              </w:rPr>
              <w:t>3312Z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B22D79" w14:textId="77777777" w:rsidR="000B4697" w:rsidRPr="00E803E3" w:rsidRDefault="000B4697" w:rsidP="00A87FBB">
            <w:pPr>
              <w:rPr>
                <w:rFonts w:ascii="Arial" w:hAnsi="Arial" w:cs="Arial"/>
                <w:szCs w:val="24"/>
              </w:rPr>
            </w:pPr>
            <w:r w:rsidRPr="00E803E3">
              <w:rPr>
                <w:rFonts w:ascii="Arial" w:hAnsi="Arial" w:cs="Arial"/>
                <w:szCs w:val="24"/>
              </w:rPr>
              <w:t xml:space="preserve"> Naprawa i konserwacja maszyn.</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1872E06"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5DA294EC"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8DAEA0" w14:textId="77777777" w:rsidR="000B4697" w:rsidRPr="00E803E3" w:rsidRDefault="000B4697" w:rsidP="00A87FBB">
            <w:pPr>
              <w:rPr>
                <w:rFonts w:ascii="Arial" w:hAnsi="Arial" w:cs="Arial"/>
                <w:szCs w:val="24"/>
              </w:rPr>
            </w:pPr>
            <w:r w:rsidRPr="00E803E3">
              <w:rPr>
                <w:rFonts w:ascii="Arial" w:hAnsi="Arial" w:cs="Arial"/>
                <w:szCs w:val="24"/>
              </w:rPr>
              <w:t>26</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17122A6" w14:textId="77777777" w:rsidR="000B4697" w:rsidRPr="00E803E3" w:rsidRDefault="000B4697" w:rsidP="00A87FBB">
            <w:pPr>
              <w:rPr>
                <w:rFonts w:ascii="Arial" w:hAnsi="Arial" w:cs="Arial"/>
                <w:szCs w:val="24"/>
              </w:rPr>
            </w:pPr>
            <w:r w:rsidRPr="00E803E3">
              <w:rPr>
                <w:rFonts w:ascii="Arial" w:hAnsi="Arial" w:cs="Arial"/>
                <w:szCs w:val="24"/>
              </w:rPr>
              <w:t>4332Z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C4B3FD4" w14:textId="77777777" w:rsidR="000B4697" w:rsidRPr="00E803E3" w:rsidRDefault="000B4697" w:rsidP="00A87FBB">
            <w:pPr>
              <w:rPr>
                <w:rFonts w:ascii="Arial" w:hAnsi="Arial" w:cs="Arial"/>
                <w:szCs w:val="24"/>
              </w:rPr>
            </w:pPr>
            <w:r w:rsidRPr="00E803E3">
              <w:rPr>
                <w:rFonts w:ascii="Arial" w:hAnsi="Arial" w:cs="Arial"/>
                <w:szCs w:val="24"/>
              </w:rPr>
              <w:t>Zakładanie stolarki budowlanej.</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DDC75DF"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3DAC8DEB"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1380251" w14:textId="77777777" w:rsidR="000B4697" w:rsidRPr="00E803E3" w:rsidRDefault="000B4697" w:rsidP="00A87FBB">
            <w:pPr>
              <w:rPr>
                <w:rFonts w:ascii="Arial" w:hAnsi="Arial" w:cs="Arial"/>
                <w:szCs w:val="24"/>
              </w:rPr>
            </w:pPr>
            <w:r w:rsidRPr="00E803E3">
              <w:rPr>
                <w:rFonts w:ascii="Arial" w:hAnsi="Arial" w:cs="Arial"/>
                <w:szCs w:val="24"/>
              </w:rPr>
              <w:t>27</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CBDBC70" w14:textId="77777777" w:rsidR="000B4697" w:rsidRPr="00E803E3" w:rsidRDefault="000B4697" w:rsidP="00A87FBB">
            <w:pPr>
              <w:rPr>
                <w:rFonts w:ascii="Arial" w:hAnsi="Arial" w:cs="Arial"/>
                <w:szCs w:val="24"/>
              </w:rPr>
            </w:pPr>
            <w:r w:rsidRPr="00E803E3">
              <w:rPr>
                <w:rFonts w:ascii="Arial" w:hAnsi="Arial" w:cs="Arial"/>
                <w:szCs w:val="24"/>
              </w:rPr>
              <w:t>4333Z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5F2D474" w14:textId="77777777" w:rsidR="000B4697" w:rsidRPr="00E803E3" w:rsidRDefault="000B4697" w:rsidP="00A87FBB">
            <w:pPr>
              <w:rPr>
                <w:rFonts w:ascii="Arial" w:hAnsi="Arial" w:cs="Arial"/>
                <w:szCs w:val="24"/>
              </w:rPr>
            </w:pPr>
            <w:r w:rsidRPr="00E803E3">
              <w:rPr>
                <w:rFonts w:ascii="Arial" w:hAnsi="Arial" w:cs="Arial"/>
                <w:szCs w:val="24"/>
              </w:rPr>
              <w:t>Posadzkarstwo; tapetowanie i oblicowywanie ścian.</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CD2FB8"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17AA563E"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CD55AD" w14:textId="77777777" w:rsidR="000B4697" w:rsidRPr="00E803E3" w:rsidRDefault="000B4697" w:rsidP="00A87FBB">
            <w:pPr>
              <w:rPr>
                <w:rFonts w:ascii="Arial" w:hAnsi="Arial" w:cs="Arial"/>
                <w:szCs w:val="24"/>
              </w:rPr>
            </w:pPr>
            <w:r w:rsidRPr="00E803E3">
              <w:rPr>
                <w:rFonts w:ascii="Arial" w:hAnsi="Arial" w:cs="Arial"/>
                <w:szCs w:val="24"/>
              </w:rPr>
              <w:t>28</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35C9781" w14:textId="77777777" w:rsidR="000B4697" w:rsidRPr="00E803E3" w:rsidRDefault="000B4697" w:rsidP="00A87FBB">
            <w:pPr>
              <w:rPr>
                <w:rFonts w:ascii="Arial" w:hAnsi="Arial" w:cs="Arial"/>
                <w:szCs w:val="24"/>
              </w:rPr>
            </w:pPr>
            <w:r w:rsidRPr="00E803E3">
              <w:rPr>
                <w:rFonts w:ascii="Arial" w:hAnsi="Arial" w:cs="Arial"/>
                <w:szCs w:val="24"/>
              </w:rPr>
              <w:t>4399Z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22CF88B" w14:textId="77777777" w:rsidR="000B4697" w:rsidRPr="00E803E3" w:rsidRDefault="000B4697" w:rsidP="00A87FBB">
            <w:pPr>
              <w:rPr>
                <w:rFonts w:ascii="Arial" w:hAnsi="Arial" w:cs="Arial"/>
                <w:szCs w:val="24"/>
              </w:rPr>
            </w:pPr>
            <w:r w:rsidRPr="00E803E3">
              <w:rPr>
                <w:rFonts w:ascii="Arial" w:hAnsi="Arial" w:cs="Arial"/>
                <w:szCs w:val="24"/>
              </w:rPr>
              <w:t>Pozostałe specjalistyczne roboty budowlane, gdzie indziej niesklasyfikowane.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247CDAF"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49656DEC"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CBB4DAE" w14:textId="77777777" w:rsidR="000B4697" w:rsidRPr="00E803E3" w:rsidRDefault="000B4697" w:rsidP="00A87FBB">
            <w:pPr>
              <w:rPr>
                <w:rFonts w:ascii="Arial" w:hAnsi="Arial" w:cs="Arial"/>
                <w:szCs w:val="24"/>
              </w:rPr>
            </w:pPr>
            <w:r w:rsidRPr="00E803E3">
              <w:rPr>
                <w:rFonts w:ascii="Arial" w:hAnsi="Arial" w:cs="Arial"/>
                <w:szCs w:val="24"/>
              </w:rPr>
              <w:t>29</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8A01628" w14:textId="77777777" w:rsidR="000B4697" w:rsidRPr="00E803E3" w:rsidRDefault="000B4697" w:rsidP="00A87FBB">
            <w:pPr>
              <w:rPr>
                <w:rFonts w:ascii="Arial" w:hAnsi="Arial" w:cs="Arial"/>
                <w:szCs w:val="24"/>
              </w:rPr>
            </w:pPr>
            <w:r w:rsidRPr="00E803E3">
              <w:rPr>
                <w:rFonts w:ascii="Arial" w:hAnsi="Arial" w:cs="Arial"/>
                <w:szCs w:val="24"/>
              </w:rPr>
              <w:t>4721Z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07EBF71" w14:textId="77777777" w:rsidR="000B4697" w:rsidRPr="00E803E3" w:rsidRDefault="000B4697" w:rsidP="00A87FBB">
            <w:pPr>
              <w:rPr>
                <w:rFonts w:ascii="Arial" w:hAnsi="Arial" w:cs="Arial"/>
                <w:szCs w:val="24"/>
              </w:rPr>
            </w:pPr>
            <w:r w:rsidRPr="00E803E3">
              <w:rPr>
                <w:rFonts w:ascii="Arial" w:hAnsi="Arial" w:cs="Arial"/>
                <w:szCs w:val="24"/>
              </w:rPr>
              <w:t>Sprzedaż detaliczna owoców i warzyw prowadzona.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98333C2"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664261CD"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336C569" w14:textId="77777777" w:rsidR="000B4697" w:rsidRPr="00E803E3" w:rsidRDefault="000B4697" w:rsidP="00A87FBB">
            <w:pPr>
              <w:rPr>
                <w:rFonts w:ascii="Arial" w:hAnsi="Arial" w:cs="Arial"/>
                <w:szCs w:val="24"/>
              </w:rPr>
            </w:pPr>
            <w:r w:rsidRPr="00E803E3">
              <w:rPr>
                <w:rFonts w:ascii="Arial" w:hAnsi="Arial" w:cs="Arial"/>
                <w:szCs w:val="24"/>
              </w:rPr>
              <w:t>29</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7401C57" w14:textId="77777777" w:rsidR="000B4697" w:rsidRPr="00E803E3" w:rsidRDefault="000B4697" w:rsidP="00A87FBB">
            <w:pPr>
              <w:rPr>
                <w:rFonts w:ascii="Arial" w:hAnsi="Arial" w:cs="Arial"/>
                <w:szCs w:val="24"/>
              </w:rPr>
            </w:pPr>
            <w:r w:rsidRPr="00E803E3">
              <w:rPr>
                <w:rFonts w:ascii="Arial" w:hAnsi="Arial" w:cs="Arial"/>
                <w:szCs w:val="24"/>
              </w:rPr>
              <w:t>4779Z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18C3595" w14:textId="77777777" w:rsidR="000B4697" w:rsidRPr="00E803E3" w:rsidRDefault="000B4697" w:rsidP="00A87FBB">
            <w:pPr>
              <w:rPr>
                <w:rFonts w:ascii="Arial" w:hAnsi="Arial" w:cs="Arial"/>
                <w:szCs w:val="24"/>
              </w:rPr>
            </w:pPr>
            <w:r w:rsidRPr="00E803E3">
              <w:rPr>
                <w:rFonts w:ascii="Arial" w:hAnsi="Arial" w:cs="Arial"/>
                <w:szCs w:val="24"/>
              </w:rPr>
              <w:t>Sprzedaż detaliczna artykułów używanych prowadzona w wyspecjalizowanych sklepach.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AF07843"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64C2B486"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AEEFE8" w14:textId="77777777" w:rsidR="000B4697" w:rsidRPr="00E803E3" w:rsidRDefault="000B4697" w:rsidP="00A87FBB">
            <w:pPr>
              <w:rPr>
                <w:rFonts w:ascii="Arial" w:hAnsi="Arial" w:cs="Arial"/>
                <w:szCs w:val="24"/>
              </w:rPr>
            </w:pPr>
            <w:r w:rsidRPr="00E803E3">
              <w:rPr>
                <w:rFonts w:ascii="Arial" w:hAnsi="Arial" w:cs="Arial"/>
                <w:szCs w:val="24"/>
              </w:rPr>
              <w:t>30</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136697B" w14:textId="77777777" w:rsidR="000B4697" w:rsidRPr="00E803E3" w:rsidRDefault="000B4697" w:rsidP="00A87FBB">
            <w:pPr>
              <w:rPr>
                <w:rFonts w:ascii="Arial" w:hAnsi="Arial" w:cs="Arial"/>
                <w:szCs w:val="24"/>
              </w:rPr>
            </w:pPr>
            <w:r w:rsidRPr="00E803E3">
              <w:rPr>
                <w:rFonts w:ascii="Arial" w:hAnsi="Arial" w:cs="Arial"/>
                <w:szCs w:val="24"/>
              </w:rPr>
              <w:t>6202Z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795120" w14:textId="77777777" w:rsidR="000B4697" w:rsidRPr="00E803E3" w:rsidRDefault="000B4697" w:rsidP="00A87FBB">
            <w:pPr>
              <w:rPr>
                <w:rFonts w:ascii="Arial" w:hAnsi="Arial" w:cs="Arial"/>
                <w:szCs w:val="24"/>
              </w:rPr>
            </w:pPr>
            <w:r w:rsidRPr="00E803E3">
              <w:rPr>
                <w:rFonts w:ascii="Arial" w:hAnsi="Arial" w:cs="Arial"/>
                <w:szCs w:val="24"/>
              </w:rPr>
              <w:t>Działalność związana z doradztwem w zakresie informatyki.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C2A105E"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207D8D0C"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C94525F" w14:textId="77777777" w:rsidR="000B4697" w:rsidRPr="00E803E3" w:rsidRDefault="000B4697" w:rsidP="00A87FBB">
            <w:pPr>
              <w:rPr>
                <w:rFonts w:ascii="Arial" w:hAnsi="Arial" w:cs="Arial"/>
                <w:szCs w:val="24"/>
              </w:rPr>
            </w:pPr>
            <w:r w:rsidRPr="00E803E3">
              <w:rPr>
                <w:rFonts w:ascii="Arial" w:hAnsi="Arial" w:cs="Arial"/>
                <w:szCs w:val="24"/>
              </w:rPr>
              <w:t>31</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128CA40" w14:textId="77777777" w:rsidR="000B4697" w:rsidRPr="00E803E3" w:rsidRDefault="000B4697" w:rsidP="00A87FBB">
            <w:pPr>
              <w:rPr>
                <w:rFonts w:ascii="Arial" w:hAnsi="Arial" w:cs="Arial"/>
                <w:szCs w:val="24"/>
              </w:rPr>
            </w:pPr>
            <w:r w:rsidRPr="00E803E3">
              <w:rPr>
                <w:rFonts w:ascii="Arial" w:hAnsi="Arial" w:cs="Arial"/>
                <w:szCs w:val="24"/>
              </w:rPr>
              <w:t>6622Z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4E3B485" w14:textId="77777777" w:rsidR="000B4697" w:rsidRPr="00E803E3" w:rsidRDefault="000B4697" w:rsidP="00A87FBB">
            <w:pPr>
              <w:rPr>
                <w:rFonts w:ascii="Arial" w:hAnsi="Arial" w:cs="Arial"/>
                <w:szCs w:val="24"/>
              </w:rPr>
            </w:pPr>
            <w:r w:rsidRPr="00E803E3">
              <w:rPr>
                <w:rFonts w:ascii="Arial" w:hAnsi="Arial" w:cs="Arial"/>
                <w:szCs w:val="24"/>
              </w:rPr>
              <w:t>Działalność agentów i brokerów ubezpieczeniowych.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E911FCA"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6B8E3FBA"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B98BC96" w14:textId="77777777" w:rsidR="000B4697" w:rsidRPr="00E803E3" w:rsidRDefault="000B4697" w:rsidP="00A87FBB">
            <w:pPr>
              <w:rPr>
                <w:rFonts w:ascii="Arial" w:hAnsi="Arial" w:cs="Arial"/>
                <w:szCs w:val="24"/>
              </w:rPr>
            </w:pPr>
            <w:r w:rsidRPr="00E803E3">
              <w:rPr>
                <w:rFonts w:ascii="Arial" w:hAnsi="Arial" w:cs="Arial"/>
                <w:szCs w:val="24"/>
              </w:rPr>
              <w:t>32</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D8774F2" w14:textId="77777777" w:rsidR="000B4697" w:rsidRPr="00E803E3" w:rsidRDefault="000B4697" w:rsidP="00A87FBB">
            <w:pPr>
              <w:rPr>
                <w:rFonts w:ascii="Arial" w:hAnsi="Arial" w:cs="Arial"/>
                <w:szCs w:val="24"/>
              </w:rPr>
            </w:pPr>
            <w:r w:rsidRPr="00E803E3">
              <w:rPr>
                <w:rFonts w:ascii="Arial" w:hAnsi="Arial" w:cs="Arial"/>
                <w:szCs w:val="24"/>
              </w:rPr>
              <w:t>6832Z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09E596E" w14:textId="77777777" w:rsidR="000B4697" w:rsidRPr="00E803E3" w:rsidRDefault="000B4697" w:rsidP="00A87FBB">
            <w:pPr>
              <w:rPr>
                <w:rFonts w:ascii="Arial" w:hAnsi="Arial" w:cs="Arial"/>
                <w:szCs w:val="24"/>
              </w:rPr>
            </w:pPr>
            <w:r w:rsidRPr="00E803E3">
              <w:rPr>
                <w:rFonts w:ascii="Arial" w:hAnsi="Arial" w:cs="Arial"/>
                <w:szCs w:val="24"/>
              </w:rPr>
              <w:t>Zarządzanie nieruchomościami wykonywane na zlecenie.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5D9B1FE"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3C70B0C3"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2FB656" w14:textId="77777777" w:rsidR="000B4697" w:rsidRPr="00E803E3" w:rsidRDefault="000B4697" w:rsidP="00A87FBB">
            <w:pPr>
              <w:rPr>
                <w:rFonts w:ascii="Arial" w:hAnsi="Arial" w:cs="Arial"/>
                <w:szCs w:val="24"/>
              </w:rPr>
            </w:pPr>
            <w:r w:rsidRPr="00E803E3">
              <w:rPr>
                <w:rFonts w:ascii="Arial" w:hAnsi="Arial" w:cs="Arial"/>
                <w:szCs w:val="24"/>
              </w:rPr>
              <w:t>33</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072CD26" w14:textId="77777777" w:rsidR="000B4697" w:rsidRPr="00E803E3" w:rsidRDefault="000B4697" w:rsidP="00A87FBB">
            <w:pPr>
              <w:rPr>
                <w:rFonts w:ascii="Arial" w:hAnsi="Arial" w:cs="Arial"/>
                <w:szCs w:val="24"/>
              </w:rPr>
            </w:pPr>
            <w:r w:rsidRPr="00E803E3">
              <w:rPr>
                <w:rFonts w:ascii="Arial" w:hAnsi="Arial" w:cs="Arial"/>
                <w:szCs w:val="24"/>
              </w:rPr>
              <w:t>7022Z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F34DE5B" w14:textId="77777777" w:rsidR="000B4697" w:rsidRPr="00E803E3" w:rsidRDefault="000B4697" w:rsidP="00A87FBB">
            <w:pPr>
              <w:rPr>
                <w:rFonts w:ascii="Arial" w:hAnsi="Arial" w:cs="Arial"/>
                <w:szCs w:val="24"/>
              </w:rPr>
            </w:pPr>
            <w:r w:rsidRPr="00E803E3">
              <w:rPr>
                <w:rFonts w:ascii="Arial" w:hAnsi="Arial" w:cs="Arial"/>
                <w:szCs w:val="24"/>
              </w:rPr>
              <w:t>Pozostałe doradztwo w zakresie prowadzenia działalności gospodarczej i zarządzania.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A4321B3"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660C4AEB"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A39EF6C" w14:textId="77777777" w:rsidR="000B4697" w:rsidRPr="00E803E3" w:rsidRDefault="000B4697" w:rsidP="00A87FBB">
            <w:pPr>
              <w:rPr>
                <w:rFonts w:ascii="Arial" w:hAnsi="Arial" w:cs="Arial"/>
                <w:szCs w:val="24"/>
              </w:rPr>
            </w:pPr>
            <w:r w:rsidRPr="00E803E3">
              <w:rPr>
                <w:rFonts w:ascii="Arial" w:hAnsi="Arial" w:cs="Arial"/>
                <w:szCs w:val="24"/>
              </w:rPr>
              <w:t>34</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BA2E01F" w14:textId="77777777" w:rsidR="000B4697" w:rsidRPr="00E803E3" w:rsidRDefault="000B4697" w:rsidP="00A87FBB">
            <w:pPr>
              <w:rPr>
                <w:rFonts w:ascii="Arial" w:hAnsi="Arial" w:cs="Arial"/>
                <w:szCs w:val="24"/>
              </w:rPr>
            </w:pPr>
            <w:r w:rsidRPr="00E803E3">
              <w:rPr>
                <w:rFonts w:ascii="Arial" w:hAnsi="Arial" w:cs="Arial"/>
                <w:szCs w:val="24"/>
              </w:rPr>
              <w:t>7112Z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27CCF98" w14:textId="77777777" w:rsidR="000B4697" w:rsidRPr="00E803E3" w:rsidRDefault="000B4697" w:rsidP="00A87FBB">
            <w:pPr>
              <w:rPr>
                <w:rFonts w:ascii="Arial" w:hAnsi="Arial" w:cs="Arial"/>
                <w:szCs w:val="24"/>
              </w:rPr>
            </w:pPr>
            <w:r w:rsidRPr="00E803E3">
              <w:rPr>
                <w:rFonts w:ascii="Arial" w:hAnsi="Arial" w:cs="Arial"/>
                <w:szCs w:val="24"/>
              </w:rPr>
              <w:t>Działalność w zakresie inżynierii i związane z nią doradztwo techniczne.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934B4E4"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3E13E99B"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0A30D24" w14:textId="77777777" w:rsidR="000B4697" w:rsidRPr="00E803E3" w:rsidRDefault="000B4697" w:rsidP="00A87FBB">
            <w:pPr>
              <w:rPr>
                <w:rFonts w:ascii="Arial" w:hAnsi="Arial" w:cs="Arial"/>
                <w:szCs w:val="24"/>
              </w:rPr>
            </w:pPr>
            <w:r w:rsidRPr="00E803E3">
              <w:rPr>
                <w:rFonts w:ascii="Arial" w:hAnsi="Arial" w:cs="Arial"/>
                <w:szCs w:val="24"/>
              </w:rPr>
              <w:t>35</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A3BC38C" w14:textId="77777777" w:rsidR="000B4697" w:rsidRPr="00E803E3" w:rsidRDefault="000B4697" w:rsidP="00A87FBB">
            <w:pPr>
              <w:rPr>
                <w:rFonts w:ascii="Arial" w:hAnsi="Arial" w:cs="Arial"/>
                <w:szCs w:val="24"/>
              </w:rPr>
            </w:pPr>
            <w:r w:rsidRPr="00E803E3">
              <w:rPr>
                <w:rFonts w:ascii="Arial" w:hAnsi="Arial" w:cs="Arial"/>
                <w:szCs w:val="24"/>
              </w:rPr>
              <w:t>7120B</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C97E72" w14:textId="77777777" w:rsidR="000B4697" w:rsidRPr="00E803E3" w:rsidRDefault="000B4697" w:rsidP="00A87FBB">
            <w:pPr>
              <w:rPr>
                <w:rFonts w:ascii="Arial" w:hAnsi="Arial" w:cs="Arial"/>
                <w:szCs w:val="24"/>
              </w:rPr>
            </w:pPr>
            <w:r w:rsidRPr="00E803E3">
              <w:rPr>
                <w:rFonts w:ascii="Arial" w:hAnsi="Arial" w:cs="Arial"/>
                <w:szCs w:val="24"/>
              </w:rPr>
              <w:t>Pozostałe badania i analizy techniczne.</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049D51"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22469225"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CF5B1D8" w14:textId="77777777" w:rsidR="000B4697" w:rsidRPr="00E803E3" w:rsidRDefault="000B4697" w:rsidP="00A87FBB">
            <w:pPr>
              <w:rPr>
                <w:rFonts w:ascii="Arial" w:hAnsi="Arial" w:cs="Arial"/>
                <w:szCs w:val="24"/>
              </w:rPr>
            </w:pPr>
            <w:r w:rsidRPr="00E803E3">
              <w:rPr>
                <w:rFonts w:ascii="Arial" w:hAnsi="Arial" w:cs="Arial"/>
                <w:szCs w:val="24"/>
              </w:rPr>
              <w:t>36</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8B4750D" w14:textId="77777777" w:rsidR="000B4697" w:rsidRPr="00E803E3" w:rsidRDefault="000B4697" w:rsidP="00A87FBB">
            <w:pPr>
              <w:rPr>
                <w:rFonts w:ascii="Arial" w:hAnsi="Arial" w:cs="Arial"/>
                <w:szCs w:val="24"/>
              </w:rPr>
            </w:pPr>
            <w:r w:rsidRPr="00E803E3">
              <w:rPr>
                <w:rFonts w:ascii="Arial" w:hAnsi="Arial" w:cs="Arial"/>
                <w:szCs w:val="24"/>
              </w:rPr>
              <w:t>7500Z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DFB356F" w14:textId="77777777" w:rsidR="000B4697" w:rsidRPr="00E803E3" w:rsidRDefault="000B4697" w:rsidP="00A87FBB">
            <w:pPr>
              <w:rPr>
                <w:rFonts w:ascii="Arial" w:hAnsi="Arial" w:cs="Arial"/>
                <w:szCs w:val="24"/>
              </w:rPr>
            </w:pPr>
            <w:r w:rsidRPr="00E803E3">
              <w:rPr>
                <w:rFonts w:ascii="Arial" w:hAnsi="Arial" w:cs="Arial"/>
                <w:szCs w:val="24"/>
              </w:rPr>
              <w:t>DZIAŁALNOŚĆ WETERYNARYJNA.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93DC8A2"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0AC578FC"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8615E20" w14:textId="77777777" w:rsidR="000B4697" w:rsidRPr="00E803E3" w:rsidRDefault="000B4697" w:rsidP="00A87FBB">
            <w:pPr>
              <w:rPr>
                <w:rFonts w:ascii="Arial" w:hAnsi="Arial" w:cs="Arial"/>
                <w:szCs w:val="24"/>
              </w:rPr>
            </w:pPr>
            <w:r w:rsidRPr="00E803E3">
              <w:rPr>
                <w:rFonts w:ascii="Arial" w:hAnsi="Arial" w:cs="Arial"/>
                <w:szCs w:val="24"/>
              </w:rPr>
              <w:t>37</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64AC72" w14:textId="77777777" w:rsidR="000B4697" w:rsidRPr="00E803E3" w:rsidRDefault="000B4697" w:rsidP="00A87FBB">
            <w:pPr>
              <w:rPr>
                <w:rFonts w:ascii="Arial" w:hAnsi="Arial" w:cs="Arial"/>
                <w:szCs w:val="24"/>
              </w:rPr>
            </w:pPr>
            <w:r w:rsidRPr="00E803E3">
              <w:rPr>
                <w:rFonts w:ascii="Arial" w:hAnsi="Arial" w:cs="Arial"/>
                <w:szCs w:val="24"/>
              </w:rPr>
              <w:t>7721Z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3385B72" w14:textId="77777777" w:rsidR="000B4697" w:rsidRPr="00E803E3" w:rsidRDefault="000B4697" w:rsidP="00A87FBB">
            <w:pPr>
              <w:rPr>
                <w:rFonts w:ascii="Arial" w:hAnsi="Arial" w:cs="Arial"/>
                <w:szCs w:val="24"/>
              </w:rPr>
            </w:pPr>
            <w:r w:rsidRPr="00E803E3">
              <w:rPr>
                <w:rFonts w:ascii="Arial" w:hAnsi="Arial" w:cs="Arial"/>
                <w:szCs w:val="24"/>
              </w:rPr>
              <w:t>Wypożyczanie i dzierżawa sprzętu rekreacyjnego i sportowego.</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418E993"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523E81F6"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4BF0116" w14:textId="77777777" w:rsidR="000B4697" w:rsidRPr="00E803E3" w:rsidRDefault="000B4697" w:rsidP="00A87FBB">
            <w:pPr>
              <w:rPr>
                <w:rFonts w:ascii="Arial" w:hAnsi="Arial" w:cs="Arial"/>
                <w:szCs w:val="24"/>
              </w:rPr>
            </w:pPr>
            <w:r w:rsidRPr="00E803E3">
              <w:rPr>
                <w:rFonts w:ascii="Arial" w:hAnsi="Arial" w:cs="Arial"/>
                <w:szCs w:val="24"/>
              </w:rPr>
              <w:t>38</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E9982E8" w14:textId="77777777" w:rsidR="000B4697" w:rsidRPr="00E803E3" w:rsidRDefault="000B4697" w:rsidP="00A87FBB">
            <w:pPr>
              <w:rPr>
                <w:rFonts w:ascii="Arial" w:hAnsi="Arial" w:cs="Arial"/>
                <w:szCs w:val="24"/>
              </w:rPr>
            </w:pPr>
            <w:r w:rsidRPr="00E803E3">
              <w:rPr>
                <w:rFonts w:ascii="Arial" w:hAnsi="Arial" w:cs="Arial"/>
                <w:szCs w:val="24"/>
              </w:rPr>
              <w:t>7731Z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23FD6EC" w14:textId="77777777" w:rsidR="000B4697" w:rsidRPr="00E803E3" w:rsidRDefault="000B4697" w:rsidP="00A87FBB">
            <w:pPr>
              <w:rPr>
                <w:rFonts w:ascii="Arial" w:hAnsi="Arial" w:cs="Arial"/>
                <w:szCs w:val="24"/>
              </w:rPr>
            </w:pPr>
            <w:r w:rsidRPr="00E803E3">
              <w:rPr>
                <w:rFonts w:ascii="Arial" w:hAnsi="Arial" w:cs="Arial"/>
                <w:szCs w:val="24"/>
              </w:rPr>
              <w:t>Wynajem i dzierżawa maszyn i urządzeń rolniczych.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624F102"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3263AA2E"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30CA8F6" w14:textId="77777777" w:rsidR="000B4697" w:rsidRPr="00E803E3" w:rsidRDefault="000B4697" w:rsidP="00A87FBB">
            <w:pPr>
              <w:rPr>
                <w:rFonts w:ascii="Arial" w:hAnsi="Arial" w:cs="Arial"/>
                <w:szCs w:val="24"/>
              </w:rPr>
            </w:pPr>
            <w:r w:rsidRPr="00E803E3">
              <w:rPr>
                <w:rFonts w:ascii="Arial" w:hAnsi="Arial" w:cs="Arial"/>
                <w:szCs w:val="24"/>
              </w:rPr>
              <w:t>39</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BAC31A" w14:textId="77777777" w:rsidR="000B4697" w:rsidRPr="00E803E3" w:rsidRDefault="000B4697" w:rsidP="00A87FBB">
            <w:pPr>
              <w:rPr>
                <w:rFonts w:ascii="Arial" w:hAnsi="Arial" w:cs="Arial"/>
                <w:szCs w:val="24"/>
              </w:rPr>
            </w:pPr>
            <w:r w:rsidRPr="00E803E3">
              <w:rPr>
                <w:rFonts w:ascii="Arial" w:hAnsi="Arial" w:cs="Arial"/>
                <w:szCs w:val="24"/>
              </w:rPr>
              <w:t>7810Z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2DB9F34" w14:textId="77777777" w:rsidR="000B4697" w:rsidRPr="00E803E3" w:rsidRDefault="000B4697" w:rsidP="00A87FBB">
            <w:pPr>
              <w:rPr>
                <w:rFonts w:ascii="Arial" w:hAnsi="Arial" w:cs="Arial"/>
                <w:szCs w:val="24"/>
              </w:rPr>
            </w:pPr>
            <w:r w:rsidRPr="00E803E3">
              <w:rPr>
                <w:rFonts w:ascii="Arial" w:hAnsi="Arial" w:cs="Arial"/>
                <w:szCs w:val="24"/>
              </w:rPr>
              <w:t>Działalność związana z wyszukiwaniem miejsc pracy.</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E7750CE"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031D6A3F"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4847B28" w14:textId="77777777" w:rsidR="000B4697" w:rsidRPr="00E803E3" w:rsidRDefault="000B4697" w:rsidP="00A87FBB">
            <w:pPr>
              <w:rPr>
                <w:rFonts w:ascii="Arial" w:hAnsi="Arial" w:cs="Arial"/>
                <w:szCs w:val="24"/>
              </w:rPr>
            </w:pPr>
            <w:r w:rsidRPr="00E803E3">
              <w:rPr>
                <w:rFonts w:ascii="Arial" w:hAnsi="Arial" w:cs="Arial"/>
                <w:szCs w:val="24"/>
              </w:rPr>
              <w:t>40</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757C34" w14:textId="77777777" w:rsidR="000B4697" w:rsidRPr="00E803E3" w:rsidRDefault="000B4697" w:rsidP="00A87FBB">
            <w:pPr>
              <w:rPr>
                <w:rFonts w:ascii="Arial" w:hAnsi="Arial" w:cs="Arial"/>
                <w:szCs w:val="24"/>
              </w:rPr>
            </w:pPr>
            <w:r w:rsidRPr="00E803E3">
              <w:rPr>
                <w:rFonts w:ascii="Arial" w:hAnsi="Arial" w:cs="Arial"/>
                <w:szCs w:val="24"/>
              </w:rPr>
              <w:t>8122Z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B2ACC75" w14:textId="77777777" w:rsidR="000B4697" w:rsidRPr="00E803E3" w:rsidRDefault="000B4697" w:rsidP="00A87FBB">
            <w:pPr>
              <w:rPr>
                <w:rFonts w:ascii="Arial" w:hAnsi="Arial" w:cs="Arial"/>
                <w:szCs w:val="24"/>
              </w:rPr>
            </w:pPr>
            <w:r w:rsidRPr="00E803E3">
              <w:rPr>
                <w:rFonts w:ascii="Arial" w:hAnsi="Arial" w:cs="Arial"/>
                <w:szCs w:val="24"/>
              </w:rPr>
              <w:t>Specjalistyczne sprzątanie budynków i obiektów przemysłowych.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3F257C2"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7C962B98"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81B247" w14:textId="77777777" w:rsidR="000B4697" w:rsidRPr="00E803E3" w:rsidRDefault="000B4697" w:rsidP="00A87FBB">
            <w:pPr>
              <w:rPr>
                <w:rFonts w:ascii="Arial" w:hAnsi="Arial" w:cs="Arial"/>
                <w:szCs w:val="24"/>
              </w:rPr>
            </w:pPr>
            <w:r w:rsidRPr="00E803E3">
              <w:rPr>
                <w:rFonts w:ascii="Arial" w:hAnsi="Arial" w:cs="Arial"/>
                <w:szCs w:val="24"/>
              </w:rPr>
              <w:t>41</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CA11AE5" w14:textId="77777777" w:rsidR="000B4697" w:rsidRPr="00E803E3" w:rsidRDefault="000B4697" w:rsidP="00A87FBB">
            <w:pPr>
              <w:rPr>
                <w:rFonts w:ascii="Arial" w:hAnsi="Arial" w:cs="Arial"/>
                <w:szCs w:val="24"/>
              </w:rPr>
            </w:pPr>
            <w:r w:rsidRPr="00E803E3">
              <w:rPr>
                <w:rFonts w:ascii="Arial" w:hAnsi="Arial" w:cs="Arial"/>
                <w:szCs w:val="24"/>
              </w:rPr>
              <w:t>8130Z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B91B083" w14:textId="77777777" w:rsidR="000B4697" w:rsidRPr="00E803E3" w:rsidRDefault="000B4697" w:rsidP="00A87FBB">
            <w:pPr>
              <w:rPr>
                <w:rFonts w:ascii="Arial" w:hAnsi="Arial" w:cs="Arial"/>
                <w:szCs w:val="24"/>
              </w:rPr>
            </w:pPr>
            <w:r w:rsidRPr="00E803E3">
              <w:rPr>
                <w:rFonts w:ascii="Arial" w:hAnsi="Arial" w:cs="Arial"/>
                <w:szCs w:val="24"/>
              </w:rPr>
              <w:t>Działalność usługowa związana z zagospodarowaniem terenów zieleni.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F2D6C08"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02A4376E"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8136B5E" w14:textId="77777777" w:rsidR="000B4697" w:rsidRPr="00E803E3" w:rsidRDefault="000B4697" w:rsidP="00A87FBB">
            <w:pPr>
              <w:rPr>
                <w:rFonts w:ascii="Arial" w:hAnsi="Arial" w:cs="Arial"/>
                <w:szCs w:val="24"/>
              </w:rPr>
            </w:pPr>
            <w:r w:rsidRPr="00E803E3">
              <w:rPr>
                <w:rFonts w:ascii="Arial" w:hAnsi="Arial" w:cs="Arial"/>
                <w:szCs w:val="24"/>
              </w:rPr>
              <w:t>42</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C0AC673" w14:textId="77777777" w:rsidR="000B4697" w:rsidRPr="00E803E3" w:rsidRDefault="000B4697" w:rsidP="00A87FBB">
            <w:pPr>
              <w:rPr>
                <w:rFonts w:ascii="Arial" w:hAnsi="Arial" w:cs="Arial"/>
                <w:szCs w:val="24"/>
              </w:rPr>
            </w:pPr>
            <w:r w:rsidRPr="00E803E3">
              <w:rPr>
                <w:rFonts w:ascii="Arial" w:hAnsi="Arial" w:cs="Arial"/>
                <w:szCs w:val="24"/>
              </w:rPr>
              <w:t>8551Z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46BE054" w14:textId="77777777" w:rsidR="000B4697" w:rsidRPr="00E803E3" w:rsidRDefault="000B4697" w:rsidP="00A87FBB">
            <w:pPr>
              <w:rPr>
                <w:rFonts w:ascii="Arial" w:hAnsi="Arial" w:cs="Arial"/>
                <w:szCs w:val="24"/>
              </w:rPr>
            </w:pPr>
            <w:r w:rsidRPr="00E803E3">
              <w:rPr>
                <w:rFonts w:ascii="Arial" w:hAnsi="Arial" w:cs="Arial"/>
                <w:szCs w:val="24"/>
              </w:rPr>
              <w:t>Pozaszkolne formy edukacji sportowej oraz zajęć sportowych.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989B2FD"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0BCA7B10"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0EF2E2E" w14:textId="77777777" w:rsidR="000B4697" w:rsidRPr="00E803E3" w:rsidRDefault="000B4697" w:rsidP="00A87FBB">
            <w:pPr>
              <w:rPr>
                <w:rFonts w:ascii="Arial" w:hAnsi="Arial" w:cs="Arial"/>
                <w:szCs w:val="24"/>
              </w:rPr>
            </w:pPr>
            <w:r w:rsidRPr="00E803E3">
              <w:rPr>
                <w:rFonts w:ascii="Arial" w:hAnsi="Arial" w:cs="Arial"/>
                <w:szCs w:val="24"/>
              </w:rPr>
              <w:t>43</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2CB95E6" w14:textId="77777777" w:rsidR="000B4697" w:rsidRPr="00E803E3" w:rsidRDefault="000B4697" w:rsidP="00A87FBB">
            <w:pPr>
              <w:rPr>
                <w:rFonts w:ascii="Arial" w:hAnsi="Arial" w:cs="Arial"/>
                <w:szCs w:val="24"/>
              </w:rPr>
            </w:pPr>
            <w:r w:rsidRPr="00E803E3">
              <w:rPr>
                <w:rFonts w:ascii="Arial" w:hAnsi="Arial" w:cs="Arial"/>
                <w:szCs w:val="24"/>
              </w:rPr>
              <w:t>8690D</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742546B" w14:textId="77777777" w:rsidR="000B4697" w:rsidRPr="00E803E3" w:rsidRDefault="000B4697" w:rsidP="00A87FBB">
            <w:pPr>
              <w:rPr>
                <w:rFonts w:ascii="Arial" w:hAnsi="Arial" w:cs="Arial"/>
                <w:szCs w:val="24"/>
              </w:rPr>
            </w:pPr>
            <w:r w:rsidRPr="00E803E3">
              <w:rPr>
                <w:rFonts w:ascii="Arial" w:hAnsi="Arial" w:cs="Arial"/>
                <w:szCs w:val="24"/>
              </w:rPr>
              <w:t>Działalność paramedyczna.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6AD9218"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39C57927"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1DFCE34" w14:textId="77777777" w:rsidR="000B4697" w:rsidRPr="00E803E3" w:rsidRDefault="000B4697" w:rsidP="00A87FBB">
            <w:pPr>
              <w:rPr>
                <w:rFonts w:ascii="Arial" w:hAnsi="Arial" w:cs="Arial"/>
                <w:szCs w:val="24"/>
              </w:rPr>
            </w:pPr>
            <w:r w:rsidRPr="00E803E3">
              <w:rPr>
                <w:rFonts w:ascii="Arial" w:hAnsi="Arial" w:cs="Arial"/>
                <w:szCs w:val="24"/>
              </w:rPr>
              <w:t>44</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1F6A657" w14:textId="77777777" w:rsidR="000B4697" w:rsidRPr="00E803E3" w:rsidRDefault="000B4697" w:rsidP="00A87FBB">
            <w:pPr>
              <w:rPr>
                <w:rFonts w:ascii="Arial" w:hAnsi="Arial" w:cs="Arial"/>
                <w:szCs w:val="24"/>
              </w:rPr>
            </w:pPr>
            <w:r w:rsidRPr="00E803E3">
              <w:rPr>
                <w:rFonts w:ascii="Arial" w:hAnsi="Arial" w:cs="Arial"/>
                <w:szCs w:val="24"/>
              </w:rPr>
              <w:t>8690E</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E581E69" w14:textId="77777777" w:rsidR="000B4697" w:rsidRPr="00E803E3" w:rsidRDefault="000B4697" w:rsidP="00A87FBB">
            <w:pPr>
              <w:rPr>
                <w:rFonts w:ascii="Arial" w:hAnsi="Arial" w:cs="Arial"/>
                <w:szCs w:val="24"/>
              </w:rPr>
            </w:pPr>
            <w:r w:rsidRPr="00E803E3">
              <w:rPr>
                <w:rFonts w:ascii="Arial" w:hAnsi="Arial" w:cs="Arial"/>
                <w:szCs w:val="24"/>
              </w:rPr>
              <w:t>Pozostała działalność w zakresie opieki zdrowotnej, gdzie indziej niesklasyfikowana.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59394EF"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5681AEA8"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7C5AF66" w14:textId="77777777" w:rsidR="000B4697" w:rsidRPr="00E803E3" w:rsidRDefault="000B4697" w:rsidP="00A87FBB">
            <w:pPr>
              <w:rPr>
                <w:rFonts w:ascii="Arial" w:hAnsi="Arial" w:cs="Arial"/>
                <w:szCs w:val="24"/>
              </w:rPr>
            </w:pPr>
            <w:r w:rsidRPr="00E803E3">
              <w:rPr>
                <w:rFonts w:ascii="Arial" w:hAnsi="Arial" w:cs="Arial"/>
                <w:szCs w:val="24"/>
              </w:rPr>
              <w:t>45</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25E6BAEA" w14:textId="77777777" w:rsidR="000B4697" w:rsidRPr="00E803E3" w:rsidRDefault="000B4697" w:rsidP="00A87FBB">
            <w:pPr>
              <w:rPr>
                <w:rFonts w:ascii="Arial" w:hAnsi="Arial" w:cs="Arial"/>
                <w:szCs w:val="24"/>
              </w:rPr>
            </w:pPr>
            <w:r w:rsidRPr="00E803E3">
              <w:rPr>
                <w:rFonts w:ascii="Arial" w:hAnsi="Arial" w:cs="Arial"/>
                <w:szCs w:val="24"/>
              </w:rPr>
              <w:t>8891Z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F9D7B33" w14:textId="77777777" w:rsidR="000B4697" w:rsidRPr="00E803E3" w:rsidRDefault="000B4697" w:rsidP="00A87FBB">
            <w:pPr>
              <w:rPr>
                <w:rFonts w:ascii="Arial" w:hAnsi="Arial" w:cs="Arial"/>
                <w:szCs w:val="24"/>
              </w:rPr>
            </w:pPr>
            <w:r w:rsidRPr="00E803E3">
              <w:rPr>
                <w:rFonts w:ascii="Arial" w:hAnsi="Arial" w:cs="Arial"/>
                <w:szCs w:val="24"/>
              </w:rPr>
              <w:t>Opieka dzienna nad dziećmi.</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78C2559"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4C2A5D44"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8164F74" w14:textId="77777777" w:rsidR="000B4697" w:rsidRPr="00E803E3" w:rsidRDefault="000B4697" w:rsidP="00A87FBB">
            <w:pPr>
              <w:rPr>
                <w:rFonts w:ascii="Arial" w:hAnsi="Arial" w:cs="Arial"/>
                <w:szCs w:val="24"/>
              </w:rPr>
            </w:pPr>
            <w:r w:rsidRPr="00E803E3">
              <w:rPr>
                <w:rFonts w:ascii="Arial" w:hAnsi="Arial" w:cs="Arial"/>
                <w:szCs w:val="24"/>
              </w:rPr>
              <w:t>46</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AF2E89D" w14:textId="77777777" w:rsidR="000B4697" w:rsidRPr="00E803E3" w:rsidRDefault="000B4697" w:rsidP="00A87FBB">
            <w:pPr>
              <w:rPr>
                <w:rFonts w:ascii="Arial" w:hAnsi="Arial" w:cs="Arial"/>
                <w:szCs w:val="24"/>
              </w:rPr>
            </w:pPr>
            <w:r w:rsidRPr="00E803E3">
              <w:rPr>
                <w:rFonts w:ascii="Arial" w:hAnsi="Arial" w:cs="Arial"/>
                <w:szCs w:val="24"/>
              </w:rPr>
              <w:t>9003Z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73D28FD8" w14:textId="77777777" w:rsidR="000B4697" w:rsidRPr="00E803E3" w:rsidRDefault="000B4697" w:rsidP="00A87FBB">
            <w:pPr>
              <w:rPr>
                <w:rFonts w:ascii="Arial" w:hAnsi="Arial" w:cs="Arial"/>
                <w:szCs w:val="24"/>
              </w:rPr>
            </w:pPr>
            <w:r w:rsidRPr="00E803E3">
              <w:rPr>
                <w:rFonts w:ascii="Arial" w:hAnsi="Arial" w:cs="Arial"/>
                <w:szCs w:val="24"/>
              </w:rPr>
              <w:t>Artystyczna i literacka działalność twórcza.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FE5563D"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448262D5"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048E454" w14:textId="77777777" w:rsidR="000B4697" w:rsidRPr="00E803E3" w:rsidRDefault="000B4697" w:rsidP="00A87FBB">
            <w:pPr>
              <w:rPr>
                <w:rFonts w:ascii="Arial" w:hAnsi="Arial" w:cs="Arial"/>
                <w:szCs w:val="24"/>
              </w:rPr>
            </w:pPr>
            <w:r w:rsidRPr="00E803E3">
              <w:rPr>
                <w:rFonts w:ascii="Arial" w:hAnsi="Arial" w:cs="Arial"/>
                <w:szCs w:val="24"/>
              </w:rPr>
              <w:t>47</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6C3033" w14:textId="77777777" w:rsidR="000B4697" w:rsidRPr="00E803E3" w:rsidRDefault="000B4697" w:rsidP="00A87FBB">
            <w:pPr>
              <w:rPr>
                <w:rFonts w:ascii="Arial" w:hAnsi="Arial" w:cs="Arial"/>
                <w:szCs w:val="24"/>
              </w:rPr>
            </w:pPr>
            <w:r w:rsidRPr="00E803E3">
              <w:rPr>
                <w:rFonts w:ascii="Arial" w:hAnsi="Arial" w:cs="Arial"/>
                <w:szCs w:val="24"/>
              </w:rPr>
              <w:t>9319Z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C81EB84" w14:textId="77777777" w:rsidR="000B4697" w:rsidRPr="00E803E3" w:rsidRDefault="000B4697" w:rsidP="00A87FBB">
            <w:pPr>
              <w:rPr>
                <w:rFonts w:ascii="Arial" w:hAnsi="Arial" w:cs="Arial"/>
                <w:szCs w:val="24"/>
              </w:rPr>
            </w:pPr>
            <w:r w:rsidRPr="00E803E3">
              <w:rPr>
                <w:rFonts w:ascii="Arial" w:hAnsi="Arial" w:cs="Arial"/>
                <w:szCs w:val="24"/>
              </w:rPr>
              <w:t>Pozostała działalność związana ze sportem.</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F3522BC"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71D41209"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9166BBB" w14:textId="77777777" w:rsidR="000B4697" w:rsidRPr="00E803E3" w:rsidRDefault="000B4697" w:rsidP="00A87FBB">
            <w:pPr>
              <w:rPr>
                <w:rFonts w:ascii="Arial" w:hAnsi="Arial" w:cs="Arial"/>
                <w:szCs w:val="24"/>
              </w:rPr>
            </w:pPr>
            <w:r w:rsidRPr="00E803E3">
              <w:rPr>
                <w:rFonts w:ascii="Arial" w:hAnsi="Arial" w:cs="Arial"/>
                <w:szCs w:val="24"/>
              </w:rPr>
              <w:t>48</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C2FC36B" w14:textId="77777777" w:rsidR="000B4697" w:rsidRPr="00E803E3" w:rsidRDefault="000B4697" w:rsidP="00A87FBB">
            <w:pPr>
              <w:rPr>
                <w:rFonts w:ascii="Arial" w:hAnsi="Arial" w:cs="Arial"/>
                <w:szCs w:val="24"/>
              </w:rPr>
            </w:pPr>
            <w:r w:rsidRPr="00E803E3">
              <w:rPr>
                <w:rFonts w:ascii="Arial" w:hAnsi="Arial" w:cs="Arial"/>
                <w:szCs w:val="24"/>
              </w:rPr>
              <w:t>9604Z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F68BB95" w14:textId="77777777" w:rsidR="000B4697" w:rsidRPr="00E803E3" w:rsidRDefault="000B4697" w:rsidP="00A87FBB">
            <w:pPr>
              <w:rPr>
                <w:rFonts w:ascii="Arial" w:hAnsi="Arial" w:cs="Arial"/>
                <w:szCs w:val="24"/>
              </w:rPr>
            </w:pPr>
            <w:r w:rsidRPr="00E803E3">
              <w:rPr>
                <w:rFonts w:ascii="Arial" w:hAnsi="Arial" w:cs="Arial"/>
                <w:szCs w:val="24"/>
              </w:rPr>
              <w:t>Działalność usługowa związana z poprawą kondycji fizycznej.</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FF1298E"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45F41061"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FC4E139" w14:textId="77777777" w:rsidR="000B4697" w:rsidRPr="00E803E3" w:rsidRDefault="000B4697" w:rsidP="00A87FBB">
            <w:pPr>
              <w:rPr>
                <w:rFonts w:ascii="Arial" w:hAnsi="Arial" w:cs="Arial"/>
                <w:szCs w:val="24"/>
              </w:rPr>
            </w:pPr>
            <w:r w:rsidRPr="00E803E3">
              <w:rPr>
                <w:rFonts w:ascii="Arial" w:hAnsi="Arial" w:cs="Arial"/>
                <w:szCs w:val="24"/>
              </w:rPr>
              <w:lastRenderedPageBreak/>
              <w:t>49</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F012E95" w14:textId="77777777" w:rsidR="000B4697" w:rsidRPr="00E803E3" w:rsidRDefault="000B4697" w:rsidP="00A87FBB">
            <w:pPr>
              <w:rPr>
                <w:rFonts w:ascii="Arial" w:hAnsi="Arial" w:cs="Arial"/>
                <w:szCs w:val="24"/>
              </w:rPr>
            </w:pPr>
            <w:r w:rsidRPr="00E803E3">
              <w:rPr>
                <w:rFonts w:ascii="Arial" w:hAnsi="Arial" w:cs="Arial"/>
                <w:szCs w:val="24"/>
              </w:rPr>
              <w:t>9511Z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B64F31B" w14:textId="77777777" w:rsidR="000B4697" w:rsidRPr="00E803E3" w:rsidRDefault="000B4697" w:rsidP="00A87FBB">
            <w:pPr>
              <w:rPr>
                <w:rFonts w:ascii="Arial" w:hAnsi="Arial" w:cs="Arial"/>
                <w:szCs w:val="24"/>
              </w:rPr>
            </w:pPr>
            <w:r w:rsidRPr="00E803E3">
              <w:rPr>
                <w:rFonts w:ascii="Arial" w:hAnsi="Arial" w:cs="Arial"/>
                <w:szCs w:val="24"/>
              </w:rPr>
              <w:t>Naprawa i konserwacja komputerów i urządzeń peryferyjnych</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ACF18B8"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25039B5F"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3F25224B" w14:textId="77777777" w:rsidR="000B4697" w:rsidRPr="00E803E3" w:rsidRDefault="000B4697" w:rsidP="00A87FBB">
            <w:pPr>
              <w:rPr>
                <w:rFonts w:ascii="Arial" w:hAnsi="Arial" w:cs="Arial"/>
                <w:szCs w:val="24"/>
              </w:rPr>
            </w:pPr>
            <w:r w:rsidRPr="00E803E3">
              <w:rPr>
                <w:rFonts w:ascii="Arial" w:hAnsi="Arial" w:cs="Arial"/>
                <w:szCs w:val="24"/>
              </w:rPr>
              <w:t>50</w:t>
            </w: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0EA174E9" w14:textId="77777777" w:rsidR="000B4697" w:rsidRPr="00E803E3" w:rsidRDefault="000B4697" w:rsidP="00A87FBB">
            <w:pPr>
              <w:rPr>
                <w:rFonts w:ascii="Arial" w:hAnsi="Arial" w:cs="Arial"/>
                <w:szCs w:val="24"/>
              </w:rPr>
            </w:pPr>
            <w:r w:rsidRPr="00E803E3">
              <w:rPr>
                <w:rFonts w:ascii="Arial" w:hAnsi="Arial" w:cs="Arial"/>
                <w:szCs w:val="24"/>
              </w:rPr>
              <w:t>9609Z</w:t>
            </w: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30EC411" w14:textId="77777777" w:rsidR="000B4697" w:rsidRPr="00E803E3" w:rsidRDefault="000B4697" w:rsidP="00A87FBB">
            <w:pPr>
              <w:rPr>
                <w:rFonts w:ascii="Arial" w:hAnsi="Arial" w:cs="Arial"/>
                <w:szCs w:val="24"/>
              </w:rPr>
            </w:pPr>
            <w:r w:rsidRPr="00E803E3">
              <w:rPr>
                <w:rFonts w:ascii="Arial" w:hAnsi="Arial" w:cs="Arial"/>
                <w:szCs w:val="24"/>
              </w:rPr>
              <w:t>Pozostała działalność usługowa, gdzie indziej niesk50lasyfikowana.</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4884AD92" w14:textId="77777777" w:rsidR="000B4697" w:rsidRPr="00E803E3" w:rsidRDefault="000B4697" w:rsidP="00A87FBB">
            <w:pPr>
              <w:rPr>
                <w:rFonts w:ascii="Arial" w:hAnsi="Arial" w:cs="Arial"/>
                <w:szCs w:val="24"/>
              </w:rPr>
            </w:pPr>
            <w:r w:rsidRPr="00E803E3">
              <w:rPr>
                <w:rFonts w:ascii="Arial" w:hAnsi="Arial" w:cs="Arial"/>
                <w:szCs w:val="24"/>
              </w:rPr>
              <w:t>1</w:t>
            </w:r>
          </w:p>
        </w:tc>
      </w:tr>
      <w:tr w:rsidR="000B4697" w:rsidRPr="00E803E3" w14:paraId="2E253AF3" w14:textId="77777777" w:rsidTr="00E803E3">
        <w:trPr>
          <w:trHeight w:val="360"/>
        </w:trPr>
        <w:tc>
          <w:tcPr>
            <w:tcW w:w="799"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66C637B" w14:textId="77777777" w:rsidR="000B4697" w:rsidRPr="00E803E3" w:rsidRDefault="000B4697" w:rsidP="00A87FBB">
            <w:pPr>
              <w:rPr>
                <w:rFonts w:ascii="Arial" w:hAnsi="Arial" w:cs="Arial"/>
                <w:szCs w:val="24"/>
              </w:rPr>
            </w:pPr>
          </w:p>
        </w:tc>
        <w:tc>
          <w:tcPr>
            <w:tcW w:w="1105"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57312299" w14:textId="77777777" w:rsidR="000B4697" w:rsidRPr="00E803E3" w:rsidRDefault="000B4697" w:rsidP="00A87FBB">
            <w:pPr>
              <w:rPr>
                <w:rFonts w:ascii="Arial" w:hAnsi="Arial" w:cs="Arial"/>
                <w:szCs w:val="24"/>
              </w:rPr>
            </w:pPr>
          </w:p>
        </w:tc>
        <w:tc>
          <w:tcPr>
            <w:tcW w:w="6284"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13093B46" w14:textId="77777777" w:rsidR="000B4697" w:rsidRPr="00E803E3" w:rsidRDefault="000B4697" w:rsidP="00A87FBB">
            <w:pPr>
              <w:rPr>
                <w:rFonts w:ascii="Arial" w:hAnsi="Arial" w:cs="Arial"/>
                <w:b/>
                <w:bCs/>
                <w:szCs w:val="24"/>
              </w:rPr>
            </w:pPr>
            <w:r w:rsidRPr="00E803E3">
              <w:rPr>
                <w:rFonts w:ascii="Arial" w:hAnsi="Arial" w:cs="Arial"/>
                <w:b/>
                <w:bCs/>
                <w:szCs w:val="24"/>
              </w:rPr>
              <w:t>Razem</w:t>
            </w:r>
          </w:p>
        </w:tc>
        <w:tc>
          <w:tcPr>
            <w:tcW w:w="2410" w:type="dxa"/>
            <w:tcBorders>
              <w:top w:val="single" w:sz="4" w:space="0" w:color="000000"/>
              <w:left w:val="single" w:sz="4" w:space="0" w:color="000000"/>
              <w:bottom w:val="single" w:sz="4" w:space="0" w:color="000000"/>
              <w:right w:val="single" w:sz="4" w:space="0" w:color="000000"/>
            </w:tcBorders>
            <w:shd w:val="clear" w:color="auto" w:fill="E2EFD9"/>
            <w:tcMar>
              <w:top w:w="0" w:type="dxa"/>
              <w:left w:w="108" w:type="dxa"/>
              <w:bottom w:w="0" w:type="dxa"/>
              <w:right w:w="108" w:type="dxa"/>
            </w:tcMar>
          </w:tcPr>
          <w:p w14:paraId="6433B149" w14:textId="77777777" w:rsidR="000B4697" w:rsidRPr="00E803E3" w:rsidRDefault="000B4697" w:rsidP="00A87FBB">
            <w:pPr>
              <w:rPr>
                <w:rFonts w:ascii="Arial" w:hAnsi="Arial" w:cs="Arial"/>
                <w:b/>
                <w:bCs/>
                <w:szCs w:val="24"/>
              </w:rPr>
            </w:pPr>
            <w:r w:rsidRPr="00E803E3">
              <w:rPr>
                <w:rFonts w:ascii="Arial" w:hAnsi="Arial" w:cs="Arial"/>
                <w:b/>
                <w:bCs/>
                <w:color w:val="auto"/>
                <w:szCs w:val="24"/>
              </w:rPr>
              <w:t>117</w:t>
            </w:r>
          </w:p>
        </w:tc>
      </w:tr>
    </w:tbl>
    <w:p w14:paraId="376521E5" w14:textId="77777777" w:rsidR="007957E3" w:rsidRPr="00E803E3" w:rsidRDefault="007957E3">
      <w:pPr>
        <w:ind w:left="693" w:right="28" w:firstLine="427"/>
        <w:rPr>
          <w:rFonts w:ascii="Arial" w:hAnsi="Arial" w:cs="Arial"/>
          <w:b/>
          <w:bCs/>
        </w:rPr>
      </w:pPr>
    </w:p>
    <w:p w14:paraId="347D5897" w14:textId="47BC705F" w:rsidR="00CF12D9" w:rsidRPr="00E803E3" w:rsidRDefault="00CF12D9">
      <w:pPr>
        <w:ind w:left="693" w:right="28" w:firstLine="427"/>
        <w:rPr>
          <w:rFonts w:ascii="Arial" w:hAnsi="Arial" w:cs="Arial"/>
          <w:b/>
          <w:bCs/>
        </w:rPr>
      </w:pPr>
    </w:p>
    <w:p w14:paraId="2DB37F94" w14:textId="77777777" w:rsidR="00A45F8A" w:rsidRPr="00E803E3" w:rsidRDefault="0042318C" w:rsidP="00507449">
      <w:pPr>
        <w:ind w:left="0" w:right="28" w:firstLine="0"/>
        <w:rPr>
          <w:rFonts w:ascii="Arial" w:hAnsi="Arial" w:cs="Arial"/>
          <w:color w:val="auto"/>
        </w:rPr>
      </w:pPr>
      <w:r w:rsidRPr="00E803E3">
        <w:rPr>
          <w:rFonts w:ascii="Arial" w:hAnsi="Arial" w:cs="Arial"/>
          <w:color w:val="auto"/>
        </w:rPr>
        <w:t xml:space="preserve">Najwięcej osób podejmowało działalności w następujących rodzajach PKD:  </w:t>
      </w:r>
    </w:p>
    <w:p w14:paraId="276F3DF0" w14:textId="57E89FF7" w:rsidR="00EC0297" w:rsidRPr="00E803E3" w:rsidRDefault="0042318C" w:rsidP="00507449">
      <w:pPr>
        <w:ind w:left="0" w:right="28" w:firstLine="0"/>
        <w:rPr>
          <w:rFonts w:ascii="Arial" w:hAnsi="Arial" w:cs="Arial"/>
          <w:color w:val="auto"/>
        </w:rPr>
      </w:pPr>
      <w:r w:rsidRPr="00E803E3">
        <w:rPr>
          <w:rFonts w:ascii="Arial" w:hAnsi="Arial" w:cs="Arial"/>
          <w:color w:val="auto"/>
        </w:rPr>
        <w:t xml:space="preserve">Dział </w:t>
      </w:r>
      <w:r w:rsidR="00DE60F0" w:rsidRPr="00E803E3">
        <w:rPr>
          <w:rFonts w:ascii="Arial" w:hAnsi="Arial" w:cs="Arial"/>
          <w:color w:val="auto"/>
        </w:rPr>
        <w:t>96</w:t>
      </w:r>
      <w:r w:rsidRPr="00E803E3">
        <w:rPr>
          <w:rFonts w:ascii="Arial" w:hAnsi="Arial" w:cs="Arial"/>
          <w:color w:val="auto"/>
        </w:rPr>
        <w:t xml:space="preserve"> – </w:t>
      </w:r>
      <w:r w:rsidR="00DE60F0" w:rsidRPr="00E803E3">
        <w:rPr>
          <w:rFonts w:ascii="Arial" w:hAnsi="Arial" w:cs="Arial"/>
          <w:color w:val="auto"/>
        </w:rPr>
        <w:t xml:space="preserve"> fryzjerstwo i  pozostałe zabiegi kosmetyczne</w:t>
      </w:r>
      <w:r w:rsidRPr="00E803E3">
        <w:rPr>
          <w:rFonts w:ascii="Arial" w:hAnsi="Arial" w:cs="Arial"/>
          <w:color w:val="auto"/>
        </w:rPr>
        <w:t xml:space="preserve"> – </w:t>
      </w:r>
      <w:r w:rsidR="00EC0297" w:rsidRPr="00E803E3">
        <w:rPr>
          <w:rFonts w:ascii="Arial" w:hAnsi="Arial" w:cs="Arial"/>
          <w:color w:val="auto"/>
        </w:rPr>
        <w:t>17</w:t>
      </w:r>
      <w:r w:rsidR="001123C5" w:rsidRPr="00E803E3">
        <w:rPr>
          <w:rFonts w:ascii="Arial" w:hAnsi="Arial" w:cs="Arial"/>
          <w:color w:val="auto"/>
        </w:rPr>
        <w:t xml:space="preserve"> osób</w:t>
      </w:r>
      <w:r w:rsidR="00DE60F0" w:rsidRPr="00E803E3">
        <w:rPr>
          <w:rFonts w:ascii="Arial" w:hAnsi="Arial" w:cs="Arial"/>
          <w:color w:val="auto"/>
        </w:rPr>
        <w:t>,</w:t>
      </w:r>
      <w:r w:rsidR="00EC0297" w:rsidRPr="00E803E3">
        <w:rPr>
          <w:rFonts w:ascii="Arial" w:hAnsi="Arial" w:cs="Arial"/>
          <w:color w:val="auto"/>
        </w:rPr>
        <w:t xml:space="preserve"> Dział 45-konserwacja  i naprawa pojazdów samochodowych – 9 osób, Dział 43-wykonywanie pozostałych robót budowlanych -9 osób, </w:t>
      </w:r>
      <w:r w:rsidR="00E66D8C" w:rsidRPr="00E803E3">
        <w:rPr>
          <w:rFonts w:ascii="Arial" w:hAnsi="Arial" w:cs="Arial"/>
          <w:color w:val="auto"/>
        </w:rPr>
        <w:t>Dział 47- sprzedaż detaliczna prowadzona przez domy sprzedaży wysyłkowej - 6 osób,</w:t>
      </w:r>
      <w:r w:rsidR="00E66D8C" w:rsidRPr="00E803E3">
        <w:rPr>
          <w:rFonts w:ascii="Arial" w:hAnsi="Arial" w:cs="Arial"/>
          <w:szCs w:val="24"/>
        </w:rPr>
        <w:t xml:space="preserve">  Dział 43 Wykonywanie instalacji wodno-kanalizacyjnych, cieplnych, gazowych i klimatyzacyjnych -  5 osób, Dział 85 - Pozostałe pozaszkolne formy edukacji, gdzie indziej niesklasyfikowane – 5  osób.</w:t>
      </w:r>
    </w:p>
    <w:p w14:paraId="50167F6B" w14:textId="77777777" w:rsidR="00EC0297" w:rsidRPr="00E803E3" w:rsidRDefault="00EC0297">
      <w:pPr>
        <w:ind w:left="696" w:right="28"/>
        <w:rPr>
          <w:rFonts w:ascii="Arial" w:hAnsi="Arial" w:cs="Arial"/>
          <w:color w:val="auto"/>
        </w:rPr>
      </w:pPr>
    </w:p>
    <w:p w14:paraId="195EF0A6" w14:textId="2374C5C8" w:rsidR="00A45F8A" w:rsidRPr="00E803E3" w:rsidRDefault="0042318C" w:rsidP="00507449">
      <w:pPr>
        <w:ind w:left="0" w:right="28" w:firstLine="0"/>
        <w:rPr>
          <w:rFonts w:ascii="Arial" w:hAnsi="Arial" w:cs="Arial"/>
        </w:rPr>
      </w:pPr>
      <w:r w:rsidRPr="00E803E3">
        <w:rPr>
          <w:rFonts w:ascii="Arial" w:hAnsi="Arial" w:cs="Arial"/>
          <w:color w:val="auto"/>
        </w:rPr>
        <w:t xml:space="preserve"> </w:t>
      </w:r>
      <w:r w:rsidR="004242BD" w:rsidRPr="00E803E3">
        <w:rPr>
          <w:rFonts w:ascii="Arial" w:hAnsi="Arial" w:cs="Arial"/>
          <w:color w:val="auto"/>
        </w:rPr>
        <w:tab/>
      </w:r>
      <w:r w:rsidRPr="00E803E3">
        <w:rPr>
          <w:rFonts w:ascii="Arial" w:hAnsi="Arial" w:cs="Arial"/>
          <w:color w:val="auto"/>
        </w:rPr>
        <w:t xml:space="preserve">Ponadto Urząd </w:t>
      </w:r>
      <w:bookmarkStart w:id="12" w:name="_Hlk156383758"/>
      <w:r w:rsidRPr="00E803E3">
        <w:rPr>
          <w:rFonts w:ascii="Arial" w:hAnsi="Arial" w:cs="Arial"/>
          <w:color w:val="auto"/>
        </w:rPr>
        <w:t xml:space="preserve">przyznał  </w:t>
      </w:r>
      <w:r w:rsidR="00127E8D" w:rsidRPr="00E803E3">
        <w:rPr>
          <w:rFonts w:ascii="Arial" w:hAnsi="Arial" w:cs="Arial"/>
          <w:b/>
          <w:bCs/>
          <w:color w:val="auto"/>
        </w:rPr>
        <w:t>6</w:t>
      </w:r>
      <w:r w:rsidRPr="00E803E3">
        <w:rPr>
          <w:rFonts w:ascii="Arial" w:hAnsi="Arial" w:cs="Arial"/>
          <w:b/>
          <w:bCs/>
          <w:color w:val="auto"/>
        </w:rPr>
        <w:t xml:space="preserve"> dotacj</w:t>
      </w:r>
      <w:r w:rsidR="00127E8D" w:rsidRPr="00E803E3">
        <w:rPr>
          <w:rFonts w:ascii="Arial" w:hAnsi="Arial" w:cs="Arial"/>
          <w:b/>
          <w:bCs/>
          <w:color w:val="auto"/>
        </w:rPr>
        <w:t>i</w:t>
      </w:r>
      <w:r w:rsidRPr="00E803E3">
        <w:rPr>
          <w:rFonts w:ascii="Arial" w:hAnsi="Arial" w:cs="Arial"/>
          <w:color w:val="auto"/>
        </w:rPr>
        <w:t xml:space="preserve"> </w:t>
      </w:r>
      <w:r w:rsidRPr="00E803E3">
        <w:rPr>
          <w:rFonts w:ascii="Arial" w:hAnsi="Arial" w:cs="Arial"/>
        </w:rPr>
        <w:t xml:space="preserve">(dla </w:t>
      </w:r>
      <w:r w:rsidR="00127E8D" w:rsidRPr="00E803E3">
        <w:rPr>
          <w:rFonts w:ascii="Arial" w:hAnsi="Arial" w:cs="Arial"/>
        </w:rPr>
        <w:t>2</w:t>
      </w:r>
      <w:r w:rsidRPr="00E803E3">
        <w:rPr>
          <w:rFonts w:ascii="Arial" w:hAnsi="Arial" w:cs="Arial"/>
        </w:rPr>
        <w:t xml:space="preserve"> kobiet</w:t>
      </w:r>
      <w:r w:rsidR="00127E8D" w:rsidRPr="00E803E3">
        <w:rPr>
          <w:rFonts w:ascii="Arial" w:hAnsi="Arial" w:cs="Arial"/>
        </w:rPr>
        <w:t>y</w:t>
      </w:r>
      <w:r w:rsidRPr="00E803E3">
        <w:rPr>
          <w:rFonts w:ascii="Arial" w:hAnsi="Arial" w:cs="Arial"/>
        </w:rPr>
        <w:t xml:space="preserve"> i </w:t>
      </w:r>
      <w:r w:rsidR="00127E8D" w:rsidRPr="00E803E3">
        <w:rPr>
          <w:rFonts w:ascii="Arial" w:hAnsi="Arial" w:cs="Arial"/>
        </w:rPr>
        <w:t>4</w:t>
      </w:r>
      <w:r w:rsidRPr="00E803E3">
        <w:rPr>
          <w:rFonts w:ascii="Arial" w:hAnsi="Arial" w:cs="Arial"/>
        </w:rPr>
        <w:t xml:space="preserve"> mężczyzn) ze środków PFRON,  osobom z  niepełnosprawności</w:t>
      </w:r>
      <w:r w:rsidR="003174DB" w:rsidRPr="00E803E3">
        <w:rPr>
          <w:rFonts w:ascii="Arial" w:hAnsi="Arial" w:cs="Arial"/>
        </w:rPr>
        <w:t>ami</w:t>
      </w:r>
      <w:r w:rsidRPr="00E803E3">
        <w:rPr>
          <w:rFonts w:ascii="Arial" w:hAnsi="Arial" w:cs="Arial"/>
        </w:rPr>
        <w:t xml:space="preserve"> w zakresach:  </w:t>
      </w:r>
    </w:p>
    <w:p w14:paraId="6A42CC3F" w14:textId="7DE469EE" w:rsidR="00A45F8A" w:rsidRPr="00E803E3" w:rsidRDefault="0042318C">
      <w:pPr>
        <w:numPr>
          <w:ilvl w:val="0"/>
          <w:numId w:val="14"/>
        </w:numPr>
        <w:ind w:left="832" w:right="28" w:hanging="139"/>
        <w:rPr>
          <w:rFonts w:ascii="Arial" w:hAnsi="Arial" w:cs="Arial"/>
        </w:rPr>
      </w:pPr>
      <w:bookmarkStart w:id="13" w:name="_Hlk125462365"/>
      <w:r w:rsidRPr="00E803E3">
        <w:rPr>
          <w:rFonts w:ascii="Arial" w:hAnsi="Arial" w:cs="Arial"/>
        </w:rPr>
        <w:t xml:space="preserve">PKD </w:t>
      </w:r>
      <w:r w:rsidR="00345111" w:rsidRPr="00E803E3">
        <w:rPr>
          <w:rFonts w:ascii="Arial" w:hAnsi="Arial" w:cs="Arial"/>
        </w:rPr>
        <w:t xml:space="preserve"> </w:t>
      </w:r>
      <w:r w:rsidR="00127E8D" w:rsidRPr="00E803E3">
        <w:rPr>
          <w:rFonts w:ascii="Arial" w:hAnsi="Arial" w:cs="Arial"/>
        </w:rPr>
        <w:t>86.90.E</w:t>
      </w:r>
      <w:r w:rsidR="00E778B6" w:rsidRPr="00E803E3">
        <w:rPr>
          <w:rFonts w:ascii="Arial" w:hAnsi="Arial" w:cs="Arial"/>
        </w:rPr>
        <w:t xml:space="preserve"> </w:t>
      </w:r>
      <w:r w:rsidR="00127E8D" w:rsidRPr="00E803E3">
        <w:rPr>
          <w:rFonts w:ascii="Arial" w:hAnsi="Arial" w:cs="Arial"/>
        </w:rPr>
        <w:t>–</w:t>
      </w:r>
      <w:r w:rsidR="00E778B6" w:rsidRPr="00E803E3">
        <w:rPr>
          <w:rFonts w:ascii="Arial" w:hAnsi="Arial" w:cs="Arial"/>
        </w:rPr>
        <w:t xml:space="preserve"> </w:t>
      </w:r>
      <w:r w:rsidR="00127E8D" w:rsidRPr="00E803E3">
        <w:rPr>
          <w:rFonts w:ascii="Arial" w:hAnsi="Arial" w:cs="Arial"/>
        </w:rPr>
        <w:t>pozostała działalność w zakresie opieki zdrowotnej, gdzie indziej nie sklasyfikowana</w:t>
      </w:r>
      <w:r w:rsidR="00345111" w:rsidRPr="00E803E3">
        <w:rPr>
          <w:rFonts w:ascii="Arial" w:hAnsi="Arial" w:cs="Arial"/>
        </w:rPr>
        <w:t xml:space="preserve"> (1 mężczyzna)</w:t>
      </w:r>
      <w:r w:rsidR="00127E8D" w:rsidRPr="00E803E3">
        <w:rPr>
          <w:rFonts w:ascii="Arial" w:hAnsi="Arial" w:cs="Arial"/>
        </w:rPr>
        <w:t>,</w:t>
      </w:r>
      <w:r w:rsidRPr="00E803E3">
        <w:rPr>
          <w:rFonts w:ascii="Arial" w:hAnsi="Arial" w:cs="Arial"/>
        </w:rPr>
        <w:t xml:space="preserve">  </w:t>
      </w:r>
    </w:p>
    <w:p w14:paraId="5E8295E6" w14:textId="61AB262D" w:rsidR="00345111" w:rsidRPr="00E803E3" w:rsidRDefault="004B48E1" w:rsidP="004B48E1">
      <w:pPr>
        <w:ind w:left="953" w:right="28" w:hanging="244"/>
        <w:rPr>
          <w:rFonts w:ascii="Arial" w:hAnsi="Arial" w:cs="Arial"/>
        </w:rPr>
      </w:pPr>
      <w:r w:rsidRPr="00E803E3">
        <w:rPr>
          <w:rFonts w:ascii="Arial" w:hAnsi="Arial" w:cs="Arial"/>
        </w:rPr>
        <w:t>-</w:t>
      </w:r>
      <w:r w:rsidR="0042318C" w:rsidRPr="00E803E3">
        <w:rPr>
          <w:rFonts w:ascii="Arial" w:hAnsi="Arial" w:cs="Arial"/>
        </w:rPr>
        <w:t xml:space="preserve">PKD </w:t>
      </w:r>
      <w:r w:rsidR="00127E8D" w:rsidRPr="00E803E3">
        <w:rPr>
          <w:rFonts w:ascii="Arial" w:hAnsi="Arial" w:cs="Arial"/>
        </w:rPr>
        <w:t>88.91.Z-opieka dzienna nad dziećmi</w:t>
      </w:r>
      <w:r w:rsidR="00345111" w:rsidRPr="00E803E3">
        <w:rPr>
          <w:rFonts w:ascii="Arial" w:hAnsi="Arial" w:cs="Arial"/>
        </w:rPr>
        <w:t xml:space="preserve"> (1 kobieta)</w:t>
      </w:r>
      <w:r w:rsidR="00127E8D" w:rsidRPr="00E803E3">
        <w:rPr>
          <w:rFonts w:ascii="Arial" w:hAnsi="Arial" w:cs="Arial"/>
        </w:rPr>
        <w:t>,</w:t>
      </w:r>
    </w:p>
    <w:p w14:paraId="425426B6" w14:textId="6ADDFFCC" w:rsidR="00345111" w:rsidRPr="00E803E3" w:rsidRDefault="00345111">
      <w:pPr>
        <w:numPr>
          <w:ilvl w:val="0"/>
          <w:numId w:val="14"/>
        </w:numPr>
        <w:ind w:left="832" w:right="28" w:hanging="139"/>
        <w:rPr>
          <w:rFonts w:ascii="Arial" w:hAnsi="Arial" w:cs="Arial"/>
        </w:rPr>
      </w:pPr>
      <w:r w:rsidRPr="00E803E3">
        <w:rPr>
          <w:rFonts w:ascii="Arial" w:hAnsi="Arial" w:cs="Arial"/>
        </w:rPr>
        <w:t xml:space="preserve">PKD </w:t>
      </w:r>
      <w:r w:rsidR="00127E8D" w:rsidRPr="00E803E3">
        <w:rPr>
          <w:rFonts w:ascii="Arial" w:hAnsi="Arial" w:cs="Arial"/>
        </w:rPr>
        <w:t>82.99.Z –</w:t>
      </w:r>
      <w:r w:rsidRPr="00E803E3">
        <w:rPr>
          <w:rFonts w:ascii="Arial" w:hAnsi="Arial" w:cs="Arial"/>
        </w:rPr>
        <w:t xml:space="preserve"> </w:t>
      </w:r>
      <w:r w:rsidR="00127E8D" w:rsidRPr="00E803E3">
        <w:rPr>
          <w:rFonts w:ascii="Arial" w:hAnsi="Arial" w:cs="Arial"/>
        </w:rPr>
        <w:t xml:space="preserve">pozostała działalność wspomagająca prowadzenie działalności gospodarczej, gdzie indziej nie sklasyfikowana </w:t>
      </w:r>
      <w:r w:rsidRPr="00E803E3">
        <w:rPr>
          <w:rFonts w:ascii="Arial" w:hAnsi="Arial" w:cs="Arial"/>
        </w:rPr>
        <w:t xml:space="preserve">(1 </w:t>
      </w:r>
      <w:r w:rsidR="00127E8D" w:rsidRPr="00E803E3">
        <w:rPr>
          <w:rFonts w:ascii="Arial" w:hAnsi="Arial" w:cs="Arial"/>
        </w:rPr>
        <w:t>kobieta</w:t>
      </w:r>
      <w:r w:rsidRPr="00E803E3">
        <w:rPr>
          <w:rFonts w:ascii="Arial" w:hAnsi="Arial" w:cs="Arial"/>
        </w:rPr>
        <w:t>)</w:t>
      </w:r>
      <w:r w:rsidR="00127E8D" w:rsidRPr="00E803E3">
        <w:rPr>
          <w:rFonts w:ascii="Arial" w:hAnsi="Arial" w:cs="Arial"/>
        </w:rPr>
        <w:t>,</w:t>
      </w:r>
    </w:p>
    <w:p w14:paraId="59F064AD" w14:textId="359F2EF1" w:rsidR="00127E8D" w:rsidRPr="00E803E3" w:rsidRDefault="00345111">
      <w:pPr>
        <w:numPr>
          <w:ilvl w:val="0"/>
          <w:numId w:val="14"/>
        </w:numPr>
        <w:ind w:left="832" w:right="28" w:hanging="139"/>
        <w:rPr>
          <w:rFonts w:ascii="Arial" w:hAnsi="Arial" w:cs="Arial"/>
        </w:rPr>
      </w:pPr>
      <w:r w:rsidRPr="00E803E3">
        <w:rPr>
          <w:rFonts w:ascii="Arial" w:hAnsi="Arial" w:cs="Arial"/>
        </w:rPr>
        <w:t xml:space="preserve">PKD </w:t>
      </w:r>
      <w:r w:rsidR="00127E8D" w:rsidRPr="00E803E3">
        <w:rPr>
          <w:rFonts w:ascii="Arial" w:hAnsi="Arial" w:cs="Arial"/>
        </w:rPr>
        <w:t>47.21.Z</w:t>
      </w:r>
      <w:r w:rsidR="00E778B6" w:rsidRPr="00E803E3">
        <w:rPr>
          <w:rFonts w:ascii="Arial" w:hAnsi="Arial" w:cs="Arial"/>
        </w:rPr>
        <w:t xml:space="preserve"> </w:t>
      </w:r>
      <w:r w:rsidR="00127E8D" w:rsidRPr="00E803E3">
        <w:rPr>
          <w:rFonts w:ascii="Arial" w:hAnsi="Arial" w:cs="Arial"/>
        </w:rPr>
        <w:t>–</w:t>
      </w:r>
      <w:r w:rsidR="00E778B6" w:rsidRPr="00E803E3">
        <w:rPr>
          <w:rFonts w:ascii="Arial" w:hAnsi="Arial" w:cs="Arial"/>
        </w:rPr>
        <w:t xml:space="preserve"> </w:t>
      </w:r>
      <w:r w:rsidR="00127E8D" w:rsidRPr="00E803E3">
        <w:rPr>
          <w:rFonts w:ascii="Arial" w:hAnsi="Arial" w:cs="Arial"/>
        </w:rPr>
        <w:t xml:space="preserve">sprzedaż detaliczna owoców i warzyw prowadzona </w:t>
      </w:r>
      <w:r w:rsidR="00F83196">
        <w:rPr>
          <w:rFonts w:ascii="Arial" w:hAnsi="Arial" w:cs="Arial"/>
        </w:rPr>
        <w:t xml:space="preserve">                                   </w:t>
      </w:r>
      <w:r w:rsidR="00127E8D" w:rsidRPr="00E803E3">
        <w:rPr>
          <w:rFonts w:ascii="Arial" w:hAnsi="Arial" w:cs="Arial"/>
        </w:rPr>
        <w:t>w wyspecjalizowanych sklepach</w:t>
      </w:r>
      <w:r w:rsidRPr="00E803E3">
        <w:rPr>
          <w:rFonts w:ascii="Arial" w:hAnsi="Arial" w:cs="Arial"/>
        </w:rPr>
        <w:t xml:space="preserve"> (1 mężczy</w:t>
      </w:r>
      <w:r w:rsidR="00F0002F" w:rsidRPr="00E803E3">
        <w:rPr>
          <w:rFonts w:ascii="Arial" w:hAnsi="Arial" w:cs="Arial"/>
        </w:rPr>
        <w:t>z</w:t>
      </w:r>
      <w:r w:rsidRPr="00E803E3">
        <w:rPr>
          <w:rFonts w:ascii="Arial" w:hAnsi="Arial" w:cs="Arial"/>
        </w:rPr>
        <w:t>na)</w:t>
      </w:r>
      <w:r w:rsidR="00127E8D" w:rsidRPr="00E803E3">
        <w:rPr>
          <w:rFonts w:ascii="Arial" w:hAnsi="Arial" w:cs="Arial"/>
        </w:rPr>
        <w:t>,</w:t>
      </w:r>
      <w:r w:rsidR="0042318C" w:rsidRPr="00E803E3">
        <w:rPr>
          <w:rFonts w:ascii="Arial" w:hAnsi="Arial" w:cs="Arial"/>
        </w:rPr>
        <w:t xml:space="preserve"> </w:t>
      </w:r>
    </w:p>
    <w:p w14:paraId="73D86AA5" w14:textId="25ED848A" w:rsidR="00127E8D" w:rsidRPr="00E803E3" w:rsidRDefault="00127E8D">
      <w:pPr>
        <w:numPr>
          <w:ilvl w:val="0"/>
          <w:numId w:val="14"/>
        </w:numPr>
        <w:ind w:left="832" w:right="28" w:hanging="139"/>
        <w:rPr>
          <w:rFonts w:ascii="Arial" w:hAnsi="Arial" w:cs="Arial"/>
        </w:rPr>
      </w:pPr>
      <w:r w:rsidRPr="00E803E3">
        <w:rPr>
          <w:rFonts w:ascii="Arial" w:hAnsi="Arial" w:cs="Arial"/>
        </w:rPr>
        <w:t>PKD 96.04.Z – działalność usługowa związana z popraw</w:t>
      </w:r>
      <w:r w:rsidR="00E51B07">
        <w:rPr>
          <w:rFonts w:ascii="Arial" w:hAnsi="Arial" w:cs="Arial"/>
        </w:rPr>
        <w:t>ą</w:t>
      </w:r>
      <w:r w:rsidRPr="00E803E3">
        <w:rPr>
          <w:rFonts w:ascii="Arial" w:hAnsi="Arial" w:cs="Arial"/>
        </w:rPr>
        <w:t xml:space="preserve"> kondycji fizycznej </w:t>
      </w:r>
      <w:r w:rsidR="00F83196">
        <w:rPr>
          <w:rFonts w:ascii="Arial" w:hAnsi="Arial" w:cs="Arial"/>
        </w:rPr>
        <w:t xml:space="preserve">                   </w:t>
      </w:r>
      <w:r w:rsidRPr="00E803E3">
        <w:rPr>
          <w:rFonts w:ascii="Arial" w:hAnsi="Arial" w:cs="Arial"/>
        </w:rPr>
        <w:t>(1 mężczyzna),</w:t>
      </w:r>
    </w:p>
    <w:p w14:paraId="14059D97" w14:textId="7A4B4EA4" w:rsidR="00A45F8A" w:rsidRPr="00E803E3" w:rsidRDefault="00127E8D">
      <w:pPr>
        <w:numPr>
          <w:ilvl w:val="0"/>
          <w:numId w:val="14"/>
        </w:numPr>
        <w:ind w:left="832" w:right="28" w:hanging="139"/>
        <w:rPr>
          <w:rFonts w:ascii="Arial" w:hAnsi="Arial" w:cs="Arial"/>
        </w:rPr>
      </w:pPr>
      <w:r w:rsidRPr="00E803E3">
        <w:rPr>
          <w:rFonts w:ascii="Arial" w:hAnsi="Arial" w:cs="Arial"/>
        </w:rPr>
        <w:t xml:space="preserve">PKD </w:t>
      </w:r>
      <w:r w:rsidR="003174DB" w:rsidRPr="00E803E3">
        <w:rPr>
          <w:rFonts w:ascii="Arial" w:hAnsi="Arial" w:cs="Arial"/>
        </w:rPr>
        <w:t xml:space="preserve">73.11.Z -działalność agencji reklamowych (1 mężczyzna). </w:t>
      </w:r>
      <w:r w:rsidR="0042318C" w:rsidRPr="00E803E3">
        <w:rPr>
          <w:rFonts w:ascii="Arial" w:hAnsi="Arial" w:cs="Arial"/>
        </w:rPr>
        <w:t xml:space="preserve">  </w:t>
      </w:r>
    </w:p>
    <w:bookmarkEnd w:id="12"/>
    <w:bookmarkEnd w:id="13"/>
    <w:p w14:paraId="5B251A61" w14:textId="3971D2AE" w:rsidR="00DC6F85" w:rsidRDefault="00DC6F85" w:rsidP="00DC6F85">
      <w:pPr>
        <w:spacing w:after="14" w:line="259" w:lineRule="auto"/>
        <w:ind w:left="832" w:right="0" w:firstLine="0"/>
        <w:jc w:val="left"/>
        <w:rPr>
          <w:rFonts w:ascii="Arial" w:hAnsi="Arial" w:cs="Arial"/>
        </w:rPr>
      </w:pPr>
    </w:p>
    <w:p w14:paraId="39C04920" w14:textId="51D45DF3" w:rsidR="00A45F8A" w:rsidRPr="00CD6E90" w:rsidRDefault="0042318C" w:rsidP="00DC6F85">
      <w:pPr>
        <w:spacing w:after="14" w:line="259" w:lineRule="auto"/>
        <w:ind w:left="0" w:right="0" w:firstLine="0"/>
        <w:jc w:val="left"/>
        <w:rPr>
          <w:rFonts w:ascii="Arial" w:hAnsi="Arial" w:cs="Arial"/>
          <w:iCs/>
          <w:color w:val="auto"/>
          <w:szCs w:val="24"/>
        </w:rPr>
      </w:pPr>
      <w:r w:rsidRPr="00CD6E90">
        <w:rPr>
          <w:rFonts w:ascii="Arial" w:hAnsi="Arial" w:cs="Arial"/>
          <w:b/>
          <w:iCs/>
          <w:color w:val="auto"/>
          <w:szCs w:val="24"/>
        </w:rPr>
        <w:t xml:space="preserve">Kształtowanie postaw przedsiębiorczych poprzez organizowanie spotkań informacyjnych z zakresu uruchomienia własnej działalności gospodarczej, utrzymywanie stałej współpracy z Inspektoratem ZUS  Piaseczno, Urzędem Skarbowym w Piasecznie, WUP w Warszawie Centrum Informacji  i Planowania Kariery Zawodowej  w  tym zakresie </w:t>
      </w:r>
    </w:p>
    <w:p w14:paraId="20C2145D" w14:textId="77777777" w:rsidR="00A45F8A" w:rsidRPr="00E803E3" w:rsidRDefault="0042318C">
      <w:pPr>
        <w:spacing w:after="0" w:line="259" w:lineRule="auto"/>
        <w:ind w:left="708" w:right="0" w:firstLine="0"/>
        <w:jc w:val="left"/>
        <w:rPr>
          <w:rFonts w:ascii="Arial" w:hAnsi="Arial" w:cs="Arial"/>
          <w:color w:val="FF0000"/>
          <w:szCs w:val="24"/>
        </w:rPr>
      </w:pPr>
      <w:r w:rsidRPr="00E803E3">
        <w:rPr>
          <w:rFonts w:ascii="Arial" w:hAnsi="Arial" w:cs="Arial"/>
          <w:b/>
          <w:i/>
          <w:color w:val="FF0000"/>
          <w:szCs w:val="24"/>
        </w:rPr>
        <w:t xml:space="preserve">    </w:t>
      </w:r>
    </w:p>
    <w:p w14:paraId="5093EF0E" w14:textId="77777777" w:rsidR="00A45F8A" w:rsidRDefault="0042318C" w:rsidP="00040CE9">
      <w:pPr>
        <w:spacing w:line="270" w:lineRule="auto"/>
        <w:ind w:left="715" w:right="23" w:hanging="715"/>
        <w:rPr>
          <w:rFonts w:ascii="Arial" w:hAnsi="Arial" w:cs="Arial"/>
          <w:b/>
          <w:color w:val="auto"/>
          <w:szCs w:val="24"/>
        </w:rPr>
      </w:pPr>
      <w:r w:rsidRPr="00E803E3">
        <w:rPr>
          <w:rFonts w:ascii="Arial" w:hAnsi="Arial" w:cs="Arial"/>
          <w:b/>
          <w:color w:val="auto"/>
          <w:szCs w:val="24"/>
        </w:rPr>
        <w:t xml:space="preserve">Spotkania informacyjne z zakresu przedsiębiorczości </w:t>
      </w:r>
    </w:p>
    <w:p w14:paraId="33C3BC20" w14:textId="77777777" w:rsidR="00DC6F85" w:rsidRPr="00E803E3" w:rsidRDefault="00DC6F85" w:rsidP="00040CE9">
      <w:pPr>
        <w:spacing w:line="270" w:lineRule="auto"/>
        <w:ind w:left="715" w:right="23" w:hanging="715"/>
        <w:rPr>
          <w:rFonts w:ascii="Arial" w:hAnsi="Arial" w:cs="Arial"/>
          <w:color w:val="auto"/>
          <w:szCs w:val="24"/>
        </w:rPr>
      </w:pPr>
    </w:p>
    <w:p w14:paraId="3033704E" w14:textId="19A36AAD" w:rsidR="00A45F8A" w:rsidRPr="00E803E3" w:rsidRDefault="0042318C" w:rsidP="00235D66">
      <w:pPr>
        <w:ind w:left="0" w:right="28" w:firstLine="709"/>
        <w:rPr>
          <w:rFonts w:ascii="Arial" w:hAnsi="Arial" w:cs="Arial"/>
          <w:color w:val="auto"/>
          <w:szCs w:val="24"/>
        </w:rPr>
      </w:pPr>
      <w:r w:rsidRPr="00E803E3">
        <w:rPr>
          <w:rFonts w:ascii="Arial" w:hAnsi="Arial" w:cs="Arial"/>
          <w:color w:val="auto"/>
          <w:szCs w:val="24"/>
        </w:rPr>
        <w:t xml:space="preserve">Powiatowy Urząd Pracy w Piasecznie </w:t>
      </w:r>
      <w:r w:rsidR="00707C36" w:rsidRPr="00E803E3">
        <w:rPr>
          <w:rFonts w:ascii="Arial" w:hAnsi="Arial" w:cs="Arial"/>
          <w:color w:val="auto"/>
          <w:szCs w:val="24"/>
        </w:rPr>
        <w:t xml:space="preserve">kierował osoby bezrobotne na spotkania </w:t>
      </w:r>
      <w:r w:rsidR="00C65E11" w:rsidRPr="00E803E3">
        <w:rPr>
          <w:rFonts w:ascii="Arial" w:hAnsi="Arial" w:cs="Arial"/>
          <w:color w:val="auto"/>
          <w:szCs w:val="24"/>
        </w:rPr>
        <w:t xml:space="preserve"> informacyjne z zakresu przedsiębiorczości </w:t>
      </w:r>
      <w:r w:rsidR="00707C36" w:rsidRPr="00E803E3">
        <w:rPr>
          <w:rFonts w:ascii="Arial" w:hAnsi="Arial" w:cs="Arial"/>
          <w:b/>
          <w:bCs/>
          <w:color w:val="auto"/>
          <w:szCs w:val="24"/>
        </w:rPr>
        <w:t>do</w:t>
      </w:r>
      <w:r w:rsidR="00E33E9E" w:rsidRPr="00E803E3">
        <w:rPr>
          <w:rFonts w:ascii="Arial" w:hAnsi="Arial" w:cs="Arial"/>
          <w:b/>
          <w:bCs/>
          <w:color w:val="auto"/>
          <w:szCs w:val="24"/>
        </w:rPr>
        <w:t xml:space="preserve"> </w:t>
      </w:r>
      <w:r w:rsidRPr="00E803E3">
        <w:rPr>
          <w:rFonts w:ascii="Arial" w:hAnsi="Arial" w:cs="Arial"/>
          <w:b/>
          <w:bCs/>
          <w:color w:val="auto"/>
          <w:szCs w:val="24"/>
        </w:rPr>
        <w:t>Wojewódzki</w:t>
      </w:r>
      <w:r w:rsidR="00707C36" w:rsidRPr="00E803E3">
        <w:rPr>
          <w:rFonts w:ascii="Arial" w:hAnsi="Arial" w:cs="Arial"/>
          <w:b/>
          <w:bCs/>
          <w:color w:val="auto"/>
          <w:szCs w:val="24"/>
        </w:rPr>
        <w:t xml:space="preserve">ego </w:t>
      </w:r>
      <w:r w:rsidRPr="00E803E3">
        <w:rPr>
          <w:rFonts w:ascii="Arial" w:hAnsi="Arial" w:cs="Arial"/>
          <w:b/>
          <w:bCs/>
          <w:color w:val="auto"/>
          <w:szCs w:val="24"/>
        </w:rPr>
        <w:t>Urzęd</w:t>
      </w:r>
      <w:r w:rsidR="00707C36" w:rsidRPr="00E803E3">
        <w:rPr>
          <w:rFonts w:ascii="Arial" w:hAnsi="Arial" w:cs="Arial"/>
          <w:b/>
          <w:bCs/>
          <w:color w:val="auto"/>
          <w:szCs w:val="24"/>
        </w:rPr>
        <w:t>u</w:t>
      </w:r>
      <w:r w:rsidRPr="00E803E3">
        <w:rPr>
          <w:rFonts w:ascii="Arial" w:hAnsi="Arial" w:cs="Arial"/>
          <w:b/>
          <w:bCs/>
          <w:color w:val="auto"/>
          <w:szCs w:val="24"/>
        </w:rPr>
        <w:t xml:space="preserve"> Pracy </w:t>
      </w:r>
      <w:r w:rsidR="00E33E9E" w:rsidRPr="00E803E3">
        <w:rPr>
          <w:rFonts w:ascii="Arial" w:hAnsi="Arial" w:cs="Arial"/>
          <w:b/>
          <w:bCs/>
          <w:color w:val="auto"/>
          <w:szCs w:val="24"/>
        </w:rPr>
        <w:t xml:space="preserve"> </w:t>
      </w:r>
      <w:r w:rsidR="00E51B07">
        <w:rPr>
          <w:rFonts w:ascii="Arial" w:hAnsi="Arial" w:cs="Arial"/>
          <w:b/>
          <w:bCs/>
          <w:color w:val="auto"/>
          <w:szCs w:val="24"/>
        </w:rPr>
        <w:t xml:space="preserve">                 </w:t>
      </w:r>
      <w:r w:rsidRPr="00E803E3">
        <w:rPr>
          <w:rFonts w:ascii="Arial" w:hAnsi="Arial" w:cs="Arial"/>
          <w:b/>
          <w:bCs/>
          <w:color w:val="auto"/>
          <w:szCs w:val="24"/>
        </w:rPr>
        <w:t xml:space="preserve"> w Warszawie</w:t>
      </w:r>
      <w:r w:rsidRPr="00E803E3">
        <w:rPr>
          <w:rFonts w:ascii="Arial" w:hAnsi="Arial" w:cs="Arial"/>
          <w:color w:val="auto"/>
          <w:szCs w:val="24"/>
        </w:rPr>
        <w:t xml:space="preserve">. </w:t>
      </w:r>
      <w:r w:rsidR="004060BA" w:rsidRPr="00E803E3">
        <w:rPr>
          <w:rFonts w:ascii="Arial" w:hAnsi="Arial" w:cs="Arial"/>
          <w:color w:val="auto"/>
          <w:szCs w:val="24"/>
        </w:rPr>
        <w:t>S</w:t>
      </w:r>
      <w:r w:rsidRPr="00E803E3">
        <w:rPr>
          <w:rFonts w:ascii="Arial" w:hAnsi="Arial" w:cs="Arial"/>
          <w:color w:val="auto"/>
          <w:szCs w:val="24"/>
        </w:rPr>
        <w:t>potkani</w:t>
      </w:r>
      <w:r w:rsidR="00623F47" w:rsidRPr="00E803E3">
        <w:rPr>
          <w:rFonts w:ascii="Arial" w:hAnsi="Arial" w:cs="Arial"/>
          <w:color w:val="auto"/>
          <w:szCs w:val="24"/>
        </w:rPr>
        <w:t>a</w:t>
      </w:r>
      <w:r w:rsidRPr="00E803E3">
        <w:rPr>
          <w:rFonts w:ascii="Arial" w:hAnsi="Arial" w:cs="Arial"/>
          <w:color w:val="auto"/>
          <w:szCs w:val="24"/>
        </w:rPr>
        <w:t xml:space="preserve"> odby</w:t>
      </w:r>
      <w:r w:rsidR="00623F47" w:rsidRPr="00E803E3">
        <w:rPr>
          <w:rFonts w:ascii="Arial" w:hAnsi="Arial" w:cs="Arial"/>
          <w:color w:val="auto"/>
          <w:szCs w:val="24"/>
        </w:rPr>
        <w:t>wały</w:t>
      </w:r>
      <w:r w:rsidR="004060BA" w:rsidRPr="00E803E3">
        <w:rPr>
          <w:rFonts w:ascii="Arial" w:hAnsi="Arial" w:cs="Arial"/>
          <w:color w:val="auto"/>
          <w:szCs w:val="24"/>
        </w:rPr>
        <w:t xml:space="preserve"> w formie stacjonarnej jak r</w:t>
      </w:r>
      <w:r w:rsidR="00C25B04" w:rsidRPr="00E803E3">
        <w:rPr>
          <w:rFonts w:ascii="Arial" w:hAnsi="Arial" w:cs="Arial"/>
          <w:color w:val="auto"/>
          <w:szCs w:val="24"/>
        </w:rPr>
        <w:t>ó</w:t>
      </w:r>
      <w:r w:rsidR="004060BA" w:rsidRPr="00E803E3">
        <w:rPr>
          <w:rFonts w:ascii="Arial" w:hAnsi="Arial" w:cs="Arial"/>
          <w:color w:val="auto"/>
          <w:szCs w:val="24"/>
        </w:rPr>
        <w:t>wnież</w:t>
      </w:r>
      <w:r w:rsidR="00623F47" w:rsidRPr="00E803E3">
        <w:rPr>
          <w:rFonts w:ascii="Arial" w:hAnsi="Arial" w:cs="Arial"/>
          <w:color w:val="auto"/>
          <w:szCs w:val="24"/>
        </w:rPr>
        <w:t xml:space="preserve"> on </w:t>
      </w:r>
      <w:proofErr w:type="spellStart"/>
      <w:r w:rsidR="00623F47" w:rsidRPr="00E803E3">
        <w:rPr>
          <w:rFonts w:ascii="Arial" w:hAnsi="Arial" w:cs="Arial"/>
          <w:color w:val="auto"/>
          <w:szCs w:val="24"/>
        </w:rPr>
        <w:t>line</w:t>
      </w:r>
      <w:proofErr w:type="spellEnd"/>
      <w:r w:rsidRPr="00E803E3">
        <w:rPr>
          <w:rFonts w:ascii="Arial" w:hAnsi="Arial" w:cs="Arial"/>
          <w:color w:val="auto"/>
          <w:szCs w:val="24"/>
        </w:rPr>
        <w:t>.  Zajęcia skierowane były do osób, które planowały ubiegać się o przyznanie  środków na podjęcie działalności gospodarczej. Spotkani</w:t>
      </w:r>
      <w:r w:rsidR="00623F47" w:rsidRPr="00E803E3">
        <w:rPr>
          <w:rFonts w:ascii="Arial" w:hAnsi="Arial" w:cs="Arial"/>
          <w:color w:val="auto"/>
          <w:szCs w:val="24"/>
        </w:rPr>
        <w:t>a</w:t>
      </w:r>
      <w:r w:rsidRPr="00E803E3">
        <w:rPr>
          <w:rFonts w:ascii="Arial" w:hAnsi="Arial" w:cs="Arial"/>
          <w:color w:val="auto"/>
          <w:szCs w:val="24"/>
        </w:rPr>
        <w:t xml:space="preserve">  prowadzone </w:t>
      </w:r>
      <w:r w:rsidR="00623F47" w:rsidRPr="00E803E3">
        <w:rPr>
          <w:rFonts w:ascii="Arial" w:hAnsi="Arial" w:cs="Arial"/>
          <w:color w:val="auto"/>
          <w:szCs w:val="24"/>
        </w:rPr>
        <w:t>były</w:t>
      </w:r>
      <w:r w:rsidRPr="00E803E3">
        <w:rPr>
          <w:rFonts w:ascii="Arial" w:hAnsi="Arial" w:cs="Arial"/>
          <w:color w:val="auto"/>
          <w:szCs w:val="24"/>
        </w:rPr>
        <w:t xml:space="preserve"> przez pracownika Centrum Informacji i Palowania Kariery Zawodowej WUP w Warszawie. Na spotkani</w:t>
      </w:r>
      <w:r w:rsidR="00B90E57" w:rsidRPr="00E803E3">
        <w:rPr>
          <w:rFonts w:ascii="Arial" w:hAnsi="Arial" w:cs="Arial"/>
          <w:color w:val="auto"/>
          <w:szCs w:val="24"/>
        </w:rPr>
        <w:t>ach</w:t>
      </w:r>
      <w:r w:rsidRPr="00E803E3">
        <w:rPr>
          <w:rFonts w:ascii="Arial" w:hAnsi="Arial" w:cs="Arial"/>
          <w:color w:val="auto"/>
          <w:szCs w:val="24"/>
        </w:rPr>
        <w:t xml:space="preserve"> pracownik </w:t>
      </w:r>
      <w:proofErr w:type="spellStart"/>
      <w:r w:rsidRPr="00E803E3">
        <w:rPr>
          <w:rFonts w:ascii="Arial" w:hAnsi="Arial" w:cs="Arial"/>
          <w:color w:val="auto"/>
          <w:szCs w:val="24"/>
        </w:rPr>
        <w:t>CIiPKZ</w:t>
      </w:r>
      <w:proofErr w:type="spellEnd"/>
      <w:r w:rsidRPr="00E803E3">
        <w:rPr>
          <w:rFonts w:ascii="Arial" w:hAnsi="Arial" w:cs="Arial"/>
          <w:color w:val="auto"/>
          <w:szCs w:val="24"/>
        </w:rPr>
        <w:t xml:space="preserve"> </w:t>
      </w:r>
      <w:r w:rsidR="00CB6C17" w:rsidRPr="00E803E3">
        <w:rPr>
          <w:rFonts w:ascii="Arial" w:hAnsi="Arial" w:cs="Arial"/>
          <w:color w:val="auto"/>
          <w:szCs w:val="24"/>
        </w:rPr>
        <w:t xml:space="preserve">  </w:t>
      </w:r>
      <w:r w:rsidRPr="00E803E3">
        <w:rPr>
          <w:rFonts w:ascii="Arial" w:hAnsi="Arial" w:cs="Arial"/>
          <w:color w:val="auto"/>
          <w:szCs w:val="24"/>
        </w:rPr>
        <w:t>om</w:t>
      </w:r>
      <w:r w:rsidR="00B90E57" w:rsidRPr="00E803E3">
        <w:rPr>
          <w:rFonts w:ascii="Arial" w:hAnsi="Arial" w:cs="Arial"/>
          <w:color w:val="auto"/>
          <w:szCs w:val="24"/>
        </w:rPr>
        <w:t>awiał</w:t>
      </w:r>
      <w:r w:rsidR="00CB6C17" w:rsidRPr="00E803E3">
        <w:rPr>
          <w:rFonts w:ascii="Arial" w:hAnsi="Arial" w:cs="Arial"/>
          <w:color w:val="auto"/>
          <w:szCs w:val="24"/>
        </w:rPr>
        <w:t xml:space="preserve"> </w:t>
      </w:r>
      <w:r w:rsidRPr="00E803E3">
        <w:rPr>
          <w:rFonts w:ascii="Arial" w:hAnsi="Arial" w:cs="Arial"/>
          <w:color w:val="auto"/>
          <w:szCs w:val="24"/>
        </w:rPr>
        <w:t xml:space="preserve"> </w:t>
      </w:r>
      <w:r w:rsidR="00CB6C17" w:rsidRPr="00E803E3">
        <w:rPr>
          <w:rFonts w:ascii="Arial" w:hAnsi="Arial" w:cs="Arial"/>
          <w:color w:val="auto"/>
          <w:szCs w:val="24"/>
        </w:rPr>
        <w:t xml:space="preserve"> </w:t>
      </w:r>
      <w:r w:rsidRPr="00E803E3">
        <w:rPr>
          <w:rFonts w:ascii="Arial" w:hAnsi="Arial" w:cs="Arial"/>
          <w:color w:val="auto"/>
          <w:szCs w:val="24"/>
        </w:rPr>
        <w:t xml:space="preserve">zagadnienia </w:t>
      </w:r>
      <w:r w:rsidR="00CB6C17" w:rsidRPr="00E803E3">
        <w:rPr>
          <w:rFonts w:ascii="Arial" w:hAnsi="Arial" w:cs="Arial"/>
          <w:color w:val="auto"/>
          <w:szCs w:val="24"/>
        </w:rPr>
        <w:t xml:space="preserve"> </w:t>
      </w:r>
      <w:r w:rsidRPr="00E803E3">
        <w:rPr>
          <w:rFonts w:ascii="Arial" w:hAnsi="Arial" w:cs="Arial"/>
          <w:color w:val="auto"/>
          <w:szCs w:val="24"/>
        </w:rPr>
        <w:t>dotyczące</w:t>
      </w:r>
      <w:r w:rsidR="00CB6C17" w:rsidRPr="00E803E3">
        <w:rPr>
          <w:rFonts w:ascii="Arial" w:hAnsi="Arial" w:cs="Arial"/>
          <w:color w:val="auto"/>
          <w:szCs w:val="24"/>
        </w:rPr>
        <w:t xml:space="preserve"> </w:t>
      </w:r>
      <w:r w:rsidRPr="00E803E3">
        <w:rPr>
          <w:rFonts w:ascii="Arial" w:hAnsi="Arial" w:cs="Arial"/>
          <w:color w:val="auto"/>
          <w:szCs w:val="24"/>
        </w:rPr>
        <w:t xml:space="preserve"> m.</w:t>
      </w:r>
      <w:r w:rsidR="00CB6C17" w:rsidRPr="00E803E3">
        <w:rPr>
          <w:rFonts w:ascii="Arial" w:hAnsi="Arial" w:cs="Arial"/>
          <w:color w:val="auto"/>
          <w:szCs w:val="24"/>
        </w:rPr>
        <w:t xml:space="preserve"> </w:t>
      </w:r>
      <w:r w:rsidRPr="00E803E3">
        <w:rPr>
          <w:rFonts w:ascii="Arial" w:hAnsi="Arial" w:cs="Arial"/>
          <w:color w:val="auto"/>
          <w:szCs w:val="24"/>
        </w:rPr>
        <w:t xml:space="preserve"> in. </w:t>
      </w:r>
      <w:r w:rsidR="00CB6C17" w:rsidRPr="00E803E3">
        <w:rPr>
          <w:rFonts w:ascii="Arial" w:hAnsi="Arial" w:cs="Arial"/>
          <w:color w:val="auto"/>
          <w:szCs w:val="24"/>
        </w:rPr>
        <w:t xml:space="preserve"> </w:t>
      </w:r>
      <w:r w:rsidRPr="00E803E3">
        <w:rPr>
          <w:rFonts w:ascii="Arial" w:hAnsi="Arial" w:cs="Arial"/>
          <w:color w:val="auto"/>
          <w:szCs w:val="24"/>
        </w:rPr>
        <w:t>rejestracji firmy</w:t>
      </w:r>
      <w:r w:rsidR="00CB6C17" w:rsidRPr="00E803E3">
        <w:rPr>
          <w:rFonts w:ascii="Arial" w:hAnsi="Arial" w:cs="Arial"/>
          <w:color w:val="auto"/>
          <w:szCs w:val="24"/>
        </w:rPr>
        <w:t xml:space="preserve"> </w:t>
      </w:r>
      <w:r w:rsidRPr="00E803E3">
        <w:rPr>
          <w:rFonts w:ascii="Arial" w:hAnsi="Arial" w:cs="Arial"/>
          <w:color w:val="auto"/>
          <w:szCs w:val="24"/>
        </w:rPr>
        <w:t xml:space="preserve"> w</w:t>
      </w:r>
      <w:r w:rsidR="00CB6C17" w:rsidRPr="00E803E3">
        <w:rPr>
          <w:rFonts w:ascii="Arial" w:hAnsi="Arial" w:cs="Arial"/>
          <w:color w:val="auto"/>
          <w:szCs w:val="24"/>
        </w:rPr>
        <w:t xml:space="preserve"> </w:t>
      </w:r>
      <w:r w:rsidRPr="00E803E3">
        <w:rPr>
          <w:rFonts w:ascii="Arial" w:hAnsi="Arial" w:cs="Arial"/>
          <w:color w:val="auto"/>
          <w:szCs w:val="24"/>
        </w:rPr>
        <w:t xml:space="preserve"> Centralnej </w:t>
      </w:r>
      <w:r w:rsidR="00CB6C17" w:rsidRPr="00E803E3">
        <w:rPr>
          <w:rFonts w:ascii="Arial" w:hAnsi="Arial" w:cs="Arial"/>
          <w:color w:val="auto"/>
          <w:szCs w:val="24"/>
        </w:rPr>
        <w:t xml:space="preserve"> </w:t>
      </w:r>
      <w:r w:rsidR="00F25064" w:rsidRPr="00E803E3">
        <w:rPr>
          <w:rFonts w:ascii="Arial" w:hAnsi="Arial" w:cs="Arial"/>
          <w:color w:val="auto"/>
          <w:szCs w:val="24"/>
        </w:rPr>
        <w:t>E</w:t>
      </w:r>
      <w:r w:rsidRPr="00E803E3">
        <w:rPr>
          <w:rFonts w:ascii="Arial" w:hAnsi="Arial" w:cs="Arial"/>
          <w:color w:val="auto"/>
          <w:szCs w:val="24"/>
        </w:rPr>
        <w:t xml:space="preserve">widencji  i Informacji o Działalności Gospodarczej, udzielał wskazówek dotyczących wypełniania wniosku dot. zgłoszenia działalności do CEIDG; przekazywał informacje dot. zgłoszenia </w:t>
      </w:r>
      <w:r w:rsidR="00AB070C" w:rsidRPr="00E803E3">
        <w:rPr>
          <w:rFonts w:ascii="Arial" w:hAnsi="Arial" w:cs="Arial"/>
          <w:color w:val="auto"/>
          <w:szCs w:val="24"/>
        </w:rPr>
        <w:t xml:space="preserve">  </w:t>
      </w:r>
      <w:r w:rsidRPr="00E803E3">
        <w:rPr>
          <w:rFonts w:ascii="Arial" w:hAnsi="Arial" w:cs="Arial"/>
          <w:color w:val="auto"/>
          <w:szCs w:val="24"/>
        </w:rPr>
        <w:t xml:space="preserve">do ZUS; form opodatkowania itp. </w:t>
      </w:r>
    </w:p>
    <w:p w14:paraId="44690EC4" w14:textId="5B47772F" w:rsidR="00623F47" w:rsidRPr="00E803E3" w:rsidRDefault="00623F47" w:rsidP="00E9121B">
      <w:pPr>
        <w:ind w:left="0" w:right="28" w:firstLine="0"/>
        <w:rPr>
          <w:rFonts w:ascii="Arial" w:hAnsi="Arial" w:cs="Arial"/>
          <w:color w:val="auto"/>
          <w:szCs w:val="24"/>
        </w:rPr>
      </w:pPr>
      <w:r w:rsidRPr="00E803E3">
        <w:rPr>
          <w:rFonts w:ascii="Arial" w:hAnsi="Arial" w:cs="Arial"/>
          <w:b/>
          <w:bCs/>
          <w:color w:val="auto"/>
          <w:szCs w:val="24"/>
        </w:rPr>
        <w:lastRenderedPageBreak/>
        <w:t>Ponadto w siedzibie PUP w Piasecznie w każdy poniedziałek w godz</w:t>
      </w:r>
      <w:r w:rsidR="00122BE9" w:rsidRPr="00E803E3">
        <w:rPr>
          <w:rFonts w:ascii="Arial" w:hAnsi="Arial" w:cs="Arial"/>
          <w:b/>
          <w:bCs/>
          <w:color w:val="auto"/>
          <w:szCs w:val="24"/>
        </w:rPr>
        <w:t>.</w:t>
      </w:r>
      <w:r w:rsidRPr="00E803E3">
        <w:rPr>
          <w:rFonts w:ascii="Arial" w:hAnsi="Arial" w:cs="Arial"/>
          <w:b/>
          <w:bCs/>
          <w:color w:val="auto"/>
          <w:szCs w:val="24"/>
        </w:rPr>
        <w:t xml:space="preserve"> 10-12</w:t>
      </w:r>
      <w:r w:rsidRPr="00E803E3">
        <w:rPr>
          <w:rFonts w:ascii="Arial" w:hAnsi="Arial" w:cs="Arial"/>
          <w:color w:val="auto"/>
          <w:szCs w:val="24"/>
        </w:rPr>
        <w:t xml:space="preserve"> </w:t>
      </w:r>
      <w:r w:rsidR="00A723DA" w:rsidRPr="00E803E3">
        <w:rPr>
          <w:rFonts w:ascii="Arial" w:hAnsi="Arial" w:cs="Arial"/>
          <w:color w:val="auto"/>
          <w:szCs w:val="24"/>
        </w:rPr>
        <w:t xml:space="preserve"> </w:t>
      </w:r>
      <w:r w:rsidR="00E9121B">
        <w:rPr>
          <w:rFonts w:ascii="Arial" w:hAnsi="Arial" w:cs="Arial"/>
          <w:color w:val="auto"/>
          <w:szCs w:val="24"/>
        </w:rPr>
        <w:t xml:space="preserve">             </w:t>
      </w:r>
      <w:r w:rsidRPr="00E803E3">
        <w:rPr>
          <w:rFonts w:ascii="Arial" w:hAnsi="Arial" w:cs="Arial"/>
          <w:color w:val="auto"/>
          <w:szCs w:val="24"/>
        </w:rPr>
        <w:t>(w termin</w:t>
      </w:r>
      <w:r w:rsidR="00122BE9" w:rsidRPr="00E803E3">
        <w:rPr>
          <w:rFonts w:ascii="Arial" w:hAnsi="Arial" w:cs="Arial"/>
          <w:color w:val="auto"/>
          <w:szCs w:val="24"/>
        </w:rPr>
        <w:t>ach</w:t>
      </w:r>
      <w:r w:rsidRPr="00E803E3">
        <w:rPr>
          <w:rFonts w:ascii="Arial" w:hAnsi="Arial" w:cs="Arial"/>
          <w:color w:val="auto"/>
          <w:szCs w:val="24"/>
        </w:rPr>
        <w:t xml:space="preserve"> naboru wniosków  na przyznanie </w:t>
      </w:r>
      <w:r w:rsidR="00122BE9" w:rsidRPr="00E803E3">
        <w:rPr>
          <w:rFonts w:ascii="Arial" w:hAnsi="Arial" w:cs="Arial"/>
          <w:color w:val="auto"/>
          <w:szCs w:val="24"/>
        </w:rPr>
        <w:t>ś</w:t>
      </w:r>
      <w:r w:rsidRPr="00E803E3">
        <w:rPr>
          <w:rFonts w:ascii="Arial" w:hAnsi="Arial" w:cs="Arial"/>
          <w:color w:val="auto"/>
          <w:szCs w:val="24"/>
        </w:rPr>
        <w:t>rodków na podjęcie działalności gospodarczej) prowadzone były</w:t>
      </w:r>
      <w:r w:rsidR="00122BE9" w:rsidRPr="00E803E3">
        <w:rPr>
          <w:rFonts w:ascii="Arial" w:hAnsi="Arial" w:cs="Arial"/>
          <w:color w:val="auto"/>
          <w:szCs w:val="24"/>
        </w:rPr>
        <w:t xml:space="preserve"> konsultacje indywidualne z pracownikiem merytorycznym urzędu zajmującym się obsług</w:t>
      </w:r>
      <w:r w:rsidR="00455348" w:rsidRPr="00E803E3">
        <w:rPr>
          <w:rFonts w:ascii="Arial" w:hAnsi="Arial" w:cs="Arial"/>
          <w:color w:val="auto"/>
          <w:szCs w:val="24"/>
        </w:rPr>
        <w:t>ą</w:t>
      </w:r>
      <w:r w:rsidR="00122BE9" w:rsidRPr="00E803E3">
        <w:rPr>
          <w:rFonts w:ascii="Arial" w:hAnsi="Arial" w:cs="Arial"/>
          <w:color w:val="auto"/>
          <w:szCs w:val="24"/>
        </w:rPr>
        <w:t xml:space="preserve"> tej formy wsparcia. Osoby bezrobotne planujące rozpoczęcie działalności gospodarczej przy wsparciu finansowym urzędu </w:t>
      </w:r>
      <w:r w:rsidR="00455348" w:rsidRPr="00E803E3">
        <w:rPr>
          <w:rFonts w:ascii="Arial" w:hAnsi="Arial" w:cs="Arial"/>
          <w:color w:val="auto"/>
          <w:szCs w:val="24"/>
        </w:rPr>
        <w:t xml:space="preserve">mogły uzyskać informacje dotyczące sposobu wypełnienia wniosku </w:t>
      </w:r>
      <w:bookmarkStart w:id="14" w:name="_Hlk155789283"/>
      <w:r w:rsidR="00455348" w:rsidRPr="00E803E3">
        <w:rPr>
          <w:rFonts w:ascii="Arial" w:hAnsi="Arial" w:cs="Arial"/>
          <w:color w:val="auto"/>
          <w:szCs w:val="24"/>
        </w:rPr>
        <w:t>o przyznanie środków jak również informacje dotyczące regulaminu przyznawania dofinansowania.</w:t>
      </w:r>
      <w:bookmarkEnd w:id="14"/>
      <w:r w:rsidR="009A1219" w:rsidRPr="00E803E3">
        <w:rPr>
          <w:rFonts w:ascii="Arial" w:hAnsi="Arial" w:cs="Arial"/>
          <w:color w:val="auto"/>
          <w:szCs w:val="24"/>
        </w:rPr>
        <w:t xml:space="preserve"> Pracownik PUP wskazywał również możliwości  uzyskania informacji </w:t>
      </w:r>
      <w:r w:rsidR="00AB070C" w:rsidRPr="00E803E3">
        <w:rPr>
          <w:rFonts w:ascii="Arial" w:hAnsi="Arial" w:cs="Arial"/>
          <w:color w:val="auto"/>
          <w:szCs w:val="24"/>
        </w:rPr>
        <w:t xml:space="preserve"> </w:t>
      </w:r>
      <w:r w:rsidR="009A1219" w:rsidRPr="00E803E3">
        <w:rPr>
          <w:rFonts w:ascii="Arial" w:hAnsi="Arial" w:cs="Arial"/>
          <w:color w:val="auto"/>
          <w:szCs w:val="24"/>
        </w:rPr>
        <w:t xml:space="preserve">z Zakładu Ubezpieczeń Społecznych oraz Urzędu Skarbowego. </w:t>
      </w:r>
      <w:r w:rsidR="00122BE9" w:rsidRPr="00E803E3">
        <w:rPr>
          <w:rFonts w:ascii="Arial" w:hAnsi="Arial" w:cs="Arial"/>
          <w:color w:val="auto"/>
          <w:szCs w:val="24"/>
        </w:rPr>
        <w:t xml:space="preserve">   </w:t>
      </w:r>
    </w:p>
    <w:p w14:paraId="37A492E0" w14:textId="68FB30A0" w:rsidR="004060BA" w:rsidRPr="00E803E3" w:rsidRDefault="004F7984" w:rsidP="00E9121B">
      <w:pPr>
        <w:spacing w:after="0" w:line="240" w:lineRule="auto"/>
        <w:ind w:left="0" w:right="51" w:firstLine="0"/>
        <w:rPr>
          <w:rFonts w:ascii="Arial" w:hAnsi="Arial" w:cs="Arial"/>
          <w:szCs w:val="24"/>
        </w:rPr>
      </w:pPr>
      <w:r w:rsidRPr="00E803E3">
        <w:rPr>
          <w:rFonts w:ascii="Arial" w:hAnsi="Arial" w:cs="Arial"/>
          <w:color w:val="auto"/>
          <w:szCs w:val="24"/>
        </w:rPr>
        <w:t>W dni</w:t>
      </w:r>
      <w:r w:rsidR="004060BA" w:rsidRPr="00E803E3">
        <w:rPr>
          <w:rFonts w:ascii="Arial" w:hAnsi="Arial" w:cs="Arial"/>
          <w:color w:val="auto"/>
          <w:szCs w:val="24"/>
        </w:rPr>
        <w:t>ach 21.04.2023r oraz 16.06.2023r.</w:t>
      </w:r>
      <w:r w:rsidRPr="00E803E3">
        <w:rPr>
          <w:rFonts w:ascii="Arial" w:hAnsi="Arial" w:cs="Arial"/>
          <w:color w:val="auto"/>
          <w:szCs w:val="24"/>
        </w:rPr>
        <w:t xml:space="preserve">r. w siedzibie urzędu pracy  odbyły się również  </w:t>
      </w:r>
      <w:r w:rsidR="00E33E9E" w:rsidRPr="00E803E3">
        <w:rPr>
          <w:rFonts w:ascii="Arial" w:hAnsi="Arial" w:cs="Arial"/>
          <w:szCs w:val="24"/>
        </w:rPr>
        <w:t xml:space="preserve">warsztaty </w:t>
      </w:r>
      <w:r w:rsidR="00E33E9E" w:rsidRPr="00E803E3">
        <w:rPr>
          <w:rFonts w:ascii="Arial" w:hAnsi="Arial" w:cs="Arial"/>
          <w:b/>
          <w:bCs/>
          <w:szCs w:val="24"/>
        </w:rPr>
        <w:t>ABC Przedsiębiorczości.</w:t>
      </w:r>
      <w:r w:rsidR="00E33E9E" w:rsidRPr="00E803E3">
        <w:rPr>
          <w:rFonts w:ascii="Arial" w:hAnsi="Arial" w:cs="Arial"/>
          <w:szCs w:val="24"/>
        </w:rPr>
        <w:t xml:space="preserve"> </w:t>
      </w:r>
      <w:r w:rsidR="00E33E9E" w:rsidRPr="00E803E3">
        <w:rPr>
          <w:rFonts w:ascii="Arial" w:hAnsi="Arial" w:cs="Arial"/>
          <w:color w:val="333333"/>
          <w:szCs w:val="24"/>
          <w:shd w:val="clear" w:color="auto" w:fill="FFFFFF"/>
        </w:rPr>
        <w:t>Warsztaty skierowane są do osób planujących rozpoczęcie  działalności gospodarczej.</w:t>
      </w:r>
      <w:r w:rsidR="00E33E9E" w:rsidRPr="00E803E3">
        <w:rPr>
          <w:rFonts w:ascii="Arial" w:hAnsi="Arial" w:cs="Arial"/>
          <w:szCs w:val="24"/>
        </w:rPr>
        <w:t xml:space="preserve"> Warsztaty są organizowane  wraz z Centrum Informacji i Planowania Kariery Zawodowej WUP w Warszawie. Na spotkanie zostali zaproszeni  również eksperci z ZUS  i US w Piasecznie. </w:t>
      </w:r>
    </w:p>
    <w:p w14:paraId="7553D2A5" w14:textId="77D30723" w:rsidR="00A45F8A" w:rsidRPr="00E803E3" w:rsidRDefault="004060BA" w:rsidP="00E9121B">
      <w:pPr>
        <w:spacing w:after="0" w:line="240" w:lineRule="auto"/>
        <w:ind w:left="0" w:right="51" w:firstLine="0"/>
        <w:rPr>
          <w:rFonts w:ascii="Arial" w:hAnsi="Arial" w:cs="Arial"/>
          <w:color w:val="auto"/>
          <w:szCs w:val="24"/>
        </w:rPr>
      </w:pPr>
      <w:r w:rsidRPr="00E803E3">
        <w:rPr>
          <w:rFonts w:ascii="Arial" w:hAnsi="Arial" w:cs="Arial"/>
          <w:color w:val="auto"/>
          <w:szCs w:val="24"/>
        </w:rPr>
        <w:t xml:space="preserve">Ponadto w dniach 31.08.2023r oraz 10.11.2023r.odbyły się grupowe spotkania informacyjne. Pracownicy urzędu pracy </w:t>
      </w:r>
      <w:r w:rsidR="00410963" w:rsidRPr="00E803E3">
        <w:rPr>
          <w:rFonts w:ascii="Arial" w:hAnsi="Arial" w:cs="Arial"/>
          <w:color w:val="auto"/>
          <w:szCs w:val="24"/>
        </w:rPr>
        <w:t>udzielali informacj</w:t>
      </w:r>
      <w:r w:rsidR="007D07EE" w:rsidRPr="00E803E3">
        <w:rPr>
          <w:rFonts w:ascii="Arial" w:hAnsi="Arial" w:cs="Arial"/>
          <w:color w:val="auto"/>
          <w:szCs w:val="24"/>
        </w:rPr>
        <w:t>i</w:t>
      </w:r>
      <w:r w:rsidR="00410963" w:rsidRPr="00E803E3">
        <w:rPr>
          <w:rFonts w:ascii="Arial" w:hAnsi="Arial" w:cs="Arial"/>
          <w:color w:val="auto"/>
          <w:szCs w:val="24"/>
        </w:rPr>
        <w:t xml:space="preserve"> dot. </w:t>
      </w:r>
      <w:r w:rsidR="007D07EE" w:rsidRPr="00E803E3">
        <w:rPr>
          <w:rFonts w:ascii="Arial" w:hAnsi="Arial" w:cs="Arial"/>
          <w:color w:val="auto"/>
          <w:szCs w:val="24"/>
        </w:rPr>
        <w:t>s</w:t>
      </w:r>
      <w:r w:rsidR="00410963" w:rsidRPr="00E803E3">
        <w:rPr>
          <w:rFonts w:ascii="Arial" w:hAnsi="Arial" w:cs="Arial"/>
          <w:color w:val="auto"/>
          <w:szCs w:val="24"/>
        </w:rPr>
        <w:t>posobu wypełnienia wniosku o przyznanie środków jak również informacje dotyczące regulaminu przyznawania dofinansowania.</w:t>
      </w:r>
    </w:p>
    <w:p w14:paraId="29C0EAC4" w14:textId="720591D8" w:rsidR="007D07EE" w:rsidRPr="00E803E3" w:rsidRDefault="007D07EE" w:rsidP="00E9121B">
      <w:pPr>
        <w:spacing w:after="0" w:line="240" w:lineRule="auto"/>
        <w:ind w:left="709" w:right="51" w:hanging="709"/>
        <w:rPr>
          <w:rFonts w:ascii="Arial" w:hAnsi="Arial" w:cs="Arial"/>
          <w:color w:val="auto"/>
          <w:szCs w:val="24"/>
        </w:rPr>
      </w:pPr>
      <w:r w:rsidRPr="00E803E3">
        <w:rPr>
          <w:rFonts w:ascii="Arial" w:hAnsi="Arial" w:cs="Arial"/>
          <w:szCs w:val="24"/>
        </w:rPr>
        <w:t>W spotkaniach  uczestniczyło  ok</w:t>
      </w:r>
      <w:r w:rsidR="00A27B3C" w:rsidRPr="00E803E3">
        <w:rPr>
          <w:rFonts w:ascii="Arial" w:hAnsi="Arial" w:cs="Arial"/>
          <w:szCs w:val="24"/>
        </w:rPr>
        <w:t>.</w:t>
      </w:r>
      <w:r w:rsidRPr="00E803E3">
        <w:rPr>
          <w:rFonts w:ascii="Arial" w:hAnsi="Arial" w:cs="Arial"/>
          <w:szCs w:val="24"/>
        </w:rPr>
        <w:t xml:space="preserve"> </w:t>
      </w:r>
      <w:r w:rsidR="00A27B3C" w:rsidRPr="00E803E3">
        <w:rPr>
          <w:rFonts w:ascii="Arial" w:hAnsi="Arial" w:cs="Arial"/>
          <w:szCs w:val="24"/>
        </w:rPr>
        <w:t>160</w:t>
      </w:r>
      <w:r w:rsidRPr="00E803E3">
        <w:rPr>
          <w:rFonts w:ascii="Arial" w:hAnsi="Arial" w:cs="Arial"/>
          <w:color w:val="FF0000"/>
          <w:szCs w:val="24"/>
        </w:rPr>
        <w:t xml:space="preserve"> </w:t>
      </w:r>
      <w:r w:rsidRPr="00E803E3">
        <w:rPr>
          <w:rFonts w:ascii="Arial" w:hAnsi="Arial" w:cs="Arial"/>
          <w:color w:val="auto"/>
          <w:szCs w:val="24"/>
        </w:rPr>
        <w:t>osób bezrobotnych.</w:t>
      </w:r>
    </w:p>
    <w:p w14:paraId="49D8989E" w14:textId="77777777" w:rsidR="004060BA" w:rsidRPr="00E803E3" w:rsidRDefault="004060BA" w:rsidP="00E33E9E">
      <w:pPr>
        <w:spacing w:after="0" w:line="240" w:lineRule="auto"/>
        <w:ind w:left="709" w:right="51" w:firstLine="0"/>
        <w:rPr>
          <w:rFonts w:ascii="Arial" w:hAnsi="Arial" w:cs="Arial"/>
          <w:color w:val="auto"/>
          <w:szCs w:val="24"/>
        </w:rPr>
      </w:pPr>
    </w:p>
    <w:p w14:paraId="183D01BD" w14:textId="1D203E02" w:rsidR="00A45F8A" w:rsidRPr="00E803E3" w:rsidRDefault="0042318C" w:rsidP="00E9121B">
      <w:pPr>
        <w:ind w:left="0" w:right="28" w:firstLine="0"/>
        <w:rPr>
          <w:rFonts w:ascii="Arial" w:hAnsi="Arial" w:cs="Arial"/>
          <w:color w:val="auto"/>
          <w:szCs w:val="24"/>
        </w:rPr>
      </w:pPr>
      <w:r w:rsidRPr="00E803E3">
        <w:rPr>
          <w:rFonts w:ascii="Arial" w:hAnsi="Arial" w:cs="Arial"/>
          <w:color w:val="auto"/>
          <w:szCs w:val="24"/>
        </w:rPr>
        <w:t>W ramach wspierania przedsiębiorczości  podejmowane były  w 202</w:t>
      </w:r>
      <w:r w:rsidR="007D07EE" w:rsidRPr="00E803E3">
        <w:rPr>
          <w:rFonts w:ascii="Arial" w:hAnsi="Arial" w:cs="Arial"/>
          <w:color w:val="auto"/>
          <w:szCs w:val="24"/>
        </w:rPr>
        <w:t>3</w:t>
      </w:r>
      <w:r w:rsidRPr="00E803E3">
        <w:rPr>
          <w:rFonts w:ascii="Arial" w:hAnsi="Arial" w:cs="Arial"/>
          <w:color w:val="auto"/>
          <w:szCs w:val="24"/>
        </w:rPr>
        <w:t>r. również następujące działania:</w:t>
      </w:r>
      <w:r w:rsidRPr="00E803E3">
        <w:rPr>
          <w:rFonts w:ascii="Arial" w:hAnsi="Arial" w:cs="Arial"/>
          <w:b/>
          <w:color w:val="auto"/>
          <w:szCs w:val="24"/>
        </w:rPr>
        <w:t xml:space="preserve"> </w:t>
      </w:r>
    </w:p>
    <w:p w14:paraId="77785CD7" w14:textId="7051E015" w:rsidR="00A45F8A" w:rsidRPr="00E803E3" w:rsidRDefault="0042318C">
      <w:pPr>
        <w:numPr>
          <w:ilvl w:val="0"/>
          <w:numId w:val="15"/>
        </w:numPr>
        <w:ind w:right="28" w:hanging="360"/>
        <w:rPr>
          <w:rFonts w:ascii="Arial" w:hAnsi="Arial" w:cs="Arial"/>
          <w:color w:val="auto"/>
          <w:szCs w:val="24"/>
        </w:rPr>
      </w:pPr>
      <w:r w:rsidRPr="00E803E3">
        <w:rPr>
          <w:rFonts w:ascii="Arial" w:hAnsi="Arial" w:cs="Arial"/>
          <w:color w:val="auto"/>
          <w:szCs w:val="24"/>
        </w:rPr>
        <w:t xml:space="preserve">wsparcie rozwoju sektora małych i średnich przedsiębiorstw poprzez wspieranie tworzenia nowych miejsc pracy  -  realizacja subsydiowanego zatrudnienia, refundacja kosztów wyposażenia lub doposażenia stanowiska pracy – łącznie dzięki subsydiowanym formom wsparcia powstało </w:t>
      </w:r>
      <w:r w:rsidR="007D07EE" w:rsidRPr="00E803E3">
        <w:rPr>
          <w:rFonts w:ascii="Arial" w:hAnsi="Arial" w:cs="Arial"/>
          <w:color w:val="auto"/>
          <w:szCs w:val="24"/>
        </w:rPr>
        <w:t>107</w:t>
      </w:r>
      <w:r w:rsidRPr="00E803E3">
        <w:rPr>
          <w:rFonts w:ascii="Arial" w:hAnsi="Arial" w:cs="Arial"/>
          <w:color w:val="auto"/>
          <w:szCs w:val="24"/>
        </w:rPr>
        <w:t xml:space="preserve"> miejsc pracy. </w:t>
      </w:r>
    </w:p>
    <w:p w14:paraId="5F8E9240" w14:textId="77777777" w:rsidR="00A45F8A" w:rsidRPr="00E803E3" w:rsidRDefault="0042318C">
      <w:pPr>
        <w:numPr>
          <w:ilvl w:val="0"/>
          <w:numId w:val="15"/>
        </w:numPr>
        <w:ind w:right="28" w:hanging="360"/>
        <w:rPr>
          <w:rFonts w:ascii="Arial" w:hAnsi="Arial" w:cs="Arial"/>
          <w:color w:val="auto"/>
          <w:szCs w:val="24"/>
        </w:rPr>
      </w:pPr>
      <w:r w:rsidRPr="00E803E3">
        <w:rPr>
          <w:rFonts w:ascii="Arial" w:hAnsi="Arial" w:cs="Arial"/>
          <w:color w:val="auto"/>
          <w:szCs w:val="24"/>
        </w:rPr>
        <w:t xml:space="preserve">Udzielanie informacji dotyczących podmiotów, które udzielały  finansowego wsparcia na rozwój firm np. fundusze pożyczkowe, </w:t>
      </w:r>
    </w:p>
    <w:p w14:paraId="7B8D7BAF" w14:textId="690D5CBA" w:rsidR="00A45F8A" w:rsidRPr="00E803E3" w:rsidRDefault="0042318C">
      <w:pPr>
        <w:numPr>
          <w:ilvl w:val="0"/>
          <w:numId w:val="15"/>
        </w:numPr>
        <w:ind w:right="28" w:hanging="360"/>
        <w:rPr>
          <w:rFonts w:ascii="Arial" w:hAnsi="Arial" w:cs="Arial"/>
          <w:color w:val="auto"/>
          <w:szCs w:val="24"/>
        </w:rPr>
      </w:pPr>
      <w:r w:rsidRPr="00E803E3">
        <w:rPr>
          <w:rFonts w:ascii="Arial" w:hAnsi="Arial" w:cs="Arial"/>
          <w:color w:val="auto"/>
          <w:szCs w:val="24"/>
        </w:rPr>
        <w:t xml:space="preserve">dostosowanie oferty pośrednictwa pracy do potrzeb pracodawców </w:t>
      </w:r>
    </w:p>
    <w:p w14:paraId="7DCEF1FD" w14:textId="77777777" w:rsidR="00A45F8A" w:rsidRPr="00E803E3" w:rsidRDefault="0042318C">
      <w:pPr>
        <w:numPr>
          <w:ilvl w:val="0"/>
          <w:numId w:val="15"/>
        </w:numPr>
        <w:ind w:right="28" w:hanging="360"/>
        <w:rPr>
          <w:rFonts w:ascii="Arial" w:hAnsi="Arial" w:cs="Arial"/>
          <w:color w:val="auto"/>
          <w:szCs w:val="24"/>
        </w:rPr>
      </w:pPr>
      <w:r w:rsidRPr="00E803E3">
        <w:rPr>
          <w:rFonts w:ascii="Arial" w:hAnsi="Arial" w:cs="Arial"/>
          <w:color w:val="auto"/>
          <w:szCs w:val="24"/>
        </w:rPr>
        <w:t>realizacja szkoleń w ramach Krajowego Funduszu Szkoleniowego,</w:t>
      </w:r>
      <w:r w:rsidRPr="00E803E3">
        <w:rPr>
          <w:rFonts w:ascii="Arial" w:hAnsi="Arial" w:cs="Arial"/>
          <w:b/>
          <w:color w:val="auto"/>
          <w:szCs w:val="24"/>
        </w:rPr>
        <w:t xml:space="preserve"> </w:t>
      </w:r>
    </w:p>
    <w:p w14:paraId="07267C36" w14:textId="77777777" w:rsidR="00A45F8A" w:rsidRPr="00E803E3" w:rsidRDefault="0042318C">
      <w:pPr>
        <w:numPr>
          <w:ilvl w:val="0"/>
          <w:numId w:val="15"/>
        </w:numPr>
        <w:ind w:right="28" w:hanging="360"/>
        <w:rPr>
          <w:rFonts w:ascii="Arial" w:hAnsi="Arial" w:cs="Arial"/>
          <w:color w:val="FF0000"/>
          <w:szCs w:val="24"/>
        </w:rPr>
      </w:pPr>
      <w:r w:rsidRPr="00E803E3">
        <w:rPr>
          <w:rFonts w:ascii="Arial" w:hAnsi="Arial" w:cs="Arial"/>
          <w:color w:val="auto"/>
          <w:szCs w:val="24"/>
        </w:rPr>
        <w:t>promowanie lokalnych przedsiębiorstw w ramach partnerstwa</w:t>
      </w:r>
      <w:r w:rsidRPr="00E803E3">
        <w:rPr>
          <w:rFonts w:ascii="Arial" w:hAnsi="Arial" w:cs="Arial"/>
          <w:color w:val="FF0000"/>
          <w:szCs w:val="24"/>
        </w:rPr>
        <w:t xml:space="preserve">, </w:t>
      </w:r>
    </w:p>
    <w:p w14:paraId="6A77DC7C" w14:textId="1549D0EB" w:rsidR="00A45F8A" w:rsidRPr="00E803E3" w:rsidRDefault="0042318C">
      <w:pPr>
        <w:numPr>
          <w:ilvl w:val="0"/>
          <w:numId w:val="15"/>
        </w:numPr>
        <w:ind w:right="28" w:hanging="360"/>
        <w:rPr>
          <w:rFonts w:ascii="Arial" w:hAnsi="Arial" w:cs="Arial"/>
          <w:color w:val="auto"/>
          <w:szCs w:val="24"/>
        </w:rPr>
      </w:pPr>
      <w:r w:rsidRPr="00E803E3">
        <w:rPr>
          <w:rFonts w:ascii="Arial" w:hAnsi="Arial" w:cs="Arial"/>
          <w:color w:val="auto"/>
          <w:szCs w:val="24"/>
        </w:rPr>
        <w:t>organizowanie wspólnych spotkań</w:t>
      </w:r>
      <w:r w:rsidR="00907449" w:rsidRPr="00E803E3">
        <w:rPr>
          <w:rFonts w:ascii="Arial" w:hAnsi="Arial" w:cs="Arial"/>
          <w:color w:val="auto"/>
          <w:szCs w:val="24"/>
        </w:rPr>
        <w:t xml:space="preserve"> </w:t>
      </w:r>
      <w:r w:rsidRPr="00E803E3">
        <w:rPr>
          <w:rFonts w:ascii="Arial" w:hAnsi="Arial" w:cs="Arial"/>
          <w:color w:val="auto"/>
          <w:szCs w:val="24"/>
        </w:rPr>
        <w:t xml:space="preserve"> z pracodawcami w celu przekazywania informacji  o wsparciu oferowanym przez Urząd Pracy. </w:t>
      </w:r>
    </w:p>
    <w:p w14:paraId="50E0753D" w14:textId="77777777" w:rsidR="00294E2E" w:rsidRPr="00E803E3" w:rsidRDefault="00294E2E">
      <w:pPr>
        <w:pStyle w:val="Nagwek1"/>
        <w:ind w:left="703"/>
        <w:rPr>
          <w:rFonts w:ascii="Arial" w:hAnsi="Arial" w:cs="Arial"/>
          <w:sz w:val="24"/>
          <w:szCs w:val="24"/>
        </w:rPr>
      </w:pPr>
    </w:p>
    <w:p w14:paraId="5E6EEED8" w14:textId="695D1AD3" w:rsidR="00A45F8A" w:rsidRPr="00E803E3" w:rsidRDefault="0042318C" w:rsidP="00E9121B">
      <w:pPr>
        <w:pStyle w:val="Nagwek1"/>
        <w:ind w:left="0" w:firstLine="0"/>
        <w:rPr>
          <w:rFonts w:ascii="Arial" w:hAnsi="Arial" w:cs="Arial"/>
          <w:sz w:val="28"/>
          <w:szCs w:val="28"/>
        </w:rPr>
      </w:pPr>
      <w:r w:rsidRPr="00E803E3">
        <w:rPr>
          <w:rFonts w:ascii="Arial" w:hAnsi="Arial" w:cs="Arial"/>
          <w:sz w:val="28"/>
          <w:szCs w:val="28"/>
        </w:rPr>
        <w:t xml:space="preserve">V Współpraca z partnerami rynku pracy </w:t>
      </w:r>
    </w:p>
    <w:p w14:paraId="60CDBDAB" w14:textId="77777777" w:rsidR="00A45F8A" w:rsidRPr="00C039EE" w:rsidRDefault="0042318C">
      <w:pPr>
        <w:spacing w:after="73" w:line="259" w:lineRule="auto"/>
        <w:ind w:left="1428" w:right="0" w:firstLine="0"/>
        <w:jc w:val="left"/>
        <w:rPr>
          <w:rFonts w:ascii="Arial" w:hAnsi="Arial" w:cs="Arial"/>
          <w:iCs/>
          <w:szCs w:val="24"/>
        </w:rPr>
      </w:pPr>
      <w:r w:rsidRPr="00C039EE">
        <w:rPr>
          <w:rFonts w:ascii="Arial" w:hAnsi="Arial" w:cs="Arial"/>
          <w:iCs/>
          <w:szCs w:val="24"/>
        </w:rPr>
        <w:t xml:space="preserve"> </w:t>
      </w:r>
    </w:p>
    <w:p w14:paraId="4FF223DC" w14:textId="10007468" w:rsidR="00A45F8A" w:rsidRPr="00C039EE" w:rsidRDefault="0042318C" w:rsidP="00DC6F85">
      <w:pPr>
        <w:spacing w:after="1" w:line="270" w:lineRule="auto"/>
        <w:ind w:left="0" w:right="34" w:firstLine="0"/>
        <w:jc w:val="left"/>
        <w:rPr>
          <w:rFonts w:ascii="Arial" w:hAnsi="Arial" w:cs="Arial"/>
          <w:iCs/>
          <w:szCs w:val="24"/>
        </w:rPr>
      </w:pPr>
      <w:r w:rsidRPr="00C039EE">
        <w:rPr>
          <w:rFonts w:ascii="Arial" w:hAnsi="Arial" w:cs="Arial"/>
          <w:b/>
          <w:iCs/>
          <w:szCs w:val="24"/>
        </w:rPr>
        <w:t xml:space="preserve">Uściślanie współpracy z Ośrodkami Pomocy Społecznej  oraz realizacja wspólnych programów – prac społecznie użytecznych (program organizowany przez gminy </w:t>
      </w:r>
      <w:r w:rsidR="00CF3E15" w:rsidRPr="00C039EE">
        <w:rPr>
          <w:rFonts w:ascii="Arial" w:hAnsi="Arial" w:cs="Arial"/>
          <w:b/>
          <w:iCs/>
          <w:szCs w:val="24"/>
        </w:rPr>
        <w:t xml:space="preserve"> </w:t>
      </w:r>
      <w:r w:rsidR="00DC6F85">
        <w:rPr>
          <w:rFonts w:ascii="Arial" w:hAnsi="Arial" w:cs="Arial"/>
          <w:b/>
          <w:iCs/>
          <w:szCs w:val="24"/>
        </w:rPr>
        <w:t xml:space="preserve">   </w:t>
      </w:r>
      <w:r w:rsidR="00E405C7">
        <w:rPr>
          <w:rFonts w:ascii="Arial" w:hAnsi="Arial" w:cs="Arial"/>
          <w:b/>
          <w:iCs/>
          <w:szCs w:val="24"/>
        </w:rPr>
        <w:t xml:space="preserve">   </w:t>
      </w:r>
      <w:r w:rsidR="00DC6F85">
        <w:rPr>
          <w:rFonts w:ascii="Arial" w:hAnsi="Arial" w:cs="Arial"/>
          <w:b/>
          <w:iCs/>
          <w:szCs w:val="24"/>
        </w:rPr>
        <w:t xml:space="preserve"> </w:t>
      </w:r>
      <w:r w:rsidRPr="00C039EE">
        <w:rPr>
          <w:rFonts w:ascii="Arial" w:hAnsi="Arial" w:cs="Arial"/>
          <w:b/>
          <w:iCs/>
          <w:szCs w:val="24"/>
        </w:rPr>
        <w:t xml:space="preserve">w jednostkach organizacyjnych pomocy społecznej  </w:t>
      </w:r>
    </w:p>
    <w:p w14:paraId="633EC380" w14:textId="77777777" w:rsidR="00A6474E" w:rsidRPr="00E803E3" w:rsidRDefault="00A6474E">
      <w:pPr>
        <w:spacing w:line="270" w:lineRule="auto"/>
        <w:ind w:left="715" w:right="23" w:hanging="10"/>
        <w:rPr>
          <w:rFonts w:ascii="Arial" w:hAnsi="Arial" w:cs="Arial"/>
          <w:b/>
          <w:szCs w:val="24"/>
        </w:rPr>
      </w:pPr>
    </w:p>
    <w:p w14:paraId="0C2B0A6C" w14:textId="79DEFD02" w:rsidR="00855EE4" w:rsidRDefault="0042318C" w:rsidP="00A6474E">
      <w:pPr>
        <w:spacing w:line="270" w:lineRule="auto"/>
        <w:ind w:left="715" w:right="23" w:hanging="10"/>
        <w:rPr>
          <w:rFonts w:ascii="Arial" w:hAnsi="Arial" w:cs="Arial"/>
          <w:b/>
          <w:szCs w:val="24"/>
        </w:rPr>
      </w:pPr>
      <w:r w:rsidRPr="00E803E3">
        <w:rPr>
          <w:rFonts w:ascii="Arial" w:hAnsi="Arial" w:cs="Arial"/>
          <w:b/>
          <w:szCs w:val="24"/>
        </w:rPr>
        <w:t xml:space="preserve">Współpraca z Ośrodkami Pomocy Społecznej </w:t>
      </w:r>
    </w:p>
    <w:p w14:paraId="5231ECFA" w14:textId="77777777" w:rsidR="00754507" w:rsidRPr="00E803E3" w:rsidRDefault="00754507" w:rsidP="00A6474E">
      <w:pPr>
        <w:spacing w:line="270" w:lineRule="auto"/>
        <w:ind w:left="715" w:right="23" w:hanging="10"/>
        <w:rPr>
          <w:rFonts w:ascii="Arial" w:hAnsi="Arial" w:cs="Arial"/>
          <w:szCs w:val="24"/>
        </w:rPr>
      </w:pPr>
    </w:p>
    <w:p w14:paraId="6D9894B5" w14:textId="3BC21787" w:rsidR="00A45F8A" w:rsidRPr="00E803E3" w:rsidRDefault="0042318C" w:rsidP="00E9121B">
      <w:pPr>
        <w:ind w:left="0" w:right="123" w:firstLine="0"/>
        <w:rPr>
          <w:rFonts w:ascii="Arial" w:hAnsi="Arial" w:cs="Arial"/>
          <w:szCs w:val="24"/>
        </w:rPr>
      </w:pPr>
      <w:r w:rsidRPr="00E803E3">
        <w:rPr>
          <w:rFonts w:ascii="Arial" w:hAnsi="Arial" w:cs="Arial"/>
          <w:szCs w:val="24"/>
        </w:rPr>
        <w:t xml:space="preserve">Na podstawie zawartych porozumień z Ośrodkami Pomocy Społecznej </w:t>
      </w:r>
      <w:r w:rsidR="00F83196">
        <w:rPr>
          <w:rFonts w:ascii="Arial" w:hAnsi="Arial" w:cs="Arial"/>
          <w:szCs w:val="24"/>
        </w:rPr>
        <w:t xml:space="preserve"> </w:t>
      </w:r>
      <w:r w:rsidR="00DC6F85">
        <w:rPr>
          <w:rFonts w:ascii="Arial" w:hAnsi="Arial" w:cs="Arial"/>
          <w:szCs w:val="24"/>
        </w:rPr>
        <w:t xml:space="preserve">        </w:t>
      </w:r>
      <w:r w:rsidR="00E405C7">
        <w:rPr>
          <w:rFonts w:ascii="Arial" w:hAnsi="Arial" w:cs="Arial"/>
          <w:szCs w:val="24"/>
        </w:rPr>
        <w:t xml:space="preserve">   </w:t>
      </w:r>
      <w:r w:rsidR="00DC6F85">
        <w:rPr>
          <w:rFonts w:ascii="Arial" w:hAnsi="Arial" w:cs="Arial"/>
          <w:szCs w:val="24"/>
        </w:rPr>
        <w:t xml:space="preserve">  </w:t>
      </w:r>
      <w:r w:rsidR="00F83196">
        <w:rPr>
          <w:rFonts w:ascii="Arial" w:hAnsi="Arial" w:cs="Arial"/>
          <w:szCs w:val="24"/>
        </w:rPr>
        <w:t xml:space="preserve">      </w:t>
      </w:r>
      <w:r w:rsidR="00E9121B">
        <w:rPr>
          <w:rFonts w:ascii="Arial" w:hAnsi="Arial" w:cs="Arial"/>
          <w:szCs w:val="24"/>
        </w:rPr>
        <w:t xml:space="preserve">       </w:t>
      </w:r>
      <w:r w:rsidR="00F83196">
        <w:rPr>
          <w:rFonts w:ascii="Arial" w:hAnsi="Arial" w:cs="Arial"/>
          <w:szCs w:val="24"/>
        </w:rPr>
        <w:t xml:space="preserve">    </w:t>
      </w:r>
      <w:r w:rsidRPr="00E803E3">
        <w:rPr>
          <w:rFonts w:ascii="Arial" w:hAnsi="Arial" w:cs="Arial"/>
          <w:szCs w:val="24"/>
        </w:rPr>
        <w:t xml:space="preserve">z terenu powiatu piaseczyńskiego, PUP w Piasecznie współpracuje z OPS w m. in. </w:t>
      </w:r>
      <w:r w:rsidR="00F83196">
        <w:rPr>
          <w:rFonts w:ascii="Arial" w:hAnsi="Arial" w:cs="Arial"/>
          <w:szCs w:val="24"/>
        </w:rPr>
        <w:t xml:space="preserve">   </w:t>
      </w:r>
      <w:r w:rsidR="00E405C7">
        <w:rPr>
          <w:rFonts w:ascii="Arial" w:hAnsi="Arial" w:cs="Arial"/>
          <w:szCs w:val="24"/>
        </w:rPr>
        <w:t xml:space="preserve">   </w:t>
      </w:r>
      <w:r w:rsidR="00F83196">
        <w:rPr>
          <w:rFonts w:ascii="Arial" w:hAnsi="Arial" w:cs="Arial"/>
          <w:szCs w:val="24"/>
        </w:rPr>
        <w:t xml:space="preserve">      </w:t>
      </w:r>
      <w:r w:rsidRPr="00E803E3">
        <w:rPr>
          <w:rFonts w:ascii="Arial" w:hAnsi="Arial" w:cs="Arial"/>
          <w:szCs w:val="24"/>
        </w:rPr>
        <w:t xml:space="preserve">w zakresie dotyczącym: </w:t>
      </w:r>
    </w:p>
    <w:p w14:paraId="118DDCD7" w14:textId="5C4C4B81" w:rsidR="00A45F8A" w:rsidRPr="00E803E3" w:rsidRDefault="0042318C">
      <w:pPr>
        <w:numPr>
          <w:ilvl w:val="0"/>
          <w:numId w:val="16"/>
        </w:numPr>
        <w:ind w:left="892" w:right="28" w:hanging="199"/>
        <w:rPr>
          <w:rFonts w:ascii="Arial" w:hAnsi="Arial" w:cs="Arial"/>
          <w:szCs w:val="24"/>
        </w:rPr>
      </w:pPr>
      <w:r w:rsidRPr="00E803E3">
        <w:rPr>
          <w:rFonts w:ascii="Arial" w:hAnsi="Arial" w:cs="Arial"/>
          <w:szCs w:val="24"/>
        </w:rPr>
        <w:lastRenderedPageBreak/>
        <w:t xml:space="preserve">wymiany informacji o sytuacji na lokalnym rynku pracy, ofertach pracy, usługach </w:t>
      </w:r>
      <w:r w:rsidR="00855EE4" w:rsidRPr="00E803E3">
        <w:rPr>
          <w:rFonts w:ascii="Arial" w:hAnsi="Arial" w:cs="Arial"/>
          <w:szCs w:val="24"/>
        </w:rPr>
        <w:t xml:space="preserve">                        </w:t>
      </w:r>
      <w:r w:rsidRPr="00E803E3">
        <w:rPr>
          <w:rFonts w:ascii="Arial" w:hAnsi="Arial" w:cs="Arial"/>
          <w:szCs w:val="24"/>
        </w:rPr>
        <w:t xml:space="preserve"> i instrumentach realizowanych na rzecz beneficjenta PUP i OPS, </w:t>
      </w:r>
    </w:p>
    <w:p w14:paraId="0A5DEBF7" w14:textId="197899C6" w:rsidR="00A45F8A" w:rsidRPr="00E803E3" w:rsidRDefault="0042318C">
      <w:pPr>
        <w:numPr>
          <w:ilvl w:val="0"/>
          <w:numId w:val="16"/>
        </w:numPr>
        <w:ind w:left="892" w:right="28" w:hanging="199"/>
        <w:rPr>
          <w:rFonts w:ascii="Arial" w:hAnsi="Arial" w:cs="Arial"/>
          <w:szCs w:val="24"/>
        </w:rPr>
      </w:pPr>
      <w:r w:rsidRPr="00E803E3">
        <w:rPr>
          <w:rFonts w:ascii="Arial" w:hAnsi="Arial" w:cs="Arial"/>
          <w:szCs w:val="24"/>
        </w:rPr>
        <w:t>wymiany informacji o realizowanych i planowanych do realizacji przez obie strony działaniach aktywizujących, w tym w ramach projekt</w:t>
      </w:r>
      <w:r w:rsidR="00D8664A" w:rsidRPr="00E803E3">
        <w:rPr>
          <w:rFonts w:ascii="Arial" w:hAnsi="Arial" w:cs="Arial"/>
          <w:szCs w:val="24"/>
        </w:rPr>
        <w:t>u</w:t>
      </w:r>
      <w:r w:rsidRPr="00E803E3">
        <w:rPr>
          <w:rFonts w:ascii="Arial" w:hAnsi="Arial" w:cs="Arial"/>
          <w:szCs w:val="24"/>
        </w:rPr>
        <w:t xml:space="preserve"> współfinansowanych z EFS</w:t>
      </w:r>
      <w:r w:rsidR="00D8664A" w:rsidRPr="00E803E3">
        <w:rPr>
          <w:rFonts w:ascii="Arial" w:hAnsi="Arial" w:cs="Arial"/>
          <w:szCs w:val="24"/>
        </w:rPr>
        <w:t>+</w:t>
      </w:r>
      <w:r w:rsidRPr="00E803E3">
        <w:rPr>
          <w:rFonts w:ascii="Arial" w:hAnsi="Arial" w:cs="Arial"/>
          <w:szCs w:val="24"/>
        </w:rPr>
        <w:t xml:space="preserve">  </w:t>
      </w:r>
    </w:p>
    <w:p w14:paraId="50321DA0" w14:textId="77777777" w:rsidR="00A45F8A" w:rsidRPr="00E803E3" w:rsidRDefault="0042318C">
      <w:pPr>
        <w:numPr>
          <w:ilvl w:val="0"/>
          <w:numId w:val="16"/>
        </w:numPr>
        <w:ind w:left="892" w:right="28" w:hanging="199"/>
        <w:rPr>
          <w:rFonts w:ascii="Arial" w:hAnsi="Arial" w:cs="Arial"/>
          <w:szCs w:val="24"/>
        </w:rPr>
      </w:pPr>
      <w:r w:rsidRPr="00E803E3">
        <w:rPr>
          <w:rFonts w:ascii="Arial" w:hAnsi="Arial" w:cs="Arial"/>
          <w:szCs w:val="24"/>
        </w:rPr>
        <w:t xml:space="preserve">objęcia wspólnych klientów kompleksowymi działaniami w zakresie przywrócenia zdolności do aktywności zawodowej i społecznej, </w:t>
      </w:r>
    </w:p>
    <w:p w14:paraId="2DA75420" w14:textId="77777777" w:rsidR="00A45F8A" w:rsidRPr="00E803E3" w:rsidRDefault="0042318C">
      <w:pPr>
        <w:numPr>
          <w:ilvl w:val="0"/>
          <w:numId w:val="16"/>
        </w:numPr>
        <w:ind w:left="892" w:right="28" w:hanging="199"/>
        <w:rPr>
          <w:rFonts w:ascii="Arial" w:hAnsi="Arial" w:cs="Arial"/>
          <w:szCs w:val="24"/>
        </w:rPr>
      </w:pPr>
      <w:r w:rsidRPr="00E803E3">
        <w:rPr>
          <w:rFonts w:ascii="Arial" w:hAnsi="Arial" w:cs="Arial"/>
          <w:szCs w:val="24"/>
        </w:rPr>
        <w:t xml:space="preserve">zwiększenia aktywności działań podejmowanych wobec osób zagrożonych wykluczeniem społecznym oraz innych grup osób znajdujących się w trudnej sytuacji życiowej, rodzinnej, materialnej lub innej z uwagi na różnego rodzaju problemy- wskazanych do objęcia pomocą przez strony porozumienia,. </w:t>
      </w:r>
    </w:p>
    <w:p w14:paraId="075310AB" w14:textId="4EE9C444" w:rsidR="00A45F8A" w:rsidRPr="00E803E3" w:rsidRDefault="0042318C">
      <w:pPr>
        <w:numPr>
          <w:ilvl w:val="0"/>
          <w:numId w:val="16"/>
        </w:numPr>
        <w:ind w:left="892" w:right="28" w:hanging="199"/>
        <w:rPr>
          <w:rFonts w:ascii="Arial" w:hAnsi="Arial" w:cs="Arial"/>
          <w:szCs w:val="24"/>
        </w:rPr>
      </w:pPr>
      <w:r w:rsidRPr="00E803E3">
        <w:rPr>
          <w:rFonts w:ascii="Arial" w:hAnsi="Arial" w:cs="Arial"/>
          <w:szCs w:val="24"/>
        </w:rPr>
        <w:t>współpracy przy realizacji projekt</w:t>
      </w:r>
      <w:r w:rsidR="00D8664A" w:rsidRPr="00E803E3">
        <w:rPr>
          <w:rFonts w:ascii="Arial" w:hAnsi="Arial" w:cs="Arial"/>
          <w:szCs w:val="24"/>
        </w:rPr>
        <w:t>u</w:t>
      </w:r>
      <w:r w:rsidRPr="00E803E3">
        <w:rPr>
          <w:rFonts w:ascii="Arial" w:hAnsi="Arial" w:cs="Arial"/>
          <w:szCs w:val="24"/>
        </w:rPr>
        <w:t xml:space="preserve"> współfinansowan</w:t>
      </w:r>
      <w:r w:rsidR="00D8664A" w:rsidRPr="00E803E3">
        <w:rPr>
          <w:rFonts w:ascii="Arial" w:hAnsi="Arial" w:cs="Arial"/>
          <w:szCs w:val="24"/>
        </w:rPr>
        <w:t>ego</w:t>
      </w:r>
      <w:r w:rsidRPr="00E803E3">
        <w:rPr>
          <w:rFonts w:ascii="Arial" w:hAnsi="Arial" w:cs="Arial"/>
          <w:szCs w:val="24"/>
        </w:rPr>
        <w:t xml:space="preserve"> z EFS</w:t>
      </w:r>
      <w:r w:rsidR="00D8664A" w:rsidRPr="00E803E3">
        <w:rPr>
          <w:rFonts w:ascii="Arial" w:hAnsi="Arial" w:cs="Arial"/>
          <w:szCs w:val="24"/>
        </w:rPr>
        <w:t>+</w:t>
      </w:r>
      <w:r w:rsidRPr="00E803E3">
        <w:rPr>
          <w:rFonts w:ascii="Arial" w:hAnsi="Arial" w:cs="Arial"/>
          <w:szCs w:val="24"/>
        </w:rPr>
        <w:t xml:space="preserve">. </w:t>
      </w:r>
    </w:p>
    <w:p w14:paraId="18B316B6" w14:textId="77777777" w:rsidR="00A45F8A" w:rsidRDefault="0042318C">
      <w:pPr>
        <w:spacing w:after="11" w:line="259" w:lineRule="auto"/>
        <w:ind w:left="708" w:right="0" w:firstLine="0"/>
        <w:jc w:val="left"/>
      </w:pPr>
      <w:r>
        <w:t xml:space="preserve">  </w:t>
      </w:r>
    </w:p>
    <w:p w14:paraId="6DC3F52A" w14:textId="77777777" w:rsidR="00754507" w:rsidRDefault="0042318C">
      <w:pPr>
        <w:spacing w:line="270" w:lineRule="auto"/>
        <w:ind w:left="715" w:right="23" w:hanging="10"/>
        <w:rPr>
          <w:rFonts w:ascii="Arial" w:hAnsi="Arial" w:cs="Arial"/>
          <w:b/>
          <w:szCs w:val="24"/>
        </w:rPr>
      </w:pPr>
      <w:r w:rsidRPr="00E803E3">
        <w:rPr>
          <w:rFonts w:ascii="Arial" w:hAnsi="Arial" w:cs="Arial"/>
          <w:b/>
          <w:szCs w:val="24"/>
        </w:rPr>
        <w:t>Współpraca z OPS w ramach organizowania prac społecznie użytecznych</w:t>
      </w:r>
    </w:p>
    <w:p w14:paraId="297B0C80" w14:textId="605D138D" w:rsidR="00A45F8A" w:rsidRPr="00E803E3" w:rsidRDefault="0042318C">
      <w:pPr>
        <w:spacing w:line="270" w:lineRule="auto"/>
        <w:ind w:left="715" w:right="23" w:hanging="10"/>
        <w:rPr>
          <w:rFonts w:ascii="Arial" w:hAnsi="Arial" w:cs="Arial"/>
          <w:szCs w:val="24"/>
        </w:rPr>
      </w:pPr>
      <w:r w:rsidRPr="00E803E3">
        <w:rPr>
          <w:rFonts w:ascii="Arial" w:hAnsi="Arial" w:cs="Arial"/>
          <w:b/>
          <w:szCs w:val="24"/>
        </w:rPr>
        <w:t xml:space="preserve">  </w:t>
      </w:r>
    </w:p>
    <w:p w14:paraId="709B4FCE" w14:textId="64F8F19F" w:rsidR="00A45F8A" w:rsidRPr="00E803E3" w:rsidRDefault="00FB6958" w:rsidP="00FB6958">
      <w:pPr>
        <w:ind w:left="0" w:right="28" w:firstLine="0"/>
        <w:rPr>
          <w:rFonts w:ascii="Arial" w:hAnsi="Arial" w:cs="Arial"/>
          <w:szCs w:val="24"/>
        </w:rPr>
      </w:pPr>
      <w:r>
        <w:rPr>
          <w:rFonts w:ascii="Arial" w:hAnsi="Arial" w:cs="Arial"/>
          <w:szCs w:val="24"/>
        </w:rPr>
        <w:t xml:space="preserve">      </w:t>
      </w:r>
      <w:r w:rsidR="0042318C" w:rsidRPr="00E803E3">
        <w:rPr>
          <w:rFonts w:ascii="Arial" w:hAnsi="Arial" w:cs="Arial"/>
          <w:szCs w:val="24"/>
        </w:rPr>
        <w:t>W 202</w:t>
      </w:r>
      <w:r w:rsidR="00D8664A" w:rsidRPr="00E803E3">
        <w:rPr>
          <w:rFonts w:ascii="Arial" w:hAnsi="Arial" w:cs="Arial"/>
          <w:szCs w:val="24"/>
        </w:rPr>
        <w:t>3</w:t>
      </w:r>
      <w:r w:rsidR="0042318C" w:rsidRPr="00E803E3">
        <w:rPr>
          <w:rFonts w:ascii="Arial" w:hAnsi="Arial" w:cs="Arial"/>
          <w:szCs w:val="24"/>
        </w:rPr>
        <w:t xml:space="preserve">r. do prac społecznie użytecznych zostało skierowanych </w:t>
      </w:r>
      <w:r w:rsidR="00D8664A" w:rsidRPr="00E803E3">
        <w:rPr>
          <w:rFonts w:ascii="Arial" w:hAnsi="Arial" w:cs="Arial"/>
          <w:szCs w:val="24"/>
        </w:rPr>
        <w:t>60</w:t>
      </w:r>
      <w:r w:rsidR="0042318C" w:rsidRPr="00E803E3">
        <w:rPr>
          <w:rFonts w:ascii="Arial" w:hAnsi="Arial" w:cs="Arial"/>
          <w:szCs w:val="24"/>
        </w:rPr>
        <w:t xml:space="preserve"> os</w:t>
      </w:r>
      <w:r w:rsidR="00A723DA" w:rsidRPr="00E803E3">
        <w:rPr>
          <w:rFonts w:ascii="Arial" w:hAnsi="Arial" w:cs="Arial"/>
          <w:szCs w:val="24"/>
        </w:rPr>
        <w:t>ób</w:t>
      </w:r>
      <w:r w:rsidR="0042318C" w:rsidRPr="00E803E3">
        <w:rPr>
          <w:rFonts w:ascii="Arial" w:hAnsi="Arial" w:cs="Arial"/>
          <w:szCs w:val="24"/>
        </w:rPr>
        <w:t xml:space="preserve"> (</w:t>
      </w:r>
      <w:r w:rsidR="00A723DA" w:rsidRPr="00E803E3">
        <w:rPr>
          <w:rFonts w:ascii="Arial" w:hAnsi="Arial" w:cs="Arial"/>
          <w:szCs w:val="24"/>
        </w:rPr>
        <w:t>2</w:t>
      </w:r>
      <w:r w:rsidR="00D8664A" w:rsidRPr="00E803E3">
        <w:rPr>
          <w:rFonts w:ascii="Arial" w:hAnsi="Arial" w:cs="Arial"/>
          <w:szCs w:val="24"/>
        </w:rPr>
        <w:t>6</w:t>
      </w:r>
      <w:r w:rsidR="0042318C" w:rsidRPr="00E803E3">
        <w:rPr>
          <w:rFonts w:ascii="Arial" w:hAnsi="Arial" w:cs="Arial"/>
          <w:szCs w:val="24"/>
        </w:rPr>
        <w:t xml:space="preserve"> kobiet</w:t>
      </w:r>
      <w:r w:rsidR="00BE2EC7" w:rsidRPr="00E803E3">
        <w:rPr>
          <w:rFonts w:ascii="Arial" w:hAnsi="Arial" w:cs="Arial"/>
          <w:szCs w:val="24"/>
        </w:rPr>
        <w:t xml:space="preserve"> </w:t>
      </w:r>
      <w:r w:rsidR="0042318C" w:rsidRPr="00E803E3">
        <w:rPr>
          <w:rFonts w:ascii="Arial" w:hAnsi="Arial" w:cs="Arial"/>
          <w:szCs w:val="24"/>
        </w:rPr>
        <w:t xml:space="preserve">oraz </w:t>
      </w:r>
      <w:r w:rsidR="00D8664A" w:rsidRPr="00E803E3">
        <w:rPr>
          <w:rFonts w:ascii="Arial" w:hAnsi="Arial" w:cs="Arial"/>
          <w:szCs w:val="24"/>
        </w:rPr>
        <w:t>34</w:t>
      </w:r>
      <w:r w:rsidR="0042318C" w:rsidRPr="00E803E3">
        <w:rPr>
          <w:rFonts w:ascii="Arial" w:hAnsi="Arial" w:cs="Arial"/>
          <w:szCs w:val="24"/>
        </w:rPr>
        <w:t xml:space="preserve"> mężczyzn).  </w:t>
      </w:r>
    </w:p>
    <w:p w14:paraId="06B58DB4" w14:textId="4BBADB9A" w:rsidR="00674BA3" w:rsidRPr="00E803E3" w:rsidRDefault="0042318C" w:rsidP="00FB6958">
      <w:pPr>
        <w:ind w:left="0" w:firstLine="0"/>
        <w:rPr>
          <w:rFonts w:ascii="Arial" w:hAnsi="Arial" w:cs="Arial"/>
          <w:szCs w:val="24"/>
        </w:rPr>
      </w:pPr>
      <w:r w:rsidRPr="00E803E3">
        <w:rPr>
          <w:rFonts w:ascii="Arial" w:hAnsi="Arial" w:cs="Arial"/>
          <w:szCs w:val="24"/>
        </w:rPr>
        <w:t xml:space="preserve">W realizację tego programu  wspólnie z PUP w Piasecznie zaangażowały się Ośrodki Pomocy Społecznej w Górze Kalwarii, Konstancinie – Jeziornie, Piasecznie, Lesznowoli </w:t>
      </w:r>
      <w:r w:rsidR="003F6586">
        <w:rPr>
          <w:rFonts w:ascii="Arial" w:hAnsi="Arial" w:cs="Arial"/>
          <w:szCs w:val="24"/>
        </w:rPr>
        <w:t xml:space="preserve">  </w:t>
      </w:r>
      <w:r w:rsidR="005B7486">
        <w:rPr>
          <w:rFonts w:ascii="Arial" w:hAnsi="Arial" w:cs="Arial"/>
          <w:szCs w:val="24"/>
        </w:rPr>
        <w:t xml:space="preserve">  </w:t>
      </w:r>
      <w:r w:rsidR="003F6586">
        <w:rPr>
          <w:rFonts w:ascii="Arial" w:hAnsi="Arial" w:cs="Arial"/>
          <w:szCs w:val="24"/>
        </w:rPr>
        <w:t xml:space="preserve"> </w:t>
      </w:r>
      <w:r w:rsidR="00F83196">
        <w:rPr>
          <w:rFonts w:ascii="Arial" w:hAnsi="Arial" w:cs="Arial"/>
          <w:szCs w:val="24"/>
        </w:rPr>
        <w:t xml:space="preserve"> </w:t>
      </w:r>
      <w:r w:rsidRPr="00E803E3">
        <w:rPr>
          <w:rFonts w:ascii="Arial" w:hAnsi="Arial" w:cs="Arial"/>
          <w:szCs w:val="24"/>
        </w:rPr>
        <w:t>i P</w:t>
      </w:r>
      <w:r w:rsidR="00674BA3" w:rsidRPr="00E803E3">
        <w:rPr>
          <w:rFonts w:ascii="Arial" w:hAnsi="Arial" w:cs="Arial"/>
          <w:szCs w:val="24"/>
        </w:rPr>
        <w:t>rażmowie</w:t>
      </w:r>
      <w:r w:rsidR="004B3796">
        <w:rPr>
          <w:rFonts w:ascii="Arial" w:hAnsi="Arial" w:cs="Arial"/>
          <w:szCs w:val="24"/>
        </w:rPr>
        <w:t>.</w:t>
      </w:r>
    </w:p>
    <w:p w14:paraId="6C9846DA" w14:textId="77777777" w:rsidR="00674BA3" w:rsidRPr="00E803E3" w:rsidRDefault="00674BA3" w:rsidP="00674BA3">
      <w:pPr>
        <w:rPr>
          <w:rFonts w:ascii="Arial" w:hAnsi="Arial" w:cs="Arial"/>
          <w:szCs w:val="24"/>
        </w:rPr>
      </w:pPr>
    </w:p>
    <w:p w14:paraId="2158BC40" w14:textId="4146B6A9" w:rsidR="00674BA3" w:rsidRPr="00E803E3" w:rsidRDefault="00674BA3" w:rsidP="00FA05C8">
      <w:pPr>
        <w:ind w:left="709" w:firstLine="0"/>
        <w:rPr>
          <w:rFonts w:ascii="Arial" w:hAnsi="Arial" w:cs="Arial"/>
          <w:b/>
          <w:bCs/>
          <w:szCs w:val="24"/>
        </w:rPr>
      </w:pPr>
      <w:r w:rsidRPr="00E803E3">
        <w:rPr>
          <w:rFonts w:ascii="Arial" w:hAnsi="Arial" w:cs="Arial"/>
          <w:b/>
          <w:bCs/>
          <w:szCs w:val="24"/>
        </w:rPr>
        <w:t xml:space="preserve"> Współpraca z </w:t>
      </w:r>
      <w:r w:rsidR="00642590">
        <w:rPr>
          <w:rFonts w:ascii="Arial" w:hAnsi="Arial" w:cs="Arial"/>
          <w:b/>
          <w:bCs/>
          <w:szCs w:val="24"/>
        </w:rPr>
        <w:t>G</w:t>
      </w:r>
      <w:r w:rsidRPr="00E803E3">
        <w:rPr>
          <w:rFonts w:ascii="Arial" w:hAnsi="Arial" w:cs="Arial"/>
          <w:b/>
          <w:bCs/>
          <w:szCs w:val="24"/>
        </w:rPr>
        <w:t>OPS w ramach</w:t>
      </w:r>
      <w:r w:rsidR="00FA05C8" w:rsidRPr="00E803E3">
        <w:rPr>
          <w:rFonts w:ascii="Arial" w:hAnsi="Arial" w:cs="Arial"/>
          <w:b/>
          <w:bCs/>
          <w:szCs w:val="24"/>
        </w:rPr>
        <w:t xml:space="preserve"> programu</w:t>
      </w:r>
      <w:r w:rsidRPr="00E803E3">
        <w:rPr>
          <w:rFonts w:ascii="Arial" w:hAnsi="Arial" w:cs="Arial"/>
          <w:b/>
          <w:bCs/>
          <w:szCs w:val="24"/>
        </w:rPr>
        <w:t xml:space="preserve"> </w:t>
      </w:r>
      <w:r w:rsidR="00FA05C8" w:rsidRPr="00E803E3">
        <w:rPr>
          <w:rFonts w:ascii="Arial" w:hAnsi="Arial" w:cs="Arial"/>
          <w:b/>
          <w:szCs w:val="24"/>
        </w:rPr>
        <w:t>„Razem możemy Więcej -Pierwsza Edycja Programu Aktywizacyjnego dla Cudzoziemców na lata 2022-2023”- „Aktywizacja Zawodowa -Integracja na Lokalnym Rynku Pracy</w:t>
      </w:r>
      <w:r w:rsidR="00FA05C8" w:rsidRPr="00E803E3">
        <w:rPr>
          <w:rFonts w:ascii="Arial" w:hAnsi="Arial" w:cs="Arial"/>
          <w:bCs/>
          <w:szCs w:val="24"/>
        </w:rPr>
        <w:t>”</w:t>
      </w:r>
    </w:p>
    <w:p w14:paraId="643AA243" w14:textId="77777777" w:rsidR="00674BA3" w:rsidRPr="00E803E3" w:rsidRDefault="00674BA3" w:rsidP="00674BA3">
      <w:pPr>
        <w:spacing w:after="120" w:line="266" w:lineRule="auto"/>
        <w:rPr>
          <w:rFonts w:ascii="Arial" w:hAnsi="Arial" w:cs="Arial"/>
          <w:b/>
          <w:bCs/>
          <w:szCs w:val="24"/>
        </w:rPr>
      </w:pPr>
    </w:p>
    <w:p w14:paraId="386FDB54" w14:textId="3EFEC7F4" w:rsidR="00674BA3" w:rsidRPr="00E803E3" w:rsidRDefault="00FB6958" w:rsidP="00FB6958">
      <w:pPr>
        <w:spacing w:after="120" w:line="266" w:lineRule="auto"/>
        <w:ind w:left="0" w:firstLine="0"/>
        <w:rPr>
          <w:rFonts w:ascii="Arial" w:hAnsi="Arial" w:cs="Arial"/>
          <w:szCs w:val="24"/>
        </w:rPr>
      </w:pPr>
      <w:r>
        <w:rPr>
          <w:rFonts w:ascii="Arial" w:hAnsi="Arial" w:cs="Arial"/>
          <w:szCs w:val="24"/>
        </w:rPr>
        <w:t xml:space="preserve">      </w:t>
      </w:r>
      <w:r w:rsidR="00674BA3" w:rsidRPr="00E803E3">
        <w:rPr>
          <w:rFonts w:ascii="Arial" w:hAnsi="Arial" w:cs="Arial"/>
          <w:szCs w:val="24"/>
        </w:rPr>
        <w:t xml:space="preserve">W ramach programu finansowanego ze środków Funduszu Pracy „Razem Możemy Więcej- Pierwsza Edycja Programu Aktywizacyjnego dla Cudzoziemców na lata 2022-2023 pt. „Aktywizacja zawodowa -integracja na lokalnym rynku pracy” zaplanowano działania mające na celu integrację obywateli Ukrainy z lokalną społecznością. W dniu </w:t>
      </w:r>
      <w:r w:rsidR="00674BA3" w:rsidRPr="00E803E3">
        <w:rPr>
          <w:rFonts w:ascii="Arial" w:hAnsi="Arial" w:cs="Arial"/>
          <w:b/>
          <w:bCs/>
          <w:szCs w:val="24"/>
        </w:rPr>
        <w:t>16.09.2022r</w:t>
      </w:r>
      <w:r w:rsidR="00674BA3" w:rsidRPr="00E803E3">
        <w:rPr>
          <w:rFonts w:ascii="Arial" w:hAnsi="Arial" w:cs="Arial"/>
          <w:szCs w:val="24"/>
        </w:rPr>
        <w:t xml:space="preserve">. podpisano porozumienie pomiędzy Powiatowym Urzędem Pracy </w:t>
      </w:r>
      <w:r>
        <w:rPr>
          <w:rFonts w:ascii="Arial" w:hAnsi="Arial" w:cs="Arial"/>
          <w:szCs w:val="24"/>
        </w:rPr>
        <w:t xml:space="preserve"> </w:t>
      </w:r>
      <w:r w:rsidR="00674BA3" w:rsidRPr="00E803E3">
        <w:rPr>
          <w:rFonts w:ascii="Arial" w:hAnsi="Arial" w:cs="Arial"/>
          <w:szCs w:val="24"/>
        </w:rPr>
        <w:t xml:space="preserve">w Piasecznie a Miejsko-Gminnym Ośrodkiem Pomocy Społecznej </w:t>
      </w:r>
      <w:r w:rsidR="00B2317D">
        <w:rPr>
          <w:rFonts w:ascii="Arial" w:hAnsi="Arial" w:cs="Arial"/>
          <w:szCs w:val="24"/>
        </w:rPr>
        <w:t xml:space="preserve">    </w:t>
      </w:r>
      <w:r w:rsidR="00674BA3" w:rsidRPr="00E803E3">
        <w:rPr>
          <w:rFonts w:ascii="Arial" w:hAnsi="Arial" w:cs="Arial"/>
          <w:szCs w:val="24"/>
        </w:rPr>
        <w:t>w Piasecznie.</w:t>
      </w:r>
    </w:p>
    <w:p w14:paraId="363DEA13" w14:textId="52B04114" w:rsidR="00674BA3" w:rsidRPr="00E803E3" w:rsidRDefault="00674BA3" w:rsidP="00FB6958">
      <w:pPr>
        <w:spacing w:after="120" w:line="266" w:lineRule="auto"/>
        <w:ind w:left="0" w:firstLine="0"/>
        <w:rPr>
          <w:rFonts w:ascii="Arial" w:hAnsi="Arial" w:cs="Arial"/>
          <w:szCs w:val="24"/>
        </w:rPr>
      </w:pPr>
      <w:r w:rsidRPr="00E803E3">
        <w:rPr>
          <w:rFonts w:ascii="Arial" w:hAnsi="Arial" w:cs="Arial"/>
          <w:szCs w:val="24"/>
        </w:rPr>
        <w:t>Zakres działań</w:t>
      </w:r>
      <w:r w:rsidR="00C039EE">
        <w:rPr>
          <w:rFonts w:ascii="Arial" w:hAnsi="Arial" w:cs="Arial"/>
          <w:szCs w:val="24"/>
        </w:rPr>
        <w:t xml:space="preserve"> w latach 2022-2023</w:t>
      </w:r>
      <w:r w:rsidRPr="00E803E3">
        <w:rPr>
          <w:rFonts w:ascii="Arial" w:hAnsi="Arial" w:cs="Arial"/>
          <w:szCs w:val="24"/>
        </w:rPr>
        <w:t xml:space="preserve"> przewidzianych w projekcie dot. zajęć w ramach Klubu Integracji Społecznej, uzależnionych od indywidualnych potrzeb uczestników. </w:t>
      </w:r>
      <w:r w:rsidR="00FB6958">
        <w:rPr>
          <w:rFonts w:ascii="Arial" w:hAnsi="Arial" w:cs="Arial"/>
          <w:szCs w:val="24"/>
        </w:rPr>
        <w:t xml:space="preserve">         </w:t>
      </w:r>
      <w:r w:rsidR="00E405C7">
        <w:rPr>
          <w:rFonts w:ascii="Arial" w:hAnsi="Arial" w:cs="Arial"/>
          <w:szCs w:val="24"/>
        </w:rPr>
        <w:t xml:space="preserve">      </w:t>
      </w:r>
      <w:r w:rsidR="00FB6958">
        <w:rPr>
          <w:rFonts w:ascii="Arial" w:hAnsi="Arial" w:cs="Arial"/>
          <w:szCs w:val="24"/>
        </w:rPr>
        <w:t xml:space="preserve">   </w:t>
      </w:r>
      <w:r w:rsidRPr="00E803E3">
        <w:rPr>
          <w:rFonts w:ascii="Arial" w:hAnsi="Arial" w:cs="Arial"/>
          <w:szCs w:val="24"/>
        </w:rPr>
        <w:t xml:space="preserve"> </w:t>
      </w:r>
      <w:r w:rsidR="00E405C7">
        <w:rPr>
          <w:rFonts w:ascii="Arial" w:hAnsi="Arial" w:cs="Arial"/>
          <w:szCs w:val="24"/>
        </w:rPr>
        <w:t xml:space="preserve"> W </w:t>
      </w:r>
      <w:r w:rsidRPr="00E803E3">
        <w:rPr>
          <w:rFonts w:ascii="Arial" w:hAnsi="Arial" w:cs="Arial"/>
          <w:szCs w:val="24"/>
        </w:rPr>
        <w:t>programie zawarte zostały poniższe zakresy tematyczne warsztatów:</w:t>
      </w:r>
    </w:p>
    <w:p w14:paraId="0049BC77" w14:textId="77777777" w:rsidR="00674BA3" w:rsidRPr="00E803E3" w:rsidRDefault="00674BA3" w:rsidP="00C17DA9">
      <w:pPr>
        <w:pStyle w:val="Akapitzlist"/>
        <w:numPr>
          <w:ilvl w:val="0"/>
          <w:numId w:val="35"/>
        </w:numPr>
        <w:spacing w:after="120" w:line="266" w:lineRule="auto"/>
        <w:ind w:right="0"/>
        <w:jc w:val="left"/>
        <w:rPr>
          <w:rFonts w:ascii="Arial" w:hAnsi="Arial" w:cs="Arial"/>
          <w:szCs w:val="24"/>
        </w:rPr>
      </w:pPr>
      <w:r w:rsidRPr="00E803E3">
        <w:rPr>
          <w:rFonts w:ascii="Arial" w:hAnsi="Arial" w:cs="Arial"/>
          <w:szCs w:val="24"/>
        </w:rPr>
        <w:t>Indywidualne poradnictwo zawodowe</w:t>
      </w:r>
    </w:p>
    <w:p w14:paraId="73FAF16C" w14:textId="77777777" w:rsidR="000A6350" w:rsidRPr="00E803E3" w:rsidRDefault="00674BA3" w:rsidP="00374FCA">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Wspieranie w powrocie na rynek pracy</w:t>
      </w:r>
    </w:p>
    <w:p w14:paraId="683A56CB" w14:textId="24DE01E2" w:rsidR="00674BA3" w:rsidRPr="00E803E3" w:rsidRDefault="00674BA3" w:rsidP="00374FCA">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 xml:space="preserve">Budowanie indywidualnego wizerunku </w:t>
      </w:r>
    </w:p>
    <w:p w14:paraId="21208696"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Rola mediów społecznościowych w poszukiwaniu pracy</w:t>
      </w:r>
    </w:p>
    <w:p w14:paraId="77D7DDFD"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Efektywna komunikacja interpersonalna</w:t>
      </w:r>
    </w:p>
    <w:p w14:paraId="2F6C2746"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Asertywność</w:t>
      </w:r>
    </w:p>
    <w:p w14:paraId="632B85B7"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Radzenie sobie ze stresem</w:t>
      </w:r>
    </w:p>
    <w:p w14:paraId="17B59CCB"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Autoprezentacja</w:t>
      </w:r>
    </w:p>
    <w:p w14:paraId="2D4CCD06"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Wizaż i stylizacja</w:t>
      </w:r>
    </w:p>
    <w:p w14:paraId="76621846" w14:textId="77777777" w:rsidR="00674BA3" w:rsidRPr="00E803E3" w:rsidRDefault="00674BA3" w:rsidP="00C17DA9">
      <w:pPr>
        <w:pStyle w:val="Akapitzlist"/>
        <w:numPr>
          <w:ilvl w:val="0"/>
          <w:numId w:val="35"/>
        </w:numPr>
        <w:spacing w:after="0" w:line="266" w:lineRule="auto"/>
        <w:ind w:right="0"/>
        <w:jc w:val="left"/>
        <w:rPr>
          <w:rFonts w:ascii="Arial" w:hAnsi="Arial" w:cs="Arial"/>
          <w:szCs w:val="24"/>
        </w:rPr>
      </w:pPr>
      <w:r w:rsidRPr="00E803E3">
        <w:rPr>
          <w:rFonts w:ascii="Arial" w:hAnsi="Arial" w:cs="Arial"/>
          <w:szCs w:val="24"/>
        </w:rPr>
        <w:t>Inne spotkania z zakresu rozwoju osobistego</w:t>
      </w:r>
    </w:p>
    <w:p w14:paraId="2C4A1F01" w14:textId="491CE887" w:rsidR="00674BA3" w:rsidRPr="00E803E3" w:rsidRDefault="00D8664A" w:rsidP="00674BA3">
      <w:pPr>
        <w:spacing w:after="0" w:line="360" w:lineRule="auto"/>
        <w:ind w:firstLine="709"/>
        <w:rPr>
          <w:rFonts w:ascii="Arial" w:hAnsi="Arial" w:cs="Arial"/>
          <w:szCs w:val="24"/>
        </w:rPr>
      </w:pPr>
      <w:r w:rsidRPr="00E803E3">
        <w:rPr>
          <w:rFonts w:ascii="Arial" w:hAnsi="Arial" w:cs="Arial"/>
          <w:szCs w:val="24"/>
        </w:rPr>
        <w:t xml:space="preserve">W programie uczestniczyło łącznie </w:t>
      </w:r>
      <w:r w:rsidRPr="00E803E3">
        <w:rPr>
          <w:rFonts w:ascii="Arial" w:hAnsi="Arial" w:cs="Arial"/>
          <w:b/>
          <w:bCs/>
          <w:szCs w:val="24"/>
        </w:rPr>
        <w:t>30 osób</w:t>
      </w:r>
      <w:r w:rsidRPr="00E803E3">
        <w:rPr>
          <w:rFonts w:ascii="Arial" w:hAnsi="Arial" w:cs="Arial"/>
          <w:szCs w:val="24"/>
        </w:rPr>
        <w:t xml:space="preserve"> (15 os</w:t>
      </w:r>
      <w:r w:rsidR="002F2D25" w:rsidRPr="00E803E3">
        <w:rPr>
          <w:rFonts w:ascii="Arial" w:hAnsi="Arial" w:cs="Arial"/>
          <w:szCs w:val="24"/>
        </w:rPr>
        <w:t>ó</w:t>
      </w:r>
      <w:r w:rsidRPr="00E803E3">
        <w:rPr>
          <w:rFonts w:ascii="Arial" w:hAnsi="Arial" w:cs="Arial"/>
          <w:szCs w:val="24"/>
        </w:rPr>
        <w:t>b w 2022r i 15</w:t>
      </w:r>
      <w:r w:rsidR="002F2D25" w:rsidRPr="00E803E3">
        <w:rPr>
          <w:rFonts w:ascii="Arial" w:hAnsi="Arial" w:cs="Arial"/>
          <w:szCs w:val="24"/>
        </w:rPr>
        <w:t xml:space="preserve"> osób</w:t>
      </w:r>
      <w:r w:rsidRPr="00E803E3">
        <w:rPr>
          <w:rFonts w:ascii="Arial" w:hAnsi="Arial" w:cs="Arial"/>
          <w:szCs w:val="24"/>
        </w:rPr>
        <w:t xml:space="preserve"> w 2023r.)</w:t>
      </w:r>
    </w:p>
    <w:p w14:paraId="1A227127" w14:textId="77777777" w:rsidR="00D8664A" w:rsidRPr="00E803E3" w:rsidRDefault="00D8664A" w:rsidP="00674BA3">
      <w:pPr>
        <w:spacing w:after="0" w:line="360" w:lineRule="auto"/>
        <w:ind w:firstLine="709"/>
        <w:rPr>
          <w:rFonts w:ascii="Arial" w:hAnsi="Arial" w:cs="Arial"/>
          <w:szCs w:val="24"/>
        </w:rPr>
      </w:pPr>
    </w:p>
    <w:p w14:paraId="16974DD2" w14:textId="77777777" w:rsidR="00FB6958" w:rsidRDefault="00FB6958" w:rsidP="004D47C8">
      <w:pPr>
        <w:shd w:val="clear" w:color="auto" w:fill="FFFFFF"/>
        <w:suppressAutoHyphens/>
        <w:autoSpaceDN w:val="0"/>
        <w:spacing w:after="0" w:line="240" w:lineRule="auto"/>
        <w:ind w:left="851" w:right="0" w:hanging="142"/>
        <w:jc w:val="left"/>
        <w:textAlignment w:val="baseline"/>
        <w:outlineLvl w:val="0"/>
        <w:rPr>
          <w:rFonts w:ascii="Arial" w:hAnsi="Arial" w:cs="Arial"/>
          <w:b/>
          <w:bCs/>
          <w:color w:val="424B54"/>
          <w:kern w:val="3"/>
          <w:szCs w:val="24"/>
        </w:rPr>
      </w:pPr>
    </w:p>
    <w:p w14:paraId="0D2EBEF4" w14:textId="02DDEB44" w:rsidR="004D47C8" w:rsidRPr="00E803E3" w:rsidRDefault="004D47C8" w:rsidP="004D47C8">
      <w:pPr>
        <w:shd w:val="clear" w:color="auto" w:fill="FFFFFF"/>
        <w:suppressAutoHyphens/>
        <w:autoSpaceDN w:val="0"/>
        <w:spacing w:after="0" w:line="240" w:lineRule="auto"/>
        <w:ind w:left="851" w:right="0" w:hanging="142"/>
        <w:jc w:val="left"/>
        <w:textAlignment w:val="baseline"/>
        <w:outlineLvl w:val="0"/>
        <w:rPr>
          <w:rFonts w:ascii="Arial" w:hAnsi="Arial" w:cs="Arial"/>
          <w:b/>
          <w:bCs/>
          <w:color w:val="424B54"/>
          <w:kern w:val="3"/>
          <w:szCs w:val="24"/>
        </w:rPr>
      </w:pPr>
      <w:r w:rsidRPr="00E803E3">
        <w:rPr>
          <w:rFonts w:ascii="Arial" w:hAnsi="Arial" w:cs="Arial"/>
          <w:b/>
          <w:bCs/>
          <w:color w:val="424B54"/>
          <w:kern w:val="3"/>
          <w:szCs w:val="24"/>
        </w:rPr>
        <w:t xml:space="preserve">Współpraca z Zakładem Ubezpieczeń </w:t>
      </w:r>
      <w:r w:rsidR="00A723DA" w:rsidRPr="00E803E3">
        <w:rPr>
          <w:rFonts w:ascii="Arial" w:hAnsi="Arial" w:cs="Arial"/>
          <w:b/>
          <w:bCs/>
          <w:color w:val="424B54"/>
          <w:kern w:val="3"/>
          <w:szCs w:val="24"/>
        </w:rPr>
        <w:t>S</w:t>
      </w:r>
      <w:r w:rsidRPr="00E803E3">
        <w:rPr>
          <w:rFonts w:ascii="Arial" w:hAnsi="Arial" w:cs="Arial"/>
          <w:b/>
          <w:bCs/>
          <w:color w:val="424B54"/>
          <w:kern w:val="3"/>
          <w:szCs w:val="24"/>
        </w:rPr>
        <w:t>połecznych</w:t>
      </w:r>
      <w:r w:rsidR="00E34B1D" w:rsidRPr="00E803E3">
        <w:rPr>
          <w:rFonts w:ascii="Arial" w:hAnsi="Arial" w:cs="Arial"/>
          <w:b/>
          <w:bCs/>
          <w:color w:val="424B54"/>
          <w:kern w:val="3"/>
          <w:szCs w:val="24"/>
        </w:rPr>
        <w:t xml:space="preserve"> i Urzędem Skarbowym</w:t>
      </w:r>
    </w:p>
    <w:p w14:paraId="58800E02" w14:textId="77777777" w:rsidR="002F64D8" w:rsidRPr="00E803E3" w:rsidRDefault="002F64D8" w:rsidP="004D47C8">
      <w:pPr>
        <w:shd w:val="clear" w:color="auto" w:fill="FFFFFF"/>
        <w:suppressAutoHyphens/>
        <w:autoSpaceDN w:val="0"/>
        <w:spacing w:after="0" w:line="240" w:lineRule="auto"/>
        <w:ind w:left="851" w:right="0" w:hanging="142"/>
        <w:jc w:val="left"/>
        <w:textAlignment w:val="baseline"/>
        <w:outlineLvl w:val="0"/>
        <w:rPr>
          <w:rFonts w:ascii="Arial" w:hAnsi="Arial" w:cs="Arial"/>
          <w:b/>
          <w:bCs/>
          <w:i/>
          <w:iCs/>
          <w:color w:val="424B54"/>
          <w:kern w:val="3"/>
          <w:szCs w:val="24"/>
        </w:rPr>
      </w:pPr>
    </w:p>
    <w:p w14:paraId="13E7771B" w14:textId="39EC69BE" w:rsidR="004851BA" w:rsidRPr="00FC2DFD" w:rsidRDefault="004D47C8" w:rsidP="00700E9A">
      <w:pPr>
        <w:shd w:val="clear" w:color="auto" w:fill="FFFFFF"/>
        <w:suppressAutoHyphens/>
        <w:autoSpaceDN w:val="0"/>
        <w:spacing w:after="0" w:line="271" w:lineRule="auto"/>
        <w:ind w:left="0" w:right="0" w:firstLine="0"/>
        <w:textAlignment w:val="baseline"/>
        <w:outlineLvl w:val="0"/>
        <w:rPr>
          <w:rFonts w:ascii="Arial" w:hAnsi="Arial" w:cs="Arial"/>
          <w:color w:val="auto"/>
          <w:kern w:val="3"/>
          <w:szCs w:val="24"/>
        </w:rPr>
      </w:pPr>
      <w:r w:rsidRPr="00FC2DFD">
        <w:rPr>
          <w:rFonts w:ascii="Arial" w:hAnsi="Arial" w:cs="Arial"/>
          <w:color w:val="auto"/>
          <w:kern w:val="3"/>
          <w:szCs w:val="24"/>
        </w:rPr>
        <w:t xml:space="preserve">      </w:t>
      </w:r>
      <w:r w:rsidR="00852258" w:rsidRPr="00FC2DFD">
        <w:rPr>
          <w:rFonts w:ascii="Arial" w:hAnsi="Arial" w:cs="Arial"/>
          <w:color w:val="auto"/>
          <w:kern w:val="3"/>
          <w:szCs w:val="24"/>
        </w:rPr>
        <w:t xml:space="preserve"> Przedstawiciele Zakład Ubezpieczeń Społecznych </w:t>
      </w:r>
      <w:r w:rsidR="00E34B1D" w:rsidRPr="00FC2DFD">
        <w:rPr>
          <w:rFonts w:ascii="Arial" w:hAnsi="Arial" w:cs="Arial"/>
          <w:color w:val="auto"/>
          <w:kern w:val="3"/>
          <w:szCs w:val="24"/>
        </w:rPr>
        <w:t xml:space="preserve"> oraz Urzędu Skarbowego </w:t>
      </w:r>
      <w:r w:rsidR="00864C7E" w:rsidRPr="00FC2DFD">
        <w:rPr>
          <w:rFonts w:ascii="Arial" w:hAnsi="Arial" w:cs="Arial"/>
          <w:color w:val="auto"/>
          <w:kern w:val="3"/>
          <w:szCs w:val="24"/>
        </w:rPr>
        <w:t xml:space="preserve">    </w:t>
      </w:r>
      <w:r w:rsidR="003F6586" w:rsidRPr="00FC2DFD">
        <w:rPr>
          <w:rFonts w:ascii="Arial" w:hAnsi="Arial" w:cs="Arial"/>
          <w:color w:val="auto"/>
          <w:kern w:val="3"/>
          <w:szCs w:val="24"/>
        </w:rPr>
        <w:t xml:space="preserve">      </w:t>
      </w:r>
      <w:r w:rsidR="00864C7E" w:rsidRPr="00FC2DFD">
        <w:rPr>
          <w:rFonts w:ascii="Arial" w:hAnsi="Arial" w:cs="Arial"/>
          <w:color w:val="auto"/>
          <w:kern w:val="3"/>
          <w:szCs w:val="24"/>
        </w:rPr>
        <w:t xml:space="preserve"> </w:t>
      </w:r>
      <w:r w:rsidR="00E405C7" w:rsidRPr="00FC2DFD">
        <w:rPr>
          <w:rFonts w:ascii="Arial" w:hAnsi="Arial" w:cs="Arial"/>
          <w:color w:val="auto"/>
          <w:kern w:val="3"/>
          <w:szCs w:val="24"/>
        </w:rPr>
        <w:t xml:space="preserve">  </w:t>
      </w:r>
      <w:r w:rsidR="00864C7E" w:rsidRPr="00FC2DFD">
        <w:rPr>
          <w:rFonts w:ascii="Arial" w:hAnsi="Arial" w:cs="Arial"/>
          <w:color w:val="auto"/>
          <w:kern w:val="3"/>
          <w:szCs w:val="24"/>
        </w:rPr>
        <w:t xml:space="preserve">  </w:t>
      </w:r>
      <w:r w:rsidR="00852258" w:rsidRPr="00FC2DFD">
        <w:rPr>
          <w:rFonts w:ascii="Arial" w:hAnsi="Arial" w:cs="Arial"/>
          <w:color w:val="auto"/>
          <w:kern w:val="3"/>
          <w:szCs w:val="24"/>
        </w:rPr>
        <w:t>w</w:t>
      </w:r>
      <w:r w:rsidR="00FC2DFD">
        <w:rPr>
          <w:rFonts w:ascii="Arial" w:hAnsi="Arial" w:cs="Arial"/>
          <w:color w:val="auto"/>
          <w:kern w:val="3"/>
          <w:szCs w:val="24"/>
        </w:rPr>
        <w:t xml:space="preserve"> </w:t>
      </w:r>
      <w:r w:rsidR="00852258" w:rsidRPr="00FC2DFD">
        <w:rPr>
          <w:rFonts w:ascii="Arial" w:hAnsi="Arial" w:cs="Arial"/>
          <w:color w:val="auto"/>
          <w:kern w:val="3"/>
          <w:szCs w:val="24"/>
        </w:rPr>
        <w:t xml:space="preserve">Piasecznie stale uczestniczą w wydarzeniach </w:t>
      </w:r>
      <w:r w:rsidR="00043B76" w:rsidRPr="00FC2DFD">
        <w:rPr>
          <w:rFonts w:ascii="Arial" w:hAnsi="Arial" w:cs="Arial"/>
          <w:color w:val="auto"/>
          <w:kern w:val="3"/>
          <w:szCs w:val="24"/>
        </w:rPr>
        <w:t xml:space="preserve">organizowanych przez PUP </w:t>
      </w:r>
      <w:r w:rsidR="00864C7E" w:rsidRPr="00FC2DFD">
        <w:rPr>
          <w:rFonts w:ascii="Arial" w:hAnsi="Arial" w:cs="Arial"/>
          <w:color w:val="auto"/>
          <w:kern w:val="3"/>
          <w:szCs w:val="24"/>
        </w:rPr>
        <w:t xml:space="preserve">           </w:t>
      </w:r>
      <w:r w:rsidR="003F6586" w:rsidRPr="00FC2DFD">
        <w:rPr>
          <w:rFonts w:ascii="Arial" w:hAnsi="Arial" w:cs="Arial"/>
          <w:color w:val="auto"/>
          <w:kern w:val="3"/>
          <w:szCs w:val="24"/>
        </w:rPr>
        <w:t xml:space="preserve">  </w:t>
      </w:r>
      <w:r w:rsidR="00E405C7" w:rsidRPr="00FC2DFD">
        <w:rPr>
          <w:rFonts w:ascii="Arial" w:hAnsi="Arial" w:cs="Arial"/>
          <w:color w:val="auto"/>
          <w:kern w:val="3"/>
          <w:szCs w:val="24"/>
        </w:rPr>
        <w:t xml:space="preserve"> </w:t>
      </w:r>
      <w:r w:rsidR="003F6586" w:rsidRPr="00FC2DFD">
        <w:rPr>
          <w:rFonts w:ascii="Arial" w:hAnsi="Arial" w:cs="Arial"/>
          <w:color w:val="auto"/>
          <w:kern w:val="3"/>
          <w:szCs w:val="24"/>
        </w:rPr>
        <w:t xml:space="preserve">   </w:t>
      </w:r>
      <w:r w:rsidR="00FC2DFD">
        <w:rPr>
          <w:rFonts w:ascii="Arial" w:hAnsi="Arial" w:cs="Arial"/>
          <w:color w:val="auto"/>
          <w:kern w:val="3"/>
          <w:szCs w:val="24"/>
        </w:rPr>
        <w:t xml:space="preserve"> </w:t>
      </w:r>
      <w:r w:rsidR="003F6586" w:rsidRPr="00FC2DFD">
        <w:rPr>
          <w:rFonts w:ascii="Arial" w:hAnsi="Arial" w:cs="Arial"/>
          <w:color w:val="auto"/>
          <w:kern w:val="3"/>
          <w:szCs w:val="24"/>
        </w:rPr>
        <w:t xml:space="preserve"> </w:t>
      </w:r>
      <w:r w:rsidR="00864C7E" w:rsidRPr="00FC2DFD">
        <w:rPr>
          <w:rFonts w:ascii="Arial" w:hAnsi="Arial" w:cs="Arial"/>
          <w:color w:val="auto"/>
          <w:kern w:val="3"/>
          <w:szCs w:val="24"/>
        </w:rPr>
        <w:t xml:space="preserve">   </w:t>
      </w:r>
      <w:r w:rsidR="00043B76" w:rsidRPr="00FC2DFD">
        <w:rPr>
          <w:rFonts w:ascii="Arial" w:hAnsi="Arial" w:cs="Arial"/>
          <w:color w:val="auto"/>
          <w:kern w:val="3"/>
          <w:szCs w:val="24"/>
        </w:rPr>
        <w:t>w Piasecznie tj. targach pracy, spotkaniach z osobami bezrobotnymi planującymi uruchomienie działalności gospodarczej</w:t>
      </w:r>
      <w:r w:rsidR="00F304C9" w:rsidRPr="00FC2DFD">
        <w:rPr>
          <w:rFonts w:ascii="Arial" w:hAnsi="Arial" w:cs="Arial"/>
          <w:color w:val="auto"/>
          <w:kern w:val="3"/>
          <w:szCs w:val="24"/>
        </w:rPr>
        <w:t xml:space="preserve"> </w:t>
      </w:r>
      <w:r w:rsidR="004851BA" w:rsidRPr="00FC2DFD">
        <w:rPr>
          <w:rFonts w:ascii="Arial" w:hAnsi="Arial" w:cs="Arial"/>
          <w:color w:val="auto"/>
          <w:kern w:val="3"/>
          <w:szCs w:val="24"/>
        </w:rPr>
        <w:t>-</w:t>
      </w:r>
      <w:r w:rsidR="00F304C9" w:rsidRPr="00FC2DFD">
        <w:rPr>
          <w:rFonts w:ascii="Arial" w:hAnsi="Arial" w:cs="Arial"/>
          <w:color w:val="auto"/>
          <w:kern w:val="3"/>
          <w:szCs w:val="24"/>
        </w:rPr>
        <w:t xml:space="preserve"> </w:t>
      </w:r>
      <w:r w:rsidR="004851BA" w:rsidRPr="00FC2DFD">
        <w:rPr>
          <w:rFonts w:ascii="Arial" w:hAnsi="Arial" w:cs="Arial"/>
          <w:color w:val="auto"/>
          <w:kern w:val="3"/>
          <w:szCs w:val="24"/>
        </w:rPr>
        <w:t xml:space="preserve">w dniu </w:t>
      </w:r>
      <w:r w:rsidR="004851BA" w:rsidRPr="00FC2DFD">
        <w:rPr>
          <w:rFonts w:ascii="Arial" w:hAnsi="Arial" w:cs="Arial"/>
          <w:b/>
          <w:bCs/>
          <w:color w:val="auto"/>
          <w:kern w:val="3"/>
          <w:szCs w:val="24"/>
        </w:rPr>
        <w:t>2</w:t>
      </w:r>
      <w:r w:rsidR="00F304C9" w:rsidRPr="00FC2DFD">
        <w:rPr>
          <w:rFonts w:ascii="Arial" w:hAnsi="Arial" w:cs="Arial"/>
          <w:b/>
          <w:bCs/>
          <w:color w:val="auto"/>
          <w:kern w:val="3"/>
          <w:szCs w:val="24"/>
        </w:rPr>
        <w:t>1.04.203r oraz 16.06.2023r.</w:t>
      </w:r>
      <w:r w:rsidR="004851BA" w:rsidRPr="00FC2DFD">
        <w:rPr>
          <w:rFonts w:ascii="Arial" w:hAnsi="Arial" w:cs="Arial"/>
          <w:color w:val="auto"/>
          <w:kern w:val="3"/>
          <w:szCs w:val="24"/>
        </w:rPr>
        <w:t xml:space="preserve"> odbyły się warsztaty ABC przedsiębiorczości.</w:t>
      </w:r>
      <w:r w:rsidR="00E34B1D" w:rsidRPr="00FC2DFD">
        <w:rPr>
          <w:rFonts w:ascii="Arial" w:hAnsi="Arial" w:cs="Arial"/>
          <w:color w:val="auto"/>
          <w:kern w:val="3"/>
          <w:szCs w:val="24"/>
        </w:rPr>
        <w:t xml:space="preserve"> </w:t>
      </w:r>
    </w:p>
    <w:p w14:paraId="5D61756A" w14:textId="0B9AF5A1" w:rsidR="004D47C8" w:rsidRPr="00E803E3" w:rsidRDefault="00E34B1D" w:rsidP="00700E9A">
      <w:pPr>
        <w:shd w:val="clear" w:color="auto" w:fill="FFFFFF"/>
        <w:suppressAutoHyphens/>
        <w:autoSpaceDN w:val="0"/>
        <w:spacing w:after="0" w:line="271" w:lineRule="auto"/>
        <w:ind w:left="0" w:right="0" w:firstLine="0"/>
        <w:textAlignment w:val="baseline"/>
        <w:outlineLvl w:val="0"/>
        <w:rPr>
          <w:rFonts w:ascii="Arial" w:hAnsi="Arial" w:cs="Arial"/>
          <w:color w:val="424B54"/>
          <w:kern w:val="3"/>
          <w:szCs w:val="24"/>
        </w:rPr>
      </w:pPr>
      <w:r w:rsidRPr="00FC2DFD">
        <w:rPr>
          <w:rFonts w:ascii="Arial" w:hAnsi="Arial" w:cs="Arial"/>
          <w:color w:val="auto"/>
          <w:kern w:val="3"/>
          <w:szCs w:val="24"/>
        </w:rPr>
        <w:t xml:space="preserve">Przedstawiciele w/w instytucji uczestniczyli także </w:t>
      </w:r>
      <w:r w:rsidR="00043B76" w:rsidRPr="00FC2DFD">
        <w:rPr>
          <w:rFonts w:ascii="Arial" w:hAnsi="Arial" w:cs="Arial"/>
          <w:color w:val="auto"/>
          <w:kern w:val="3"/>
          <w:szCs w:val="24"/>
        </w:rPr>
        <w:t>w spotkani</w:t>
      </w:r>
      <w:r w:rsidRPr="00FC2DFD">
        <w:rPr>
          <w:rFonts w:ascii="Arial" w:hAnsi="Arial" w:cs="Arial"/>
          <w:color w:val="auto"/>
          <w:kern w:val="3"/>
          <w:szCs w:val="24"/>
        </w:rPr>
        <w:t>u</w:t>
      </w:r>
      <w:r w:rsidR="00043B76" w:rsidRPr="00FC2DFD">
        <w:rPr>
          <w:rFonts w:ascii="Arial" w:hAnsi="Arial" w:cs="Arial"/>
          <w:color w:val="auto"/>
          <w:kern w:val="3"/>
          <w:szCs w:val="24"/>
        </w:rPr>
        <w:t xml:space="preserve"> z pracodawcami </w:t>
      </w:r>
      <w:r w:rsidR="00864C7E" w:rsidRPr="00FC2DFD">
        <w:rPr>
          <w:rFonts w:ascii="Arial" w:hAnsi="Arial" w:cs="Arial"/>
          <w:color w:val="auto"/>
          <w:kern w:val="3"/>
          <w:szCs w:val="24"/>
        </w:rPr>
        <w:t xml:space="preserve">        </w:t>
      </w:r>
      <w:r w:rsidR="003F6586" w:rsidRPr="00FC2DFD">
        <w:rPr>
          <w:rFonts w:ascii="Arial" w:hAnsi="Arial" w:cs="Arial"/>
          <w:color w:val="auto"/>
          <w:kern w:val="3"/>
          <w:szCs w:val="24"/>
        </w:rPr>
        <w:t xml:space="preserve">     </w:t>
      </w:r>
      <w:r w:rsidR="00E405C7" w:rsidRPr="00FC2DFD">
        <w:rPr>
          <w:rFonts w:ascii="Arial" w:hAnsi="Arial" w:cs="Arial"/>
          <w:color w:val="auto"/>
          <w:kern w:val="3"/>
          <w:szCs w:val="24"/>
        </w:rPr>
        <w:t xml:space="preserve">  </w:t>
      </w:r>
      <w:r w:rsidR="003F6586" w:rsidRPr="00FC2DFD">
        <w:rPr>
          <w:rFonts w:ascii="Arial" w:hAnsi="Arial" w:cs="Arial"/>
          <w:color w:val="auto"/>
          <w:kern w:val="3"/>
          <w:szCs w:val="24"/>
        </w:rPr>
        <w:t xml:space="preserve">  </w:t>
      </w:r>
      <w:r w:rsidR="00864C7E" w:rsidRPr="00FC2DFD">
        <w:rPr>
          <w:rFonts w:ascii="Arial" w:hAnsi="Arial" w:cs="Arial"/>
          <w:color w:val="auto"/>
          <w:kern w:val="3"/>
          <w:szCs w:val="24"/>
        </w:rPr>
        <w:t xml:space="preserve">   </w:t>
      </w:r>
      <w:r w:rsidR="00043B76" w:rsidRPr="00FC2DFD">
        <w:rPr>
          <w:rFonts w:ascii="Arial" w:hAnsi="Arial" w:cs="Arial"/>
          <w:color w:val="auto"/>
          <w:kern w:val="3"/>
          <w:szCs w:val="24"/>
        </w:rPr>
        <w:t>w ramach Europejskich dni pracodawców</w:t>
      </w:r>
      <w:r w:rsidR="00043B76" w:rsidRPr="00E803E3">
        <w:rPr>
          <w:rFonts w:ascii="Arial" w:hAnsi="Arial" w:cs="Arial"/>
          <w:color w:val="424B54"/>
          <w:kern w:val="3"/>
          <w:szCs w:val="24"/>
        </w:rPr>
        <w:t xml:space="preserve">. </w:t>
      </w:r>
    </w:p>
    <w:p w14:paraId="28D10414" w14:textId="3CF15F18" w:rsidR="00D24DEA" w:rsidRPr="00E803E3" w:rsidRDefault="0003240A" w:rsidP="003F6586">
      <w:pPr>
        <w:shd w:val="clear" w:color="auto" w:fill="FFFFFF"/>
        <w:spacing w:after="0" w:line="240" w:lineRule="auto"/>
        <w:ind w:left="0" w:firstLine="0"/>
        <w:rPr>
          <w:rFonts w:ascii="Arial" w:hAnsi="Arial" w:cs="Arial"/>
          <w:szCs w:val="24"/>
        </w:rPr>
      </w:pPr>
      <w:r w:rsidRPr="00E803E3">
        <w:rPr>
          <w:rFonts w:ascii="Arial" w:hAnsi="Arial" w:cs="Arial"/>
          <w:szCs w:val="24"/>
        </w:rPr>
        <w:t>Ponadto</w:t>
      </w:r>
      <w:r w:rsidR="00D24DEA" w:rsidRPr="00E803E3">
        <w:rPr>
          <w:rFonts w:ascii="Arial" w:hAnsi="Arial" w:cs="Arial"/>
          <w:szCs w:val="24"/>
        </w:rPr>
        <w:t xml:space="preserve"> w dniach 01.03.2023r oraz 15.03.2023r.zorganizowano  w siedzibie urzędu konsultacje indywidualne. Pracownicy  Urzędu  Skarbowego   udzielali  informacji dot. rozliczenia zeznania PIT-37,  kwoty  wolnej   od podatku  i stawki  PIT,  ulg </w:t>
      </w:r>
      <w:r w:rsidR="004A3CC2">
        <w:rPr>
          <w:rFonts w:ascii="Arial" w:hAnsi="Arial" w:cs="Arial"/>
          <w:szCs w:val="24"/>
        </w:rPr>
        <w:t xml:space="preserve">       </w:t>
      </w:r>
      <w:r w:rsidR="003F6586">
        <w:rPr>
          <w:rFonts w:ascii="Arial" w:hAnsi="Arial" w:cs="Arial"/>
          <w:szCs w:val="24"/>
        </w:rPr>
        <w:t xml:space="preserve">              </w:t>
      </w:r>
      <w:r w:rsidR="00E405C7">
        <w:rPr>
          <w:rFonts w:ascii="Arial" w:hAnsi="Arial" w:cs="Arial"/>
          <w:szCs w:val="24"/>
        </w:rPr>
        <w:t xml:space="preserve">  </w:t>
      </w:r>
      <w:r w:rsidR="003F6586">
        <w:rPr>
          <w:rFonts w:ascii="Arial" w:hAnsi="Arial" w:cs="Arial"/>
          <w:szCs w:val="24"/>
        </w:rPr>
        <w:t xml:space="preserve">  </w:t>
      </w:r>
      <w:r w:rsidR="004A3CC2">
        <w:rPr>
          <w:rFonts w:ascii="Arial" w:hAnsi="Arial" w:cs="Arial"/>
          <w:szCs w:val="24"/>
        </w:rPr>
        <w:t xml:space="preserve">  </w:t>
      </w:r>
      <w:r w:rsidR="00D24DEA" w:rsidRPr="00E803E3">
        <w:rPr>
          <w:rFonts w:ascii="Arial" w:hAnsi="Arial" w:cs="Arial"/>
          <w:szCs w:val="24"/>
        </w:rPr>
        <w:t>i  zwolnień  przedmiotowych   dla  osób fizycznych  oraz preferencyjnego opodatkowania małżonków.</w:t>
      </w:r>
      <w:r w:rsidR="00D24DEA" w:rsidRPr="00E803E3">
        <w:rPr>
          <w:rFonts w:ascii="Arial" w:hAnsi="Arial" w:cs="Arial"/>
          <w:szCs w:val="24"/>
        </w:rPr>
        <w:br/>
      </w:r>
    </w:p>
    <w:p w14:paraId="36E2099A" w14:textId="75962E62" w:rsidR="0097453B" w:rsidRPr="00E803E3" w:rsidRDefault="0097453B" w:rsidP="004D47C8">
      <w:pPr>
        <w:shd w:val="clear" w:color="auto" w:fill="FFFFFF"/>
        <w:suppressAutoHyphens/>
        <w:autoSpaceDN w:val="0"/>
        <w:spacing w:after="0" w:line="271" w:lineRule="auto"/>
        <w:ind w:left="709" w:right="0" w:firstLine="0"/>
        <w:textAlignment w:val="baseline"/>
        <w:outlineLvl w:val="0"/>
        <w:rPr>
          <w:rFonts w:ascii="Arial" w:hAnsi="Arial" w:cs="Arial"/>
          <w:szCs w:val="24"/>
        </w:rPr>
      </w:pPr>
    </w:p>
    <w:p w14:paraId="4251764B" w14:textId="463F6097" w:rsidR="00A45F8A" w:rsidRPr="00E803E3" w:rsidRDefault="0042318C" w:rsidP="00043B76">
      <w:pPr>
        <w:spacing w:after="0" w:line="259" w:lineRule="auto"/>
        <w:ind w:left="708" w:right="0" w:firstLine="0"/>
        <w:jc w:val="left"/>
        <w:rPr>
          <w:rFonts w:ascii="Arial" w:hAnsi="Arial" w:cs="Arial"/>
          <w:iCs/>
          <w:szCs w:val="24"/>
        </w:rPr>
      </w:pPr>
      <w:r w:rsidRPr="00E803E3">
        <w:rPr>
          <w:rFonts w:ascii="Arial" w:hAnsi="Arial" w:cs="Arial"/>
          <w:b/>
          <w:iCs/>
          <w:szCs w:val="24"/>
        </w:rPr>
        <w:t xml:space="preserve">Współpraca z WUP w Warszawie w zakresie przeprowadzenia badania </w:t>
      </w:r>
    </w:p>
    <w:p w14:paraId="4A33E640" w14:textId="77777777" w:rsidR="00A45F8A" w:rsidRPr="00E803E3" w:rsidRDefault="0042318C">
      <w:pPr>
        <w:spacing w:after="1" w:line="270" w:lineRule="auto"/>
        <w:ind w:left="703" w:right="34" w:hanging="10"/>
        <w:jc w:val="left"/>
        <w:rPr>
          <w:rFonts w:ascii="Arial" w:hAnsi="Arial" w:cs="Arial"/>
          <w:iCs/>
          <w:szCs w:val="24"/>
        </w:rPr>
      </w:pPr>
      <w:r w:rsidRPr="00E803E3">
        <w:rPr>
          <w:rFonts w:ascii="Arial" w:hAnsi="Arial" w:cs="Arial"/>
          <w:b/>
          <w:iCs/>
          <w:szCs w:val="24"/>
        </w:rPr>
        <w:t xml:space="preserve">„Barometr zawodów”   </w:t>
      </w:r>
    </w:p>
    <w:p w14:paraId="4414F845" w14:textId="77777777" w:rsidR="00A45F8A" w:rsidRPr="00E803E3" w:rsidRDefault="0042318C">
      <w:pPr>
        <w:spacing w:after="0" w:line="259" w:lineRule="auto"/>
        <w:ind w:left="708" w:right="0" w:firstLine="0"/>
        <w:jc w:val="left"/>
        <w:rPr>
          <w:rFonts w:ascii="Arial" w:hAnsi="Arial" w:cs="Arial"/>
          <w:szCs w:val="24"/>
        </w:rPr>
      </w:pPr>
      <w:r w:rsidRPr="00E803E3">
        <w:rPr>
          <w:rFonts w:ascii="Arial" w:hAnsi="Arial" w:cs="Arial"/>
          <w:szCs w:val="24"/>
        </w:rPr>
        <w:t xml:space="preserve"> </w:t>
      </w:r>
    </w:p>
    <w:p w14:paraId="39B4ACC0" w14:textId="29C9891E" w:rsidR="00A45F8A" w:rsidRPr="00E803E3" w:rsidRDefault="0042318C" w:rsidP="00700E9A">
      <w:pPr>
        <w:spacing w:after="4" w:line="271" w:lineRule="auto"/>
        <w:ind w:left="0" w:right="79" w:firstLine="709"/>
        <w:rPr>
          <w:rFonts w:ascii="Arial" w:hAnsi="Arial" w:cs="Arial"/>
          <w:szCs w:val="24"/>
        </w:rPr>
      </w:pPr>
      <w:r w:rsidRPr="00E803E3">
        <w:rPr>
          <w:rFonts w:ascii="Arial" w:hAnsi="Arial" w:cs="Arial"/>
          <w:szCs w:val="24"/>
        </w:rPr>
        <w:t xml:space="preserve">W Powiatowym Urzędzie Pracy w Piasecznie </w:t>
      </w:r>
      <w:r w:rsidR="00043B76" w:rsidRPr="00E803E3">
        <w:rPr>
          <w:rFonts w:ascii="Arial" w:hAnsi="Arial" w:cs="Arial"/>
          <w:szCs w:val="24"/>
        </w:rPr>
        <w:t xml:space="preserve"> w dniu </w:t>
      </w:r>
      <w:r w:rsidR="00D9215F" w:rsidRPr="00E803E3">
        <w:rPr>
          <w:rFonts w:ascii="Arial" w:hAnsi="Arial" w:cs="Arial"/>
          <w:szCs w:val="24"/>
        </w:rPr>
        <w:t>06.10.2023r</w:t>
      </w:r>
      <w:r w:rsidRPr="00E803E3">
        <w:rPr>
          <w:rFonts w:ascii="Arial" w:hAnsi="Arial" w:cs="Arial"/>
          <w:szCs w:val="24"/>
        </w:rPr>
        <w:t xml:space="preserve">. została przeprowadzona </w:t>
      </w:r>
      <w:r w:rsidR="005567D4" w:rsidRPr="00E803E3">
        <w:rPr>
          <w:rFonts w:ascii="Arial" w:hAnsi="Arial" w:cs="Arial"/>
          <w:szCs w:val="24"/>
        </w:rPr>
        <w:t>kolejna</w:t>
      </w:r>
      <w:r w:rsidRPr="00E803E3">
        <w:rPr>
          <w:rFonts w:ascii="Arial" w:hAnsi="Arial" w:cs="Arial"/>
          <w:szCs w:val="24"/>
        </w:rPr>
        <w:t xml:space="preserve"> edycja badania </w:t>
      </w:r>
      <w:r w:rsidR="00AB070C" w:rsidRPr="00E803E3">
        <w:rPr>
          <w:rFonts w:ascii="Arial" w:hAnsi="Arial" w:cs="Arial"/>
          <w:szCs w:val="24"/>
        </w:rPr>
        <w:t xml:space="preserve"> </w:t>
      </w:r>
      <w:r w:rsidRPr="00E803E3">
        <w:rPr>
          <w:rFonts w:ascii="Arial" w:hAnsi="Arial" w:cs="Arial"/>
          <w:szCs w:val="24"/>
        </w:rPr>
        <w:t xml:space="preserve">„Barometr zawodów”. </w:t>
      </w:r>
      <w:r w:rsidR="00AB070C" w:rsidRPr="00E803E3">
        <w:rPr>
          <w:rFonts w:ascii="Arial" w:hAnsi="Arial" w:cs="Arial"/>
          <w:szCs w:val="24"/>
        </w:rPr>
        <w:t xml:space="preserve"> </w:t>
      </w:r>
      <w:r w:rsidRPr="00E803E3">
        <w:rPr>
          <w:rFonts w:ascii="Arial" w:hAnsi="Arial" w:cs="Arial"/>
          <w:szCs w:val="24"/>
        </w:rPr>
        <w:t xml:space="preserve">W badaniu, </w:t>
      </w:r>
      <w:r w:rsidR="00AB070C" w:rsidRPr="00E803E3">
        <w:rPr>
          <w:rFonts w:ascii="Arial" w:hAnsi="Arial" w:cs="Arial"/>
          <w:szCs w:val="24"/>
        </w:rPr>
        <w:t xml:space="preserve"> </w:t>
      </w:r>
      <w:r w:rsidRPr="00E803E3">
        <w:rPr>
          <w:rFonts w:ascii="Arial" w:hAnsi="Arial" w:cs="Arial"/>
          <w:szCs w:val="24"/>
        </w:rPr>
        <w:t xml:space="preserve">które </w:t>
      </w:r>
      <w:r w:rsidR="00AB070C" w:rsidRPr="00E803E3">
        <w:rPr>
          <w:rFonts w:ascii="Arial" w:hAnsi="Arial" w:cs="Arial"/>
          <w:szCs w:val="24"/>
        </w:rPr>
        <w:t xml:space="preserve">   </w:t>
      </w:r>
      <w:r w:rsidRPr="00E803E3">
        <w:rPr>
          <w:rFonts w:ascii="Arial" w:hAnsi="Arial" w:cs="Arial"/>
          <w:szCs w:val="24"/>
        </w:rPr>
        <w:t xml:space="preserve">zostało </w:t>
      </w:r>
      <w:r w:rsidR="00AB070C" w:rsidRPr="00E803E3">
        <w:rPr>
          <w:rFonts w:ascii="Arial" w:hAnsi="Arial" w:cs="Arial"/>
          <w:szCs w:val="24"/>
        </w:rPr>
        <w:t xml:space="preserve">  </w:t>
      </w:r>
      <w:r w:rsidRPr="00E803E3">
        <w:rPr>
          <w:rFonts w:ascii="Arial" w:hAnsi="Arial" w:cs="Arial"/>
          <w:szCs w:val="24"/>
        </w:rPr>
        <w:t>poprowadzone</w:t>
      </w:r>
      <w:r w:rsidR="00AB070C" w:rsidRPr="00E803E3">
        <w:rPr>
          <w:rFonts w:ascii="Arial" w:hAnsi="Arial" w:cs="Arial"/>
          <w:szCs w:val="24"/>
        </w:rPr>
        <w:t xml:space="preserve"> </w:t>
      </w:r>
      <w:r w:rsidRPr="00E803E3">
        <w:rPr>
          <w:rFonts w:ascii="Arial" w:hAnsi="Arial" w:cs="Arial"/>
          <w:szCs w:val="24"/>
        </w:rPr>
        <w:t xml:space="preserve"> przez</w:t>
      </w:r>
      <w:r w:rsidR="00AB070C" w:rsidRPr="00E803E3">
        <w:rPr>
          <w:rFonts w:ascii="Arial" w:hAnsi="Arial" w:cs="Arial"/>
          <w:szCs w:val="24"/>
        </w:rPr>
        <w:t xml:space="preserve"> </w:t>
      </w:r>
      <w:r w:rsidRPr="00E803E3">
        <w:rPr>
          <w:rFonts w:ascii="Arial" w:hAnsi="Arial" w:cs="Arial"/>
          <w:szCs w:val="24"/>
        </w:rPr>
        <w:t xml:space="preserve"> koordynatora </w:t>
      </w:r>
      <w:r w:rsidR="00AB070C" w:rsidRPr="00E803E3">
        <w:rPr>
          <w:rFonts w:ascii="Arial" w:hAnsi="Arial" w:cs="Arial"/>
          <w:szCs w:val="24"/>
        </w:rPr>
        <w:t xml:space="preserve">  </w:t>
      </w:r>
      <w:r w:rsidRPr="00E803E3">
        <w:rPr>
          <w:rFonts w:ascii="Arial" w:hAnsi="Arial" w:cs="Arial"/>
          <w:szCs w:val="24"/>
        </w:rPr>
        <w:t xml:space="preserve">z </w:t>
      </w:r>
      <w:r w:rsidR="00AB070C" w:rsidRPr="00E803E3">
        <w:rPr>
          <w:rFonts w:ascii="Arial" w:hAnsi="Arial" w:cs="Arial"/>
          <w:szCs w:val="24"/>
        </w:rPr>
        <w:t xml:space="preserve">  </w:t>
      </w:r>
      <w:r w:rsidRPr="00E803E3">
        <w:rPr>
          <w:rFonts w:ascii="Arial" w:hAnsi="Arial" w:cs="Arial"/>
          <w:szCs w:val="24"/>
        </w:rPr>
        <w:t xml:space="preserve">Mazowieckiego </w:t>
      </w:r>
      <w:r w:rsidR="00AB070C" w:rsidRPr="00E803E3">
        <w:rPr>
          <w:rFonts w:ascii="Arial" w:hAnsi="Arial" w:cs="Arial"/>
          <w:szCs w:val="24"/>
        </w:rPr>
        <w:t xml:space="preserve"> </w:t>
      </w:r>
      <w:r w:rsidRPr="00E803E3">
        <w:rPr>
          <w:rFonts w:ascii="Arial" w:hAnsi="Arial" w:cs="Arial"/>
          <w:szCs w:val="24"/>
        </w:rPr>
        <w:t>Obserwatorium</w:t>
      </w:r>
      <w:r w:rsidR="00AB070C" w:rsidRPr="00E803E3">
        <w:rPr>
          <w:rFonts w:ascii="Arial" w:hAnsi="Arial" w:cs="Arial"/>
          <w:szCs w:val="24"/>
        </w:rPr>
        <w:t xml:space="preserve"> </w:t>
      </w:r>
      <w:r w:rsidRPr="00E803E3">
        <w:rPr>
          <w:rFonts w:ascii="Arial" w:hAnsi="Arial" w:cs="Arial"/>
          <w:szCs w:val="24"/>
        </w:rPr>
        <w:t xml:space="preserve"> Rynku </w:t>
      </w:r>
      <w:r w:rsidR="00AB070C" w:rsidRPr="00E803E3">
        <w:rPr>
          <w:rFonts w:ascii="Arial" w:hAnsi="Arial" w:cs="Arial"/>
          <w:szCs w:val="24"/>
        </w:rPr>
        <w:t xml:space="preserve"> </w:t>
      </w:r>
      <w:r w:rsidRPr="00E803E3">
        <w:rPr>
          <w:rFonts w:ascii="Arial" w:hAnsi="Arial" w:cs="Arial"/>
          <w:szCs w:val="24"/>
        </w:rPr>
        <w:t>Pracy</w:t>
      </w:r>
      <w:r w:rsidR="00AB070C" w:rsidRPr="00E803E3">
        <w:rPr>
          <w:rFonts w:ascii="Arial" w:hAnsi="Arial" w:cs="Arial"/>
          <w:szCs w:val="24"/>
        </w:rPr>
        <w:t xml:space="preserve"> </w:t>
      </w:r>
      <w:r w:rsidR="00642341" w:rsidRPr="00E803E3">
        <w:rPr>
          <w:rFonts w:ascii="Arial" w:hAnsi="Arial" w:cs="Arial"/>
          <w:szCs w:val="24"/>
        </w:rPr>
        <w:t xml:space="preserve"> </w:t>
      </w:r>
      <w:r w:rsidRPr="00E803E3">
        <w:rPr>
          <w:rFonts w:ascii="Arial" w:hAnsi="Arial" w:cs="Arial"/>
          <w:szCs w:val="24"/>
        </w:rPr>
        <w:t>w</w:t>
      </w:r>
      <w:r w:rsidR="00AB070C" w:rsidRPr="00E803E3">
        <w:rPr>
          <w:rFonts w:ascii="Arial" w:hAnsi="Arial" w:cs="Arial"/>
          <w:szCs w:val="24"/>
        </w:rPr>
        <w:t xml:space="preserve"> </w:t>
      </w:r>
      <w:r w:rsidRPr="00E803E3">
        <w:rPr>
          <w:rFonts w:ascii="Arial" w:hAnsi="Arial" w:cs="Arial"/>
          <w:szCs w:val="24"/>
        </w:rPr>
        <w:t xml:space="preserve"> Warszawie   uczestniczyli </w:t>
      </w:r>
      <w:r w:rsidR="00AB070C" w:rsidRPr="00E803E3">
        <w:rPr>
          <w:rFonts w:ascii="Arial" w:hAnsi="Arial" w:cs="Arial"/>
          <w:szCs w:val="24"/>
        </w:rPr>
        <w:t xml:space="preserve"> </w:t>
      </w:r>
      <w:r w:rsidRPr="00E803E3">
        <w:rPr>
          <w:rFonts w:ascii="Arial" w:hAnsi="Arial" w:cs="Arial"/>
          <w:szCs w:val="24"/>
        </w:rPr>
        <w:t xml:space="preserve">doradcy </w:t>
      </w:r>
      <w:r w:rsidR="00AB070C" w:rsidRPr="00E803E3">
        <w:rPr>
          <w:rFonts w:ascii="Arial" w:hAnsi="Arial" w:cs="Arial"/>
          <w:szCs w:val="24"/>
        </w:rPr>
        <w:t xml:space="preserve">  </w:t>
      </w:r>
      <w:r w:rsidRPr="00E803E3">
        <w:rPr>
          <w:rFonts w:ascii="Arial" w:hAnsi="Arial" w:cs="Arial"/>
          <w:szCs w:val="24"/>
        </w:rPr>
        <w:t xml:space="preserve">klienta - pracownicy PUP  </w:t>
      </w:r>
      <w:r w:rsidR="00864C7E">
        <w:rPr>
          <w:rFonts w:ascii="Arial" w:hAnsi="Arial" w:cs="Arial"/>
          <w:szCs w:val="24"/>
        </w:rPr>
        <w:t xml:space="preserve">    </w:t>
      </w:r>
      <w:r w:rsidR="00700E9A">
        <w:rPr>
          <w:rFonts w:ascii="Arial" w:hAnsi="Arial" w:cs="Arial"/>
          <w:szCs w:val="24"/>
        </w:rPr>
        <w:t xml:space="preserve">            </w:t>
      </w:r>
      <w:r w:rsidR="00E405C7">
        <w:rPr>
          <w:rFonts w:ascii="Arial" w:hAnsi="Arial" w:cs="Arial"/>
          <w:szCs w:val="24"/>
        </w:rPr>
        <w:t xml:space="preserve">   </w:t>
      </w:r>
      <w:r w:rsidR="00700E9A">
        <w:rPr>
          <w:rFonts w:ascii="Arial" w:hAnsi="Arial" w:cs="Arial"/>
          <w:szCs w:val="24"/>
        </w:rPr>
        <w:t xml:space="preserve">     </w:t>
      </w:r>
      <w:r w:rsidR="00864C7E">
        <w:rPr>
          <w:rFonts w:ascii="Arial" w:hAnsi="Arial" w:cs="Arial"/>
          <w:szCs w:val="24"/>
        </w:rPr>
        <w:t xml:space="preserve">    </w:t>
      </w:r>
      <w:r w:rsidRPr="00E803E3">
        <w:rPr>
          <w:rFonts w:ascii="Arial" w:hAnsi="Arial" w:cs="Arial"/>
          <w:szCs w:val="24"/>
        </w:rPr>
        <w:t>w Piasecznie</w:t>
      </w:r>
      <w:r w:rsidR="00F84EA4" w:rsidRPr="00E803E3">
        <w:rPr>
          <w:rFonts w:ascii="Arial" w:hAnsi="Arial" w:cs="Arial"/>
          <w:szCs w:val="24"/>
        </w:rPr>
        <w:t>,</w:t>
      </w:r>
      <w:r w:rsidRPr="00E803E3">
        <w:rPr>
          <w:rFonts w:ascii="Arial" w:hAnsi="Arial" w:cs="Arial"/>
          <w:szCs w:val="24"/>
        </w:rPr>
        <w:t xml:space="preserve">  Przewodniczący Powiatowej Rady Rynku Pracy w Piasecznie</w:t>
      </w:r>
      <w:r w:rsidR="003753F5" w:rsidRPr="00E803E3">
        <w:rPr>
          <w:rFonts w:ascii="Arial" w:hAnsi="Arial" w:cs="Arial"/>
          <w:szCs w:val="24"/>
        </w:rPr>
        <w:t xml:space="preserve">, przedstawiciel  </w:t>
      </w:r>
      <w:r w:rsidR="00F84EA4" w:rsidRPr="00E803E3">
        <w:rPr>
          <w:rFonts w:ascii="Arial" w:hAnsi="Arial" w:cs="Arial"/>
          <w:szCs w:val="24"/>
        </w:rPr>
        <w:t>Mazowieckiego Związku Pracodawców</w:t>
      </w:r>
      <w:r w:rsidR="0001457C">
        <w:rPr>
          <w:rFonts w:ascii="Arial" w:hAnsi="Arial" w:cs="Arial"/>
          <w:szCs w:val="24"/>
        </w:rPr>
        <w:t xml:space="preserve"> w gminie Lesznowola</w:t>
      </w:r>
      <w:r w:rsidR="003753F5" w:rsidRPr="00E803E3">
        <w:rPr>
          <w:rFonts w:ascii="Arial" w:hAnsi="Arial" w:cs="Arial"/>
          <w:szCs w:val="24"/>
        </w:rPr>
        <w:t>, przedstawiciel Poradni Psychologiczno-Pedagogicznej w Piasecznie,</w:t>
      </w:r>
      <w:r w:rsidR="00F84EA4" w:rsidRPr="00E803E3">
        <w:rPr>
          <w:rFonts w:ascii="Arial" w:hAnsi="Arial" w:cs="Arial"/>
          <w:szCs w:val="24"/>
        </w:rPr>
        <w:t xml:space="preserve"> przedstawiciel Specjalnego Ośrodka Szkolno-Wychowawczego w Piasecznie.</w:t>
      </w:r>
    </w:p>
    <w:p w14:paraId="635402A3" w14:textId="4FB77D92" w:rsidR="00A45F8A" w:rsidRPr="00E803E3" w:rsidRDefault="0042318C" w:rsidP="00700E9A">
      <w:pPr>
        <w:ind w:left="0" w:right="28"/>
        <w:rPr>
          <w:rFonts w:ascii="Arial" w:hAnsi="Arial" w:cs="Arial"/>
          <w:szCs w:val="24"/>
        </w:rPr>
      </w:pPr>
      <w:r w:rsidRPr="00E803E3">
        <w:rPr>
          <w:rFonts w:ascii="Arial" w:hAnsi="Arial" w:cs="Arial"/>
          <w:szCs w:val="24"/>
        </w:rPr>
        <w:t xml:space="preserve">Uczestnicy w trakcie jednego spotkania (ok. 3 godzinnego) sklasyfikowali zawody </w:t>
      </w:r>
      <w:r w:rsidR="00864C7E">
        <w:rPr>
          <w:rFonts w:ascii="Arial" w:hAnsi="Arial" w:cs="Arial"/>
          <w:szCs w:val="24"/>
        </w:rPr>
        <w:t xml:space="preserve">    </w:t>
      </w:r>
      <w:r w:rsidR="00700E9A">
        <w:rPr>
          <w:rFonts w:ascii="Arial" w:hAnsi="Arial" w:cs="Arial"/>
          <w:szCs w:val="24"/>
        </w:rPr>
        <w:t xml:space="preserve">      </w:t>
      </w:r>
      <w:r w:rsidR="00E405C7">
        <w:rPr>
          <w:rFonts w:ascii="Arial" w:hAnsi="Arial" w:cs="Arial"/>
          <w:szCs w:val="24"/>
        </w:rPr>
        <w:t xml:space="preserve">  </w:t>
      </w:r>
      <w:r w:rsidR="00700E9A">
        <w:rPr>
          <w:rFonts w:ascii="Arial" w:hAnsi="Arial" w:cs="Arial"/>
          <w:szCs w:val="24"/>
        </w:rPr>
        <w:t xml:space="preserve"> </w:t>
      </w:r>
      <w:r w:rsidR="00864C7E">
        <w:rPr>
          <w:rFonts w:ascii="Arial" w:hAnsi="Arial" w:cs="Arial"/>
          <w:szCs w:val="24"/>
        </w:rPr>
        <w:t xml:space="preserve">  </w:t>
      </w:r>
      <w:r w:rsidRPr="00E803E3">
        <w:rPr>
          <w:rFonts w:ascii="Arial" w:hAnsi="Arial" w:cs="Arial"/>
          <w:szCs w:val="24"/>
        </w:rPr>
        <w:t xml:space="preserve">w trzy grupy: </w:t>
      </w:r>
    </w:p>
    <w:p w14:paraId="28F60C98" w14:textId="586028ED" w:rsidR="00A45F8A" w:rsidRPr="00E803E3" w:rsidRDefault="0042318C" w:rsidP="00F05608">
      <w:pPr>
        <w:numPr>
          <w:ilvl w:val="0"/>
          <w:numId w:val="17"/>
        </w:numPr>
        <w:spacing w:line="263" w:lineRule="auto"/>
        <w:ind w:right="40" w:hanging="10"/>
        <w:rPr>
          <w:rFonts w:ascii="Arial" w:hAnsi="Arial" w:cs="Arial"/>
          <w:szCs w:val="24"/>
        </w:rPr>
      </w:pPr>
      <w:r w:rsidRPr="00E803E3">
        <w:rPr>
          <w:rFonts w:ascii="Arial" w:hAnsi="Arial" w:cs="Arial"/>
          <w:szCs w:val="24"/>
        </w:rPr>
        <w:t xml:space="preserve">zawodów deficytowych, w których w najbliższym roku nie powinno być trudności ze znalezieniem pracy, gdyż zapotrzebowanie pracodawców będzie w ich przypadku duże, a podaż pracowników, chętnych do podjęcia pracy i mających odpowiednie kwalifikacje niewielka, </w:t>
      </w:r>
    </w:p>
    <w:p w14:paraId="024DF3D8" w14:textId="54374AA7" w:rsidR="00A45F8A" w:rsidRPr="00E803E3" w:rsidRDefault="0042318C">
      <w:pPr>
        <w:numPr>
          <w:ilvl w:val="0"/>
          <w:numId w:val="17"/>
        </w:numPr>
        <w:spacing w:line="263" w:lineRule="auto"/>
        <w:ind w:right="40" w:hanging="10"/>
        <w:rPr>
          <w:rFonts w:ascii="Arial" w:hAnsi="Arial" w:cs="Arial"/>
          <w:szCs w:val="24"/>
        </w:rPr>
      </w:pPr>
      <w:r w:rsidRPr="00E803E3">
        <w:rPr>
          <w:rFonts w:ascii="Arial" w:hAnsi="Arial" w:cs="Arial"/>
          <w:szCs w:val="24"/>
        </w:rPr>
        <w:t>zawodów zrównoważonych, w których liczba ofert pracy będzie zbliżona do liczby osób zdolnych  i chętnych do podjęcia zatrudnienia w danym zawodzie (podaż</w:t>
      </w:r>
      <w:r w:rsidR="00F05608">
        <w:rPr>
          <w:rFonts w:ascii="Arial" w:hAnsi="Arial" w:cs="Arial"/>
          <w:szCs w:val="24"/>
        </w:rPr>
        <w:t xml:space="preserve">    </w:t>
      </w:r>
      <w:r w:rsidRPr="00E803E3">
        <w:rPr>
          <w:rFonts w:ascii="Arial" w:hAnsi="Arial" w:cs="Arial"/>
          <w:szCs w:val="24"/>
        </w:rPr>
        <w:t xml:space="preserve"> i popyt zrównoważą się), </w:t>
      </w:r>
    </w:p>
    <w:p w14:paraId="5707EB6E" w14:textId="171DA2A8" w:rsidR="00F25064" w:rsidRPr="00E803E3" w:rsidRDefault="0042318C">
      <w:pPr>
        <w:numPr>
          <w:ilvl w:val="0"/>
          <w:numId w:val="17"/>
        </w:numPr>
        <w:spacing w:after="112" w:line="263" w:lineRule="auto"/>
        <w:ind w:right="40" w:hanging="10"/>
        <w:rPr>
          <w:rFonts w:ascii="Arial" w:hAnsi="Arial" w:cs="Arial"/>
          <w:szCs w:val="24"/>
        </w:rPr>
      </w:pPr>
      <w:r w:rsidRPr="00E803E3">
        <w:rPr>
          <w:rFonts w:ascii="Arial" w:hAnsi="Arial" w:cs="Arial"/>
          <w:szCs w:val="24"/>
        </w:rPr>
        <w:t xml:space="preserve">zawodów nadwyżkowych, w których znalezienie pracy może być trudniejsze ze względu na małe zapotrzebowanie oraz wielu kandydatów chętnych do podjęcia pracy i spełniających wymagania pracodawców. </w:t>
      </w:r>
    </w:p>
    <w:p w14:paraId="49555E45" w14:textId="77777777" w:rsidR="00C73952" w:rsidRPr="00E803E3" w:rsidRDefault="00C73952">
      <w:pPr>
        <w:pStyle w:val="Nagwek1"/>
        <w:ind w:left="703"/>
        <w:rPr>
          <w:rFonts w:ascii="Arial" w:hAnsi="Arial" w:cs="Arial"/>
          <w:sz w:val="24"/>
          <w:szCs w:val="24"/>
        </w:rPr>
      </w:pPr>
      <w:r w:rsidRPr="00E803E3">
        <w:rPr>
          <w:rFonts w:ascii="Arial" w:hAnsi="Arial" w:cs="Arial"/>
          <w:sz w:val="24"/>
          <w:szCs w:val="24"/>
        </w:rPr>
        <w:t xml:space="preserve"> </w:t>
      </w:r>
    </w:p>
    <w:p w14:paraId="3CDAF3C7" w14:textId="3333D18C" w:rsidR="00312D71" w:rsidRPr="00E803E3" w:rsidRDefault="00312D71" w:rsidP="00312D71">
      <w:pPr>
        <w:ind w:left="709" w:hanging="142"/>
        <w:rPr>
          <w:rFonts w:ascii="Arial" w:hAnsi="Arial" w:cs="Arial"/>
          <w:b/>
          <w:bCs/>
          <w:szCs w:val="24"/>
        </w:rPr>
      </w:pPr>
      <w:r w:rsidRPr="00E803E3">
        <w:rPr>
          <w:rFonts w:ascii="Arial" w:hAnsi="Arial" w:cs="Arial"/>
          <w:b/>
          <w:bCs/>
          <w:szCs w:val="24"/>
        </w:rPr>
        <w:t>Współpraca z Fundacją Węgrów Miasto-Wieś</w:t>
      </w:r>
    </w:p>
    <w:p w14:paraId="610AF482" w14:textId="77777777" w:rsidR="00312D71" w:rsidRPr="00E803E3" w:rsidRDefault="00312D71" w:rsidP="00312D71">
      <w:pPr>
        <w:ind w:left="709" w:hanging="142"/>
        <w:rPr>
          <w:rFonts w:ascii="Arial" w:hAnsi="Arial" w:cs="Arial"/>
          <w:b/>
          <w:bCs/>
          <w:szCs w:val="24"/>
        </w:rPr>
      </w:pPr>
    </w:p>
    <w:p w14:paraId="523F3BBB" w14:textId="59C5C0D6" w:rsidR="00E803E3" w:rsidRDefault="00700E9A" w:rsidP="00700E9A">
      <w:pPr>
        <w:ind w:left="0" w:firstLine="0"/>
        <w:rPr>
          <w:rFonts w:ascii="Arial" w:hAnsi="Arial" w:cs="Arial"/>
          <w:szCs w:val="24"/>
        </w:rPr>
      </w:pPr>
      <w:r>
        <w:rPr>
          <w:rFonts w:ascii="Arial" w:hAnsi="Arial" w:cs="Arial"/>
          <w:szCs w:val="24"/>
        </w:rPr>
        <w:t xml:space="preserve">         </w:t>
      </w:r>
      <w:r w:rsidR="00312D71" w:rsidRPr="00E803E3">
        <w:rPr>
          <w:rFonts w:ascii="Arial" w:hAnsi="Arial" w:cs="Arial"/>
          <w:szCs w:val="24"/>
        </w:rPr>
        <w:t>W dniu  20.10</w:t>
      </w:r>
      <w:r w:rsidR="009A7FD3">
        <w:rPr>
          <w:rFonts w:ascii="Arial" w:hAnsi="Arial" w:cs="Arial"/>
          <w:szCs w:val="24"/>
        </w:rPr>
        <w:t>.</w:t>
      </w:r>
      <w:r w:rsidR="00312D71" w:rsidRPr="00E803E3">
        <w:rPr>
          <w:rFonts w:ascii="Arial" w:hAnsi="Arial" w:cs="Arial"/>
          <w:szCs w:val="24"/>
        </w:rPr>
        <w:t>2023r. Powiatowy Urząd Pracy podpisał porozumienie z Fundacją Węgrów-Miasto-Wieś. W ramach porozumienia w dniach 23-24.11.23r. w siedzibie urz</w:t>
      </w:r>
      <w:r w:rsidR="00F05608">
        <w:rPr>
          <w:rFonts w:ascii="Arial" w:hAnsi="Arial" w:cs="Arial"/>
          <w:szCs w:val="24"/>
        </w:rPr>
        <w:t>ę</w:t>
      </w:r>
      <w:r w:rsidR="00312D71" w:rsidRPr="00E803E3">
        <w:rPr>
          <w:rFonts w:ascii="Arial" w:hAnsi="Arial" w:cs="Arial"/>
          <w:szCs w:val="24"/>
        </w:rPr>
        <w:t xml:space="preserve">du Fundacja Węgrów-Miasto-Wieś, przy udziale doradcy zawodowego z tutejszego Urzędu przeprowadziła warsztaty „Praca dla kobiet" dla kobiet z powiatu piaseczyńskiego. </w:t>
      </w:r>
      <w:r w:rsidR="0001457C">
        <w:rPr>
          <w:rFonts w:ascii="Arial" w:hAnsi="Arial" w:cs="Arial"/>
          <w:szCs w:val="24"/>
        </w:rPr>
        <w:t xml:space="preserve">           </w:t>
      </w:r>
      <w:r w:rsidR="00312D71" w:rsidRPr="00E803E3">
        <w:rPr>
          <w:rFonts w:ascii="Arial" w:hAnsi="Arial" w:cs="Arial"/>
          <w:szCs w:val="24"/>
        </w:rPr>
        <w:lastRenderedPageBreak/>
        <w:t xml:space="preserve">W warsztatach </w:t>
      </w:r>
      <w:r w:rsidR="00312D71" w:rsidRPr="009A7FD3">
        <w:rPr>
          <w:rFonts w:ascii="Arial" w:hAnsi="Arial" w:cs="Arial"/>
          <w:b/>
          <w:bCs/>
          <w:szCs w:val="24"/>
        </w:rPr>
        <w:t>uczestniczyło 26 kobiet</w:t>
      </w:r>
      <w:r w:rsidR="00312D71" w:rsidRPr="00E803E3">
        <w:rPr>
          <w:rFonts w:ascii="Arial" w:hAnsi="Arial" w:cs="Arial"/>
          <w:szCs w:val="24"/>
        </w:rPr>
        <w:t>. Celem warsztatów było przekazanie informacji jak świadomie i skutecznie poruszać się po rynku pracy i efektywnie poszukiwać zatrudnienia. Warsztaty obejmowały zagadnienia samopoznania, budowania samoświadomości, sporządzania dokumentów aplikacyjnych, badania rynku pracy, samozatrudnienia. Uczestniczki szkolenia samodzielnie od autodiagnozy poprzez osobiste predyspozycje i preferencje zdobyły informacje jak samodzielnie szukać pracy zgodnej ze swoimi możliwościami.</w:t>
      </w:r>
    </w:p>
    <w:p w14:paraId="0ACC1EFD" w14:textId="5D8333A7" w:rsidR="00312D71" w:rsidRPr="00E803E3" w:rsidRDefault="00312D71" w:rsidP="0001457C">
      <w:pPr>
        <w:ind w:left="0" w:firstLine="0"/>
        <w:rPr>
          <w:rFonts w:ascii="Arial" w:hAnsi="Arial" w:cs="Arial"/>
          <w:szCs w:val="24"/>
        </w:rPr>
      </w:pPr>
      <w:r w:rsidRPr="00E803E3">
        <w:rPr>
          <w:rFonts w:ascii="Arial" w:hAnsi="Arial" w:cs="Arial"/>
          <w:szCs w:val="24"/>
        </w:rPr>
        <w:t xml:space="preserve">Uczestniczki brały aktywny udział w grach zaproponowanych przez trenerki. Gry dotyczyły między   innymi  </w:t>
      </w:r>
      <w:r w:rsidR="00E803E3">
        <w:rPr>
          <w:rFonts w:ascii="Arial" w:hAnsi="Arial" w:cs="Arial"/>
          <w:szCs w:val="24"/>
        </w:rPr>
        <w:t xml:space="preserve"> </w:t>
      </w:r>
      <w:r w:rsidRPr="00E803E3">
        <w:rPr>
          <w:rFonts w:ascii="Arial" w:hAnsi="Arial" w:cs="Arial"/>
          <w:szCs w:val="24"/>
        </w:rPr>
        <w:t xml:space="preserve"> budowania  samoświadomości </w:t>
      </w:r>
      <w:r w:rsidR="00CF3E15">
        <w:rPr>
          <w:rFonts w:ascii="Arial" w:hAnsi="Arial" w:cs="Arial"/>
          <w:szCs w:val="24"/>
        </w:rPr>
        <w:t xml:space="preserve"> </w:t>
      </w:r>
      <w:r w:rsidRPr="00E803E3">
        <w:rPr>
          <w:rFonts w:ascii="Arial" w:hAnsi="Arial" w:cs="Arial"/>
          <w:szCs w:val="24"/>
        </w:rPr>
        <w:t xml:space="preserve"> oraz  określenia  </w:t>
      </w:r>
      <w:r w:rsidR="00E803E3">
        <w:rPr>
          <w:rFonts w:ascii="Arial" w:hAnsi="Arial" w:cs="Arial"/>
          <w:szCs w:val="24"/>
        </w:rPr>
        <w:t xml:space="preserve"> </w:t>
      </w:r>
      <w:r w:rsidRPr="00E803E3">
        <w:rPr>
          <w:rFonts w:ascii="Arial" w:hAnsi="Arial" w:cs="Arial"/>
          <w:szCs w:val="24"/>
        </w:rPr>
        <w:t xml:space="preserve">stylów </w:t>
      </w:r>
      <w:r w:rsidR="00CF3E15">
        <w:rPr>
          <w:rFonts w:ascii="Arial" w:hAnsi="Arial" w:cs="Arial"/>
          <w:szCs w:val="24"/>
        </w:rPr>
        <w:t xml:space="preserve"> </w:t>
      </w:r>
      <w:r w:rsidRPr="00E803E3">
        <w:rPr>
          <w:rFonts w:ascii="Arial" w:hAnsi="Arial" w:cs="Arial"/>
          <w:szCs w:val="24"/>
        </w:rPr>
        <w:t xml:space="preserve"> myślenia </w:t>
      </w:r>
      <w:r w:rsidR="00CF3E15">
        <w:rPr>
          <w:rFonts w:ascii="Arial" w:hAnsi="Arial" w:cs="Arial"/>
          <w:szCs w:val="24"/>
        </w:rPr>
        <w:t xml:space="preserve"> </w:t>
      </w:r>
      <w:r w:rsidRPr="00E803E3">
        <w:rPr>
          <w:rFonts w:ascii="Arial" w:hAnsi="Arial" w:cs="Arial"/>
          <w:szCs w:val="24"/>
        </w:rPr>
        <w:t xml:space="preserve"> za  pomocą</w:t>
      </w:r>
      <w:r w:rsidR="00E803E3">
        <w:rPr>
          <w:rFonts w:ascii="Arial" w:hAnsi="Arial" w:cs="Arial"/>
          <w:szCs w:val="24"/>
        </w:rPr>
        <w:t xml:space="preserve"> </w:t>
      </w:r>
      <w:r w:rsidRPr="00E803E3">
        <w:rPr>
          <w:rFonts w:ascii="Arial" w:hAnsi="Arial" w:cs="Arial"/>
          <w:szCs w:val="24"/>
        </w:rPr>
        <w:t>narzędzia FRIS.</w:t>
      </w:r>
    </w:p>
    <w:p w14:paraId="054CAEE1" w14:textId="1DC41C94" w:rsidR="00312D71" w:rsidRPr="00E803E3" w:rsidRDefault="00312D71" w:rsidP="0001457C">
      <w:pPr>
        <w:ind w:left="0" w:firstLine="0"/>
        <w:rPr>
          <w:rFonts w:ascii="Arial" w:hAnsi="Arial" w:cs="Arial"/>
          <w:szCs w:val="24"/>
        </w:rPr>
      </w:pPr>
      <w:r w:rsidRPr="00E803E3">
        <w:rPr>
          <w:rFonts w:ascii="Arial" w:hAnsi="Arial" w:cs="Arial"/>
          <w:szCs w:val="24"/>
        </w:rPr>
        <w:t>Warsztaty prowadzone były zgodnie z mottem fundacji :"Chcemy mieć taką pracę,</w:t>
      </w:r>
      <w:r w:rsidR="00F05608">
        <w:rPr>
          <w:rFonts w:ascii="Arial" w:hAnsi="Arial" w:cs="Arial"/>
          <w:szCs w:val="24"/>
        </w:rPr>
        <w:t xml:space="preserve">     </w:t>
      </w:r>
      <w:r w:rsidR="0001457C">
        <w:rPr>
          <w:rFonts w:ascii="Arial" w:hAnsi="Arial" w:cs="Arial"/>
          <w:szCs w:val="24"/>
        </w:rPr>
        <w:t xml:space="preserve">     </w:t>
      </w:r>
      <w:r w:rsidR="00F05608">
        <w:rPr>
          <w:rFonts w:ascii="Arial" w:hAnsi="Arial" w:cs="Arial"/>
          <w:szCs w:val="24"/>
        </w:rPr>
        <w:t xml:space="preserve">  </w:t>
      </w:r>
      <w:r w:rsidRPr="00E803E3">
        <w:rPr>
          <w:rFonts w:ascii="Arial" w:hAnsi="Arial" w:cs="Arial"/>
          <w:szCs w:val="24"/>
        </w:rPr>
        <w:t xml:space="preserve"> w której będziemy się realizować i dobrze czuć, będziemy doceniane i szanowane, będziemy miały szanse na rozwój. W najlepszym razie – spełnimy marzenia."</w:t>
      </w:r>
    </w:p>
    <w:p w14:paraId="79476C94" w14:textId="77777777" w:rsidR="00312D71" w:rsidRPr="00E803E3" w:rsidRDefault="00312D71" w:rsidP="005913AF">
      <w:pPr>
        <w:rPr>
          <w:rFonts w:ascii="Arial" w:hAnsi="Arial" w:cs="Arial"/>
          <w:szCs w:val="24"/>
        </w:rPr>
      </w:pPr>
    </w:p>
    <w:p w14:paraId="5577C140" w14:textId="078910B1" w:rsidR="00400FDA" w:rsidRPr="00E803E3" w:rsidRDefault="00A9117C" w:rsidP="004A3CC2">
      <w:pPr>
        <w:jc w:val="left"/>
        <w:rPr>
          <w:rFonts w:ascii="Arial" w:hAnsi="Arial" w:cs="Arial"/>
          <w:b/>
          <w:bCs/>
          <w:color w:val="333333"/>
          <w:szCs w:val="24"/>
          <w:shd w:val="clear" w:color="auto" w:fill="FFFFFF"/>
        </w:rPr>
      </w:pPr>
      <w:r w:rsidRPr="00E803E3">
        <w:rPr>
          <w:rFonts w:ascii="Arial" w:hAnsi="Arial" w:cs="Arial"/>
          <w:szCs w:val="24"/>
        </w:rPr>
        <w:t xml:space="preserve">          </w:t>
      </w:r>
      <w:r w:rsidR="00400FDA" w:rsidRPr="00E803E3">
        <w:rPr>
          <w:rFonts w:ascii="Arial" w:hAnsi="Arial" w:cs="Arial"/>
          <w:b/>
          <w:bCs/>
          <w:color w:val="333333"/>
          <w:szCs w:val="24"/>
          <w:shd w:val="clear" w:color="auto" w:fill="FFFFFF"/>
        </w:rPr>
        <w:t xml:space="preserve">Współpraca </w:t>
      </w:r>
      <w:r w:rsidR="0001457C">
        <w:rPr>
          <w:rFonts w:ascii="Arial" w:hAnsi="Arial" w:cs="Arial"/>
          <w:b/>
          <w:bCs/>
          <w:color w:val="333333"/>
          <w:szCs w:val="24"/>
          <w:shd w:val="clear" w:color="auto" w:fill="FFFFFF"/>
        </w:rPr>
        <w:t>z</w:t>
      </w:r>
      <w:r w:rsidR="00400FDA" w:rsidRPr="00E803E3">
        <w:rPr>
          <w:rFonts w:ascii="Arial" w:hAnsi="Arial" w:cs="Arial"/>
          <w:b/>
          <w:bCs/>
          <w:color w:val="333333"/>
          <w:szCs w:val="24"/>
          <w:shd w:val="clear" w:color="auto" w:fill="FFFFFF"/>
        </w:rPr>
        <w:t xml:space="preserve"> „Piaseczyńsk</w:t>
      </w:r>
      <w:r w:rsidR="0001457C">
        <w:rPr>
          <w:rFonts w:ascii="Arial" w:hAnsi="Arial" w:cs="Arial"/>
          <w:b/>
          <w:bCs/>
          <w:color w:val="333333"/>
          <w:szCs w:val="24"/>
          <w:shd w:val="clear" w:color="auto" w:fill="FFFFFF"/>
        </w:rPr>
        <w:t>ą</w:t>
      </w:r>
      <w:r w:rsidR="00400FDA" w:rsidRPr="00E803E3">
        <w:rPr>
          <w:rFonts w:ascii="Arial" w:hAnsi="Arial" w:cs="Arial"/>
          <w:b/>
          <w:bCs/>
          <w:color w:val="333333"/>
          <w:szCs w:val="24"/>
          <w:shd w:val="clear" w:color="auto" w:fill="FFFFFF"/>
        </w:rPr>
        <w:t xml:space="preserve"> Rad</w:t>
      </w:r>
      <w:r w:rsidR="0001457C">
        <w:rPr>
          <w:rFonts w:ascii="Arial" w:hAnsi="Arial" w:cs="Arial"/>
          <w:b/>
          <w:bCs/>
          <w:color w:val="333333"/>
          <w:szCs w:val="24"/>
          <w:shd w:val="clear" w:color="auto" w:fill="FFFFFF"/>
        </w:rPr>
        <w:t>ą</w:t>
      </w:r>
      <w:r w:rsidR="00400FDA" w:rsidRPr="00E803E3">
        <w:rPr>
          <w:rFonts w:ascii="Arial" w:hAnsi="Arial" w:cs="Arial"/>
          <w:b/>
          <w:bCs/>
          <w:color w:val="333333"/>
          <w:szCs w:val="24"/>
          <w:shd w:val="clear" w:color="auto" w:fill="FFFFFF"/>
        </w:rPr>
        <w:t xml:space="preserve"> Kobiet”</w:t>
      </w:r>
    </w:p>
    <w:p w14:paraId="07F155E3" w14:textId="77777777" w:rsidR="00400FDA" w:rsidRPr="00E803E3" w:rsidRDefault="00400FDA" w:rsidP="00400FDA">
      <w:pPr>
        <w:ind w:firstLine="706"/>
        <w:jc w:val="left"/>
        <w:rPr>
          <w:rFonts w:ascii="Arial" w:hAnsi="Arial" w:cs="Arial"/>
          <w:color w:val="333333"/>
          <w:szCs w:val="24"/>
          <w:shd w:val="clear" w:color="auto" w:fill="FFFFFF"/>
        </w:rPr>
      </w:pPr>
    </w:p>
    <w:p w14:paraId="7A4A21D9" w14:textId="077225D3" w:rsidR="00400FDA" w:rsidRPr="00E803E3" w:rsidRDefault="00400FDA" w:rsidP="003A434A">
      <w:pPr>
        <w:ind w:left="0" w:firstLine="426"/>
        <w:jc w:val="left"/>
        <w:rPr>
          <w:rFonts w:ascii="Arial" w:hAnsi="Arial" w:cs="Arial"/>
          <w:szCs w:val="24"/>
        </w:rPr>
      </w:pPr>
      <w:r w:rsidRPr="00E803E3">
        <w:rPr>
          <w:rFonts w:ascii="Arial" w:hAnsi="Arial" w:cs="Arial"/>
          <w:szCs w:val="24"/>
        </w:rPr>
        <w:t xml:space="preserve">Celem działania Piaseczyńskiej Rady </w:t>
      </w:r>
      <w:r w:rsidR="003A434A">
        <w:rPr>
          <w:rFonts w:ascii="Arial" w:hAnsi="Arial" w:cs="Arial"/>
          <w:szCs w:val="24"/>
        </w:rPr>
        <w:t>K</w:t>
      </w:r>
      <w:r w:rsidRPr="00E803E3">
        <w:rPr>
          <w:rFonts w:ascii="Arial" w:hAnsi="Arial" w:cs="Arial"/>
          <w:szCs w:val="24"/>
        </w:rPr>
        <w:t>obiet jest integracja, wspieranie</w:t>
      </w:r>
      <w:r w:rsidR="003A434A">
        <w:rPr>
          <w:rFonts w:ascii="Arial" w:hAnsi="Arial" w:cs="Arial"/>
          <w:szCs w:val="24"/>
        </w:rPr>
        <w:br/>
      </w:r>
      <w:r w:rsidRPr="00E803E3">
        <w:rPr>
          <w:rFonts w:ascii="Arial" w:hAnsi="Arial" w:cs="Arial"/>
          <w:szCs w:val="24"/>
        </w:rPr>
        <w:t>i reprezentowanie kobiecej perspektywy świata w gminie Piaseczno, w szczególności poprzez:</w:t>
      </w:r>
      <w:r w:rsidRPr="00E803E3">
        <w:rPr>
          <w:rFonts w:ascii="Arial" w:hAnsi="Arial" w:cs="Arial"/>
          <w:szCs w:val="24"/>
        </w:rPr>
        <w:br/>
        <w:t>1. inicjowanie na posiedzeniach poszczególnych komisji Rady Miasta działań mających na celu poprawę jakości życia kobiet;</w:t>
      </w:r>
      <w:r w:rsidRPr="00E803E3">
        <w:rPr>
          <w:rFonts w:ascii="Arial" w:hAnsi="Arial" w:cs="Arial"/>
          <w:szCs w:val="24"/>
        </w:rPr>
        <w:br/>
        <w:t>2. aktywizację zawodową i społeczną piasecznianek;</w:t>
      </w:r>
      <w:r w:rsidRPr="00E803E3">
        <w:rPr>
          <w:rFonts w:ascii="Arial" w:hAnsi="Arial" w:cs="Arial"/>
          <w:szCs w:val="24"/>
        </w:rPr>
        <w:br/>
        <w:t>3. wpływanie na organizację przestrzeni publicznej miasta, aby była bardziej przyjazna dla mieszkanek;</w:t>
      </w:r>
      <w:r w:rsidRPr="00E803E3">
        <w:rPr>
          <w:rFonts w:ascii="Arial" w:hAnsi="Arial" w:cs="Arial"/>
          <w:szCs w:val="24"/>
        </w:rPr>
        <w:br/>
        <w:t>4. analizowanie i monitorowanie polityki gminy Piaseczno dotyczącej potrzeb kobiet;</w:t>
      </w:r>
      <w:r w:rsidRPr="00E803E3">
        <w:rPr>
          <w:rFonts w:ascii="Arial" w:hAnsi="Arial" w:cs="Arial"/>
          <w:szCs w:val="24"/>
        </w:rPr>
        <w:br/>
        <w:t>5. opiniowanie strategicznych dokumentów miasta pod kątem wpływu zawartych w nich zapisów na życie kobiet;</w:t>
      </w:r>
      <w:r w:rsidRPr="00E803E3">
        <w:rPr>
          <w:rFonts w:ascii="Arial" w:hAnsi="Arial" w:cs="Arial"/>
          <w:szCs w:val="24"/>
        </w:rPr>
        <w:br/>
        <w:t>6. edukację mieszkańców dotyczącą równouprawnienia płci;</w:t>
      </w:r>
      <w:r w:rsidRPr="00E803E3">
        <w:rPr>
          <w:rFonts w:ascii="Arial" w:hAnsi="Arial" w:cs="Arial"/>
          <w:szCs w:val="24"/>
        </w:rPr>
        <w:br/>
        <w:t>7. inicjowanie działań przeciwdziałających dyskryminacji mieszkanek Piaseczna;</w:t>
      </w:r>
      <w:r w:rsidRPr="00E803E3">
        <w:rPr>
          <w:rFonts w:ascii="Arial" w:hAnsi="Arial" w:cs="Arial"/>
          <w:szCs w:val="24"/>
        </w:rPr>
        <w:br/>
        <w:t>8. promowanie działań na rzecz zwiększenia bezpieczeństwa i przeciwdziałania przemocy wobec kobiet;</w:t>
      </w:r>
      <w:r w:rsidRPr="00E803E3">
        <w:rPr>
          <w:rFonts w:ascii="Arial" w:hAnsi="Arial" w:cs="Arial"/>
          <w:szCs w:val="24"/>
        </w:rPr>
        <w:br/>
        <w:t>9. wspieranie organizacji, akcji społecznych i imprez propagujących tematy kobiece;</w:t>
      </w:r>
      <w:r w:rsidRPr="00E803E3">
        <w:rPr>
          <w:rFonts w:ascii="Arial" w:hAnsi="Arial" w:cs="Arial"/>
          <w:szCs w:val="24"/>
        </w:rPr>
        <w:br/>
        <w:t>10. wspieranie równych szans życiowych dla kobiet;</w:t>
      </w:r>
      <w:r w:rsidRPr="00E803E3">
        <w:rPr>
          <w:rFonts w:ascii="Arial" w:hAnsi="Arial" w:cs="Arial"/>
          <w:szCs w:val="24"/>
        </w:rPr>
        <w:br/>
        <w:t>11. promocja zdrowia kobiet w tym sportu.</w:t>
      </w:r>
      <w:r w:rsidRPr="00E803E3">
        <w:rPr>
          <w:rFonts w:ascii="Arial" w:hAnsi="Arial" w:cs="Arial"/>
          <w:szCs w:val="24"/>
        </w:rPr>
        <w:br/>
        <w:t>12. współpraca z lokalnymi organizacjami pozarządowymi promującymi sprawy kobiet;</w:t>
      </w:r>
      <w:r w:rsidRPr="00E803E3">
        <w:rPr>
          <w:rFonts w:ascii="Arial" w:hAnsi="Arial" w:cs="Arial"/>
          <w:szCs w:val="24"/>
        </w:rPr>
        <w:br/>
        <w:t>13. budowanie świadomości ekonomicznej kobiet;</w:t>
      </w:r>
      <w:r w:rsidRPr="00E803E3">
        <w:rPr>
          <w:rFonts w:ascii="Arial" w:hAnsi="Arial" w:cs="Arial"/>
          <w:szCs w:val="24"/>
        </w:rPr>
        <w:br/>
        <w:t>14. monitorowanie sytuacji imigrantek zamieszkujących w gminie oraz inicjowanie działań umożliwiających integrację z lokalną społecznością.</w:t>
      </w:r>
    </w:p>
    <w:p w14:paraId="7B49040B" w14:textId="77777777" w:rsidR="00400FDA" w:rsidRPr="00E803E3" w:rsidRDefault="00400FDA" w:rsidP="00400FDA">
      <w:pPr>
        <w:ind w:left="567" w:firstLine="142"/>
        <w:jc w:val="left"/>
        <w:rPr>
          <w:rFonts w:ascii="Arial" w:hAnsi="Arial" w:cs="Arial"/>
          <w:szCs w:val="24"/>
        </w:rPr>
      </w:pPr>
    </w:p>
    <w:p w14:paraId="49730962" w14:textId="2BCDC0F7" w:rsidR="00400FDA" w:rsidRPr="006A1D24" w:rsidRDefault="0059505B" w:rsidP="005568C2">
      <w:pPr>
        <w:ind w:left="0" w:firstLine="0"/>
        <w:rPr>
          <w:rFonts w:ascii="Arial" w:hAnsi="Arial" w:cs="Arial"/>
          <w:b/>
          <w:bCs/>
          <w:szCs w:val="24"/>
        </w:rPr>
      </w:pPr>
      <w:r w:rsidRPr="00E803E3">
        <w:rPr>
          <w:rFonts w:ascii="Arial" w:hAnsi="Arial" w:cs="Arial"/>
          <w:szCs w:val="24"/>
        </w:rPr>
        <w:t xml:space="preserve">Posiedzenia </w:t>
      </w:r>
      <w:r w:rsidR="005568C2">
        <w:rPr>
          <w:rFonts w:ascii="Arial" w:hAnsi="Arial" w:cs="Arial"/>
          <w:szCs w:val="24"/>
        </w:rPr>
        <w:t>R</w:t>
      </w:r>
      <w:r w:rsidRPr="00E803E3">
        <w:rPr>
          <w:rFonts w:ascii="Arial" w:hAnsi="Arial" w:cs="Arial"/>
          <w:szCs w:val="24"/>
        </w:rPr>
        <w:t xml:space="preserve">ady w 2023r. odbywały się   raz w miesiącu. W posiedzeniach </w:t>
      </w:r>
      <w:r w:rsidR="005913AF">
        <w:rPr>
          <w:rFonts w:ascii="Arial" w:hAnsi="Arial" w:cs="Arial"/>
          <w:szCs w:val="24"/>
        </w:rPr>
        <w:t xml:space="preserve">       </w:t>
      </w:r>
      <w:r w:rsidR="005568C2">
        <w:rPr>
          <w:rFonts w:ascii="Arial" w:hAnsi="Arial" w:cs="Arial"/>
          <w:szCs w:val="24"/>
        </w:rPr>
        <w:t xml:space="preserve">       </w:t>
      </w:r>
      <w:r w:rsidR="005913AF">
        <w:rPr>
          <w:rFonts w:ascii="Arial" w:hAnsi="Arial" w:cs="Arial"/>
          <w:szCs w:val="24"/>
        </w:rPr>
        <w:t xml:space="preserve">        </w:t>
      </w:r>
      <w:r w:rsidRPr="00E803E3">
        <w:rPr>
          <w:rFonts w:ascii="Arial" w:hAnsi="Arial" w:cs="Arial"/>
          <w:szCs w:val="24"/>
        </w:rPr>
        <w:t>z ramienia urzędu uczestniczyła P. Krystyna Zwolińska-Dyrektor Powiatowego Urzędu Pracy. Na ostatnim posiedzeniu rady w 2023r., w dniu 07.12.2023r. P. Dyrektor przedstawiła działania podejmowane przez urząd pracy w 2023r. na rzecz aktywizacji zawodowej kobiet na terenie powiatu piaseczyńskiego</w:t>
      </w:r>
      <w:r w:rsidR="004974AC" w:rsidRPr="00E803E3">
        <w:rPr>
          <w:rFonts w:ascii="Arial" w:hAnsi="Arial" w:cs="Arial"/>
          <w:szCs w:val="24"/>
        </w:rPr>
        <w:t>.</w:t>
      </w:r>
      <w:r w:rsidR="006A1D24">
        <w:rPr>
          <w:rFonts w:ascii="Arial" w:hAnsi="Arial" w:cs="Arial"/>
          <w:szCs w:val="24"/>
        </w:rPr>
        <w:t xml:space="preserve"> </w:t>
      </w:r>
      <w:r w:rsidR="006A1D24" w:rsidRPr="006A1D24">
        <w:rPr>
          <w:rFonts w:ascii="Arial" w:hAnsi="Arial" w:cs="Arial"/>
          <w:b/>
          <w:bCs/>
          <w:szCs w:val="24"/>
        </w:rPr>
        <w:t xml:space="preserve">Działaniami aktywizacyjnymi </w:t>
      </w:r>
      <w:r w:rsidR="005568C2">
        <w:rPr>
          <w:rFonts w:ascii="Arial" w:hAnsi="Arial" w:cs="Arial"/>
          <w:b/>
          <w:bCs/>
          <w:szCs w:val="24"/>
        </w:rPr>
        <w:t xml:space="preserve">    </w:t>
      </w:r>
      <w:r w:rsidR="00370C62">
        <w:rPr>
          <w:rFonts w:ascii="Arial" w:hAnsi="Arial" w:cs="Arial"/>
          <w:b/>
          <w:bCs/>
          <w:szCs w:val="24"/>
        </w:rPr>
        <w:t xml:space="preserve">  </w:t>
      </w:r>
      <w:r w:rsidR="006A1D24" w:rsidRPr="006A1D24">
        <w:rPr>
          <w:rFonts w:ascii="Arial" w:hAnsi="Arial" w:cs="Arial"/>
          <w:b/>
          <w:bCs/>
          <w:szCs w:val="24"/>
        </w:rPr>
        <w:t>w 2023r. objęto 1108 osób – w tym 728 kobiet</w:t>
      </w:r>
      <w:r w:rsidR="006A1D24">
        <w:rPr>
          <w:rFonts w:ascii="Arial" w:hAnsi="Arial" w:cs="Arial"/>
          <w:b/>
          <w:bCs/>
          <w:szCs w:val="24"/>
        </w:rPr>
        <w:t xml:space="preserve"> – </w:t>
      </w:r>
      <w:r w:rsidR="006A1D24" w:rsidRPr="006A1D24">
        <w:rPr>
          <w:rFonts w:ascii="Arial" w:hAnsi="Arial" w:cs="Arial"/>
          <w:b/>
          <w:bCs/>
          <w:szCs w:val="24"/>
        </w:rPr>
        <w:t>tj</w:t>
      </w:r>
      <w:r w:rsidR="006A1D24">
        <w:rPr>
          <w:rFonts w:ascii="Arial" w:hAnsi="Arial" w:cs="Arial"/>
          <w:b/>
          <w:bCs/>
          <w:szCs w:val="24"/>
        </w:rPr>
        <w:t>.</w:t>
      </w:r>
      <w:r w:rsidR="006A1D24" w:rsidRPr="006A1D24">
        <w:rPr>
          <w:rFonts w:ascii="Arial" w:hAnsi="Arial" w:cs="Arial"/>
          <w:b/>
          <w:bCs/>
          <w:szCs w:val="24"/>
        </w:rPr>
        <w:t xml:space="preserve"> 65,7% ogółu zaktywizowanych. </w:t>
      </w:r>
    </w:p>
    <w:p w14:paraId="161AD0BB" w14:textId="77777777" w:rsidR="00400FDA" w:rsidRPr="00E803E3" w:rsidRDefault="00400FDA" w:rsidP="00312D71">
      <w:pPr>
        <w:jc w:val="left"/>
        <w:rPr>
          <w:rFonts w:ascii="Arial" w:hAnsi="Arial" w:cs="Arial"/>
          <w:szCs w:val="24"/>
        </w:rPr>
      </w:pPr>
    </w:p>
    <w:p w14:paraId="5640701A" w14:textId="437A7291" w:rsidR="00A45F8A" w:rsidRPr="00E803E3" w:rsidRDefault="0042318C" w:rsidP="00A36415">
      <w:pPr>
        <w:pStyle w:val="Nagwek1"/>
        <w:ind w:left="426" w:hanging="426"/>
        <w:rPr>
          <w:rFonts w:ascii="Arial" w:hAnsi="Arial" w:cs="Arial"/>
          <w:sz w:val="28"/>
          <w:szCs w:val="28"/>
        </w:rPr>
      </w:pPr>
      <w:r w:rsidRPr="00E803E3">
        <w:rPr>
          <w:rFonts w:ascii="Arial" w:hAnsi="Arial" w:cs="Arial"/>
          <w:sz w:val="28"/>
          <w:szCs w:val="28"/>
        </w:rPr>
        <w:lastRenderedPageBreak/>
        <w:t xml:space="preserve">VI Przeciwdziałanie wykluczeniu społecznemu wśród osób bezrobotnych i poszukujących pracy </w:t>
      </w:r>
    </w:p>
    <w:p w14:paraId="011972F3" w14:textId="77777777" w:rsidR="00A45F8A" w:rsidRDefault="0042318C">
      <w:pPr>
        <w:spacing w:after="72" w:line="259" w:lineRule="auto"/>
        <w:ind w:left="708" w:right="0" w:firstLine="0"/>
        <w:jc w:val="left"/>
      </w:pPr>
      <w:r>
        <w:t xml:space="preserve"> </w:t>
      </w:r>
    </w:p>
    <w:p w14:paraId="485B92D8" w14:textId="77777777" w:rsidR="00A45F8A" w:rsidRPr="00B332B2" w:rsidRDefault="0042318C">
      <w:pPr>
        <w:spacing w:after="1" w:line="270" w:lineRule="auto"/>
        <w:ind w:left="703" w:right="34" w:hanging="10"/>
        <w:jc w:val="left"/>
        <w:rPr>
          <w:rFonts w:ascii="Arial" w:hAnsi="Arial" w:cs="Arial"/>
          <w:iCs/>
          <w:szCs w:val="24"/>
        </w:rPr>
      </w:pPr>
      <w:r w:rsidRPr="00B332B2">
        <w:rPr>
          <w:rFonts w:ascii="Arial" w:hAnsi="Arial" w:cs="Arial"/>
          <w:b/>
          <w:iCs/>
          <w:szCs w:val="24"/>
        </w:rPr>
        <w:t xml:space="preserve">Aktywizacja osób zagrożonych wykluczeniem społecznym – objęcie osób pośrednictwem pracy, poradnictwem zawodowym oraz aktywnymi programami rynku pracy, pozyskiwanie dodatkowych środków  zewnętrznych na finansowanie programów rynku pracy dla osób w szczególnej sytuacji na rynku pracy oraz przekwalifikowanie osób w szczególnej sytuacji na rynku pracy. </w:t>
      </w:r>
    </w:p>
    <w:p w14:paraId="7C8AE8B7" w14:textId="77777777" w:rsidR="00855EE4" w:rsidRPr="00B332B2" w:rsidRDefault="00855EE4">
      <w:pPr>
        <w:ind w:left="693" w:right="28" w:firstLine="708"/>
        <w:rPr>
          <w:rFonts w:ascii="Arial" w:hAnsi="Arial" w:cs="Arial"/>
          <w:szCs w:val="24"/>
        </w:rPr>
      </w:pPr>
    </w:p>
    <w:p w14:paraId="7C1D35A5" w14:textId="400B49B3" w:rsidR="00A45F8A" w:rsidRPr="00E803E3" w:rsidRDefault="0042318C" w:rsidP="00A37A64">
      <w:pPr>
        <w:ind w:left="0" w:right="28" w:firstLine="567"/>
        <w:rPr>
          <w:rFonts w:ascii="Arial" w:hAnsi="Arial" w:cs="Arial"/>
          <w:szCs w:val="24"/>
        </w:rPr>
      </w:pPr>
      <w:r w:rsidRPr="00E803E3">
        <w:rPr>
          <w:rFonts w:ascii="Arial" w:hAnsi="Arial" w:cs="Arial"/>
          <w:szCs w:val="24"/>
        </w:rPr>
        <w:t>Powiatowy Urząd Pracy w Piasecznie obejmował wsparciem osoby zagrożone wykluczeniem społecznym Zgodnie z art.</w:t>
      </w:r>
      <w:r w:rsidR="009252E7" w:rsidRPr="00E803E3">
        <w:rPr>
          <w:rFonts w:ascii="Arial" w:hAnsi="Arial" w:cs="Arial"/>
          <w:szCs w:val="24"/>
        </w:rPr>
        <w:t xml:space="preserve"> </w:t>
      </w:r>
      <w:r w:rsidRPr="00E803E3">
        <w:rPr>
          <w:rFonts w:ascii="Arial" w:hAnsi="Arial" w:cs="Arial"/>
          <w:szCs w:val="24"/>
        </w:rPr>
        <w:t xml:space="preserve">49 ustawy o promocji zatrudnienia do osób  </w:t>
      </w:r>
      <w:r w:rsidR="00AB070C" w:rsidRPr="00E803E3">
        <w:rPr>
          <w:rFonts w:ascii="Arial" w:hAnsi="Arial" w:cs="Arial"/>
          <w:szCs w:val="24"/>
        </w:rPr>
        <w:t xml:space="preserve">                    </w:t>
      </w:r>
      <w:r w:rsidRPr="00E803E3">
        <w:rPr>
          <w:rFonts w:ascii="Arial" w:hAnsi="Arial" w:cs="Arial"/>
          <w:szCs w:val="24"/>
        </w:rPr>
        <w:t xml:space="preserve">w szczególnej sytuacji na rynku pracy należą:  </w:t>
      </w:r>
    </w:p>
    <w:p w14:paraId="079FE3B2" w14:textId="77777777"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bezrobotni do 30 roku życia, </w:t>
      </w:r>
    </w:p>
    <w:p w14:paraId="1BEED4BF" w14:textId="77777777"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bezrobotni długotrwale, </w:t>
      </w:r>
    </w:p>
    <w:p w14:paraId="346455E4" w14:textId="77777777"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bezrobotni powyżej 50 roku życia, </w:t>
      </w:r>
    </w:p>
    <w:p w14:paraId="083FCFA4" w14:textId="77777777"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bezrobotni korzystający ze świadczeń z pomocy społecznej, </w:t>
      </w:r>
    </w:p>
    <w:p w14:paraId="130D88D1" w14:textId="77777777"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bezrobotni posiadający co najmniej jedno dziecko do 6 roku życia lub co najmniej jedno dziecko niepełnosprawne do 18 roku życia, </w:t>
      </w:r>
    </w:p>
    <w:p w14:paraId="09468349" w14:textId="77777777"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bezrobotni niepełnosprawni, </w:t>
      </w:r>
    </w:p>
    <w:p w14:paraId="71273453" w14:textId="45A01A2B" w:rsidR="00A45F8A" w:rsidRPr="00E803E3" w:rsidRDefault="0042318C">
      <w:pPr>
        <w:numPr>
          <w:ilvl w:val="0"/>
          <w:numId w:val="18"/>
        </w:numPr>
        <w:ind w:left="1012" w:right="28" w:hanging="319"/>
        <w:rPr>
          <w:rFonts w:ascii="Arial" w:hAnsi="Arial" w:cs="Arial"/>
          <w:szCs w:val="24"/>
        </w:rPr>
      </w:pPr>
      <w:r w:rsidRPr="00E803E3">
        <w:rPr>
          <w:rFonts w:ascii="Arial" w:hAnsi="Arial" w:cs="Arial"/>
          <w:szCs w:val="24"/>
        </w:rPr>
        <w:t xml:space="preserve">poszukujący pracy niepozostający w zatrudnieniu lub niewykonujący innej pracy zarobkowej opiekunowie osoby niepełnosprawnej, z wyłączeniem opiekunów osoby niepełnosprawnej pobierających świadczenie pielęgnacyjne lub specjalny zasiłek opiekuńczy na podstawie przepisów o świadczeniach rodzinnych, lub zasiłek dla opiekuna na podstawie przepisów o ustaleniu i wypłacie zasiłków dla opiekunów.  </w:t>
      </w:r>
    </w:p>
    <w:p w14:paraId="080F45D3" w14:textId="77777777" w:rsidR="00A45F8A" w:rsidRPr="00E803E3" w:rsidRDefault="0042318C">
      <w:pPr>
        <w:spacing w:after="17" w:line="259" w:lineRule="auto"/>
        <w:ind w:left="708" w:right="0" w:firstLine="0"/>
        <w:jc w:val="left"/>
        <w:rPr>
          <w:rFonts w:ascii="Arial" w:hAnsi="Arial" w:cs="Arial"/>
          <w:szCs w:val="24"/>
        </w:rPr>
      </w:pPr>
      <w:r w:rsidRPr="00E803E3">
        <w:rPr>
          <w:rFonts w:ascii="Arial" w:hAnsi="Arial" w:cs="Arial"/>
          <w:szCs w:val="24"/>
        </w:rPr>
        <w:t xml:space="preserve"> </w:t>
      </w:r>
    </w:p>
    <w:p w14:paraId="4CF651E5" w14:textId="77777777" w:rsidR="00A45F8A" w:rsidRPr="00E803E3" w:rsidRDefault="0042318C" w:rsidP="009E372E">
      <w:pPr>
        <w:spacing w:after="216"/>
        <w:ind w:left="0" w:right="28"/>
        <w:rPr>
          <w:rFonts w:ascii="Arial" w:hAnsi="Arial" w:cs="Arial"/>
          <w:szCs w:val="24"/>
        </w:rPr>
      </w:pPr>
      <w:r w:rsidRPr="00E803E3">
        <w:rPr>
          <w:rFonts w:ascii="Arial" w:hAnsi="Arial" w:cs="Arial"/>
          <w:szCs w:val="24"/>
        </w:rPr>
        <w:t xml:space="preserve">Na aktywizację zawodową osób w szczególnej sytuacji na rynku pracy dodatkowo pozyskane zostały środki z Europejskiego Funduszu Społecznego. </w:t>
      </w:r>
    </w:p>
    <w:p w14:paraId="53D568DB" w14:textId="3232D99F" w:rsidR="006135B7" w:rsidRPr="00E803E3" w:rsidRDefault="00FF19B2" w:rsidP="009E372E">
      <w:pPr>
        <w:pStyle w:val="Akapitzlist"/>
        <w:ind w:left="0" w:firstLine="0"/>
        <w:rPr>
          <w:rFonts w:ascii="Arial" w:hAnsi="Arial" w:cs="Arial"/>
          <w:szCs w:val="24"/>
        </w:rPr>
      </w:pPr>
      <w:r w:rsidRPr="00E803E3">
        <w:rPr>
          <w:rFonts w:ascii="Arial" w:hAnsi="Arial" w:cs="Arial"/>
          <w:szCs w:val="24"/>
        </w:rPr>
        <w:t>1.</w:t>
      </w:r>
      <w:r w:rsidR="0042318C" w:rsidRPr="00E803E3">
        <w:rPr>
          <w:rFonts w:ascii="Arial" w:hAnsi="Arial" w:cs="Arial"/>
          <w:szCs w:val="24"/>
        </w:rPr>
        <w:t xml:space="preserve"> </w:t>
      </w:r>
      <w:r w:rsidR="006135B7" w:rsidRPr="00E803E3">
        <w:rPr>
          <w:rFonts w:ascii="Arial" w:hAnsi="Arial" w:cs="Arial"/>
          <w:szCs w:val="24"/>
        </w:rPr>
        <w:t xml:space="preserve">Powiatowy Urząd Pracy w Piasecznie w 2023r. realizował projekt pt. „Aktywizacja zawodowa osób bezrobotnych w powiecie piaseczyńskim (I)” współfinansowany </w:t>
      </w:r>
      <w:r w:rsidR="00E803E3">
        <w:rPr>
          <w:rFonts w:ascii="Arial" w:hAnsi="Arial" w:cs="Arial"/>
          <w:szCs w:val="24"/>
        </w:rPr>
        <w:t xml:space="preserve"> </w:t>
      </w:r>
      <w:r w:rsidR="009E372E">
        <w:rPr>
          <w:rFonts w:ascii="Arial" w:hAnsi="Arial" w:cs="Arial"/>
          <w:szCs w:val="24"/>
        </w:rPr>
        <w:t xml:space="preserve">                </w:t>
      </w:r>
      <w:r w:rsidR="006135B7" w:rsidRPr="00E803E3">
        <w:rPr>
          <w:rFonts w:ascii="Arial" w:hAnsi="Arial" w:cs="Arial"/>
          <w:szCs w:val="24"/>
        </w:rPr>
        <w:t>z Europejskiego Funduszu Społecznego Plus  w ramach programu Fundusze Europejskie dla Mazowsza 2021-2027 Oś priorytetowa VI Fundusze Europejskie dla aktywnego zawodowo Mazowsza Działanie 6.1 - Aktywizacja zawodowa osób bezrobotnych.</w:t>
      </w:r>
    </w:p>
    <w:p w14:paraId="3D248322" w14:textId="77777777" w:rsidR="006135B7" w:rsidRPr="00E803E3" w:rsidRDefault="006135B7" w:rsidP="009E372E">
      <w:pPr>
        <w:pStyle w:val="Akapitzlist"/>
        <w:ind w:left="0" w:firstLine="0"/>
        <w:rPr>
          <w:rFonts w:ascii="Arial" w:hAnsi="Arial" w:cs="Arial"/>
          <w:szCs w:val="24"/>
        </w:rPr>
      </w:pPr>
      <w:r w:rsidRPr="00E803E3">
        <w:rPr>
          <w:rFonts w:ascii="Arial" w:hAnsi="Arial" w:cs="Arial"/>
          <w:szCs w:val="24"/>
        </w:rPr>
        <w:t xml:space="preserve">Głównym celem projektu była aktywizacja zawodowa osób bezrobotnych na rynku pracy zarejestrowanych w tutejszym urzędzie, znajdujących się w szczególnie trudnej sytuacji na rynku pracy. </w:t>
      </w:r>
    </w:p>
    <w:p w14:paraId="3CC78692" w14:textId="0CD3ABE8" w:rsidR="006135B7" w:rsidRPr="00E803E3" w:rsidRDefault="006135B7" w:rsidP="009E372E">
      <w:pPr>
        <w:pStyle w:val="Akapitzlist"/>
        <w:ind w:left="0" w:firstLine="0"/>
        <w:rPr>
          <w:rFonts w:ascii="Arial" w:hAnsi="Arial" w:cs="Arial"/>
          <w:szCs w:val="24"/>
        </w:rPr>
      </w:pPr>
      <w:r w:rsidRPr="00E803E3">
        <w:rPr>
          <w:rFonts w:ascii="Arial" w:hAnsi="Arial" w:cs="Arial"/>
          <w:szCs w:val="24"/>
        </w:rPr>
        <w:t xml:space="preserve">Celem szczegółowym była poprawa dostępu do zatrudnienia i działań  aktywizujących </w:t>
      </w:r>
      <w:r w:rsidR="00E803E3">
        <w:rPr>
          <w:rFonts w:ascii="Arial" w:hAnsi="Arial" w:cs="Arial"/>
          <w:szCs w:val="24"/>
        </w:rPr>
        <w:t xml:space="preserve"> </w:t>
      </w:r>
      <w:r w:rsidR="009E372E">
        <w:rPr>
          <w:rFonts w:ascii="Arial" w:hAnsi="Arial" w:cs="Arial"/>
          <w:szCs w:val="24"/>
        </w:rPr>
        <w:t xml:space="preserve">         </w:t>
      </w:r>
      <w:r w:rsidRPr="00E803E3">
        <w:rPr>
          <w:rFonts w:ascii="Arial" w:hAnsi="Arial" w:cs="Arial"/>
          <w:szCs w:val="24"/>
        </w:rPr>
        <w:t xml:space="preserve">w szczególności osób młodych w wieku 18-29 lat (Gwarancja dla młodzieży), osób długotrwale bezrobotnych (zgodnie z zaleceniami ETO wskazanymi w Sprawozdaniu 25/2021) oraz grup osób znajdujących się </w:t>
      </w:r>
      <w:r w:rsidR="009E372E">
        <w:rPr>
          <w:rFonts w:ascii="Arial" w:hAnsi="Arial" w:cs="Arial"/>
          <w:szCs w:val="24"/>
        </w:rPr>
        <w:t xml:space="preserve"> </w:t>
      </w:r>
      <w:r w:rsidRPr="00E803E3">
        <w:rPr>
          <w:rFonts w:ascii="Arial" w:hAnsi="Arial" w:cs="Arial"/>
          <w:szCs w:val="24"/>
        </w:rPr>
        <w:t xml:space="preserve">w niekorzystnej sytuacji na rynku pracy tj. osób z niepełnosprawnością, osób z wykształceniem odpowiadającym poziomowi ISCED </w:t>
      </w:r>
      <w:r w:rsidR="000C7FC6">
        <w:rPr>
          <w:rFonts w:ascii="Arial" w:hAnsi="Arial" w:cs="Arial"/>
          <w:szCs w:val="24"/>
        </w:rPr>
        <w:t xml:space="preserve"> </w:t>
      </w:r>
      <w:r w:rsidRPr="00E803E3">
        <w:rPr>
          <w:rFonts w:ascii="Arial" w:hAnsi="Arial" w:cs="Arial"/>
          <w:szCs w:val="24"/>
        </w:rPr>
        <w:t>3</w:t>
      </w:r>
      <w:r w:rsidR="00E803E3">
        <w:rPr>
          <w:rFonts w:ascii="Arial" w:hAnsi="Arial" w:cs="Arial"/>
          <w:szCs w:val="24"/>
        </w:rPr>
        <w:t xml:space="preserve">  </w:t>
      </w:r>
      <w:r w:rsidRPr="00E803E3">
        <w:rPr>
          <w:rFonts w:ascii="Arial" w:hAnsi="Arial" w:cs="Arial"/>
          <w:szCs w:val="24"/>
        </w:rPr>
        <w:t xml:space="preserve"> </w:t>
      </w:r>
      <w:r w:rsidR="009E372E">
        <w:rPr>
          <w:rFonts w:ascii="Arial" w:hAnsi="Arial" w:cs="Arial"/>
          <w:szCs w:val="24"/>
        </w:rPr>
        <w:t xml:space="preserve">   </w:t>
      </w:r>
      <w:r w:rsidR="00D57D41">
        <w:rPr>
          <w:rFonts w:ascii="Arial" w:hAnsi="Arial" w:cs="Arial"/>
          <w:szCs w:val="24"/>
        </w:rPr>
        <w:t xml:space="preserve">  </w:t>
      </w:r>
      <w:r w:rsidR="009E372E">
        <w:rPr>
          <w:rFonts w:ascii="Arial" w:hAnsi="Arial" w:cs="Arial"/>
          <w:szCs w:val="24"/>
        </w:rPr>
        <w:t xml:space="preserve">  </w:t>
      </w:r>
      <w:r w:rsidRPr="00E803E3">
        <w:rPr>
          <w:rFonts w:ascii="Arial" w:hAnsi="Arial" w:cs="Arial"/>
          <w:szCs w:val="24"/>
        </w:rPr>
        <w:t>i niższym, kobiet i osób, które ukończyły  50 rok życia.</w:t>
      </w:r>
    </w:p>
    <w:p w14:paraId="4D825300" w14:textId="6BA21B01" w:rsidR="006135B7" w:rsidRPr="00E803E3" w:rsidRDefault="006135B7" w:rsidP="009E372E">
      <w:pPr>
        <w:pStyle w:val="Akapitzlist"/>
        <w:ind w:left="0" w:firstLine="0"/>
        <w:rPr>
          <w:rFonts w:ascii="Arial" w:hAnsi="Arial" w:cs="Arial"/>
          <w:szCs w:val="24"/>
        </w:rPr>
      </w:pPr>
      <w:r w:rsidRPr="00E803E3">
        <w:rPr>
          <w:rFonts w:ascii="Arial" w:hAnsi="Arial" w:cs="Arial"/>
          <w:szCs w:val="24"/>
        </w:rPr>
        <w:t xml:space="preserve">Zgodnie ze standardami określonymi w Planie Gwarancji dla młodzieży w Polsce, </w:t>
      </w:r>
      <w:r w:rsidR="005913AF">
        <w:rPr>
          <w:rFonts w:ascii="Arial" w:hAnsi="Arial" w:cs="Arial"/>
          <w:szCs w:val="24"/>
        </w:rPr>
        <w:t xml:space="preserve">  </w:t>
      </w:r>
      <w:r w:rsidR="00DB2E39">
        <w:rPr>
          <w:rFonts w:ascii="Arial" w:hAnsi="Arial" w:cs="Arial"/>
          <w:szCs w:val="24"/>
        </w:rPr>
        <w:t xml:space="preserve">      </w:t>
      </w:r>
      <w:r w:rsidR="005913AF">
        <w:rPr>
          <w:rFonts w:ascii="Arial" w:hAnsi="Arial" w:cs="Arial"/>
          <w:szCs w:val="24"/>
        </w:rPr>
        <w:t xml:space="preserve">  </w:t>
      </w:r>
      <w:r w:rsidR="00370C62">
        <w:rPr>
          <w:rFonts w:ascii="Arial" w:hAnsi="Arial" w:cs="Arial"/>
          <w:szCs w:val="24"/>
        </w:rPr>
        <w:t xml:space="preserve">  </w:t>
      </w:r>
      <w:r w:rsidR="005913AF">
        <w:rPr>
          <w:rFonts w:ascii="Arial" w:hAnsi="Arial" w:cs="Arial"/>
          <w:szCs w:val="24"/>
        </w:rPr>
        <w:t xml:space="preserve">  </w:t>
      </w:r>
      <w:r w:rsidRPr="00E803E3">
        <w:rPr>
          <w:rFonts w:ascii="Arial" w:hAnsi="Arial" w:cs="Arial"/>
          <w:szCs w:val="24"/>
        </w:rPr>
        <w:t xml:space="preserve">w ciągu 4 miesięcy osobom młodym została zapewniona wysokiej jakości oferta pracy, </w:t>
      </w:r>
      <w:r w:rsidRPr="00E803E3">
        <w:rPr>
          <w:rFonts w:ascii="Arial" w:hAnsi="Arial" w:cs="Arial"/>
          <w:szCs w:val="24"/>
        </w:rPr>
        <w:lastRenderedPageBreak/>
        <w:t>dalszego kształcenia, przygotowania zawodowego lub stażu, przy czym okres 4 miesięcy liczony jest od dnia przystąpienia do projektu.</w:t>
      </w:r>
    </w:p>
    <w:p w14:paraId="1BB6F72D" w14:textId="77777777" w:rsidR="006135B7" w:rsidRPr="00E803E3" w:rsidRDefault="006135B7" w:rsidP="006135B7">
      <w:pPr>
        <w:pStyle w:val="Akapitzlist"/>
        <w:rPr>
          <w:rFonts w:ascii="Arial" w:hAnsi="Arial" w:cs="Arial"/>
          <w:szCs w:val="24"/>
        </w:rPr>
      </w:pPr>
    </w:p>
    <w:p w14:paraId="55353A76" w14:textId="37AC8E75" w:rsidR="006135B7" w:rsidRPr="00E803E3" w:rsidRDefault="006135B7" w:rsidP="009E372E">
      <w:pPr>
        <w:pStyle w:val="Akapitzlist"/>
        <w:ind w:left="0" w:firstLine="0"/>
        <w:rPr>
          <w:rFonts w:ascii="Arial" w:hAnsi="Arial" w:cs="Arial"/>
          <w:szCs w:val="24"/>
        </w:rPr>
      </w:pPr>
      <w:r w:rsidRPr="00E803E3">
        <w:rPr>
          <w:rFonts w:ascii="Arial" w:hAnsi="Arial" w:cs="Arial"/>
          <w:szCs w:val="24"/>
        </w:rPr>
        <w:t xml:space="preserve">Kwota wydatkowanych środków w ramach projektu w 2023 r. wyniosła </w:t>
      </w:r>
      <w:r w:rsidRPr="00E803E3">
        <w:rPr>
          <w:rFonts w:ascii="Arial" w:hAnsi="Arial" w:cs="Arial"/>
          <w:b/>
          <w:bCs/>
          <w:szCs w:val="24"/>
        </w:rPr>
        <w:t>960 134,07</w:t>
      </w:r>
      <w:r w:rsidRPr="00E803E3">
        <w:rPr>
          <w:rFonts w:ascii="Arial" w:hAnsi="Arial" w:cs="Arial"/>
          <w:szCs w:val="24"/>
        </w:rPr>
        <w:t xml:space="preserve"> zł.</w:t>
      </w:r>
      <w:r w:rsidR="00DB2E39">
        <w:rPr>
          <w:rFonts w:ascii="Arial" w:hAnsi="Arial" w:cs="Arial"/>
          <w:szCs w:val="24"/>
        </w:rPr>
        <w:t xml:space="preserve">    </w:t>
      </w:r>
      <w:r w:rsidR="00370C62">
        <w:rPr>
          <w:rFonts w:ascii="Arial" w:hAnsi="Arial" w:cs="Arial"/>
          <w:szCs w:val="24"/>
        </w:rPr>
        <w:t xml:space="preserve">  </w:t>
      </w:r>
      <w:r w:rsidR="00DB2E39">
        <w:rPr>
          <w:rFonts w:ascii="Arial" w:hAnsi="Arial" w:cs="Arial"/>
          <w:szCs w:val="24"/>
        </w:rPr>
        <w:t xml:space="preserve"> </w:t>
      </w:r>
      <w:r w:rsidRPr="00E803E3">
        <w:rPr>
          <w:rFonts w:ascii="Arial" w:hAnsi="Arial" w:cs="Arial"/>
          <w:szCs w:val="24"/>
        </w:rPr>
        <w:t xml:space="preserve"> (w tym na realizację Gwarancji dla młodzieży 320 954,46 zł).</w:t>
      </w:r>
    </w:p>
    <w:p w14:paraId="761094C9" w14:textId="77777777" w:rsidR="006135B7" w:rsidRPr="00E803E3" w:rsidRDefault="006135B7" w:rsidP="006135B7">
      <w:pPr>
        <w:pStyle w:val="Akapitzlist"/>
        <w:rPr>
          <w:rFonts w:ascii="Arial" w:hAnsi="Arial" w:cs="Arial"/>
          <w:szCs w:val="24"/>
        </w:rPr>
      </w:pPr>
    </w:p>
    <w:p w14:paraId="7528CDA4" w14:textId="5B3F2150" w:rsidR="006135B7" w:rsidRPr="00E803E3" w:rsidRDefault="006135B7" w:rsidP="000616F4">
      <w:pPr>
        <w:pStyle w:val="Akapitzlist"/>
        <w:ind w:left="0" w:firstLine="0"/>
        <w:rPr>
          <w:rFonts w:ascii="Arial" w:hAnsi="Arial" w:cs="Arial"/>
          <w:szCs w:val="24"/>
        </w:rPr>
      </w:pPr>
      <w:r w:rsidRPr="00E803E3">
        <w:rPr>
          <w:rFonts w:ascii="Arial" w:hAnsi="Arial" w:cs="Arial"/>
          <w:szCs w:val="24"/>
        </w:rPr>
        <w:t xml:space="preserve">W ramach projektu wsparciem objęto </w:t>
      </w:r>
      <w:r w:rsidRPr="00E803E3">
        <w:rPr>
          <w:rFonts w:ascii="Arial" w:hAnsi="Arial" w:cs="Arial"/>
          <w:b/>
          <w:bCs/>
          <w:szCs w:val="24"/>
        </w:rPr>
        <w:t>46 osób bezrobotnych</w:t>
      </w:r>
      <w:r w:rsidRPr="00E803E3">
        <w:rPr>
          <w:rFonts w:ascii="Arial" w:hAnsi="Arial" w:cs="Arial"/>
          <w:szCs w:val="24"/>
        </w:rPr>
        <w:t xml:space="preserve"> (16 kobiet i 30 mężczyzn), które skorzystały z następujących </w:t>
      </w:r>
      <w:r w:rsidR="000616F4">
        <w:rPr>
          <w:rFonts w:ascii="Arial" w:hAnsi="Arial" w:cs="Arial"/>
          <w:szCs w:val="24"/>
        </w:rPr>
        <w:t xml:space="preserve">form </w:t>
      </w:r>
      <w:r w:rsidRPr="00E803E3">
        <w:rPr>
          <w:rFonts w:ascii="Arial" w:hAnsi="Arial" w:cs="Arial"/>
          <w:szCs w:val="24"/>
        </w:rPr>
        <w:t>wspar</w:t>
      </w:r>
      <w:r w:rsidR="000616F4">
        <w:rPr>
          <w:rFonts w:ascii="Arial" w:hAnsi="Arial" w:cs="Arial"/>
          <w:szCs w:val="24"/>
        </w:rPr>
        <w:t>cia</w:t>
      </w:r>
      <w:r w:rsidRPr="00E803E3">
        <w:rPr>
          <w:rFonts w:ascii="Arial" w:hAnsi="Arial" w:cs="Arial"/>
          <w:szCs w:val="24"/>
        </w:rPr>
        <w:t>:</w:t>
      </w:r>
    </w:p>
    <w:p w14:paraId="3965F8B3" w14:textId="77777777" w:rsidR="006135B7" w:rsidRPr="00E803E3" w:rsidRDefault="006135B7" w:rsidP="006135B7">
      <w:pPr>
        <w:pStyle w:val="Akapitzlist"/>
        <w:rPr>
          <w:rFonts w:ascii="Arial" w:hAnsi="Arial" w:cs="Arial"/>
          <w:szCs w:val="24"/>
        </w:rPr>
      </w:pPr>
      <w:r w:rsidRPr="00E803E3">
        <w:rPr>
          <w:rFonts w:ascii="Arial" w:hAnsi="Arial" w:cs="Arial"/>
          <w:szCs w:val="24"/>
        </w:rPr>
        <w:t>- pośrednictwo pracy 46 osób</w:t>
      </w:r>
    </w:p>
    <w:p w14:paraId="1802C911" w14:textId="77777777" w:rsidR="006135B7" w:rsidRPr="00E803E3" w:rsidRDefault="006135B7" w:rsidP="006135B7">
      <w:pPr>
        <w:pStyle w:val="Akapitzlist"/>
        <w:rPr>
          <w:rFonts w:ascii="Arial" w:hAnsi="Arial" w:cs="Arial"/>
          <w:szCs w:val="24"/>
        </w:rPr>
      </w:pPr>
      <w:r w:rsidRPr="00E803E3">
        <w:rPr>
          <w:rFonts w:ascii="Arial" w:hAnsi="Arial" w:cs="Arial"/>
          <w:szCs w:val="24"/>
        </w:rPr>
        <w:t>- poradnictwo zawodowe 46 osób</w:t>
      </w:r>
    </w:p>
    <w:p w14:paraId="3DE84314" w14:textId="77777777" w:rsidR="006135B7" w:rsidRPr="00E803E3" w:rsidRDefault="006135B7" w:rsidP="006135B7">
      <w:pPr>
        <w:pStyle w:val="Akapitzlist"/>
        <w:rPr>
          <w:rFonts w:ascii="Arial" w:hAnsi="Arial" w:cs="Arial"/>
          <w:szCs w:val="24"/>
        </w:rPr>
      </w:pPr>
      <w:r w:rsidRPr="00E803E3">
        <w:rPr>
          <w:rFonts w:ascii="Arial" w:hAnsi="Arial" w:cs="Arial"/>
          <w:szCs w:val="24"/>
        </w:rPr>
        <w:t>- szkolenia 12 osób</w:t>
      </w:r>
    </w:p>
    <w:p w14:paraId="12622F0F" w14:textId="77777777" w:rsidR="006135B7" w:rsidRPr="00E803E3" w:rsidRDefault="006135B7" w:rsidP="006135B7">
      <w:pPr>
        <w:pStyle w:val="Akapitzlist"/>
        <w:rPr>
          <w:rFonts w:ascii="Arial" w:hAnsi="Arial" w:cs="Arial"/>
          <w:szCs w:val="24"/>
        </w:rPr>
      </w:pPr>
      <w:r w:rsidRPr="00E803E3">
        <w:rPr>
          <w:rFonts w:ascii="Arial" w:hAnsi="Arial" w:cs="Arial"/>
          <w:szCs w:val="24"/>
        </w:rPr>
        <w:t>- jednorazowe środki na podjęcie działalności gospodarczej 18 osób</w:t>
      </w:r>
    </w:p>
    <w:p w14:paraId="5BB40F4A" w14:textId="77777777" w:rsidR="006135B7" w:rsidRPr="00E803E3" w:rsidRDefault="006135B7" w:rsidP="006135B7">
      <w:pPr>
        <w:pStyle w:val="Akapitzlist"/>
        <w:rPr>
          <w:rFonts w:ascii="Arial" w:hAnsi="Arial" w:cs="Arial"/>
          <w:szCs w:val="24"/>
        </w:rPr>
      </w:pPr>
      <w:r w:rsidRPr="00E803E3">
        <w:rPr>
          <w:rFonts w:ascii="Arial" w:hAnsi="Arial" w:cs="Arial"/>
          <w:szCs w:val="24"/>
        </w:rPr>
        <w:t>- Gwarancja dla młodzieży (szkolenia: 8 osób, jednorazowe środki na podjęcie działalności gospodarczej: 8 osób)</w:t>
      </w:r>
    </w:p>
    <w:p w14:paraId="25BB769B" w14:textId="77777777" w:rsidR="006135B7" w:rsidRPr="00E803E3" w:rsidRDefault="006135B7" w:rsidP="006135B7">
      <w:pPr>
        <w:pStyle w:val="Akapitzlist"/>
        <w:rPr>
          <w:rFonts w:ascii="Arial" w:hAnsi="Arial" w:cs="Arial"/>
          <w:szCs w:val="24"/>
        </w:rPr>
      </w:pPr>
    </w:p>
    <w:p w14:paraId="23C1E14A" w14:textId="3993D853" w:rsidR="006135B7" w:rsidRPr="00E803E3" w:rsidRDefault="006135B7" w:rsidP="009E372E">
      <w:pPr>
        <w:pStyle w:val="Akapitzlist"/>
        <w:ind w:left="0" w:firstLine="0"/>
        <w:rPr>
          <w:rFonts w:ascii="Arial" w:hAnsi="Arial" w:cs="Arial"/>
          <w:szCs w:val="24"/>
        </w:rPr>
      </w:pPr>
      <w:r w:rsidRPr="00E803E3">
        <w:rPr>
          <w:rFonts w:ascii="Arial" w:hAnsi="Arial" w:cs="Arial"/>
          <w:szCs w:val="24"/>
        </w:rPr>
        <w:t xml:space="preserve">Udzielenie ww. wsparć uczestnikom projektu poprzedzone było pogłębioną analizą umiejętności, predyspozycji i problemów zawodowych (stworzenie lub aktualizacja Indywidualnego Planu Działania) a także diagnozowaniem deficytów w zakresie umiejętności cyfrowych, zielonych oraz niezbędnych w zawodach związanych </w:t>
      </w:r>
      <w:r w:rsidR="00492191">
        <w:rPr>
          <w:rFonts w:ascii="Arial" w:hAnsi="Arial" w:cs="Arial"/>
          <w:szCs w:val="24"/>
        </w:rPr>
        <w:t xml:space="preserve">  </w:t>
      </w:r>
      <w:r w:rsidR="00DB2E39">
        <w:rPr>
          <w:rFonts w:ascii="Arial" w:hAnsi="Arial" w:cs="Arial"/>
          <w:szCs w:val="24"/>
        </w:rPr>
        <w:t xml:space="preserve">       </w:t>
      </w:r>
      <w:r w:rsidR="00492191">
        <w:rPr>
          <w:rFonts w:ascii="Arial" w:hAnsi="Arial" w:cs="Arial"/>
          <w:szCs w:val="24"/>
        </w:rPr>
        <w:t xml:space="preserve">       </w:t>
      </w:r>
      <w:r w:rsidR="00D57D41">
        <w:rPr>
          <w:rFonts w:ascii="Arial" w:hAnsi="Arial" w:cs="Arial"/>
          <w:szCs w:val="24"/>
        </w:rPr>
        <w:t xml:space="preserve">  </w:t>
      </w:r>
      <w:r w:rsidR="00492191">
        <w:rPr>
          <w:rFonts w:ascii="Arial" w:hAnsi="Arial" w:cs="Arial"/>
          <w:szCs w:val="24"/>
        </w:rPr>
        <w:t xml:space="preserve">   </w:t>
      </w:r>
      <w:r w:rsidRPr="00E803E3">
        <w:rPr>
          <w:rFonts w:ascii="Arial" w:hAnsi="Arial" w:cs="Arial"/>
          <w:szCs w:val="24"/>
        </w:rPr>
        <w:t>z usługami zdrowotnymi i opiekuńczymi. Uczestnicy projektu mieli zapewnioną możliwość uzupełnienia poziomu kompetencji cyfrowych w trakcie organizowanych przez urząd szkoleń.</w:t>
      </w:r>
    </w:p>
    <w:p w14:paraId="5FECAA93" w14:textId="77777777" w:rsidR="006135B7" w:rsidRPr="00E803E3" w:rsidRDefault="006135B7" w:rsidP="009E372E">
      <w:pPr>
        <w:pStyle w:val="Akapitzlist"/>
        <w:ind w:left="0"/>
        <w:rPr>
          <w:rFonts w:ascii="Arial" w:hAnsi="Arial" w:cs="Arial"/>
          <w:szCs w:val="24"/>
        </w:rPr>
      </w:pPr>
      <w:r w:rsidRPr="00E803E3">
        <w:rPr>
          <w:rFonts w:ascii="Arial" w:hAnsi="Arial" w:cs="Arial"/>
          <w:szCs w:val="24"/>
        </w:rPr>
        <w:t>Osoby przystępujące do projektu miały także możliwość nabycia kompetencji, uzyskania kwalifikacji oraz założenia własnej działalności gospodarczej.</w:t>
      </w:r>
    </w:p>
    <w:p w14:paraId="1558A950" w14:textId="77777777" w:rsidR="006135B7" w:rsidRPr="00E803E3" w:rsidRDefault="006135B7" w:rsidP="006135B7">
      <w:pPr>
        <w:pStyle w:val="Akapitzlist"/>
        <w:rPr>
          <w:rFonts w:ascii="Arial" w:hAnsi="Arial" w:cs="Arial"/>
          <w:szCs w:val="24"/>
        </w:rPr>
      </w:pPr>
    </w:p>
    <w:p w14:paraId="056428B9" w14:textId="77777777" w:rsidR="006135B7" w:rsidRPr="00E803E3" w:rsidRDefault="006135B7" w:rsidP="009E372E">
      <w:pPr>
        <w:pStyle w:val="Akapitzlist"/>
        <w:ind w:left="0"/>
        <w:rPr>
          <w:rFonts w:ascii="Arial" w:hAnsi="Arial" w:cs="Arial"/>
          <w:szCs w:val="24"/>
        </w:rPr>
      </w:pPr>
      <w:r w:rsidRPr="00E803E3">
        <w:rPr>
          <w:rFonts w:ascii="Arial" w:hAnsi="Arial" w:cs="Arial"/>
          <w:szCs w:val="24"/>
        </w:rPr>
        <w:t>Wśród efektów realizowanego w 2023 r. projektu należy wymienić:</w:t>
      </w:r>
    </w:p>
    <w:p w14:paraId="6E7AFFB2" w14:textId="42EA6F30" w:rsidR="006135B7" w:rsidRPr="00E803E3" w:rsidRDefault="006135B7" w:rsidP="006135B7">
      <w:pPr>
        <w:pStyle w:val="Akapitzlist"/>
        <w:rPr>
          <w:rFonts w:ascii="Arial" w:hAnsi="Arial" w:cs="Arial"/>
          <w:szCs w:val="24"/>
        </w:rPr>
      </w:pPr>
      <w:r w:rsidRPr="00E803E3">
        <w:rPr>
          <w:rFonts w:ascii="Arial" w:hAnsi="Arial" w:cs="Arial"/>
          <w:szCs w:val="24"/>
        </w:rPr>
        <w:t xml:space="preserve">- podjęcie pracy lub założenie własnej działalności gospodarczej przez </w:t>
      </w:r>
      <w:r w:rsidRPr="00E803E3">
        <w:rPr>
          <w:rFonts w:ascii="Arial" w:hAnsi="Arial" w:cs="Arial"/>
          <w:b/>
          <w:bCs/>
          <w:szCs w:val="24"/>
        </w:rPr>
        <w:t>26 osób</w:t>
      </w:r>
      <w:r w:rsidRPr="00E803E3">
        <w:rPr>
          <w:rFonts w:ascii="Arial" w:hAnsi="Arial" w:cs="Arial"/>
          <w:szCs w:val="24"/>
        </w:rPr>
        <w:t xml:space="preserve"> </w:t>
      </w:r>
      <w:r w:rsidR="00492191">
        <w:rPr>
          <w:rFonts w:ascii="Arial" w:hAnsi="Arial" w:cs="Arial"/>
          <w:szCs w:val="24"/>
        </w:rPr>
        <w:t xml:space="preserve">        </w:t>
      </w:r>
      <w:r w:rsidRPr="00E803E3">
        <w:rPr>
          <w:rFonts w:ascii="Arial" w:hAnsi="Arial" w:cs="Arial"/>
          <w:szCs w:val="24"/>
        </w:rPr>
        <w:t xml:space="preserve">(9 kobiet, 17 mężczyzn) w wyniku otrzymania jednorazowych środków na podjęcie działalności gospodarczej oraz </w:t>
      </w:r>
      <w:r w:rsidRPr="00E803E3">
        <w:rPr>
          <w:rFonts w:ascii="Arial" w:hAnsi="Arial" w:cs="Arial"/>
          <w:b/>
          <w:bCs/>
          <w:szCs w:val="24"/>
        </w:rPr>
        <w:t>6 osób</w:t>
      </w:r>
      <w:r w:rsidRPr="00E803E3">
        <w:rPr>
          <w:rFonts w:ascii="Arial" w:hAnsi="Arial" w:cs="Arial"/>
          <w:szCs w:val="24"/>
        </w:rPr>
        <w:t xml:space="preserve"> (1 kobieta , 5 mężczyzn) po ukończonych szkoleniach.</w:t>
      </w:r>
    </w:p>
    <w:p w14:paraId="7FB03C3B" w14:textId="0D38C284" w:rsidR="006135B7" w:rsidRPr="00E803E3" w:rsidRDefault="006135B7" w:rsidP="006135B7">
      <w:pPr>
        <w:pStyle w:val="Akapitzlist"/>
        <w:rPr>
          <w:rFonts w:ascii="Arial" w:hAnsi="Arial" w:cs="Arial"/>
          <w:szCs w:val="24"/>
        </w:rPr>
      </w:pPr>
      <w:r w:rsidRPr="00E803E3">
        <w:rPr>
          <w:rFonts w:ascii="Arial" w:hAnsi="Arial" w:cs="Arial"/>
          <w:szCs w:val="24"/>
        </w:rPr>
        <w:t>- nabycie kompetencji lub uzyskanie kwalifikacji przez 20 osób (7 kobiet, 13 mężczyzn)</w:t>
      </w:r>
      <w:r w:rsidR="004974AC" w:rsidRPr="00E803E3">
        <w:rPr>
          <w:rFonts w:ascii="Arial" w:hAnsi="Arial" w:cs="Arial"/>
          <w:szCs w:val="24"/>
        </w:rPr>
        <w:t>.</w:t>
      </w:r>
    </w:p>
    <w:p w14:paraId="2703AB48" w14:textId="77777777" w:rsidR="006135B7" w:rsidRPr="00E803E3" w:rsidRDefault="006135B7" w:rsidP="006135B7">
      <w:pPr>
        <w:pStyle w:val="Akapitzlist"/>
        <w:rPr>
          <w:rFonts w:ascii="Arial" w:hAnsi="Arial" w:cs="Arial"/>
          <w:szCs w:val="24"/>
        </w:rPr>
      </w:pPr>
    </w:p>
    <w:p w14:paraId="19C39AC7" w14:textId="60097860" w:rsidR="00F31AD9" w:rsidRPr="00E803E3" w:rsidRDefault="00FF19B2" w:rsidP="009E372E">
      <w:pPr>
        <w:ind w:left="0" w:right="28" w:firstLine="0"/>
        <w:rPr>
          <w:rFonts w:ascii="Arial" w:hAnsi="Arial" w:cs="Arial"/>
          <w:szCs w:val="24"/>
        </w:rPr>
      </w:pPr>
      <w:r w:rsidRPr="00E803E3">
        <w:rPr>
          <w:rFonts w:ascii="Arial" w:hAnsi="Arial" w:cs="Arial"/>
          <w:szCs w:val="24"/>
        </w:rPr>
        <w:t>2.</w:t>
      </w:r>
      <w:r w:rsidR="00F31AD9" w:rsidRPr="00E803E3">
        <w:rPr>
          <w:rFonts w:ascii="Arial" w:hAnsi="Arial" w:cs="Arial"/>
          <w:szCs w:val="24"/>
        </w:rPr>
        <w:t xml:space="preserve"> W dniu 12.08.2022r. została podpisana  umowa  pomiędzy PUP a </w:t>
      </w:r>
      <w:proofErr w:type="spellStart"/>
      <w:r w:rsidR="00F31AD9" w:rsidRPr="00E803E3">
        <w:rPr>
          <w:rFonts w:ascii="Arial" w:hAnsi="Arial" w:cs="Arial"/>
          <w:szCs w:val="24"/>
        </w:rPr>
        <w:t>MRiPS</w:t>
      </w:r>
      <w:proofErr w:type="spellEnd"/>
      <w:r w:rsidR="00F31AD9" w:rsidRPr="00E803E3">
        <w:rPr>
          <w:rFonts w:ascii="Arial" w:hAnsi="Arial" w:cs="Arial"/>
          <w:szCs w:val="24"/>
        </w:rPr>
        <w:t xml:space="preserve"> na realizację projektu z rezerwy Funduszu Pracy  w ramach programu  „Razem możemy Wi</w:t>
      </w:r>
      <w:r w:rsidR="007321C0" w:rsidRPr="00E803E3">
        <w:rPr>
          <w:rFonts w:ascii="Arial" w:hAnsi="Arial" w:cs="Arial"/>
          <w:szCs w:val="24"/>
        </w:rPr>
        <w:t>ę</w:t>
      </w:r>
      <w:r w:rsidR="00F31AD9" w:rsidRPr="00E803E3">
        <w:rPr>
          <w:rFonts w:ascii="Arial" w:hAnsi="Arial" w:cs="Arial"/>
          <w:szCs w:val="24"/>
        </w:rPr>
        <w:t>cej-Pierwsza Edycja Programu Aktywizacyjnego dla Cudzoziemców na lata 2022-2023” -kwota dofinansowania  926 686,34. W ramach  projektu „Aktywizacja Zawodowa</w:t>
      </w:r>
      <w:r w:rsidR="007321C0" w:rsidRPr="00E803E3">
        <w:rPr>
          <w:rFonts w:ascii="Arial" w:hAnsi="Arial" w:cs="Arial"/>
          <w:szCs w:val="24"/>
        </w:rPr>
        <w:t xml:space="preserve"> </w:t>
      </w:r>
      <w:r w:rsidR="00F31AD9" w:rsidRPr="00E803E3">
        <w:rPr>
          <w:rFonts w:ascii="Arial" w:hAnsi="Arial" w:cs="Arial"/>
          <w:szCs w:val="24"/>
        </w:rPr>
        <w:t xml:space="preserve">-Integracja na Lokalnym Rynku Pracy” przewidziano pośrednictwo pracy, poradnictwo zawodowe,  uczestnictwo w warsztatach komunikacji i radzenia sobie ze stresem  (partnerstwo z GOPS Piaseczno), szkolenia zawodowe (75 osób), pomoc prawna </w:t>
      </w:r>
      <w:r w:rsidR="005E43DC">
        <w:rPr>
          <w:rFonts w:ascii="Arial" w:hAnsi="Arial" w:cs="Arial"/>
          <w:szCs w:val="24"/>
        </w:rPr>
        <w:t xml:space="preserve"> </w:t>
      </w:r>
      <w:r w:rsidR="009E372E">
        <w:rPr>
          <w:rFonts w:ascii="Arial" w:hAnsi="Arial" w:cs="Arial"/>
          <w:szCs w:val="24"/>
        </w:rPr>
        <w:t xml:space="preserve"> </w:t>
      </w:r>
      <w:r w:rsidR="00F31AD9" w:rsidRPr="00E803E3">
        <w:rPr>
          <w:rFonts w:ascii="Arial" w:hAnsi="Arial" w:cs="Arial"/>
          <w:szCs w:val="24"/>
        </w:rPr>
        <w:t xml:space="preserve">i psychologiczną, premie dla pracodawcy (3000,00 zł), którzy zatrudnią cudzoziemca na okres min. 3 miesiące (75 osób),  bon czynszowy (3 x 500,00 dla 1 os.) - pomoc </w:t>
      </w:r>
      <w:r w:rsidR="009E372E">
        <w:rPr>
          <w:rFonts w:ascii="Arial" w:hAnsi="Arial" w:cs="Arial"/>
          <w:szCs w:val="24"/>
        </w:rPr>
        <w:t xml:space="preserve"> </w:t>
      </w:r>
      <w:r w:rsidR="00F31AD9" w:rsidRPr="00E803E3">
        <w:rPr>
          <w:rFonts w:ascii="Arial" w:hAnsi="Arial" w:cs="Arial"/>
          <w:szCs w:val="24"/>
        </w:rPr>
        <w:t xml:space="preserve">w dofinansowaniu najmu mieszkania (45 osób), koszty tłumacza z jęz. </w:t>
      </w:r>
      <w:proofErr w:type="spellStart"/>
      <w:r w:rsidR="00F31AD9" w:rsidRPr="00E803E3">
        <w:rPr>
          <w:rFonts w:ascii="Arial" w:hAnsi="Arial" w:cs="Arial"/>
          <w:szCs w:val="24"/>
        </w:rPr>
        <w:t>paszto</w:t>
      </w:r>
      <w:proofErr w:type="spellEnd"/>
      <w:r w:rsidR="00F31AD9" w:rsidRPr="00E803E3">
        <w:rPr>
          <w:rFonts w:ascii="Arial" w:hAnsi="Arial" w:cs="Arial"/>
          <w:szCs w:val="24"/>
        </w:rPr>
        <w:t xml:space="preserve"> i </w:t>
      </w:r>
      <w:proofErr w:type="spellStart"/>
      <w:r w:rsidR="00F31AD9" w:rsidRPr="00E803E3">
        <w:rPr>
          <w:rFonts w:ascii="Arial" w:hAnsi="Arial" w:cs="Arial"/>
          <w:szCs w:val="24"/>
        </w:rPr>
        <w:t>dari</w:t>
      </w:r>
      <w:proofErr w:type="spellEnd"/>
      <w:r w:rsidR="00F31AD9" w:rsidRPr="00E803E3">
        <w:rPr>
          <w:rFonts w:ascii="Arial" w:hAnsi="Arial" w:cs="Arial"/>
          <w:szCs w:val="24"/>
        </w:rPr>
        <w:t xml:space="preserve">. </w:t>
      </w:r>
    </w:p>
    <w:p w14:paraId="001584A9" w14:textId="7A4FEECD" w:rsidR="00F31AD9" w:rsidRPr="00E803E3" w:rsidRDefault="002E0001" w:rsidP="009E372E">
      <w:pPr>
        <w:spacing w:after="0" w:line="240" w:lineRule="auto"/>
        <w:ind w:left="0" w:right="0" w:firstLine="0"/>
        <w:rPr>
          <w:rFonts w:ascii="Arial" w:hAnsi="Arial" w:cs="Arial"/>
          <w:szCs w:val="24"/>
        </w:rPr>
      </w:pPr>
      <w:r w:rsidRPr="00E803E3">
        <w:rPr>
          <w:rFonts w:ascii="Arial" w:hAnsi="Arial" w:cs="Arial"/>
          <w:szCs w:val="24"/>
        </w:rPr>
        <w:t xml:space="preserve">   </w:t>
      </w:r>
      <w:r w:rsidR="00F31AD9" w:rsidRPr="00E803E3">
        <w:rPr>
          <w:rFonts w:ascii="Arial" w:hAnsi="Arial" w:cs="Arial"/>
          <w:szCs w:val="24"/>
        </w:rPr>
        <w:t>Nabory na poszczególne działania zostały ogłoszone w dniu 16.08.2022r.</w:t>
      </w:r>
    </w:p>
    <w:p w14:paraId="1A39CEF4" w14:textId="264C2FF6" w:rsidR="00F31AD9" w:rsidRPr="00E803E3" w:rsidRDefault="002E0001" w:rsidP="007F626E">
      <w:pPr>
        <w:spacing w:after="0" w:line="240" w:lineRule="auto"/>
        <w:ind w:left="0" w:right="0" w:firstLine="0"/>
        <w:rPr>
          <w:rFonts w:ascii="Arial" w:hAnsi="Arial" w:cs="Arial"/>
          <w:szCs w:val="24"/>
        </w:rPr>
      </w:pPr>
      <w:r w:rsidRPr="00E803E3">
        <w:rPr>
          <w:rFonts w:ascii="Arial" w:hAnsi="Arial" w:cs="Arial"/>
          <w:szCs w:val="24"/>
        </w:rPr>
        <w:t xml:space="preserve">   </w:t>
      </w:r>
      <w:r w:rsidR="00F31AD9" w:rsidRPr="00E803E3">
        <w:rPr>
          <w:rFonts w:ascii="Arial" w:hAnsi="Arial" w:cs="Arial"/>
          <w:szCs w:val="24"/>
        </w:rPr>
        <w:t>W ramach działania: premia dla pracodawcy w 202</w:t>
      </w:r>
      <w:r w:rsidR="003C29A4" w:rsidRPr="00E803E3">
        <w:rPr>
          <w:rFonts w:ascii="Arial" w:hAnsi="Arial" w:cs="Arial"/>
          <w:szCs w:val="24"/>
        </w:rPr>
        <w:t>3</w:t>
      </w:r>
      <w:r w:rsidR="00F31AD9" w:rsidRPr="00E803E3">
        <w:rPr>
          <w:rFonts w:ascii="Arial" w:hAnsi="Arial" w:cs="Arial"/>
          <w:szCs w:val="24"/>
        </w:rPr>
        <w:t xml:space="preserve">r. podpisano </w:t>
      </w:r>
      <w:r w:rsidR="003C29A4" w:rsidRPr="00E803E3">
        <w:rPr>
          <w:rFonts w:ascii="Arial" w:hAnsi="Arial" w:cs="Arial"/>
          <w:szCs w:val="24"/>
        </w:rPr>
        <w:t>4</w:t>
      </w:r>
      <w:r w:rsidR="00F31AD9" w:rsidRPr="00E803E3">
        <w:rPr>
          <w:rFonts w:ascii="Arial" w:hAnsi="Arial" w:cs="Arial"/>
          <w:szCs w:val="24"/>
        </w:rPr>
        <w:t xml:space="preserve"> um</w:t>
      </w:r>
      <w:r w:rsidR="003C29A4" w:rsidRPr="00E803E3">
        <w:rPr>
          <w:rFonts w:ascii="Arial" w:hAnsi="Arial" w:cs="Arial"/>
          <w:szCs w:val="24"/>
        </w:rPr>
        <w:t>owy</w:t>
      </w:r>
      <w:r w:rsidR="00F31AD9" w:rsidRPr="00E803E3">
        <w:rPr>
          <w:rFonts w:ascii="Arial" w:hAnsi="Arial" w:cs="Arial"/>
          <w:szCs w:val="24"/>
        </w:rPr>
        <w:t xml:space="preserve"> przewidujących </w:t>
      </w:r>
      <w:r w:rsidRPr="00E803E3">
        <w:rPr>
          <w:rFonts w:ascii="Arial" w:hAnsi="Arial" w:cs="Arial"/>
          <w:szCs w:val="24"/>
        </w:rPr>
        <w:t xml:space="preserve"> </w:t>
      </w:r>
      <w:r w:rsidR="00F31AD9" w:rsidRPr="00E803E3">
        <w:rPr>
          <w:rFonts w:ascii="Arial" w:hAnsi="Arial" w:cs="Arial"/>
          <w:szCs w:val="24"/>
        </w:rPr>
        <w:t xml:space="preserve">wypłatę premii w wysokości 3000,00 zł. za zatrudnienie </w:t>
      </w:r>
      <w:r w:rsidR="003C29A4" w:rsidRPr="00E803E3">
        <w:rPr>
          <w:rFonts w:ascii="Arial" w:hAnsi="Arial" w:cs="Arial"/>
          <w:szCs w:val="24"/>
        </w:rPr>
        <w:t>4</w:t>
      </w:r>
      <w:r w:rsidR="00F31AD9" w:rsidRPr="00E803E3">
        <w:rPr>
          <w:rFonts w:ascii="Arial" w:hAnsi="Arial" w:cs="Arial"/>
          <w:szCs w:val="24"/>
        </w:rPr>
        <w:t xml:space="preserve"> obywateli Ukrainy, w ramach przyznania </w:t>
      </w:r>
      <w:r w:rsidRPr="00E803E3">
        <w:rPr>
          <w:rFonts w:ascii="Arial" w:hAnsi="Arial" w:cs="Arial"/>
          <w:szCs w:val="24"/>
        </w:rPr>
        <w:t xml:space="preserve"> </w:t>
      </w:r>
      <w:r w:rsidR="00F31AD9" w:rsidRPr="00E803E3">
        <w:rPr>
          <w:rFonts w:ascii="Arial" w:hAnsi="Arial" w:cs="Arial"/>
          <w:szCs w:val="24"/>
        </w:rPr>
        <w:t xml:space="preserve">bonu czynszowego podpisano </w:t>
      </w:r>
      <w:r w:rsidR="003C29A4" w:rsidRPr="00E803E3">
        <w:rPr>
          <w:rFonts w:ascii="Arial" w:hAnsi="Arial" w:cs="Arial"/>
          <w:szCs w:val="24"/>
        </w:rPr>
        <w:t xml:space="preserve"> z 18 osobami umowy </w:t>
      </w:r>
      <w:r w:rsidR="00F31AD9" w:rsidRPr="00E803E3">
        <w:rPr>
          <w:rFonts w:ascii="Arial" w:hAnsi="Arial" w:cs="Arial"/>
          <w:szCs w:val="24"/>
        </w:rPr>
        <w:t xml:space="preserve"> </w:t>
      </w:r>
      <w:r w:rsidR="002751CF">
        <w:rPr>
          <w:rFonts w:ascii="Arial" w:hAnsi="Arial" w:cs="Arial"/>
          <w:szCs w:val="24"/>
        </w:rPr>
        <w:t xml:space="preserve">    </w:t>
      </w:r>
      <w:r w:rsidR="00D57D41">
        <w:rPr>
          <w:rFonts w:ascii="Arial" w:hAnsi="Arial" w:cs="Arial"/>
          <w:szCs w:val="24"/>
        </w:rPr>
        <w:t xml:space="preserve">   </w:t>
      </w:r>
      <w:r w:rsidR="002751CF">
        <w:rPr>
          <w:rFonts w:ascii="Arial" w:hAnsi="Arial" w:cs="Arial"/>
          <w:szCs w:val="24"/>
        </w:rPr>
        <w:t xml:space="preserve">   </w:t>
      </w:r>
      <w:r w:rsidR="00F31AD9" w:rsidRPr="00E803E3">
        <w:rPr>
          <w:rFonts w:ascii="Arial" w:hAnsi="Arial" w:cs="Arial"/>
          <w:szCs w:val="24"/>
        </w:rPr>
        <w:lastRenderedPageBreak/>
        <w:t xml:space="preserve">o </w:t>
      </w:r>
      <w:r w:rsidR="00270251" w:rsidRPr="00E803E3">
        <w:rPr>
          <w:rFonts w:ascii="Arial" w:hAnsi="Arial" w:cs="Arial"/>
          <w:szCs w:val="24"/>
        </w:rPr>
        <w:t>dofinansowanie kosztów zamieszkania</w:t>
      </w:r>
      <w:r w:rsidR="00F31AD9" w:rsidRPr="00E803E3">
        <w:rPr>
          <w:rFonts w:ascii="Arial" w:hAnsi="Arial" w:cs="Arial"/>
          <w:szCs w:val="24"/>
        </w:rPr>
        <w:t xml:space="preserve">, zorganizowano </w:t>
      </w:r>
      <w:r w:rsidRPr="00E803E3">
        <w:rPr>
          <w:rFonts w:ascii="Arial" w:hAnsi="Arial" w:cs="Arial"/>
          <w:szCs w:val="24"/>
        </w:rPr>
        <w:t>90</w:t>
      </w:r>
      <w:r w:rsidR="003C29A4" w:rsidRPr="00E803E3">
        <w:rPr>
          <w:rFonts w:ascii="Arial" w:hAnsi="Arial" w:cs="Arial"/>
          <w:szCs w:val="24"/>
        </w:rPr>
        <w:t xml:space="preserve"> szkoleń</w:t>
      </w:r>
      <w:r w:rsidR="00270251" w:rsidRPr="00E803E3">
        <w:rPr>
          <w:rFonts w:ascii="Arial" w:hAnsi="Arial" w:cs="Arial"/>
          <w:szCs w:val="24"/>
        </w:rPr>
        <w:t xml:space="preserve"> (grupowe</w:t>
      </w:r>
      <w:r w:rsidR="002751CF">
        <w:rPr>
          <w:rFonts w:ascii="Arial" w:hAnsi="Arial" w:cs="Arial"/>
          <w:szCs w:val="24"/>
        </w:rPr>
        <w:t xml:space="preserve">       </w:t>
      </w:r>
      <w:r w:rsidR="00D57D41">
        <w:rPr>
          <w:rFonts w:ascii="Arial" w:hAnsi="Arial" w:cs="Arial"/>
          <w:szCs w:val="24"/>
        </w:rPr>
        <w:t xml:space="preserve">   </w:t>
      </w:r>
      <w:r w:rsidR="002751CF">
        <w:rPr>
          <w:rFonts w:ascii="Arial" w:hAnsi="Arial" w:cs="Arial"/>
          <w:szCs w:val="24"/>
        </w:rPr>
        <w:t xml:space="preserve">           </w:t>
      </w:r>
      <w:r w:rsidR="00270251" w:rsidRPr="00E803E3">
        <w:rPr>
          <w:rFonts w:ascii="Arial" w:hAnsi="Arial" w:cs="Arial"/>
          <w:szCs w:val="24"/>
        </w:rPr>
        <w:t xml:space="preserve"> i indywidulane zawodowe)</w:t>
      </w:r>
      <w:r w:rsidR="00F31AD9" w:rsidRPr="00E803E3">
        <w:rPr>
          <w:rFonts w:ascii="Arial" w:hAnsi="Arial" w:cs="Arial"/>
          <w:szCs w:val="24"/>
        </w:rPr>
        <w:t xml:space="preserve">. </w:t>
      </w:r>
      <w:r w:rsidRPr="00E803E3">
        <w:rPr>
          <w:rFonts w:ascii="Arial" w:hAnsi="Arial" w:cs="Arial"/>
          <w:szCs w:val="24"/>
        </w:rPr>
        <w:t xml:space="preserve"> Ponadto 9 osób zostało objęte pośrednictwem i poradnictwem zawodowym.</w:t>
      </w:r>
      <w:r w:rsidR="004D0A8F" w:rsidRPr="00E803E3">
        <w:rPr>
          <w:rFonts w:ascii="Arial" w:hAnsi="Arial" w:cs="Arial"/>
          <w:szCs w:val="24"/>
        </w:rPr>
        <w:t xml:space="preserve"> Program przerwało 6 osób</w:t>
      </w:r>
      <w:r w:rsidRPr="00E803E3">
        <w:rPr>
          <w:rFonts w:ascii="Arial" w:hAnsi="Arial" w:cs="Arial"/>
          <w:szCs w:val="24"/>
        </w:rPr>
        <w:t xml:space="preserve"> Łącznie w ramach programu w 2023r. zaaktywizowano 208 osób. </w:t>
      </w:r>
      <w:r w:rsidR="005E43DC">
        <w:rPr>
          <w:rFonts w:ascii="Arial" w:hAnsi="Arial" w:cs="Arial"/>
          <w:szCs w:val="24"/>
        </w:rPr>
        <w:t xml:space="preserve">          </w:t>
      </w:r>
      <w:r w:rsidRPr="00E803E3">
        <w:rPr>
          <w:rFonts w:ascii="Arial" w:hAnsi="Arial" w:cs="Arial"/>
          <w:szCs w:val="24"/>
        </w:rPr>
        <w:t xml:space="preserve">Po zakończonym udziale w programie </w:t>
      </w:r>
      <w:r w:rsidR="004B2E2E">
        <w:rPr>
          <w:rFonts w:ascii="Arial" w:hAnsi="Arial" w:cs="Arial"/>
          <w:szCs w:val="24"/>
        </w:rPr>
        <w:t xml:space="preserve"> realizowanym</w:t>
      </w:r>
      <w:r w:rsidR="002751CF">
        <w:rPr>
          <w:rFonts w:ascii="Arial" w:hAnsi="Arial" w:cs="Arial"/>
          <w:szCs w:val="24"/>
        </w:rPr>
        <w:t xml:space="preserve">     </w:t>
      </w:r>
      <w:r w:rsidR="004B2E2E">
        <w:rPr>
          <w:rFonts w:ascii="Arial" w:hAnsi="Arial" w:cs="Arial"/>
          <w:szCs w:val="24"/>
        </w:rPr>
        <w:t xml:space="preserve"> w 2023r. 21</w:t>
      </w:r>
      <w:r w:rsidRPr="00E803E3">
        <w:rPr>
          <w:rFonts w:ascii="Arial" w:hAnsi="Arial" w:cs="Arial"/>
          <w:color w:val="FF0000"/>
          <w:szCs w:val="24"/>
        </w:rPr>
        <w:t xml:space="preserve"> </w:t>
      </w:r>
      <w:r w:rsidRPr="004B2E2E">
        <w:rPr>
          <w:rFonts w:ascii="Arial" w:hAnsi="Arial" w:cs="Arial"/>
          <w:color w:val="auto"/>
          <w:szCs w:val="24"/>
        </w:rPr>
        <w:t>osób</w:t>
      </w:r>
      <w:r w:rsidRPr="00E803E3">
        <w:rPr>
          <w:rFonts w:ascii="Arial" w:hAnsi="Arial" w:cs="Arial"/>
          <w:color w:val="FF0000"/>
          <w:szCs w:val="24"/>
        </w:rPr>
        <w:t xml:space="preserve"> </w:t>
      </w:r>
      <w:r w:rsidRPr="00E803E3">
        <w:rPr>
          <w:rFonts w:ascii="Arial" w:hAnsi="Arial" w:cs="Arial"/>
          <w:szCs w:val="24"/>
        </w:rPr>
        <w:t>podjęło zatrudnienie</w:t>
      </w:r>
      <w:r w:rsidR="004B2E2E">
        <w:rPr>
          <w:rFonts w:ascii="Arial" w:hAnsi="Arial" w:cs="Arial"/>
          <w:szCs w:val="24"/>
        </w:rPr>
        <w:t>.</w:t>
      </w:r>
      <w:r w:rsidRPr="00E803E3">
        <w:rPr>
          <w:rFonts w:ascii="Arial" w:hAnsi="Arial" w:cs="Arial"/>
          <w:szCs w:val="24"/>
        </w:rPr>
        <w:t xml:space="preserve"> </w:t>
      </w:r>
    </w:p>
    <w:p w14:paraId="2840C00F" w14:textId="10854196" w:rsidR="00F31AD9" w:rsidRPr="00E803E3" w:rsidRDefault="00F31AD9" w:rsidP="00593AFC">
      <w:pPr>
        <w:spacing w:after="0" w:line="240" w:lineRule="auto"/>
        <w:ind w:left="284" w:right="0" w:firstLine="142"/>
        <w:rPr>
          <w:rFonts w:ascii="Arial" w:hAnsi="Arial" w:cs="Arial"/>
          <w:b/>
          <w:bCs/>
          <w:szCs w:val="24"/>
        </w:rPr>
      </w:pPr>
      <w:r w:rsidRPr="00E803E3">
        <w:rPr>
          <w:rFonts w:ascii="Arial" w:hAnsi="Arial" w:cs="Arial"/>
          <w:szCs w:val="24"/>
        </w:rPr>
        <w:t xml:space="preserve"> </w:t>
      </w:r>
      <w:r w:rsidR="002E0001" w:rsidRPr="00E803E3">
        <w:rPr>
          <w:rFonts w:ascii="Arial" w:hAnsi="Arial" w:cs="Arial"/>
          <w:szCs w:val="24"/>
        </w:rPr>
        <w:t xml:space="preserve"> </w:t>
      </w:r>
      <w:r w:rsidRPr="00E803E3">
        <w:rPr>
          <w:rFonts w:ascii="Arial" w:hAnsi="Arial" w:cs="Arial"/>
          <w:szCs w:val="24"/>
        </w:rPr>
        <w:t>Kwota wydatkowanych środków w ramach projektu w 202</w:t>
      </w:r>
      <w:r w:rsidR="003C29A4" w:rsidRPr="00E803E3">
        <w:rPr>
          <w:rFonts w:ascii="Arial" w:hAnsi="Arial" w:cs="Arial"/>
          <w:szCs w:val="24"/>
        </w:rPr>
        <w:t>3</w:t>
      </w:r>
      <w:r w:rsidRPr="00E803E3">
        <w:rPr>
          <w:rFonts w:ascii="Arial" w:hAnsi="Arial" w:cs="Arial"/>
          <w:szCs w:val="24"/>
        </w:rPr>
        <w:t xml:space="preserve"> r. wyniosła </w:t>
      </w:r>
      <w:r w:rsidR="003C29A4" w:rsidRPr="00E803E3">
        <w:rPr>
          <w:rFonts w:ascii="Arial" w:hAnsi="Arial" w:cs="Arial"/>
          <w:b/>
          <w:bCs/>
          <w:szCs w:val="24"/>
        </w:rPr>
        <w:t>389 860,31</w:t>
      </w:r>
      <w:r w:rsidRPr="00E803E3">
        <w:rPr>
          <w:rFonts w:ascii="Arial" w:hAnsi="Arial" w:cs="Arial"/>
          <w:b/>
          <w:bCs/>
          <w:szCs w:val="24"/>
        </w:rPr>
        <w:t xml:space="preserve"> zł</w:t>
      </w:r>
      <w:r w:rsidR="002E0001" w:rsidRPr="00E803E3">
        <w:rPr>
          <w:rFonts w:ascii="Arial" w:hAnsi="Arial" w:cs="Arial"/>
          <w:b/>
          <w:bCs/>
          <w:szCs w:val="24"/>
        </w:rPr>
        <w:t>.</w:t>
      </w:r>
    </w:p>
    <w:p w14:paraId="02C9F0AD" w14:textId="112E40BB" w:rsidR="003C29A4" w:rsidRPr="00E803E3" w:rsidRDefault="00F31AD9" w:rsidP="003C29A4">
      <w:pPr>
        <w:spacing w:after="0" w:line="240" w:lineRule="auto"/>
        <w:ind w:left="142" w:right="0" w:firstLine="284"/>
        <w:rPr>
          <w:rFonts w:ascii="Arial" w:hAnsi="Arial" w:cs="Arial"/>
          <w:b/>
          <w:bCs/>
          <w:szCs w:val="24"/>
        </w:rPr>
      </w:pPr>
      <w:r w:rsidRPr="00E803E3">
        <w:rPr>
          <w:rFonts w:ascii="Arial" w:hAnsi="Arial" w:cs="Arial"/>
          <w:szCs w:val="24"/>
        </w:rPr>
        <w:t xml:space="preserve"> </w:t>
      </w:r>
    </w:p>
    <w:p w14:paraId="0B794800" w14:textId="77777777" w:rsidR="003C29A4" w:rsidRPr="00E803E3" w:rsidRDefault="003C29A4" w:rsidP="007C6970">
      <w:pPr>
        <w:pStyle w:val="Default"/>
        <w:ind w:left="709"/>
        <w:rPr>
          <w:rFonts w:ascii="Arial" w:hAnsi="Arial" w:cs="Arial"/>
          <w:b/>
          <w:bCs/>
        </w:rPr>
      </w:pPr>
    </w:p>
    <w:p w14:paraId="6760BF1A" w14:textId="7048BE7E" w:rsidR="009A4D31" w:rsidRPr="00E803E3" w:rsidRDefault="007C6970" w:rsidP="00C25B04">
      <w:pPr>
        <w:pStyle w:val="Default"/>
        <w:ind w:left="709"/>
        <w:jc w:val="center"/>
        <w:rPr>
          <w:rFonts w:ascii="Arial" w:hAnsi="Arial" w:cs="Arial"/>
          <w:b/>
          <w:bCs/>
        </w:rPr>
      </w:pPr>
      <w:r w:rsidRPr="00E803E3">
        <w:rPr>
          <w:rFonts w:ascii="Arial" w:hAnsi="Arial" w:cs="Arial"/>
          <w:b/>
          <w:bCs/>
        </w:rPr>
        <w:t>Ponadto P</w:t>
      </w:r>
      <w:r w:rsidR="00F0208C" w:rsidRPr="00E803E3">
        <w:rPr>
          <w:rFonts w:ascii="Arial" w:hAnsi="Arial" w:cs="Arial"/>
          <w:b/>
          <w:bCs/>
        </w:rPr>
        <w:t xml:space="preserve">owiatowy </w:t>
      </w:r>
      <w:r w:rsidRPr="00E803E3">
        <w:rPr>
          <w:rFonts w:ascii="Arial" w:hAnsi="Arial" w:cs="Arial"/>
          <w:b/>
          <w:bCs/>
        </w:rPr>
        <w:t>U</w:t>
      </w:r>
      <w:r w:rsidR="00F0208C" w:rsidRPr="00E803E3">
        <w:rPr>
          <w:rFonts w:ascii="Arial" w:hAnsi="Arial" w:cs="Arial"/>
          <w:b/>
          <w:bCs/>
        </w:rPr>
        <w:t xml:space="preserve">rząd </w:t>
      </w:r>
      <w:r w:rsidRPr="00E803E3">
        <w:rPr>
          <w:rFonts w:ascii="Arial" w:hAnsi="Arial" w:cs="Arial"/>
          <w:b/>
          <w:bCs/>
        </w:rPr>
        <w:t>P</w:t>
      </w:r>
      <w:r w:rsidR="00F0208C" w:rsidRPr="00E803E3">
        <w:rPr>
          <w:rFonts w:ascii="Arial" w:hAnsi="Arial" w:cs="Arial"/>
          <w:b/>
          <w:bCs/>
        </w:rPr>
        <w:t>racy w Piasecznie</w:t>
      </w:r>
      <w:r w:rsidRPr="00E803E3">
        <w:rPr>
          <w:rFonts w:ascii="Arial" w:hAnsi="Arial" w:cs="Arial"/>
          <w:b/>
          <w:bCs/>
        </w:rPr>
        <w:t xml:space="preserve"> </w:t>
      </w:r>
      <w:r w:rsidR="00E528DE" w:rsidRPr="00E803E3">
        <w:rPr>
          <w:rFonts w:ascii="Arial" w:hAnsi="Arial" w:cs="Arial"/>
          <w:b/>
          <w:bCs/>
        </w:rPr>
        <w:t xml:space="preserve"> w 2023r. kont</w:t>
      </w:r>
      <w:r w:rsidR="00C25B04" w:rsidRPr="00E803E3">
        <w:rPr>
          <w:rFonts w:ascii="Arial" w:hAnsi="Arial" w:cs="Arial"/>
          <w:b/>
          <w:bCs/>
        </w:rPr>
        <w:t>y</w:t>
      </w:r>
      <w:r w:rsidR="00E528DE" w:rsidRPr="00E803E3">
        <w:rPr>
          <w:rFonts w:ascii="Arial" w:hAnsi="Arial" w:cs="Arial"/>
          <w:b/>
          <w:bCs/>
        </w:rPr>
        <w:t>nuował</w:t>
      </w:r>
      <w:r w:rsidR="00DB2E39">
        <w:rPr>
          <w:rFonts w:ascii="Arial" w:hAnsi="Arial" w:cs="Arial"/>
          <w:b/>
          <w:bCs/>
        </w:rPr>
        <w:t xml:space="preserve"> realizację</w:t>
      </w:r>
      <w:r w:rsidRPr="00E803E3">
        <w:rPr>
          <w:rFonts w:ascii="Arial" w:hAnsi="Arial" w:cs="Arial"/>
          <w:b/>
          <w:bCs/>
        </w:rPr>
        <w:t xml:space="preserve"> wsparcia dla </w:t>
      </w:r>
      <w:r w:rsidR="009A4D31" w:rsidRPr="00E803E3">
        <w:rPr>
          <w:rFonts w:ascii="Arial" w:hAnsi="Arial" w:cs="Arial"/>
          <w:b/>
          <w:bCs/>
        </w:rPr>
        <w:t>cudzoziemców:</w:t>
      </w:r>
    </w:p>
    <w:p w14:paraId="3EB4BB0F" w14:textId="77777777" w:rsidR="009A4D31" w:rsidRPr="00E803E3" w:rsidRDefault="009A4D31" w:rsidP="007C6970">
      <w:pPr>
        <w:pStyle w:val="Default"/>
        <w:ind w:left="709"/>
        <w:rPr>
          <w:rFonts w:ascii="Arial" w:hAnsi="Arial" w:cs="Arial"/>
          <w:b/>
          <w:bCs/>
        </w:rPr>
      </w:pPr>
    </w:p>
    <w:p w14:paraId="7A5D533F" w14:textId="74132D62" w:rsidR="007C6970" w:rsidRPr="00E803E3" w:rsidRDefault="00642341">
      <w:pPr>
        <w:pStyle w:val="Default"/>
        <w:numPr>
          <w:ilvl w:val="0"/>
          <w:numId w:val="30"/>
        </w:numPr>
        <w:ind w:left="284" w:firstLine="0"/>
        <w:rPr>
          <w:rFonts w:ascii="Arial" w:eastAsia="Times New Roman" w:hAnsi="Arial" w:cs="Arial"/>
          <w:lang w:eastAsia="pl-PL"/>
        </w:rPr>
      </w:pPr>
      <w:r w:rsidRPr="00E803E3">
        <w:rPr>
          <w:rFonts w:ascii="Arial" w:hAnsi="Arial" w:cs="Arial"/>
          <w:b/>
          <w:bCs/>
        </w:rPr>
        <w:t>O</w:t>
      </w:r>
      <w:r w:rsidR="007C6970" w:rsidRPr="00E803E3">
        <w:rPr>
          <w:rFonts w:ascii="Arial" w:hAnsi="Arial" w:cs="Arial"/>
          <w:b/>
          <w:bCs/>
        </w:rPr>
        <w:t>bywateli Afganistanu</w:t>
      </w:r>
      <w:r w:rsidR="00F0208C" w:rsidRPr="00E803E3">
        <w:rPr>
          <w:rFonts w:ascii="Arial" w:hAnsi="Arial" w:cs="Arial"/>
          <w:b/>
          <w:bCs/>
        </w:rPr>
        <w:t xml:space="preserve"> </w:t>
      </w:r>
      <w:r w:rsidR="007C6970" w:rsidRPr="00E803E3">
        <w:rPr>
          <w:rFonts w:ascii="Arial" w:hAnsi="Arial" w:cs="Arial"/>
        </w:rPr>
        <w:t>-</w:t>
      </w:r>
      <w:r w:rsidR="00F0208C" w:rsidRPr="00E803E3">
        <w:rPr>
          <w:rFonts w:ascii="Arial" w:hAnsi="Arial" w:cs="Arial"/>
        </w:rPr>
        <w:t xml:space="preserve"> </w:t>
      </w:r>
      <w:r w:rsidR="007C6970" w:rsidRPr="00E803E3">
        <w:rPr>
          <w:rFonts w:ascii="Arial" w:eastAsia="Times New Roman" w:hAnsi="Arial" w:cs="Arial"/>
          <w:lang w:eastAsia="pl-PL"/>
        </w:rPr>
        <w:t>mieszkańców ośrodka w Lininie, cudzoziemców  objętych ochroną międzynarodową</w:t>
      </w:r>
      <w:r w:rsidR="00F0208C" w:rsidRPr="00E803E3">
        <w:rPr>
          <w:rFonts w:ascii="Arial" w:eastAsia="Times New Roman" w:hAnsi="Arial" w:cs="Arial"/>
          <w:lang w:eastAsia="pl-PL"/>
        </w:rPr>
        <w:t xml:space="preserve"> </w:t>
      </w:r>
      <w:r w:rsidR="007C6970" w:rsidRPr="00E803E3">
        <w:rPr>
          <w:rFonts w:ascii="Arial" w:eastAsia="Times New Roman" w:hAnsi="Arial" w:cs="Arial"/>
          <w:lang w:eastAsia="pl-PL"/>
        </w:rPr>
        <w:t xml:space="preserve">w postaci przyznania statusu uchodźcy. </w:t>
      </w:r>
    </w:p>
    <w:p w14:paraId="682AF6DF" w14:textId="77777777" w:rsidR="00E528DE" w:rsidRPr="00E803E3" w:rsidRDefault="00E528DE" w:rsidP="00E528DE">
      <w:pPr>
        <w:pStyle w:val="Default"/>
        <w:rPr>
          <w:rFonts w:ascii="Arial" w:eastAsia="Times New Roman" w:hAnsi="Arial" w:cs="Arial"/>
          <w:lang w:eastAsia="pl-PL"/>
        </w:rPr>
      </w:pPr>
    </w:p>
    <w:p w14:paraId="09CCAC4C" w14:textId="77777777" w:rsidR="00FF19B2" w:rsidRPr="00E803E3" w:rsidRDefault="00FF19B2" w:rsidP="00FF19B2">
      <w:pPr>
        <w:spacing w:after="0" w:line="240" w:lineRule="auto"/>
        <w:ind w:left="6" w:right="51" w:hanging="6"/>
        <w:rPr>
          <w:rFonts w:ascii="Arial" w:hAnsi="Arial" w:cs="Arial"/>
          <w:color w:val="auto"/>
          <w:szCs w:val="24"/>
        </w:rPr>
      </w:pPr>
      <w:r w:rsidRPr="00E803E3">
        <w:rPr>
          <w:rFonts w:ascii="Arial" w:hAnsi="Arial" w:cs="Arial"/>
          <w:szCs w:val="24"/>
        </w:rPr>
        <w:t xml:space="preserve">W związku z napływem obywateli Afganistanu na terenie powiatu piaseczyńskiego Powiatowy Urząd Pracy w Piasecznie w 2023r. kontynuował działania mające na celu aktywizację zawodową  W dalszym ciągu współpracował z tłumaczem języka </w:t>
      </w:r>
      <w:proofErr w:type="spellStart"/>
      <w:r w:rsidRPr="00E803E3">
        <w:rPr>
          <w:rFonts w:ascii="Arial" w:hAnsi="Arial" w:cs="Arial"/>
          <w:szCs w:val="24"/>
        </w:rPr>
        <w:t>paszto</w:t>
      </w:r>
      <w:proofErr w:type="spellEnd"/>
      <w:r w:rsidRPr="00E803E3">
        <w:rPr>
          <w:rFonts w:ascii="Arial" w:hAnsi="Arial" w:cs="Arial"/>
          <w:szCs w:val="24"/>
        </w:rPr>
        <w:t xml:space="preserve"> i </w:t>
      </w:r>
      <w:proofErr w:type="spellStart"/>
      <w:r w:rsidRPr="00E803E3">
        <w:rPr>
          <w:rFonts w:ascii="Arial" w:hAnsi="Arial" w:cs="Arial"/>
          <w:szCs w:val="24"/>
        </w:rPr>
        <w:t>dari</w:t>
      </w:r>
      <w:proofErr w:type="spellEnd"/>
      <w:r w:rsidRPr="00E803E3">
        <w:rPr>
          <w:rFonts w:ascii="Arial" w:hAnsi="Arial" w:cs="Arial"/>
          <w:szCs w:val="24"/>
        </w:rPr>
        <w:t xml:space="preserve">,  w celu zapewnienia bezproblemowej komunikacji z obywatelami Afganistanu. </w:t>
      </w:r>
    </w:p>
    <w:p w14:paraId="0BFA859A" w14:textId="67E90431" w:rsidR="00FF19B2" w:rsidRDefault="00FF19B2" w:rsidP="00FF19B2">
      <w:pPr>
        <w:spacing w:after="0" w:line="240" w:lineRule="auto"/>
        <w:ind w:left="6" w:right="51" w:hanging="6"/>
        <w:rPr>
          <w:rFonts w:ascii="Arial" w:hAnsi="Arial" w:cs="Arial"/>
          <w:szCs w:val="24"/>
        </w:rPr>
      </w:pPr>
      <w:r w:rsidRPr="00E803E3">
        <w:rPr>
          <w:rFonts w:ascii="Arial" w:hAnsi="Arial" w:cs="Arial"/>
          <w:szCs w:val="24"/>
        </w:rPr>
        <w:t xml:space="preserve">W 2023r. zarejestrowanych </w:t>
      </w:r>
      <w:r w:rsidRPr="00E803E3">
        <w:rPr>
          <w:rFonts w:ascii="Arial" w:hAnsi="Arial" w:cs="Arial"/>
          <w:b/>
          <w:bCs/>
          <w:szCs w:val="24"/>
        </w:rPr>
        <w:t>zostało 8 osób</w:t>
      </w:r>
      <w:r w:rsidRPr="00E803E3">
        <w:rPr>
          <w:rFonts w:ascii="Arial" w:hAnsi="Arial" w:cs="Arial"/>
          <w:szCs w:val="24"/>
        </w:rPr>
        <w:t xml:space="preserve">, w tym 6 ponownie (49 osób w 2022r.). </w:t>
      </w:r>
      <w:r w:rsidR="004A3CC2">
        <w:rPr>
          <w:rFonts w:ascii="Arial" w:hAnsi="Arial" w:cs="Arial"/>
          <w:szCs w:val="24"/>
        </w:rPr>
        <w:t xml:space="preserve">            </w:t>
      </w:r>
      <w:r w:rsidRPr="00E803E3">
        <w:rPr>
          <w:rFonts w:ascii="Arial" w:hAnsi="Arial" w:cs="Arial"/>
          <w:szCs w:val="24"/>
        </w:rPr>
        <w:t xml:space="preserve">Z powodu podjęcia zatrudnienia wyrejestrowano 5 osób. Natomiast z  powodu zmiany miejsca zamieszkania wyrejestrowano  7 osób. </w:t>
      </w:r>
    </w:p>
    <w:p w14:paraId="6EF0D372" w14:textId="77777777" w:rsidR="000616F4" w:rsidRPr="00E803E3" w:rsidRDefault="000616F4" w:rsidP="00FF19B2">
      <w:pPr>
        <w:spacing w:after="0" w:line="240" w:lineRule="auto"/>
        <w:ind w:left="6" w:right="51" w:hanging="6"/>
        <w:rPr>
          <w:rFonts w:ascii="Arial" w:hAnsi="Arial" w:cs="Arial"/>
          <w:szCs w:val="24"/>
        </w:rPr>
      </w:pPr>
    </w:p>
    <w:p w14:paraId="4D13AD1E" w14:textId="6D1D628E" w:rsidR="001C0BEE" w:rsidRPr="00E803E3" w:rsidRDefault="001C0BEE" w:rsidP="00C25B04">
      <w:pPr>
        <w:pStyle w:val="Tekstpodstawowy"/>
        <w:numPr>
          <w:ilvl w:val="0"/>
          <w:numId w:val="30"/>
        </w:numPr>
        <w:tabs>
          <w:tab w:val="left" w:pos="284"/>
        </w:tabs>
        <w:ind w:left="567" w:hanging="283"/>
        <w:jc w:val="both"/>
        <w:rPr>
          <w:rFonts w:ascii="Arial" w:eastAsia="Times New Roman" w:hAnsi="Arial" w:cs="Arial"/>
          <w:b/>
          <w:bCs/>
          <w:color w:val="000000"/>
          <w:lang w:eastAsia="pl-PL"/>
        </w:rPr>
      </w:pPr>
      <w:r w:rsidRPr="00E803E3">
        <w:rPr>
          <w:rFonts w:ascii="Arial" w:eastAsia="Times New Roman" w:hAnsi="Arial" w:cs="Arial"/>
          <w:b/>
          <w:bCs/>
          <w:color w:val="000000"/>
          <w:lang w:eastAsia="pl-PL"/>
        </w:rPr>
        <w:t>Obywateli Ukrainy</w:t>
      </w:r>
    </w:p>
    <w:p w14:paraId="37A72111" w14:textId="6EC24235" w:rsidR="002F121C" w:rsidRPr="00E803E3" w:rsidRDefault="002F121C" w:rsidP="002F121C">
      <w:pPr>
        <w:pStyle w:val="Standard"/>
        <w:spacing w:line="276" w:lineRule="auto"/>
        <w:ind w:firstLine="709"/>
        <w:jc w:val="both"/>
        <w:rPr>
          <w:rFonts w:ascii="Arial" w:hAnsi="Arial" w:cs="Arial"/>
          <w:lang w:val="pl-PL"/>
        </w:rPr>
      </w:pPr>
      <w:r w:rsidRPr="00E803E3">
        <w:rPr>
          <w:rFonts w:ascii="Arial" w:hAnsi="Arial" w:cs="Arial"/>
        </w:rPr>
        <w:br/>
      </w:r>
      <w:r w:rsidRPr="00E803E3">
        <w:rPr>
          <w:rFonts w:ascii="Arial" w:hAnsi="Arial" w:cs="Arial"/>
          <w:lang w:val="pl-PL"/>
        </w:rPr>
        <w:t xml:space="preserve">W siedzibie Powiatowego Urzędu Pracy w Piasecznie działa </w:t>
      </w:r>
      <w:r w:rsidRPr="00E803E3">
        <w:rPr>
          <w:rFonts w:ascii="Arial" w:hAnsi="Arial" w:cs="Arial"/>
          <w:b/>
          <w:bCs/>
          <w:lang w:val="pl-PL"/>
        </w:rPr>
        <w:t>punkt kontaktowy,</w:t>
      </w:r>
      <w:r w:rsidRPr="00E803E3">
        <w:rPr>
          <w:rFonts w:ascii="Arial" w:hAnsi="Arial" w:cs="Arial"/>
          <w:lang w:val="pl-PL"/>
        </w:rPr>
        <w:t xml:space="preserve"> </w:t>
      </w:r>
      <w:r w:rsidR="002751CF">
        <w:rPr>
          <w:rFonts w:ascii="Arial" w:hAnsi="Arial" w:cs="Arial"/>
          <w:lang w:val="pl-PL"/>
        </w:rPr>
        <w:t xml:space="preserve">        </w:t>
      </w:r>
      <w:r w:rsidR="00D57D41">
        <w:rPr>
          <w:rFonts w:ascii="Arial" w:hAnsi="Arial" w:cs="Arial"/>
          <w:lang w:val="pl-PL"/>
        </w:rPr>
        <w:t xml:space="preserve">  </w:t>
      </w:r>
      <w:r w:rsidR="002751CF">
        <w:rPr>
          <w:rFonts w:ascii="Arial" w:hAnsi="Arial" w:cs="Arial"/>
          <w:lang w:val="pl-PL"/>
        </w:rPr>
        <w:t xml:space="preserve">     </w:t>
      </w:r>
      <w:r w:rsidRPr="00E803E3">
        <w:rPr>
          <w:rFonts w:ascii="Arial" w:hAnsi="Arial" w:cs="Arial"/>
          <w:lang w:val="pl-PL"/>
        </w:rPr>
        <w:t xml:space="preserve"> w którym można uzyskać informacje dotyczące pomocy uchodźcom z Ukrainy podczas ich pobytu na terytorium Polski. Obywatele Ukrainy poszukujący pracy mogą uzyskać informacje o formach wsparcia oferowanych przez urząd pracy, natomiast pracodawcy zamierzający zatrudnić obywateli Ukrainy, mogą dowiedzieć się o zasadach zatrudniania cudzoziemców oraz możliwości zgłoszenia ofert pracy dla obywateli Ukrainy.</w:t>
      </w:r>
    </w:p>
    <w:p w14:paraId="44630953" w14:textId="10833437" w:rsidR="002F121C" w:rsidRPr="00E803E3" w:rsidRDefault="00C86F8D" w:rsidP="002F121C">
      <w:pPr>
        <w:widowControl w:val="0"/>
        <w:suppressAutoHyphens/>
        <w:autoSpaceDN w:val="0"/>
        <w:spacing w:after="0" w:line="240" w:lineRule="auto"/>
        <w:ind w:left="0" w:right="0" w:firstLine="0"/>
        <w:textAlignment w:val="baseline"/>
        <w:rPr>
          <w:rFonts w:ascii="Arial" w:eastAsia="SimSun" w:hAnsi="Arial" w:cs="Arial"/>
          <w:bCs/>
          <w:kern w:val="3"/>
          <w:szCs w:val="24"/>
          <w:lang w:eastAsia="zh-CN" w:bidi="hi-IN"/>
        </w:rPr>
      </w:pPr>
      <w:r w:rsidRPr="00E803E3">
        <w:rPr>
          <w:rFonts w:ascii="Arial" w:eastAsia="SimSun" w:hAnsi="Arial" w:cs="Arial"/>
          <w:b/>
          <w:kern w:val="3"/>
          <w:szCs w:val="24"/>
          <w:lang w:eastAsia="zh-CN" w:bidi="hi-IN"/>
        </w:rPr>
        <w:t xml:space="preserve"> W </w:t>
      </w:r>
      <w:r w:rsidR="002F121C" w:rsidRPr="00E803E3">
        <w:rPr>
          <w:rFonts w:ascii="Arial" w:eastAsia="SimSun" w:hAnsi="Arial" w:cs="Arial"/>
          <w:b/>
          <w:kern w:val="3"/>
          <w:szCs w:val="24"/>
          <w:lang w:eastAsia="zh-CN" w:bidi="hi-IN"/>
        </w:rPr>
        <w:t>2023r</w:t>
      </w:r>
      <w:r w:rsidRPr="00E803E3">
        <w:rPr>
          <w:rFonts w:ascii="Arial" w:eastAsia="SimSun" w:hAnsi="Arial" w:cs="Arial"/>
          <w:b/>
          <w:kern w:val="3"/>
          <w:szCs w:val="24"/>
          <w:lang w:eastAsia="zh-CN" w:bidi="hi-IN"/>
        </w:rPr>
        <w:t xml:space="preserve">. zarejestrowano </w:t>
      </w:r>
      <w:r w:rsidR="002F121C" w:rsidRPr="00E803E3">
        <w:rPr>
          <w:rFonts w:ascii="Arial" w:eastAsia="SimSun" w:hAnsi="Arial" w:cs="Arial"/>
          <w:b/>
          <w:kern w:val="3"/>
          <w:szCs w:val="24"/>
          <w:lang w:eastAsia="zh-CN" w:bidi="hi-IN"/>
        </w:rPr>
        <w:t>192</w:t>
      </w:r>
      <w:r w:rsidRPr="00E803E3">
        <w:rPr>
          <w:rFonts w:ascii="Arial" w:eastAsia="SimSun" w:hAnsi="Arial" w:cs="Arial"/>
          <w:b/>
          <w:kern w:val="3"/>
          <w:szCs w:val="24"/>
          <w:lang w:eastAsia="zh-CN" w:bidi="hi-IN"/>
        </w:rPr>
        <w:t xml:space="preserve"> obywateli Ukrainy</w:t>
      </w:r>
      <w:r w:rsidR="002F121C" w:rsidRPr="00E803E3">
        <w:rPr>
          <w:rFonts w:ascii="Arial" w:eastAsia="SimSun" w:hAnsi="Arial" w:cs="Arial"/>
          <w:b/>
          <w:kern w:val="3"/>
          <w:szCs w:val="24"/>
          <w:lang w:eastAsia="zh-CN" w:bidi="hi-IN"/>
        </w:rPr>
        <w:t xml:space="preserve"> jako osoby bezrobotne lub poszukujące pracy</w:t>
      </w:r>
      <w:r w:rsidRPr="00E803E3">
        <w:rPr>
          <w:rFonts w:ascii="Arial" w:eastAsia="SimSun" w:hAnsi="Arial" w:cs="Arial"/>
          <w:b/>
          <w:kern w:val="3"/>
          <w:szCs w:val="24"/>
          <w:lang w:eastAsia="zh-CN" w:bidi="hi-IN"/>
        </w:rPr>
        <w:t xml:space="preserve"> </w:t>
      </w:r>
      <w:r w:rsidRPr="00E803E3">
        <w:rPr>
          <w:rFonts w:ascii="Arial" w:eastAsia="SimSun" w:hAnsi="Arial" w:cs="Arial"/>
          <w:bCs/>
          <w:color w:val="auto"/>
          <w:kern w:val="3"/>
          <w:szCs w:val="24"/>
          <w:lang w:eastAsia="zh-CN" w:bidi="hi-IN"/>
        </w:rPr>
        <w:t>(</w:t>
      </w:r>
      <w:r w:rsidR="00EC5AC0" w:rsidRPr="00E803E3">
        <w:rPr>
          <w:rFonts w:ascii="Arial" w:eastAsia="SimSun" w:hAnsi="Arial" w:cs="Arial"/>
          <w:bCs/>
          <w:color w:val="auto"/>
          <w:kern w:val="3"/>
          <w:szCs w:val="24"/>
          <w:lang w:eastAsia="zh-CN" w:bidi="hi-IN"/>
        </w:rPr>
        <w:t>157</w:t>
      </w:r>
      <w:r w:rsidRPr="00E803E3">
        <w:rPr>
          <w:rFonts w:ascii="Arial" w:eastAsia="SimSun" w:hAnsi="Arial" w:cs="Arial"/>
          <w:bCs/>
          <w:color w:val="auto"/>
          <w:kern w:val="3"/>
          <w:szCs w:val="24"/>
          <w:lang w:eastAsia="zh-CN" w:bidi="hi-IN"/>
        </w:rPr>
        <w:t xml:space="preserve"> kobiet, </w:t>
      </w:r>
      <w:r w:rsidR="00EC5AC0" w:rsidRPr="00E803E3">
        <w:rPr>
          <w:rFonts w:ascii="Arial" w:eastAsia="SimSun" w:hAnsi="Arial" w:cs="Arial"/>
          <w:bCs/>
          <w:color w:val="auto"/>
          <w:kern w:val="3"/>
          <w:szCs w:val="24"/>
          <w:lang w:eastAsia="zh-CN" w:bidi="hi-IN"/>
        </w:rPr>
        <w:t>35</w:t>
      </w:r>
      <w:r w:rsidRPr="00E803E3">
        <w:rPr>
          <w:rFonts w:ascii="Arial" w:eastAsia="SimSun" w:hAnsi="Arial" w:cs="Arial"/>
          <w:bCs/>
          <w:color w:val="auto"/>
          <w:kern w:val="3"/>
          <w:szCs w:val="24"/>
          <w:lang w:eastAsia="zh-CN" w:bidi="hi-IN"/>
        </w:rPr>
        <w:t xml:space="preserve"> mężczyzn</w:t>
      </w:r>
      <w:r w:rsidRPr="00E803E3">
        <w:rPr>
          <w:rFonts w:ascii="Arial" w:eastAsia="SimSun" w:hAnsi="Arial" w:cs="Arial"/>
          <w:bCs/>
          <w:kern w:val="3"/>
          <w:szCs w:val="24"/>
          <w:lang w:eastAsia="zh-CN" w:bidi="hi-IN"/>
        </w:rPr>
        <w:t>)</w:t>
      </w:r>
      <w:r w:rsidRPr="00E803E3">
        <w:rPr>
          <w:rFonts w:ascii="Arial" w:eastAsia="SimSun" w:hAnsi="Arial" w:cs="Arial"/>
          <w:b/>
          <w:kern w:val="3"/>
          <w:szCs w:val="24"/>
          <w:lang w:eastAsia="zh-CN" w:bidi="hi-IN"/>
        </w:rPr>
        <w:t xml:space="preserve"> </w:t>
      </w:r>
      <w:r w:rsidRPr="00E803E3">
        <w:rPr>
          <w:rFonts w:ascii="Arial" w:eastAsia="SimSun" w:hAnsi="Arial" w:cs="Arial"/>
          <w:bCs/>
          <w:kern w:val="3"/>
          <w:szCs w:val="24"/>
          <w:lang w:eastAsia="zh-CN" w:bidi="hi-IN"/>
        </w:rPr>
        <w:t xml:space="preserve">zgodnie z ustawą  z dnia 12.03.2022r. </w:t>
      </w:r>
      <w:r w:rsidR="00B0247A">
        <w:rPr>
          <w:rFonts w:ascii="Arial" w:eastAsia="SimSun" w:hAnsi="Arial" w:cs="Arial"/>
          <w:bCs/>
          <w:kern w:val="3"/>
          <w:szCs w:val="24"/>
          <w:lang w:eastAsia="zh-CN" w:bidi="hi-IN"/>
        </w:rPr>
        <w:t xml:space="preserve">          </w:t>
      </w:r>
      <w:r w:rsidRPr="00E803E3">
        <w:rPr>
          <w:rFonts w:ascii="Arial" w:eastAsia="SimSun" w:hAnsi="Arial" w:cs="Arial"/>
          <w:bCs/>
          <w:kern w:val="3"/>
          <w:szCs w:val="24"/>
          <w:lang w:eastAsia="zh-CN" w:bidi="hi-IN"/>
        </w:rPr>
        <w:t>o pomocy obywatelom Ukrainy</w:t>
      </w:r>
      <w:r w:rsidR="004F10D6" w:rsidRPr="00E803E3">
        <w:rPr>
          <w:rFonts w:ascii="Arial" w:eastAsia="SimSun" w:hAnsi="Arial" w:cs="Arial"/>
          <w:bCs/>
          <w:kern w:val="3"/>
          <w:szCs w:val="24"/>
          <w:lang w:eastAsia="zh-CN" w:bidi="hi-IN"/>
        </w:rPr>
        <w:t xml:space="preserve"> w związku </w:t>
      </w:r>
      <w:r w:rsidR="00F03002" w:rsidRPr="00E803E3">
        <w:rPr>
          <w:rFonts w:ascii="Arial" w:eastAsia="SimSun" w:hAnsi="Arial" w:cs="Arial"/>
          <w:bCs/>
          <w:kern w:val="3"/>
          <w:szCs w:val="24"/>
          <w:lang w:eastAsia="zh-CN" w:bidi="hi-IN"/>
        </w:rPr>
        <w:t xml:space="preserve"> </w:t>
      </w:r>
      <w:r w:rsidR="004F10D6" w:rsidRPr="00E803E3">
        <w:rPr>
          <w:rFonts w:ascii="Arial" w:eastAsia="SimSun" w:hAnsi="Arial" w:cs="Arial"/>
          <w:bCs/>
          <w:kern w:val="3"/>
          <w:szCs w:val="24"/>
          <w:lang w:eastAsia="zh-CN" w:bidi="hi-IN"/>
        </w:rPr>
        <w:t>z konfliktem zbrojnym na terytorium tego państwa</w:t>
      </w:r>
      <w:r w:rsidRPr="00E803E3">
        <w:rPr>
          <w:rFonts w:ascii="Arial" w:eastAsia="SimSun" w:hAnsi="Arial" w:cs="Arial"/>
          <w:bCs/>
          <w:kern w:val="3"/>
          <w:szCs w:val="24"/>
          <w:lang w:eastAsia="zh-CN" w:bidi="hi-IN"/>
        </w:rPr>
        <w:t xml:space="preserve">. </w:t>
      </w:r>
    </w:p>
    <w:p w14:paraId="1A2C825B" w14:textId="1AA9041A" w:rsidR="00BF08F7" w:rsidRPr="00E803E3" w:rsidRDefault="002F121C" w:rsidP="002F121C">
      <w:pPr>
        <w:widowControl w:val="0"/>
        <w:suppressAutoHyphens/>
        <w:autoSpaceDN w:val="0"/>
        <w:spacing w:after="0" w:line="240" w:lineRule="auto"/>
        <w:ind w:left="0" w:right="0" w:hanging="284"/>
        <w:textAlignment w:val="baseline"/>
        <w:rPr>
          <w:rFonts w:ascii="Arial" w:hAnsi="Arial" w:cs="Arial"/>
          <w:szCs w:val="24"/>
        </w:rPr>
      </w:pPr>
      <w:r w:rsidRPr="00E803E3">
        <w:rPr>
          <w:rFonts w:ascii="Arial" w:eastAsiaTheme="minorHAnsi" w:hAnsi="Arial" w:cs="Arial"/>
          <w:szCs w:val="24"/>
          <w:shd w:val="clear" w:color="auto" w:fill="F6F7FB"/>
          <w:lang w:eastAsia="en-US"/>
        </w:rPr>
        <w:t xml:space="preserve">     Pracodawcy mają możliwość zatrudnienia uchodźców z Ukrainy  w uproszczonej procedurze. Podmiot, który powierzy wykonywanie pracy  obywatelowi Ukrainy,  ma obowiązek powiadomić powiatowy urząd pracy właściwy  ze względu na siedzibę lub miejsce zamieszkania podmiotu, o zatrudnieniu  obywatela</w:t>
      </w:r>
      <w:r w:rsidR="000616F4">
        <w:rPr>
          <w:rFonts w:ascii="Arial" w:eastAsiaTheme="minorHAnsi" w:hAnsi="Arial" w:cs="Arial"/>
          <w:szCs w:val="24"/>
          <w:shd w:val="clear" w:color="auto" w:fill="F6F7FB"/>
          <w:lang w:eastAsia="en-US"/>
        </w:rPr>
        <w:t xml:space="preserve"> </w:t>
      </w:r>
      <w:r w:rsidRPr="00E803E3">
        <w:rPr>
          <w:rFonts w:ascii="Arial" w:eastAsiaTheme="minorHAnsi" w:hAnsi="Arial" w:cs="Arial"/>
          <w:szCs w:val="24"/>
          <w:shd w:val="clear" w:color="auto" w:fill="F6F7FB"/>
          <w:lang w:eastAsia="en-US"/>
        </w:rPr>
        <w:t xml:space="preserve"> Ukrainy  w terminie 14 dni od podjęcia pracy.</w:t>
      </w:r>
      <w:bookmarkStart w:id="15" w:name="_Hlk101510948"/>
    </w:p>
    <w:p w14:paraId="02C9EB26" w14:textId="77777777" w:rsidR="00BF08F7" w:rsidRPr="00E803E3" w:rsidRDefault="00BF08F7" w:rsidP="00C86F8D">
      <w:pPr>
        <w:pStyle w:val="Tekstpodstawowy"/>
        <w:ind w:left="284"/>
        <w:jc w:val="both"/>
        <w:rPr>
          <w:rFonts w:ascii="Arial" w:eastAsia="Times New Roman" w:hAnsi="Arial" w:cs="Arial"/>
          <w:color w:val="000000"/>
          <w:lang w:eastAsia="pl-PL"/>
        </w:rPr>
      </w:pPr>
    </w:p>
    <w:p w14:paraId="2AE4F050" w14:textId="376C4950" w:rsidR="00C86F8D" w:rsidRPr="00E803E3" w:rsidRDefault="0069103B" w:rsidP="00C86F8D">
      <w:pPr>
        <w:pStyle w:val="Tekstpodstawowy"/>
        <w:ind w:left="284"/>
        <w:jc w:val="both"/>
        <w:rPr>
          <w:rFonts w:ascii="Arial" w:eastAsia="Times New Roman" w:hAnsi="Arial" w:cs="Arial"/>
          <w:color w:val="000000"/>
          <w:lang w:eastAsia="pl-PL"/>
        </w:rPr>
      </w:pPr>
      <w:r w:rsidRPr="00E803E3">
        <w:rPr>
          <w:rFonts w:ascii="Arial" w:eastAsia="Times New Roman" w:hAnsi="Arial" w:cs="Arial"/>
          <w:color w:val="000000"/>
          <w:lang w:eastAsia="pl-PL"/>
        </w:rPr>
        <w:t xml:space="preserve">W wyniku działań aktywizacyjnych, organizacji targów pracy, spotkań indywidualnych, </w:t>
      </w:r>
      <w:r w:rsidR="006F03A6">
        <w:rPr>
          <w:rFonts w:ascii="Arial" w:eastAsia="Times New Roman" w:hAnsi="Arial" w:cs="Arial"/>
          <w:color w:val="000000"/>
          <w:lang w:eastAsia="pl-PL"/>
        </w:rPr>
        <w:t xml:space="preserve">               </w:t>
      </w:r>
      <w:r w:rsidRPr="00E803E3">
        <w:rPr>
          <w:rFonts w:ascii="Arial" w:eastAsia="Times New Roman" w:hAnsi="Arial" w:cs="Arial"/>
          <w:color w:val="000000"/>
          <w:lang w:eastAsia="pl-PL"/>
        </w:rPr>
        <w:t>z rejestru bezrobotnych i poszukujących pracy wyrejestrowano</w:t>
      </w:r>
      <w:r w:rsidR="00C86F8D" w:rsidRPr="00E803E3">
        <w:rPr>
          <w:rFonts w:ascii="Arial" w:eastAsia="Times New Roman" w:hAnsi="Arial" w:cs="Arial"/>
          <w:color w:val="000000"/>
          <w:lang w:eastAsia="pl-PL"/>
        </w:rPr>
        <w:t xml:space="preserve"> </w:t>
      </w:r>
      <w:r w:rsidR="001A718C" w:rsidRPr="00E803E3">
        <w:rPr>
          <w:rFonts w:ascii="Arial" w:eastAsia="Times New Roman" w:hAnsi="Arial" w:cs="Arial"/>
          <w:color w:val="000000"/>
          <w:lang w:eastAsia="pl-PL"/>
        </w:rPr>
        <w:t>215</w:t>
      </w:r>
      <w:r w:rsidR="00C86F8D" w:rsidRPr="00E803E3">
        <w:rPr>
          <w:rFonts w:ascii="Arial" w:eastAsia="Times New Roman" w:hAnsi="Arial" w:cs="Arial"/>
          <w:color w:val="000000"/>
          <w:lang w:eastAsia="pl-PL"/>
        </w:rPr>
        <w:t xml:space="preserve"> </w:t>
      </w:r>
      <w:r w:rsidR="00D84DE8" w:rsidRPr="00E803E3">
        <w:rPr>
          <w:rFonts w:ascii="Arial" w:eastAsia="Times New Roman" w:hAnsi="Arial" w:cs="Arial"/>
          <w:color w:val="000000"/>
          <w:lang w:eastAsia="pl-PL"/>
        </w:rPr>
        <w:t>os</w:t>
      </w:r>
      <w:r w:rsidR="00190C7C" w:rsidRPr="00E803E3">
        <w:rPr>
          <w:rFonts w:ascii="Arial" w:eastAsia="Times New Roman" w:hAnsi="Arial" w:cs="Arial"/>
          <w:color w:val="000000"/>
          <w:lang w:eastAsia="pl-PL"/>
        </w:rPr>
        <w:t>ó</w:t>
      </w:r>
      <w:r w:rsidR="00D84DE8" w:rsidRPr="00E803E3">
        <w:rPr>
          <w:rFonts w:ascii="Arial" w:eastAsia="Times New Roman" w:hAnsi="Arial" w:cs="Arial"/>
          <w:color w:val="000000"/>
          <w:lang w:eastAsia="pl-PL"/>
        </w:rPr>
        <w:t>b</w:t>
      </w:r>
      <w:r w:rsidR="00190C7C" w:rsidRPr="00E803E3">
        <w:rPr>
          <w:rFonts w:ascii="Arial" w:eastAsia="Times New Roman" w:hAnsi="Arial" w:cs="Arial"/>
          <w:color w:val="000000"/>
          <w:lang w:eastAsia="pl-PL"/>
        </w:rPr>
        <w:t xml:space="preserve"> </w:t>
      </w:r>
      <w:r w:rsidRPr="00E803E3">
        <w:rPr>
          <w:rFonts w:ascii="Arial" w:eastAsia="Times New Roman" w:hAnsi="Arial" w:cs="Arial"/>
          <w:color w:val="000000"/>
          <w:lang w:eastAsia="pl-PL"/>
        </w:rPr>
        <w:t>-</w:t>
      </w:r>
      <w:r w:rsidR="00C86F8D" w:rsidRPr="00E803E3">
        <w:rPr>
          <w:rFonts w:ascii="Arial" w:eastAsia="Times New Roman" w:hAnsi="Arial" w:cs="Arial"/>
          <w:color w:val="000000"/>
          <w:lang w:eastAsia="pl-PL"/>
        </w:rPr>
        <w:t xml:space="preserve"> ob. Ukrainy </w:t>
      </w:r>
      <w:r w:rsidR="001A718C" w:rsidRPr="00E803E3">
        <w:rPr>
          <w:rFonts w:ascii="Arial" w:eastAsia="Times New Roman" w:hAnsi="Arial" w:cs="Arial"/>
          <w:color w:val="000000"/>
          <w:lang w:eastAsia="pl-PL"/>
        </w:rPr>
        <w:t>zarejestrowanych w 2022r. i 2023r.</w:t>
      </w:r>
      <w:r w:rsidR="00C86F8D" w:rsidRPr="00E803E3">
        <w:rPr>
          <w:rFonts w:ascii="Arial" w:eastAsia="Times New Roman" w:hAnsi="Arial" w:cs="Arial"/>
          <w:color w:val="000000"/>
          <w:lang w:eastAsia="pl-PL"/>
        </w:rPr>
        <w:t>z tego:</w:t>
      </w:r>
    </w:p>
    <w:p w14:paraId="2BE3F18C" w14:textId="0774C22A" w:rsidR="00C86F8D" w:rsidRPr="00E803E3" w:rsidRDefault="00C86F8D" w:rsidP="00C86F8D">
      <w:pPr>
        <w:pStyle w:val="Tekstpodstawowy"/>
        <w:ind w:left="284"/>
        <w:jc w:val="both"/>
        <w:rPr>
          <w:rFonts w:ascii="Arial" w:eastAsia="Times New Roman" w:hAnsi="Arial" w:cs="Arial"/>
          <w:lang w:eastAsia="pl-PL"/>
        </w:rPr>
      </w:pPr>
      <w:r w:rsidRPr="00E803E3">
        <w:rPr>
          <w:rFonts w:ascii="Arial" w:eastAsia="Times New Roman" w:hAnsi="Arial" w:cs="Arial"/>
          <w:color w:val="000000"/>
          <w:lang w:eastAsia="pl-PL"/>
        </w:rPr>
        <w:t xml:space="preserve">-   </w:t>
      </w:r>
      <w:r w:rsidR="001A718C" w:rsidRPr="00E803E3">
        <w:rPr>
          <w:rFonts w:ascii="Arial" w:eastAsia="Times New Roman" w:hAnsi="Arial" w:cs="Arial"/>
          <w:lang w:eastAsia="pl-PL"/>
        </w:rPr>
        <w:t>86</w:t>
      </w:r>
      <w:r w:rsidRPr="00E803E3">
        <w:rPr>
          <w:rFonts w:ascii="Arial" w:eastAsia="Times New Roman" w:hAnsi="Arial" w:cs="Arial"/>
          <w:lang w:eastAsia="pl-PL"/>
        </w:rPr>
        <w:t xml:space="preserve">  osób - podjęcie pracy (w tym: </w:t>
      </w:r>
      <w:r w:rsidR="001A718C" w:rsidRPr="00E803E3">
        <w:rPr>
          <w:rFonts w:ascii="Arial" w:eastAsia="Times New Roman" w:hAnsi="Arial" w:cs="Arial"/>
          <w:lang w:eastAsia="pl-PL"/>
        </w:rPr>
        <w:t>4</w:t>
      </w:r>
      <w:r w:rsidRPr="00E803E3">
        <w:rPr>
          <w:rFonts w:ascii="Arial" w:eastAsia="Times New Roman" w:hAnsi="Arial" w:cs="Arial"/>
          <w:lang w:eastAsia="pl-PL"/>
        </w:rPr>
        <w:t xml:space="preserve"> os. refundowane stanowiska pracy FP, </w:t>
      </w:r>
      <w:r w:rsidR="00135039" w:rsidRPr="00E803E3">
        <w:rPr>
          <w:rFonts w:ascii="Arial" w:eastAsia="Times New Roman" w:hAnsi="Arial" w:cs="Arial"/>
          <w:lang w:eastAsia="pl-PL"/>
        </w:rPr>
        <w:t>4</w:t>
      </w:r>
      <w:r w:rsidRPr="00E803E3">
        <w:rPr>
          <w:rFonts w:ascii="Arial" w:eastAsia="Times New Roman" w:hAnsi="Arial" w:cs="Arial"/>
          <w:lang w:eastAsia="pl-PL"/>
        </w:rPr>
        <w:t xml:space="preserve"> os. udział </w:t>
      </w:r>
      <w:r w:rsidR="006F03A6">
        <w:rPr>
          <w:rFonts w:ascii="Arial" w:eastAsia="Times New Roman" w:hAnsi="Arial" w:cs="Arial"/>
          <w:lang w:eastAsia="pl-PL"/>
        </w:rPr>
        <w:t xml:space="preserve">        </w:t>
      </w:r>
      <w:r w:rsidRPr="00E803E3">
        <w:rPr>
          <w:rFonts w:ascii="Arial" w:eastAsia="Times New Roman" w:hAnsi="Arial" w:cs="Arial"/>
          <w:lang w:eastAsia="pl-PL"/>
        </w:rPr>
        <w:t>w</w:t>
      </w:r>
      <w:r w:rsidR="006F03A6">
        <w:rPr>
          <w:rFonts w:ascii="Arial" w:eastAsia="Times New Roman" w:hAnsi="Arial" w:cs="Arial"/>
          <w:lang w:eastAsia="pl-PL"/>
        </w:rPr>
        <w:t xml:space="preserve">  </w:t>
      </w:r>
      <w:r w:rsidRPr="00E803E3">
        <w:rPr>
          <w:rFonts w:ascii="Arial" w:eastAsia="Times New Roman" w:hAnsi="Arial" w:cs="Arial"/>
          <w:lang w:eastAsia="pl-PL"/>
        </w:rPr>
        <w:t>projekcie dla cudzoziemców-premia dla pracodawcy),</w:t>
      </w:r>
    </w:p>
    <w:p w14:paraId="62B66272" w14:textId="7198A837" w:rsidR="00C86F8D" w:rsidRPr="00E803E3" w:rsidRDefault="00C86F8D" w:rsidP="00C86F8D">
      <w:pPr>
        <w:pStyle w:val="Tekstpodstawowy"/>
        <w:ind w:left="284"/>
        <w:jc w:val="both"/>
        <w:rPr>
          <w:rFonts w:ascii="Arial" w:eastAsia="Times New Roman" w:hAnsi="Arial" w:cs="Arial"/>
          <w:lang w:eastAsia="pl-PL"/>
        </w:rPr>
      </w:pPr>
      <w:r w:rsidRPr="00E803E3">
        <w:rPr>
          <w:rFonts w:ascii="Arial" w:eastAsia="Times New Roman" w:hAnsi="Arial" w:cs="Arial"/>
          <w:lang w:eastAsia="pl-PL"/>
        </w:rPr>
        <w:t xml:space="preserve">-      </w:t>
      </w:r>
      <w:r w:rsidR="001A718C" w:rsidRPr="00E803E3">
        <w:rPr>
          <w:rFonts w:ascii="Arial" w:eastAsia="Times New Roman" w:hAnsi="Arial" w:cs="Arial"/>
          <w:lang w:eastAsia="pl-PL"/>
        </w:rPr>
        <w:t>4</w:t>
      </w:r>
      <w:r w:rsidRPr="00E803E3">
        <w:rPr>
          <w:rFonts w:ascii="Arial" w:eastAsia="Times New Roman" w:hAnsi="Arial" w:cs="Arial"/>
          <w:lang w:eastAsia="pl-PL"/>
        </w:rPr>
        <w:t xml:space="preserve"> os. podjęło działalność gospodarczą </w:t>
      </w:r>
    </w:p>
    <w:p w14:paraId="09EBA069" w14:textId="726A5367" w:rsidR="00C86F8D" w:rsidRPr="00E803E3" w:rsidRDefault="0069103B" w:rsidP="00C86F8D">
      <w:pPr>
        <w:pStyle w:val="Tekstpodstawowy"/>
        <w:ind w:left="284"/>
        <w:jc w:val="both"/>
        <w:rPr>
          <w:rFonts w:ascii="Arial" w:eastAsia="Times New Roman" w:hAnsi="Arial" w:cs="Arial"/>
          <w:lang w:eastAsia="pl-PL"/>
        </w:rPr>
      </w:pPr>
      <w:r w:rsidRPr="00E803E3">
        <w:rPr>
          <w:rFonts w:ascii="Arial" w:eastAsia="Times New Roman" w:hAnsi="Arial" w:cs="Arial"/>
          <w:lang w:eastAsia="pl-PL"/>
        </w:rPr>
        <w:t xml:space="preserve">Ponadto </w:t>
      </w:r>
      <w:r w:rsidR="001A718C" w:rsidRPr="00E803E3">
        <w:rPr>
          <w:rFonts w:ascii="Arial" w:eastAsia="Times New Roman" w:hAnsi="Arial" w:cs="Arial"/>
          <w:lang w:eastAsia="pl-PL"/>
        </w:rPr>
        <w:t>125</w:t>
      </w:r>
      <w:r w:rsidR="00C86F8D" w:rsidRPr="00E803E3">
        <w:rPr>
          <w:rFonts w:ascii="Arial" w:eastAsia="Times New Roman" w:hAnsi="Arial" w:cs="Arial"/>
          <w:lang w:eastAsia="pl-PL"/>
        </w:rPr>
        <w:t xml:space="preserve">  os</w:t>
      </w:r>
      <w:r w:rsidR="001A718C" w:rsidRPr="00E803E3">
        <w:rPr>
          <w:rFonts w:ascii="Arial" w:eastAsia="Times New Roman" w:hAnsi="Arial" w:cs="Arial"/>
          <w:lang w:eastAsia="pl-PL"/>
        </w:rPr>
        <w:t>ób w</w:t>
      </w:r>
      <w:r w:rsidR="00C86F8D" w:rsidRPr="00E803E3">
        <w:rPr>
          <w:rFonts w:ascii="Arial" w:eastAsia="Times New Roman" w:hAnsi="Arial" w:cs="Arial"/>
          <w:lang w:eastAsia="pl-PL"/>
        </w:rPr>
        <w:t>yłącz</w:t>
      </w:r>
      <w:r w:rsidRPr="00E803E3">
        <w:rPr>
          <w:rFonts w:ascii="Arial" w:eastAsia="Times New Roman" w:hAnsi="Arial" w:cs="Arial"/>
          <w:lang w:eastAsia="pl-PL"/>
        </w:rPr>
        <w:t xml:space="preserve">ono </w:t>
      </w:r>
      <w:r w:rsidR="00C86F8D" w:rsidRPr="00E803E3">
        <w:rPr>
          <w:rFonts w:ascii="Arial" w:eastAsia="Times New Roman" w:hAnsi="Arial" w:cs="Arial"/>
          <w:lang w:eastAsia="pl-PL"/>
        </w:rPr>
        <w:t>z ewidencji z innych powodów</w:t>
      </w:r>
      <w:r w:rsidR="001A718C" w:rsidRPr="00E803E3">
        <w:rPr>
          <w:rFonts w:ascii="Arial" w:eastAsia="Times New Roman" w:hAnsi="Arial" w:cs="Arial"/>
          <w:lang w:eastAsia="pl-PL"/>
        </w:rPr>
        <w:t xml:space="preserve"> </w:t>
      </w:r>
      <w:r w:rsidR="00C86F8D" w:rsidRPr="00E803E3">
        <w:rPr>
          <w:rFonts w:ascii="Arial" w:eastAsia="Times New Roman" w:hAnsi="Arial" w:cs="Arial"/>
          <w:lang w:eastAsia="pl-PL"/>
        </w:rPr>
        <w:t>(rezygnacja, wyjazd, zmiana miejsca zamieszkania</w:t>
      </w:r>
      <w:r w:rsidR="001A718C" w:rsidRPr="00E803E3">
        <w:rPr>
          <w:rFonts w:ascii="Arial" w:eastAsia="Times New Roman" w:hAnsi="Arial" w:cs="Arial"/>
          <w:lang w:eastAsia="pl-PL"/>
        </w:rPr>
        <w:t>, niestawienie się w wyznaczonym terminie</w:t>
      </w:r>
      <w:r w:rsidR="00C86F8D" w:rsidRPr="00E803E3">
        <w:rPr>
          <w:rFonts w:ascii="Arial" w:eastAsia="Times New Roman" w:hAnsi="Arial" w:cs="Arial"/>
          <w:lang w:eastAsia="pl-PL"/>
        </w:rPr>
        <w:t>),</w:t>
      </w:r>
    </w:p>
    <w:p w14:paraId="2F758C53" w14:textId="11CE853A" w:rsidR="00C86F8D" w:rsidRPr="00E803E3" w:rsidRDefault="00C86F8D" w:rsidP="00C86F8D">
      <w:pPr>
        <w:pStyle w:val="Tekstpodstawowy"/>
        <w:ind w:firstLine="142"/>
        <w:jc w:val="both"/>
        <w:rPr>
          <w:rFonts w:ascii="Arial" w:eastAsia="Times New Roman" w:hAnsi="Arial" w:cs="Arial"/>
          <w:lang w:eastAsia="pl-PL"/>
        </w:rPr>
      </w:pPr>
      <w:r w:rsidRPr="00E803E3">
        <w:rPr>
          <w:rFonts w:ascii="Arial" w:eastAsia="Times New Roman" w:hAnsi="Arial" w:cs="Arial"/>
          <w:lang w:eastAsia="pl-PL"/>
        </w:rPr>
        <w:t xml:space="preserve"> </w:t>
      </w:r>
      <w:r w:rsidR="0069103B" w:rsidRPr="00E803E3">
        <w:rPr>
          <w:rFonts w:ascii="Arial" w:eastAsia="Times New Roman" w:hAnsi="Arial" w:cs="Arial"/>
          <w:lang w:eastAsia="pl-PL"/>
        </w:rPr>
        <w:t xml:space="preserve"> </w:t>
      </w:r>
      <w:r w:rsidRPr="00E803E3">
        <w:rPr>
          <w:rFonts w:ascii="Arial" w:eastAsia="Times New Roman" w:hAnsi="Arial" w:cs="Arial"/>
          <w:lang w:eastAsia="pl-PL"/>
        </w:rPr>
        <w:t xml:space="preserve">Do odbycia stażu skierowano </w:t>
      </w:r>
      <w:r w:rsidR="00190C7C" w:rsidRPr="00E803E3">
        <w:rPr>
          <w:rFonts w:ascii="Arial" w:eastAsia="Times New Roman" w:hAnsi="Arial" w:cs="Arial"/>
          <w:lang w:eastAsia="pl-PL"/>
        </w:rPr>
        <w:t>2</w:t>
      </w:r>
      <w:r w:rsidRPr="00E803E3">
        <w:rPr>
          <w:rFonts w:ascii="Arial" w:eastAsia="Times New Roman" w:hAnsi="Arial" w:cs="Arial"/>
          <w:lang w:eastAsia="pl-PL"/>
        </w:rPr>
        <w:t xml:space="preserve"> os.</w:t>
      </w:r>
    </w:p>
    <w:p w14:paraId="4B951E20" w14:textId="0336B902" w:rsidR="00C86F8D" w:rsidRPr="00E803E3" w:rsidRDefault="0069103B" w:rsidP="00C86F8D">
      <w:pPr>
        <w:pStyle w:val="Tekstpodstawowy"/>
        <w:ind w:left="142"/>
        <w:jc w:val="both"/>
        <w:rPr>
          <w:rFonts w:ascii="Arial" w:eastAsia="Times New Roman" w:hAnsi="Arial" w:cs="Arial"/>
          <w:color w:val="000000"/>
          <w:lang w:eastAsia="pl-PL"/>
        </w:rPr>
      </w:pPr>
      <w:r w:rsidRPr="00E803E3">
        <w:rPr>
          <w:rFonts w:ascii="Arial" w:eastAsia="Times New Roman" w:hAnsi="Arial" w:cs="Arial"/>
          <w:color w:val="000000"/>
          <w:lang w:eastAsia="pl-PL"/>
        </w:rPr>
        <w:t xml:space="preserve">  </w:t>
      </w:r>
      <w:r w:rsidR="00C86F8D" w:rsidRPr="00E803E3">
        <w:rPr>
          <w:rFonts w:ascii="Arial" w:eastAsia="Times New Roman" w:hAnsi="Arial" w:cs="Arial"/>
          <w:color w:val="000000"/>
          <w:lang w:eastAsia="pl-PL"/>
        </w:rPr>
        <w:t>Na dzień 31.12.202</w:t>
      </w:r>
      <w:r w:rsidR="00135039" w:rsidRPr="00E803E3">
        <w:rPr>
          <w:rFonts w:ascii="Arial" w:eastAsia="Times New Roman" w:hAnsi="Arial" w:cs="Arial"/>
          <w:color w:val="000000"/>
          <w:lang w:eastAsia="pl-PL"/>
        </w:rPr>
        <w:t>3</w:t>
      </w:r>
      <w:r w:rsidR="00C86F8D" w:rsidRPr="00E803E3">
        <w:rPr>
          <w:rFonts w:ascii="Arial" w:eastAsia="Times New Roman" w:hAnsi="Arial" w:cs="Arial"/>
          <w:color w:val="000000"/>
          <w:lang w:eastAsia="pl-PL"/>
        </w:rPr>
        <w:t xml:space="preserve"> w rejestrze osób bezrobotnych lub poszukujących pracy pozosta</w:t>
      </w:r>
      <w:r w:rsidR="00135039" w:rsidRPr="00E803E3">
        <w:rPr>
          <w:rFonts w:ascii="Arial" w:eastAsia="Times New Roman" w:hAnsi="Arial" w:cs="Arial"/>
          <w:color w:val="000000"/>
          <w:lang w:eastAsia="pl-PL"/>
        </w:rPr>
        <w:t xml:space="preserve">wało </w:t>
      </w:r>
      <w:r w:rsidR="00D84DE8" w:rsidRPr="00E803E3">
        <w:rPr>
          <w:rFonts w:ascii="Arial" w:eastAsia="Times New Roman" w:hAnsi="Arial" w:cs="Arial"/>
          <w:color w:val="000000"/>
          <w:lang w:eastAsia="pl-PL"/>
        </w:rPr>
        <w:t>113</w:t>
      </w:r>
      <w:r w:rsidRPr="00E803E3">
        <w:rPr>
          <w:rFonts w:ascii="Arial" w:eastAsia="Times New Roman" w:hAnsi="Arial" w:cs="Arial"/>
          <w:color w:val="000000"/>
          <w:lang w:eastAsia="pl-PL"/>
        </w:rPr>
        <w:t xml:space="preserve">   </w:t>
      </w:r>
      <w:r w:rsidR="00C86F8D" w:rsidRPr="00E803E3">
        <w:rPr>
          <w:rFonts w:ascii="Arial" w:eastAsia="Times New Roman" w:hAnsi="Arial" w:cs="Arial"/>
          <w:color w:val="000000"/>
          <w:lang w:eastAsia="pl-PL"/>
        </w:rPr>
        <w:t>obywateli Ukrainy.</w:t>
      </w:r>
    </w:p>
    <w:bookmarkEnd w:id="15"/>
    <w:p w14:paraId="32B18087" w14:textId="77777777" w:rsidR="00C86F8D" w:rsidRPr="00E803E3" w:rsidRDefault="00C86F8D" w:rsidP="00C86F8D">
      <w:pPr>
        <w:pStyle w:val="Tekstpodstawowy"/>
        <w:ind w:hanging="142"/>
        <w:jc w:val="both"/>
        <w:rPr>
          <w:rFonts w:ascii="Arial" w:eastAsia="Times New Roman" w:hAnsi="Arial" w:cs="Arial"/>
          <w:color w:val="000000"/>
          <w:lang w:eastAsia="pl-PL"/>
        </w:rPr>
      </w:pPr>
    </w:p>
    <w:p w14:paraId="31A63133" w14:textId="20EE7BA9" w:rsidR="00095EDD" w:rsidRPr="00E803E3" w:rsidRDefault="00095EDD" w:rsidP="00F36190">
      <w:pPr>
        <w:pStyle w:val="Tekstpodstawowy"/>
        <w:ind w:left="284" w:hanging="284"/>
        <w:jc w:val="both"/>
        <w:rPr>
          <w:rFonts w:ascii="Arial" w:eastAsia="Times New Roman" w:hAnsi="Arial" w:cs="Arial"/>
          <w:color w:val="000000"/>
          <w:lang w:eastAsia="pl-PL"/>
        </w:rPr>
      </w:pPr>
      <w:r w:rsidRPr="00E803E3">
        <w:rPr>
          <w:rFonts w:ascii="Arial" w:eastAsia="Times New Roman" w:hAnsi="Arial" w:cs="Arial"/>
          <w:color w:val="000000"/>
          <w:lang w:eastAsia="pl-PL"/>
        </w:rPr>
        <w:t xml:space="preserve">    </w:t>
      </w:r>
      <w:r w:rsidR="00ED1E6C" w:rsidRPr="00E803E3">
        <w:rPr>
          <w:rFonts w:ascii="Arial" w:eastAsia="Times New Roman" w:hAnsi="Arial" w:cs="Arial"/>
          <w:color w:val="000000"/>
          <w:lang w:eastAsia="pl-PL"/>
        </w:rPr>
        <w:t xml:space="preserve"> W ramach środków Funduszu Pracy</w:t>
      </w:r>
      <w:r w:rsidR="00F36190" w:rsidRPr="00E803E3">
        <w:rPr>
          <w:rFonts w:ascii="Arial" w:eastAsia="Times New Roman" w:hAnsi="Arial" w:cs="Arial"/>
          <w:color w:val="000000"/>
          <w:lang w:eastAsia="pl-PL"/>
        </w:rPr>
        <w:t xml:space="preserve"> oraz  programu </w:t>
      </w:r>
      <w:r w:rsidR="00F36190" w:rsidRPr="00E803E3">
        <w:rPr>
          <w:rFonts w:ascii="Arial" w:hAnsi="Arial" w:cs="Arial"/>
        </w:rPr>
        <w:t>„Razem możemy Więcej…”</w:t>
      </w:r>
      <w:r w:rsidR="00ED1E6C" w:rsidRPr="00E803E3">
        <w:rPr>
          <w:rFonts w:ascii="Arial" w:eastAsia="Times New Roman" w:hAnsi="Arial" w:cs="Arial"/>
          <w:color w:val="000000"/>
          <w:lang w:eastAsia="pl-PL"/>
        </w:rPr>
        <w:t xml:space="preserve"> d</w:t>
      </w:r>
      <w:r w:rsidRPr="00E803E3">
        <w:rPr>
          <w:rFonts w:ascii="Arial" w:eastAsia="Times New Roman" w:hAnsi="Arial" w:cs="Arial"/>
          <w:color w:val="000000"/>
          <w:lang w:eastAsia="pl-PL"/>
        </w:rPr>
        <w:t>la zarejestrowanych osób</w:t>
      </w:r>
      <w:r w:rsidR="00C86F8D" w:rsidRPr="00E803E3">
        <w:rPr>
          <w:rFonts w:ascii="Arial" w:eastAsia="Times New Roman" w:hAnsi="Arial" w:cs="Arial"/>
          <w:color w:val="000000"/>
          <w:lang w:eastAsia="pl-PL"/>
        </w:rPr>
        <w:t xml:space="preserve">  </w:t>
      </w:r>
      <w:r w:rsidRPr="00E803E3">
        <w:rPr>
          <w:rFonts w:ascii="Arial" w:eastAsia="Times New Roman" w:hAnsi="Arial" w:cs="Arial"/>
          <w:color w:val="000000"/>
          <w:lang w:eastAsia="pl-PL"/>
        </w:rPr>
        <w:t>z</w:t>
      </w:r>
      <w:r w:rsidR="00C86F8D" w:rsidRPr="00E803E3">
        <w:rPr>
          <w:rFonts w:ascii="Arial" w:eastAsia="Times New Roman" w:hAnsi="Arial" w:cs="Arial"/>
          <w:color w:val="000000"/>
          <w:lang w:eastAsia="pl-PL"/>
        </w:rPr>
        <w:t xml:space="preserve">organizowano  grupowe szkolenia </w:t>
      </w:r>
      <w:r w:rsidR="00294E2E" w:rsidRPr="00E803E3">
        <w:rPr>
          <w:rFonts w:ascii="Arial" w:eastAsia="Times New Roman" w:hAnsi="Arial" w:cs="Arial"/>
          <w:color w:val="000000"/>
          <w:lang w:eastAsia="pl-PL"/>
        </w:rPr>
        <w:t xml:space="preserve"> </w:t>
      </w:r>
      <w:r w:rsidR="00C86F8D" w:rsidRPr="00E803E3">
        <w:rPr>
          <w:rFonts w:ascii="Arial" w:eastAsia="Times New Roman" w:hAnsi="Arial" w:cs="Arial"/>
          <w:color w:val="000000"/>
          <w:lang w:eastAsia="pl-PL"/>
        </w:rPr>
        <w:t xml:space="preserve">z </w:t>
      </w:r>
      <w:r w:rsidR="00C86F8D" w:rsidRPr="00E803E3">
        <w:rPr>
          <w:rFonts w:ascii="Arial" w:eastAsia="Times New Roman" w:hAnsi="Arial" w:cs="Arial"/>
          <w:b/>
          <w:bCs/>
          <w:color w:val="000000"/>
          <w:lang w:eastAsia="pl-PL"/>
        </w:rPr>
        <w:t>jęz.</w:t>
      </w:r>
      <w:r w:rsidR="002241D3" w:rsidRPr="00E803E3">
        <w:rPr>
          <w:rFonts w:ascii="Arial" w:eastAsia="Times New Roman" w:hAnsi="Arial" w:cs="Arial"/>
          <w:b/>
          <w:bCs/>
          <w:color w:val="000000"/>
          <w:lang w:eastAsia="pl-PL"/>
        </w:rPr>
        <w:t xml:space="preserve"> </w:t>
      </w:r>
      <w:r w:rsidR="00C86F8D" w:rsidRPr="00E803E3">
        <w:rPr>
          <w:rFonts w:ascii="Arial" w:eastAsia="Times New Roman" w:hAnsi="Arial" w:cs="Arial"/>
          <w:b/>
          <w:bCs/>
          <w:color w:val="000000"/>
          <w:lang w:eastAsia="pl-PL"/>
        </w:rPr>
        <w:t xml:space="preserve">polskiego dla </w:t>
      </w:r>
      <w:r w:rsidR="00165957" w:rsidRPr="00E803E3">
        <w:rPr>
          <w:rFonts w:ascii="Arial" w:eastAsia="Times New Roman" w:hAnsi="Arial" w:cs="Arial"/>
          <w:b/>
          <w:bCs/>
          <w:color w:val="000000"/>
          <w:lang w:eastAsia="pl-PL"/>
        </w:rPr>
        <w:t>81</w:t>
      </w:r>
      <w:r w:rsidRPr="00E803E3">
        <w:rPr>
          <w:rFonts w:ascii="Arial" w:eastAsia="Times New Roman" w:hAnsi="Arial" w:cs="Arial"/>
          <w:b/>
          <w:bCs/>
          <w:color w:val="000000"/>
          <w:lang w:eastAsia="pl-PL"/>
        </w:rPr>
        <w:t xml:space="preserve"> osób</w:t>
      </w:r>
      <w:r w:rsidR="00C86F8D" w:rsidRPr="00E803E3">
        <w:rPr>
          <w:rFonts w:ascii="Arial" w:eastAsia="Times New Roman" w:hAnsi="Arial" w:cs="Arial"/>
          <w:color w:val="000000"/>
          <w:lang w:eastAsia="pl-PL"/>
        </w:rPr>
        <w:t xml:space="preserve">. </w:t>
      </w:r>
      <w:r w:rsidR="00C86F8D" w:rsidRPr="00E803E3">
        <w:rPr>
          <w:rFonts w:ascii="Arial" w:eastAsia="Times New Roman" w:hAnsi="Arial" w:cs="Arial"/>
          <w:lang w:eastAsia="pl-PL"/>
        </w:rPr>
        <w:t>Po ukończonym szkoleniu  1</w:t>
      </w:r>
      <w:r w:rsidR="00F36190" w:rsidRPr="00E803E3">
        <w:rPr>
          <w:rFonts w:ascii="Arial" w:eastAsia="Times New Roman" w:hAnsi="Arial" w:cs="Arial"/>
          <w:lang w:eastAsia="pl-PL"/>
        </w:rPr>
        <w:t>1</w:t>
      </w:r>
      <w:r w:rsidR="00C86F8D" w:rsidRPr="00E803E3">
        <w:rPr>
          <w:rFonts w:ascii="Arial" w:eastAsia="Times New Roman" w:hAnsi="Arial" w:cs="Arial"/>
          <w:lang w:eastAsia="pl-PL"/>
        </w:rPr>
        <w:t xml:space="preserve"> osób  podj</w:t>
      </w:r>
      <w:r w:rsidRPr="00E803E3">
        <w:rPr>
          <w:rFonts w:ascii="Arial" w:eastAsia="Times New Roman" w:hAnsi="Arial" w:cs="Arial"/>
          <w:lang w:eastAsia="pl-PL"/>
        </w:rPr>
        <w:t>ęł</w:t>
      </w:r>
      <w:r w:rsidR="00C86F8D" w:rsidRPr="00E803E3">
        <w:rPr>
          <w:rFonts w:ascii="Arial" w:eastAsia="Times New Roman" w:hAnsi="Arial" w:cs="Arial"/>
          <w:lang w:eastAsia="pl-PL"/>
        </w:rPr>
        <w:t>o zatrudnienie</w:t>
      </w:r>
      <w:r w:rsidR="00F36190" w:rsidRPr="00E803E3">
        <w:rPr>
          <w:rFonts w:ascii="Arial" w:eastAsia="Times New Roman" w:hAnsi="Arial" w:cs="Arial"/>
          <w:color w:val="FF0000"/>
          <w:lang w:eastAsia="pl-PL"/>
        </w:rPr>
        <w:t>.</w:t>
      </w:r>
    </w:p>
    <w:p w14:paraId="79D7D5A6" w14:textId="77777777" w:rsidR="004F6142" w:rsidRPr="00E803E3" w:rsidRDefault="00A34023" w:rsidP="004F6142">
      <w:pPr>
        <w:pStyle w:val="Tekstpodstawowy"/>
        <w:ind w:left="142" w:hanging="142"/>
        <w:jc w:val="both"/>
        <w:rPr>
          <w:rFonts w:ascii="Arial" w:eastAsia="Times New Roman" w:hAnsi="Arial" w:cs="Arial"/>
          <w:color w:val="000000"/>
          <w:lang w:eastAsia="pl-PL"/>
        </w:rPr>
      </w:pPr>
      <w:r w:rsidRPr="00E803E3">
        <w:rPr>
          <w:rFonts w:ascii="Arial" w:eastAsia="Times New Roman" w:hAnsi="Arial" w:cs="Arial"/>
          <w:color w:val="000000"/>
          <w:lang w:eastAsia="pl-PL"/>
        </w:rPr>
        <w:t xml:space="preserve">    </w:t>
      </w:r>
    </w:p>
    <w:p w14:paraId="3C77C402" w14:textId="1476C9EC" w:rsidR="003A5F19" w:rsidRDefault="00150DBA" w:rsidP="00B0247A">
      <w:pPr>
        <w:pStyle w:val="Tekstpodstawowy"/>
        <w:ind w:left="142" w:hanging="142"/>
        <w:jc w:val="both"/>
        <w:rPr>
          <w:rFonts w:ascii="Arial" w:hAnsi="Arial" w:cs="Arial"/>
          <w:b/>
          <w:i/>
        </w:rPr>
      </w:pPr>
      <w:r w:rsidRPr="00F03002">
        <w:rPr>
          <w:rFonts w:ascii="Times New Roman" w:eastAsia="Times New Roman" w:hAnsi="Times New Roman" w:cs="Times New Roman"/>
          <w:color w:val="000000"/>
          <w:szCs w:val="22"/>
          <w:lang w:eastAsia="pl-PL"/>
        </w:rPr>
        <w:t xml:space="preserve">      </w:t>
      </w:r>
      <w:r w:rsidR="00A34023" w:rsidRPr="00F03002">
        <w:rPr>
          <w:rFonts w:ascii="Times New Roman" w:eastAsia="Times New Roman" w:hAnsi="Times New Roman" w:cs="Times New Roman"/>
          <w:color w:val="000000"/>
          <w:szCs w:val="22"/>
          <w:lang w:eastAsia="pl-PL"/>
        </w:rPr>
        <w:t xml:space="preserve"> </w:t>
      </w:r>
      <w:r w:rsidR="00A34023" w:rsidRPr="00F03002">
        <w:rPr>
          <w:rFonts w:ascii="Times New Roman" w:hAnsi="Times New Roman" w:cs="Times New Roman"/>
        </w:rPr>
        <w:t xml:space="preserve">   </w:t>
      </w:r>
    </w:p>
    <w:p w14:paraId="74B3CB57" w14:textId="25EAD19A" w:rsidR="00A45F8A" w:rsidRPr="003A5F19" w:rsidRDefault="0042318C">
      <w:pPr>
        <w:spacing w:after="1" w:line="270" w:lineRule="auto"/>
        <w:ind w:left="703" w:right="34" w:hanging="10"/>
        <w:jc w:val="left"/>
        <w:rPr>
          <w:rFonts w:ascii="Arial" w:hAnsi="Arial" w:cs="Arial"/>
          <w:iCs/>
          <w:color w:val="auto"/>
          <w:szCs w:val="24"/>
        </w:rPr>
      </w:pPr>
      <w:r w:rsidRPr="003A5F19">
        <w:rPr>
          <w:rFonts w:ascii="Arial" w:hAnsi="Arial" w:cs="Arial"/>
          <w:b/>
          <w:iCs/>
          <w:color w:val="auto"/>
          <w:szCs w:val="24"/>
        </w:rPr>
        <w:t xml:space="preserve">Wsparcie osób </w:t>
      </w:r>
      <w:r w:rsidR="00146AEA" w:rsidRPr="003A5F19">
        <w:rPr>
          <w:rFonts w:ascii="Arial" w:hAnsi="Arial" w:cs="Arial"/>
          <w:b/>
          <w:iCs/>
          <w:color w:val="auto"/>
          <w:szCs w:val="24"/>
        </w:rPr>
        <w:t xml:space="preserve"> z niepełnosprawnościami</w:t>
      </w:r>
      <w:r w:rsidRPr="003A5F19">
        <w:rPr>
          <w:rFonts w:ascii="Arial" w:hAnsi="Arial" w:cs="Arial"/>
          <w:b/>
          <w:iCs/>
          <w:color w:val="auto"/>
          <w:szCs w:val="24"/>
        </w:rPr>
        <w:t xml:space="preserve"> </w:t>
      </w:r>
    </w:p>
    <w:p w14:paraId="2AB9069B" w14:textId="77777777" w:rsidR="005E297B" w:rsidRDefault="005E297B">
      <w:pPr>
        <w:ind w:left="693" w:right="28" w:firstLine="360"/>
      </w:pPr>
    </w:p>
    <w:p w14:paraId="308CC9C8" w14:textId="2C4BCD16" w:rsidR="00A45F8A" w:rsidRPr="005E43DC" w:rsidRDefault="0042318C" w:rsidP="00282920">
      <w:pPr>
        <w:ind w:left="0" w:right="28" w:firstLine="709"/>
        <w:rPr>
          <w:rFonts w:ascii="Arial" w:hAnsi="Arial" w:cs="Arial"/>
        </w:rPr>
      </w:pPr>
      <w:r w:rsidRPr="005E43DC">
        <w:rPr>
          <w:rFonts w:ascii="Arial" w:hAnsi="Arial" w:cs="Arial"/>
        </w:rPr>
        <w:t>Na koniec 202</w:t>
      </w:r>
      <w:r w:rsidR="00F44280" w:rsidRPr="005E43DC">
        <w:rPr>
          <w:rFonts w:ascii="Arial" w:hAnsi="Arial" w:cs="Arial"/>
        </w:rPr>
        <w:t>3</w:t>
      </w:r>
      <w:r w:rsidRPr="005E43DC">
        <w:rPr>
          <w:rFonts w:ascii="Arial" w:hAnsi="Arial" w:cs="Arial"/>
        </w:rPr>
        <w:t xml:space="preserve"> r.  w ewidencji PUP w Piasecznie figurowało 1</w:t>
      </w:r>
      <w:r w:rsidR="002A67AC" w:rsidRPr="005E43DC">
        <w:rPr>
          <w:rFonts w:ascii="Arial" w:hAnsi="Arial" w:cs="Arial"/>
        </w:rPr>
        <w:t>91</w:t>
      </w:r>
      <w:r w:rsidRPr="005E43DC">
        <w:rPr>
          <w:rFonts w:ascii="Arial" w:hAnsi="Arial" w:cs="Arial"/>
        </w:rPr>
        <w:t xml:space="preserve"> os</w:t>
      </w:r>
      <w:r w:rsidR="002A67AC" w:rsidRPr="005E43DC">
        <w:rPr>
          <w:rFonts w:ascii="Arial" w:hAnsi="Arial" w:cs="Arial"/>
        </w:rPr>
        <w:t>ób</w:t>
      </w:r>
      <w:r w:rsidRPr="005E43DC">
        <w:rPr>
          <w:rFonts w:ascii="Arial" w:hAnsi="Arial" w:cs="Arial"/>
        </w:rPr>
        <w:t xml:space="preserve"> </w:t>
      </w:r>
      <w:r w:rsidR="00B0247A">
        <w:rPr>
          <w:rFonts w:ascii="Arial" w:hAnsi="Arial" w:cs="Arial"/>
        </w:rPr>
        <w:t xml:space="preserve">       </w:t>
      </w:r>
      <w:r w:rsidR="00E377E7">
        <w:rPr>
          <w:rFonts w:ascii="Arial" w:hAnsi="Arial" w:cs="Arial"/>
        </w:rPr>
        <w:t xml:space="preserve">       </w:t>
      </w:r>
      <w:r w:rsidR="00B0247A">
        <w:rPr>
          <w:rFonts w:ascii="Arial" w:hAnsi="Arial" w:cs="Arial"/>
        </w:rPr>
        <w:t xml:space="preserve">         </w:t>
      </w:r>
      <w:r w:rsidRPr="005E43DC">
        <w:rPr>
          <w:rFonts w:ascii="Arial" w:hAnsi="Arial" w:cs="Arial"/>
        </w:rPr>
        <w:t xml:space="preserve">z orzeczonym stopniem  niepełnosprawności (w tym  </w:t>
      </w:r>
      <w:r w:rsidR="002A67AC" w:rsidRPr="005E43DC">
        <w:rPr>
          <w:rFonts w:ascii="Arial" w:hAnsi="Arial" w:cs="Arial"/>
        </w:rPr>
        <w:t>7</w:t>
      </w:r>
      <w:r w:rsidR="003E5781" w:rsidRPr="005E43DC">
        <w:rPr>
          <w:rFonts w:ascii="Arial" w:hAnsi="Arial" w:cs="Arial"/>
        </w:rPr>
        <w:t>0</w:t>
      </w:r>
      <w:r w:rsidR="009E6F56" w:rsidRPr="005E43DC">
        <w:rPr>
          <w:rFonts w:ascii="Arial" w:hAnsi="Arial" w:cs="Arial"/>
        </w:rPr>
        <w:t xml:space="preserve"> </w:t>
      </w:r>
      <w:r w:rsidRPr="005E43DC">
        <w:rPr>
          <w:rFonts w:ascii="Arial" w:hAnsi="Arial" w:cs="Arial"/>
        </w:rPr>
        <w:t>kobiet i 1</w:t>
      </w:r>
      <w:r w:rsidR="003E5781" w:rsidRPr="005E43DC">
        <w:rPr>
          <w:rFonts w:ascii="Arial" w:hAnsi="Arial" w:cs="Arial"/>
        </w:rPr>
        <w:t>21</w:t>
      </w:r>
      <w:r w:rsidRPr="005E43DC">
        <w:rPr>
          <w:rFonts w:ascii="Arial" w:hAnsi="Arial" w:cs="Arial"/>
        </w:rPr>
        <w:t xml:space="preserve"> mężczyzn) z tego: </w:t>
      </w:r>
    </w:p>
    <w:p w14:paraId="2425DD31" w14:textId="73DD61AE" w:rsidR="00A45F8A" w:rsidRPr="005E43DC" w:rsidRDefault="0042318C">
      <w:pPr>
        <w:numPr>
          <w:ilvl w:val="0"/>
          <w:numId w:val="21"/>
        </w:numPr>
        <w:ind w:left="832" w:right="28" w:hanging="139"/>
        <w:rPr>
          <w:rFonts w:ascii="Arial" w:hAnsi="Arial" w:cs="Arial"/>
        </w:rPr>
      </w:pPr>
      <w:r w:rsidRPr="005E43DC">
        <w:rPr>
          <w:rFonts w:ascii="Arial" w:hAnsi="Arial" w:cs="Arial"/>
        </w:rPr>
        <w:t>1</w:t>
      </w:r>
      <w:r w:rsidR="00F44280" w:rsidRPr="005E43DC">
        <w:rPr>
          <w:rFonts w:ascii="Arial" w:hAnsi="Arial" w:cs="Arial"/>
        </w:rPr>
        <w:t>70</w:t>
      </w:r>
      <w:r w:rsidRPr="005E43DC">
        <w:rPr>
          <w:rFonts w:ascii="Arial" w:hAnsi="Arial" w:cs="Arial"/>
        </w:rPr>
        <w:t xml:space="preserve"> os</w:t>
      </w:r>
      <w:r w:rsidR="002A67AC" w:rsidRPr="005E43DC">
        <w:rPr>
          <w:rFonts w:ascii="Arial" w:hAnsi="Arial" w:cs="Arial"/>
        </w:rPr>
        <w:t>oby</w:t>
      </w:r>
      <w:r w:rsidRPr="005E43DC">
        <w:rPr>
          <w:rFonts w:ascii="Arial" w:hAnsi="Arial" w:cs="Arial"/>
        </w:rPr>
        <w:t xml:space="preserve"> niepełnosprawn</w:t>
      </w:r>
      <w:r w:rsidR="002A67AC" w:rsidRPr="005E43DC">
        <w:rPr>
          <w:rFonts w:ascii="Arial" w:hAnsi="Arial" w:cs="Arial"/>
        </w:rPr>
        <w:t>e</w:t>
      </w:r>
      <w:r w:rsidRPr="005E43DC">
        <w:rPr>
          <w:rFonts w:ascii="Arial" w:hAnsi="Arial" w:cs="Arial"/>
        </w:rPr>
        <w:t xml:space="preserve"> bezrobotn</w:t>
      </w:r>
      <w:r w:rsidR="002A67AC" w:rsidRPr="005E43DC">
        <w:rPr>
          <w:rFonts w:ascii="Arial" w:hAnsi="Arial" w:cs="Arial"/>
        </w:rPr>
        <w:t>e</w:t>
      </w:r>
      <w:r w:rsidRPr="005E43DC">
        <w:rPr>
          <w:rFonts w:ascii="Arial" w:hAnsi="Arial" w:cs="Arial"/>
        </w:rPr>
        <w:t xml:space="preserve"> (w tym 5</w:t>
      </w:r>
      <w:r w:rsidR="00F44280" w:rsidRPr="005E43DC">
        <w:rPr>
          <w:rFonts w:ascii="Arial" w:hAnsi="Arial" w:cs="Arial"/>
        </w:rPr>
        <w:t>5</w:t>
      </w:r>
      <w:r w:rsidRPr="005E43DC">
        <w:rPr>
          <w:rFonts w:ascii="Arial" w:hAnsi="Arial" w:cs="Arial"/>
        </w:rPr>
        <w:t xml:space="preserve"> kobiet  i </w:t>
      </w:r>
      <w:r w:rsidR="002A67AC" w:rsidRPr="005E43DC">
        <w:rPr>
          <w:rFonts w:ascii="Arial" w:hAnsi="Arial" w:cs="Arial"/>
        </w:rPr>
        <w:t>1</w:t>
      </w:r>
      <w:r w:rsidR="00F44280" w:rsidRPr="005E43DC">
        <w:rPr>
          <w:rFonts w:ascii="Arial" w:hAnsi="Arial" w:cs="Arial"/>
        </w:rPr>
        <w:t>1</w:t>
      </w:r>
      <w:r w:rsidR="002A67AC" w:rsidRPr="005E43DC">
        <w:rPr>
          <w:rFonts w:ascii="Arial" w:hAnsi="Arial" w:cs="Arial"/>
        </w:rPr>
        <w:t>5</w:t>
      </w:r>
      <w:r w:rsidRPr="005E43DC">
        <w:rPr>
          <w:rFonts w:ascii="Arial" w:hAnsi="Arial" w:cs="Arial"/>
        </w:rPr>
        <w:t xml:space="preserve"> mężczyzn), </w:t>
      </w:r>
    </w:p>
    <w:p w14:paraId="5BA36AFA" w14:textId="38315AEB" w:rsidR="00A45F8A" w:rsidRPr="005E43DC" w:rsidRDefault="009E6F56">
      <w:pPr>
        <w:numPr>
          <w:ilvl w:val="0"/>
          <w:numId w:val="21"/>
        </w:numPr>
        <w:ind w:left="832" w:right="28" w:hanging="139"/>
        <w:rPr>
          <w:rFonts w:ascii="Arial" w:hAnsi="Arial" w:cs="Arial"/>
        </w:rPr>
      </w:pPr>
      <w:r w:rsidRPr="005E43DC">
        <w:rPr>
          <w:rFonts w:ascii="Arial" w:hAnsi="Arial" w:cs="Arial"/>
        </w:rPr>
        <w:t>2</w:t>
      </w:r>
      <w:r w:rsidR="00F44280" w:rsidRPr="005E43DC">
        <w:rPr>
          <w:rFonts w:ascii="Arial" w:hAnsi="Arial" w:cs="Arial"/>
        </w:rPr>
        <w:t>1</w:t>
      </w:r>
      <w:r w:rsidR="0042318C" w:rsidRPr="005E43DC">
        <w:rPr>
          <w:rFonts w:ascii="Arial" w:hAnsi="Arial" w:cs="Arial"/>
        </w:rPr>
        <w:t xml:space="preserve"> osób niepełnosprawnych poszukujących pracy  (w tym 1</w:t>
      </w:r>
      <w:r w:rsidR="00F44280" w:rsidRPr="005E43DC">
        <w:rPr>
          <w:rFonts w:ascii="Arial" w:hAnsi="Arial" w:cs="Arial"/>
        </w:rPr>
        <w:t>5</w:t>
      </w:r>
      <w:r w:rsidR="0042318C" w:rsidRPr="005E43DC">
        <w:rPr>
          <w:rFonts w:ascii="Arial" w:hAnsi="Arial" w:cs="Arial"/>
        </w:rPr>
        <w:t xml:space="preserve"> kobiet i </w:t>
      </w:r>
      <w:r w:rsidR="00F44280" w:rsidRPr="005E43DC">
        <w:rPr>
          <w:rFonts w:ascii="Arial" w:hAnsi="Arial" w:cs="Arial"/>
        </w:rPr>
        <w:t>6</w:t>
      </w:r>
      <w:r w:rsidR="0042318C" w:rsidRPr="005E43DC">
        <w:rPr>
          <w:rFonts w:ascii="Arial" w:hAnsi="Arial" w:cs="Arial"/>
        </w:rPr>
        <w:t xml:space="preserve"> mężczyzn). </w:t>
      </w:r>
    </w:p>
    <w:p w14:paraId="274BF248" w14:textId="31B5D0C0" w:rsidR="00A45F8A" w:rsidRPr="005E43DC" w:rsidRDefault="00A45F8A" w:rsidP="00F25064">
      <w:pPr>
        <w:spacing w:after="22" w:line="259" w:lineRule="auto"/>
        <w:ind w:left="832" w:right="0" w:firstLine="0"/>
        <w:jc w:val="left"/>
        <w:rPr>
          <w:rFonts w:ascii="Arial" w:hAnsi="Arial" w:cs="Arial"/>
        </w:rPr>
      </w:pPr>
    </w:p>
    <w:p w14:paraId="279A787E" w14:textId="27DF78B9" w:rsidR="00A45F8A" w:rsidRPr="005E43DC" w:rsidRDefault="0042318C">
      <w:pPr>
        <w:spacing w:after="0" w:line="241" w:lineRule="auto"/>
        <w:ind w:left="708" w:right="1646" w:firstLine="0"/>
        <w:jc w:val="left"/>
        <w:rPr>
          <w:rFonts w:ascii="Arial" w:hAnsi="Arial" w:cs="Arial"/>
          <w:szCs w:val="24"/>
        </w:rPr>
      </w:pPr>
      <w:r w:rsidRPr="005E43DC">
        <w:rPr>
          <w:rFonts w:ascii="Arial" w:hAnsi="Arial" w:cs="Arial"/>
          <w:b/>
          <w:szCs w:val="24"/>
        </w:rPr>
        <w:t xml:space="preserve">Tabela </w:t>
      </w:r>
      <w:r w:rsidRPr="005E43DC">
        <w:rPr>
          <w:rFonts w:ascii="Arial" w:hAnsi="Arial" w:cs="Arial"/>
          <w:b/>
          <w:color w:val="auto"/>
          <w:szCs w:val="24"/>
        </w:rPr>
        <w:t>nr 2</w:t>
      </w:r>
      <w:r w:rsidR="003913DD" w:rsidRPr="005E43DC">
        <w:rPr>
          <w:rFonts w:ascii="Arial" w:hAnsi="Arial" w:cs="Arial"/>
          <w:b/>
          <w:color w:val="auto"/>
          <w:szCs w:val="24"/>
        </w:rPr>
        <w:t>9</w:t>
      </w:r>
      <w:r w:rsidRPr="005E43DC">
        <w:rPr>
          <w:rFonts w:ascii="Arial" w:hAnsi="Arial" w:cs="Arial"/>
          <w:b/>
          <w:szCs w:val="24"/>
        </w:rPr>
        <w:t>. Zarejestrowane osoby z  niepełnosprawności</w:t>
      </w:r>
      <w:r w:rsidR="00146AEA" w:rsidRPr="005E43DC">
        <w:rPr>
          <w:rFonts w:ascii="Arial" w:hAnsi="Arial" w:cs="Arial"/>
          <w:b/>
          <w:szCs w:val="24"/>
        </w:rPr>
        <w:t xml:space="preserve">ami </w:t>
      </w:r>
      <w:r w:rsidRPr="005E43DC">
        <w:rPr>
          <w:rFonts w:ascii="Arial" w:hAnsi="Arial" w:cs="Arial"/>
          <w:b/>
          <w:szCs w:val="24"/>
        </w:rPr>
        <w:t xml:space="preserve">w latach </w:t>
      </w:r>
      <w:r w:rsidR="00146AEA" w:rsidRPr="005E43DC">
        <w:rPr>
          <w:rFonts w:ascii="Arial" w:hAnsi="Arial" w:cs="Arial"/>
          <w:b/>
          <w:szCs w:val="24"/>
        </w:rPr>
        <w:t>2</w:t>
      </w:r>
      <w:r w:rsidRPr="005E43DC">
        <w:rPr>
          <w:rFonts w:ascii="Arial" w:hAnsi="Arial" w:cs="Arial"/>
          <w:b/>
          <w:szCs w:val="24"/>
        </w:rPr>
        <w:t>01</w:t>
      </w:r>
      <w:r w:rsidR="00D361AC">
        <w:rPr>
          <w:rFonts w:ascii="Arial" w:hAnsi="Arial" w:cs="Arial"/>
          <w:b/>
          <w:szCs w:val="24"/>
        </w:rPr>
        <w:t>7</w:t>
      </w:r>
      <w:r w:rsidRPr="005E43DC">
        <w:rPr>
          <w:rFonts w:ascii="Arial" w:hAnsi="Arial" w:cs="Arial"/>
          <w:b/>
          <w:szCs w:val="24"/>
        </w:rPr>
        <w:t>-202</w:t>
      </w:r>
      <w:r w:rsidR="005E43DC">
        <w:rPr>
          <w:rFonts w:ascii="Arial" w:hAnsi="Arial" w:cs="Arial"/>
          <w:b/>
          <w:szCs w:val="24"/>
        </w:rPr>
        <w:t>3</w:t>
      </w:r>
      <w:r w:rsidRPr="005E43DC">
        <w:rPr>
          <w:rFonts w:ascii="Arial" w:hAnsi="Arial" w:cs="Arial"/>
          <w:b/>
          <w:szCs w:val="24"/>
        </w:rPr>
        <w:t xml:space="preserve">. </w:t>
      </w:r>
    </w:p>
    <w:p w14:paraId="6C0D466C" w14:textId="77777777" w:rsidR="00A45F8A" w:rsidRDefault="0042318C">
      <w:pPr>
        <w:spacing w:after="0" w:line="259" w:lineRule="auto"/>
        <w:ind w:left="708" w:right="0" w:firstLine="0"/>
        <w:jc w:val="left"/>
      </w:pPr>
      <w:r>
        <w:rPr>
          <w:sz w:val="23"/>
        </w:rPr>
        <w:t xml:space="preserve"> </w:t>
      </w:r>
    </w:p>
    <w:tbl>
      <w:tblPr>
        <w:tblStyle w:val="TableGrid"/>
        <w:tblW w:w="11053" w:type="dxa"/>
        <w:tblInd w:w="-708" w:type="dxa"/>
        <w:shd w:val="clear" w:color="auto" w:fill="E2EFD9" w:themeFill="accent6" w:themeFillTint="33"/>
        <w:tblLayout w:type="fixed"/>
        <w:tblCellMar>
          <w:top w:w="14" w:type="dxa"/>
          <w:left w:w="104" w:type="dxa"/>
        </w:tblCellMar>
        <w:tblLook w:val="04A0" w:firstRow="1" w:lastRow="0" w:firstColumn="1" w:lastColumn="0" w:noHBand="0" w:noVBand="1"/>
      </w:tblPr>
      <w:tblGrid>
        <w:gridCol w:w="2100"/>
        <w:gridCol w:w="1399"/>
        <w:gridCol w:w="1400"/>
        <w:gridCol w:w="1119"/>
        <w:gridCol w:w="1259"/>
        <w:gridCol w:w="1259"/>
        <w:gridCol w:w="1258"/>
        <w:gridCol w:w="1259"/>
      </w:tblGrid>
      <w:tr w:rsidR="004270A7" w14:paraId="3702C2AD" w14:textId="16E2459F" w:rsidTr="004270A7">
        <w:trPr>
          <w:trHeight w:val="930"/>
        </w:trPr>
        <w:tc>
          <w:tcPr>
            <w:tcW w:w="21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54539678" w14:textId="77777777" w:rsidR="004270A7" w:rsidRPr="00200E6F" w:rsidRDefault="004270A7" w:rsidP="002A67AC">
            <w:pPr>
              <w:spacing w:after="0" w:line="259" w:lineRule="auto"/>
              <w:ind w:left="0" w:right="55" w:firstLine="0"/>
              <w:jc w:val="center"/>
              <w:rPr>
                <w:rFonts w:ascii="Arial" w:hAnsi="Arial" w:cs="Arial"/>
                <w:szCs w:val="24"/>
              </w:rPr>
            </w:pPr>
            <w:r w:rsidRPr="00200E6F">
              <w:rPr>
                <w:rFonts w:ascii="Arial" w:hAnsi="Arial" w:cs="Arial"/>
                <w:szCs w:val="24"/>
              </w:rPr>
              <w:t xml:space="preserve"> </w:t>
            </w:r>
          </w:p>
          <w:p w14:paraId="25C04F8A" w14:textId="77777777" w:rsidR="004270A7" w:rsidRPr="00200E6F" w:rsidRDefault="004270A7" w:rsidP="002A67AC">
            <w:pPr>
              <w:spacing w:after="0" w:line="259" w:lineRule="auto"/>
              <w:ind w:left="0" w:right="55" w:firstLine="0"/>
              <w:jc w:val="center"/>
              <w:rPr>
                <w:rFonts w:ascii="Arial" w:hAnsi="Arial" w:cs="Arial"/>
                <w:szCs w:val="24"/>
              </w:rPr>
            </w:pPr>
            <w:r w:rsidRPr="00200E6F">
              <w:rPr>
                <w:rFonts w:ascii="Arial" w:hAnsi="Arial" w:cs="Arial"/>
                <w:szCs w:val="24"/>
              </w:rPr>
              <w:t xml:space="preserve"> </w:t>
            </w:r>
          </w:p>
        </w:tc>
        <w:tc>
          <w:tcPr>
            <w:tcW w:w="139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237CAA54" w14:textId="77777777" w:rsidR="004270A7" w:rsidRPr="00295741" w:rsidRDefault="004270A7" w:rsidP="002A67AC">
            <w:pPr>
              <w:spacing w:after="0" w:line="259" w:lineRule="auto"/>
              <w:ind w:left="0" w:right="107" w:firstLine="0"/>
              <w:jc w:val="center"/>
              <w:rPr>
                <w:rFonts w:ascii="Arial" w:hAnsi="Arial" w:cs="Arial"/>
                <w:sz w:val="20"/>
                <w:szCs w:val="20"/>
              </w:rPr>
            </w:pPr>
            <w:r w:rsidRPr="00295741">
              <w:rPr>
                <w:rFonts w:ascii="Arial" w:hAnsi="Arial" w:cs="Arial"/>
                <w:sz w:val="20"/>
                <w:szCs w:val="20"/>
              </w:rPr>
              <w:t xml:space="preserve">2017 </w:t>
            </w:r>
          </w:p>
          <w:p w14:paraId="009F1E47" w14:textId="77777777" w:rsidR="004270A7" w:rsidRPr="00295741" w:rsidRDefault="004270A7" w:rsidP="002A67AC">
            <w:pPr>
              <w:spacing w:after="0" w:line="259" w:lineRule="auto"/>
              <w:ind w:left="0" w:right="0" w:firstLine="0"/>
              <w:jc w:val="center"/>
              <w:rPr>
                <w:rFonts w:ascii="Arial" w:hAnsi="Arial" w:cs="Arial"/>
                <w:sz w:val="20"/>
                <w:szCs w:val="20"/>
              </w:rPr>
            </w:pPr>
            <w:r w:rsidRPr="00295741">
              <w:rPr>
                <w:rFonts w:ascii="Arial" w:hAnsi="Arial" w:cs="Arial"/>
                <w:sz w:val="20"/>
                <w:szCs w:val="20"/>
              </w:rPr>
              <w:t xml:space="preserve">Ogółem/ kobiety mężczyźni/ </w:t>
            </w:r>
          </w:p>
        </w:tc>
        <w:tc>
          <w:tcPr>
            <w:tcW w:w="14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73594163" w14:textId="77777777" w:rsidR="004270A7" w:rsidRPr="00295741" w:rsidRDefault="004270A7" w:rsidP="002A67AC">
            <w:pPr>
              <w:spacing w:after="0" w:line="259" w:lineRule="auto"/>
              <w:ind w:left="0" w:right="109" w:firstLine="0"/>
              <w:jc w:val="center"/>
              <w:rPr>
                <w:rFonts w:ascii="Arial" w:hAnsi="Arial" w:cs="Arial"/>
                <w:sz w:val="20"/>
                <w:szCs w:val="20"/>
              </w:rPr>
            </w:pPr>
            <w:r w:rsidRPr="00295741">
              <w:rPr>
                <w:rFonts w:ascii="Arial" w:hAnsi="Arial" w:cs="Arial"/>
                <w:sz w:val="20"/>
                <w:szCs w:val="20"/>
              </w:rPr>
              <w:t xml:space="preserve">2018 </w:t>
            </w:r>
          </w:p>
          <w:p w14:paraId="422E6AA0" w14:textId="77777777" w:rsidR="004270A7" w:rsidRPr="00295741" w:rsidRDefault="004270A7" w:rsidP="002A67AC">
            <w:pPr>
              <w:spacing w:after="0" w:line="259" w:lineRule="auto"/>
              <w:ind w:left="0" w:right="24" w:firstLine="0"/>
              <w:jc w:val="center"/>
              <w:rPr>
                <w:rFonts w:ascii="Arial" w:hAnsi="Arial" w:cs="Arial"/>
                <w:sz w:val="20"/>
                <w:szCs w:val="20"/>
              </w:rPr>
            </w:pPr>
            <w:r w:rsidRPr="00295741">
              <w:rPr>
                <w:rFonts w:ascii="Arial" w:hAnsi="Arial" w:cs="Arial"/>
                <w:sz w:val="20"/>
                <w:szCs w:val="20"/>
              </w:rPr>
              <w:t xml:space="preserve">Ogółem/ kobiety mężczyźni/ </w:t>
            </w:r>
          </w:p>
        </w:tc>
        <w:tc>
          <w:tcPr>
            <w:tcW w:w="111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09BD64A7" w14:textId="77777777" w:rsidR="004270A7" w:rsidRPr="00295741" w:rsidRDefault="004270A7" w:rsidP="002A67AC">
            <w:pPr>
              <w:spacing w:after="11" w:line="259" w:lineRule="auto"/>
              <w:ind w:left="0" w:right="108" w:firstLine="0"/>
              <w:jc w:val="center"/>
              <w:rPr>
                <w:rFonts w:ascii="Arial" w:hAnsi="Arial" w:cs="Arial"/>
                <w:sz w:val="20"/>
                <w:szCs w:val="20"/>
              </w:rPr>
            </w:pPr>
            <w:r w:rsidRPr="00295741">
              <w:rPr>
                <w:rFonts w:ascii="Arial" w:hAnsi="Arial" w:cs="Arial"/>
                <w:sz w:val="20"/>
                <w:szCs w:val="20"/>
              </w:rPr>
              <w:t xml:space="preserve">2019 </w:t>
            </w:r>
          </w:p>
          <w:p w14:paraId="41CB1D0E" w14:textId="77777777" w:rsidR="004270A7" w:rsidRPr="00295741" w:rsidRDefault="004270A7" w:rsidP="002A67AC">
            <w:pPr>
              <w:spacing w:after="0" w:line="259" w:lineRule="auto"/>
              <w:ind w:left="0" w:right="0" w:firstLine="0"/>
              <w:jc w:val="center"/>
              <w:rPr>
                <w:rFonts w:ascii="Arial" w:hAnsi="Arial" w:cs="Arial"/>
                <w:sz w:val="20"/>
                <w:szCs w:val="20"/>
              </w:rPr>
            </w:pPr>
            <w:r w:rsidRPr="00295741">
              <w:rPr>
                <w:rFonts w:ascii="Arial" w:hAnsi="Arial" w:cs="Arial"/>
                <w:sz w:val="20"/>
                <w:szCs w:val="20"/>
              </w:rPr>
              <w:t xml:space="preserve">Ogółem/ kobiety mężczyźni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28267961" w14:textId="77777777" w:rsidR="004270A7" w:rsidRPr="00295741" w:rsidRDefault="004270A7" w:rsidP="002A67AC">
            <w:pPr>
              <w:spacing w:after="11" w:line="259" w:lineRule="auto"/>
              <w:ind w:left="0" w:right="104" w:firstLine="0"/>
              <w:jc w:val="center"/>
              <w:rPr>
                <w:rFonts w:ascii="Arial" w:hAnsi="Arial" w:cs="Arial"/>
                <w:sz w:val="20"/>
                <w:szCs w:val="20"/>
              </w:rPr>
            </w:pPr>
            <w:r w:rsidRPr="00295741">
              <w:rPr>
                <w:rFonts w:ascii="Arial" w:hAnsi="Arial" w:cs="Arial"/>
                <w:b/>
                <w:sz w:val="20"/>
                <w:szCs w:val="20"/>
              </w:rPr>
              <w:t>2020</w:t>
            </w:r>
            <w:r w:rsidRPr="00295741">
              <w:rPr>
                <w:rFonts w:ascii="Arial" w:hAnsi="Arial" w:cs="Arial"/>
                <w:sz w:val="20"/>
                <w:szCs w:val="20"/>
              </w:rPr>
              <w:t xml:space="preserve"> </w:t>
            </w:r>
          </w:p>
          <w:p w14:paraId="670B492A" w14:textId="77777777" w:rsidR="004270A7" w:rsidRPr="00295741" w:rsidRDefault="004270A7" w:rsidP="002A67AC">
            <w:pPr>
              <w:spacing w:after="0" w:line="259" w:lineRule="auto"/>
              <w:ind w:left="0" w:right="0" w:firstLine="0"/>
              <w:jc w:val="center"/>
              <w:rPr>
                <w:rFonts w:ascii="Arial" w:hAnsi="Arial" w:cs="Arial"/>
                <w:sz w:val="20"/>
                <w:szCs w:val="20"/>
              </w:rPr>
            </w:pPr>
            <w:r w:rsidRPr="00295741">
              <w:rPr>
                <w:rFonts w:ascii="Arial" w:hAnsi="Arial" w:cs="Arial"/>
                <w:sz w:val="20"/>
                <w:szCs w:val="20"/>
              </w:rPr>
              <w:t>Ogółem/ kobiety mężczyźni</w:t>
            </w:r>
            <w:r w:rsidRPr="00295741">
              <w:rPr>
                <w:rFonts w:ascii="Arial" w:hAnsi="Arial" w:cs="Arial"/>
                <w:b/>
                <w:sz w:val="20"/>
                <w:szCs w:val="20"/>
              </w:rPr>
              <w:t xml:space="preserve">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383E13DC" w14:textId="77777777" w:rsidR="004270A7" w:rsidRPr="00295741" w:rsidRDefault="004270A7" w:rsidP="002A67AC">
            <w:pPr>
              <w:spacing w:after="11" w:line="259" w:lineRule="auto"/>
              <w:ind w:left="0" w:right="104" w:firstLine="0"/>
              <w:jc w:val="center"/>
              <w:rPr>
                <w:rFonts w:ascii="Arial" w:hAnsi="Arial" w:cs="Arial"/>
                <w:b/>
                <w:sz w:val="20"/>
                <w:szCs w:val="20"/>
              </w:rPr>
            </w:pPr>
            <w:r w:rsidRPr="00295741">
              <w:rPr>
                <w:rFonts w:ascii="Arial" w:hAnsi="Arial" w:cs="Arial"/>
                <w:b/>
                <w:sz w:val="20"/>
                <w:szCs w:val="20"/>
              </w:rPr>
              <w:t>2021</w:t>
            </w:r>
          </w:p>
          <w:p w14:paraId="6ECF44F7" w14:textId="408CA548" w:rsidR="004270A7" w:rsidRPr="00295741" w:rsidRDefault="004270A7" w:rsidP="002A67AC">
            <w:pPr>
              <w:spacing w:after="11" w:line="259" w:lineRule="auto"/>
              <w:ind w:left="0" w:right="104" w:firstLine="0"/>
              <w:jc w:val="center"/>
              <w:rPr>
                <w:rFonts w:ascii="Arial" w:hAnsi="Arial" w:cs="Arial"/>
                <w:b/>
                <w:sz w:val="20"/>
                <w:szCs w:val="20"/>
              </w:rPr>
            </w:pPr>
            <w:r w:rsidRPr="00295741">
              <w:rPr>
                <w:rFonts w:ascii="Arial" w:hAnsi="Arial" w:cs="Arial"/>
                <w:sz w:val="20"/>
                <w:szCs w:val="20"/>
              </w:rPr>
              <w:t>Ogółem/ kobiety mężczyźni</w:t>
            </w:r>
          </w:p>
        </w:tc>
        <w:tc>
          <w:tcPr>
            <w:tcW w:w="1258"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7C1554C7" w14:textId="774F19E9" w:rsidR="004270A7" w:rsidRPr="00295741" w:rsidRDefault="004270A7" w:rsidP="002A67AC">
            <w:pPr>
              <w:spacing w:after="11" w:line="259" w:lineRule="auto"/>
              <w:ind w:left="0" w:right="104" w:firstLine="0"/>
              <w:jc w:val="center"/>
              <w:rPr>
                <w:rFonts w:ascii="Arial" w:hAnsi="Arial" w:cs="Arial"/>
                <w:b/>
                <w:sz w:val="20"/>
                <w:szCs w:val="20"/>
              </w:rPr>
            </w:pPr>
            <w:r w:rsidRPr="00295741">
              <w:rPr>
                <w:rFonts w:ascii="Arial" w:hAnsi="Arial" w:cs="Arial"/>
                <w:b/>
                <w:sz w:val="20"/>
                <w:szCs w:val="20"/>
              </w:rPr>
              <w:t>2022</w:t>
            </w:r>
          </w:p>
          <w:p w14:paraId="671787B2" w14:textId="59625213" w:rsidR="004270A7" w:rsidRPr="00295741" w:rsidRDefault="004270A7" w:rsidP="002A67AC">
            <w:pPr>
              <w:spacing w:after="11" w:line="259" w:lineRule="auto"/>
              <w:ind w:left="0" w:right="104" w:firstLine="0"/>
              <w:jc w:val="center"/>
              <w:rPr>
                <w:rFonts w:ascii="Arial" w:hAnsi="Arial" w:cs="Arial"/>
                <w:b/>
                <w:sz w:val="20"/>
                <w:szCs w:val="20"/>
              </w:rPr>
            </w:pPr>
            <w:r w:rsidRPr="00295741">
              <w:rPr>
                <w:rFonts w:ascii="Arial" w:hAnsi="Arial" w:cs="Arial"/>
                <w:sz w:val="20"/>
                <w:szCs w:val="20"/>
              </w:rPr>
              <w:t>Ogółem/ kobiety mężczyźni</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243ADF53" w14:textId="77777777" w:rsidR="004270A7" w:rsidRPr="00295741" w:rsidRDefault="004270A7" w:rsidP="002A67AC">
            <w:pPr>
              <w:spacing w:after="11" w:line="259" w:lineRule="auto"/>
              <w:ind w:left="0" w:right="104" w:firstLine="0"/>
              <w:jc w:val="center"/>
              <w:rPr>
                <w:rFonts w:ascii="Arial" w:hAnsi="Arial" w:cs="Arial"/>
                <w:b/>
                <w:sz w:val="20"/>
                <w:szCs w:val="20"/>
              </w:rPr>
            </w:pPr>
            <w:r w:rsidRPr="00295741">
              <w:rPr>
                <w:rFonts w:ascii="Arial" w:hAnsi="Arial" w:cs="Arial"/>
                <w:b/>
                <w:sz w:val="20"/>
                <w:szCs w:val="20"/>
              </w:rPr>
              <w:t>2023</w:t>
            </w:r>
          </w:p>
          <w:p w14:paraId="0195AAAD" w14:textId="69A01FF2" w:rsidR="004270A7" w:rsidRPr="00295741" w:rsidRDefault="004270A7" w:rsidP="002A67AC">
            <w:pPr>
              <w:spacing w:after="11" w:line="259" w:lineRule="auto"/>
              <w:ind w:left="0" w:right="104" w:firstLine="0"/>
              <w:jc w:val="center"/>
              <w:rPr>
                <w:rFonts w:ascii="Arial" w:hAnsi="Arial" w:cs="Arial"/>
                <w:b/>
                <w:sz w:val="20"/>
                <w:szCs w:val="20"/>
              </w:rPr>
            </w:pPr>
            <w:r w:rsidRPr="00295741">
              <w:rPr>
                <w:rFonts w:ascii="Arial" w:hAnsi="Arial" w:cs="Arial"/>
                <w:sz w:val="20"/>
                <w:szCs w:val="20"/>
              </w:rPr>
              <w:t>Ogółem/ kobiety mężczyźni</w:t>
            </w:r>
          </w:p>
        </w:tc>
      </w:tr>
      <w:tr w:rsidR="00D361AC" w14:paraId="26ED0E3C" w14:textId="65C14E04" w:rsidTr="004270A7">
        <w:trPr>
          <w:trHeight w:val="716"/>
        </w:trPr>
        <w:tc>
          <w:tcPr>
            <w:tcW w:w="21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7FF32855" w14:textId="371EF78F" w:rsidR="00D361AC" w:rsidRPr="00D361AC" w:rsidRDefault="00D361AC" w:rsidP="002A67AC">
            <w:pPr>
              <w:spacing w:after="0" w:line="259" w:lineRule="auto"/>
              <w:ind w:left="0" w:right="204" w:firstLine="0"/>
              <w:jc w:val="left"/>
              <w:rPr>
                <w:rFonts w:ascii="Arial" w:hAnsi="Arial" w:cs="Arial"/>
                <w:sz w:val="22"/>
              </w:rPr>
            </w:pPr>
            <w:r w:rsidRPr="00D361AC">
              <w:rPr>
                <w:rFonts w:ascii="Arial" w:hAnsi="Arial" w:cs="Arial"/>
                <w:b/>
                <w:sz w:val="22"/>
              </w:rPr>
              <w:t xml:space="preserve">Niepełnosprawni bezrobotni  z orzeczonym st. niepełnosprawności </w:t>
            </w:r>
          </w:p>
        </w:tc>
        <w:tc>
          <w:tcPr>
            <w:tcW w:w="139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1B619B83"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szCs w:val="24"/>
              </w:rPr>
              <w:t xml:space="preserve">161 </w:t>
            </w:r>
          </w:p>
          <w:p w14:paraId="0A97B587"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szCs w:val="24"/>
              </w:rPr>
              <w:t xml:space="preserve">75k. </w:t>
            </w:r>
          </w:p>
          <w:p w14:paraId="791BB3B6"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szCs w:val="24"/>
              </w:rPr>
              <w:t xml:space="preserve">86m. </w:t>
            </w:r>
          </w:p>
        </w:tc>
        <w:tc>
          <w:tcPr>
            <w:tcW w:w="14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36CA4BBF"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159 </w:t>
            </w:r>
          </w:p>
          <w:p w14:paraId="09C8B755"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76k. </w:t>
            </w:r>
          </w:p>
          <w:p w14:paraId="742DDC4B"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83m. </w:t>
            </w:r>
          </w:p>
        </w:tc>
        <w:tc>
          <w:tcPr>
            <w:tcW w:w="111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1E690DBA"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155 </w:t>
            </w:r>
          </w:p>
          <w:p w14:paraId="3F406260"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57k. </w:t>
            </w:r>
          </w:p>
          <w:p w14:paraId="240AD37E"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98m.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4E6061B6"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149 </w:t>
            </w:r>
          </w:p>
          <w:p w14:paraId="62917442"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58k. </w:t>
            </w:r>
          </w:p>
          <w:p w14:paraId="0125EC76"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91m.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3342FAC9"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151</w:t>
            </w:r>
          </w:p>
          <w:p w14:paraId="140A4332" w14:textId="396273AF"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57k.</w:t>
            </w:r>
          </w:p>
          <w:p w14:paraId="261DD2DB" w14:textId="10FCD313"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94m.</w:t>
            </w:r>
          </w:p>
        </w:tc>
        <w:tc>
          <w:tcPr>
            <w:tcW w:w="1258"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035B0F2B"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164</w:t>
            </w:r>
          </w:p>
          <w:p w14:paraId="7BCC1FAD" w14:textId="4E3A32DA"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59k.</w:t>
            </w:r>
          </w:p>
          <w:p w14:paraId="723D4257" w14:textId="29BDC2D1" w:rsidR="00D361AC" w:rsidRPr="00200E6F" w:rsidRDefault="00D361AC" w:rsidP="004B4599">
            <w:pPr>
              <w:spacing w:after="0" w:line="259" w:lineRule="auto"/>
              <w:ind w:left="2" w:right="387" w:firstLine="0"/>
              <w:jc w:val="left"/>
              <w:rPr>
                <w:rFonts w:ascii="Arial" w:hAnsi="Arial" w:cs="Arial"/>
                <w:szCs w:val="24"/>
              </w:rPr>
            </w:pPr>
            <w:r w:rsidRPr="00200E6F">
              <w:rPr>
                <w:rFonts w:ascii="Arial" w:hAnsi="Arial" w:cs="Arial"/>
                <w:szCs w:val="24"/>
              </w:rPr>
              <w:t>105m.</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6AED9A3C"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170</w:t>
            </w:r>
          </w:p>
          <w:p w14:paraId="1298BAC5" w14:textId="77777777" w:rsidR="00D361AC" w:rsidRPr="00200E6F" w:rsidRDefault="00D361AC" w:rsidP="00295741">
            <w:pPr>
              <w:spacing w:after="0" w:line="259" w:lineRule="auto"/>
              <w:ind w:left="2" w:right="281" w:firstLine="0"/>
              <w:jc w:val="left"/>
              <w:rPr>
                <w:rFonts w:ascii="Arial" w:hAnsi="Arial" w:cs="Arial"/>
                <w:szCs w:val="24"/>
              </w:rPr>
            </w:pPr>
            <w:r w:rsidRPr="00200E6F">
              <w:rPr>
                <w:rFonts w:ascii="Arial" w:hAnsi="Arial" w:cs="Arial"/>
                <w:szCs w:val="24"/>
              </w:rPr>
              <w:t>55k</w:t>
            </w:r>
          </w:p>
          <w:p w14:paraId="43DADEDF" w14:textId="394C30F9"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115m</w:t>
            </w:r>
          </w:p>
        </w:tc>
      </w:tr>
      <w:tr w:rsidR="00D361AC" w14:paraId="1543D76A" w14:textId="3EA4FA23" w:rsidTr="004270A7">
        <w:trPr>
          <w:trHeight w:val="887"/>
        </w:trPr>
        <w:tc>
          <w:tcPr>
            <w:tcW w:w="21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6F47E372" w14:textId="77777777" w:rsidR="00D361AC" w:rsidRPr="00D361AC" w:rsidRDefault="00D361AC" w:rsidP="002A67AC">
            <w:pPr>
              <w:spacing w:after="0" w:line="259" w:lineRule="auto"/>
              <w:ind w:left="0" w:right="261" w:firstLine="0"/>
              <w:jc w:val="left"/>
              <w:rPr>
                <w:rFonts w:ascii="Arial" w:hAnsi="Arial" w:cs="Arial"/>
                <w:sz w:val="22"/>
              </w:rPr>
            </w:pPr>
            <w:r w:rsidRPr="00D361AC">
              <w:rPr>
                <w:rFonts w:ascii="Arial" w:hAnsi="Arial" w:cs="Arial"/>
                <w:b/>
                <w:sz w:val="22"/>
              </w:rPr>
              <w:t xml:space="preserve">Niepełnosprawni poszukujący pracy niepozostający  w </w:t>
            </w:r>
            <w:proofErr w:type="spellStart"/>
            <w:r w:rsidRPr="00D361AC">
              <w:rPr>
                <w:rFonts w:ascii="Arial" w:hAnsi="Arial" w:cs="Arial"/>
                <w:b/>
                <w:sz w:val="22"/>
              </w:rPr>
              <w:t>zatrud</w:t>
            </w:r>
            <w:proofErr w:type="spellEnd"/>
            <w:r w:rsidRPr="00D361AC">
              <w:rPr>
                <w:rFonts w:ascii="Arial" w:hAnsi="Arial" w:cs="Arial"/>
                <w:b/>
                <w:sz w:val="22"/>
              </w:rPr>
              <w:t xml:space="preserve">.  </w:t>
            </w:r>
          </w:p>
        </w:tc>
        <w:tc>
          <w:tcPr>
            <w:tcW w:w="139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66C4FD9A"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szCs w:val="24"/>
              </w:rPr>
              <w:t xml:space="preserve">31 </w:t>
            </w:r>
          </w:p>
          <w:p w14:paraId="2E41EC84"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szCs w:val="24"/>
              </w:rPr>
              <w:t xml:space="preserve">14k </w:t>
            </w:r>
          </w:p>
          <w:p w14:paraId="321B4930"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szCs w:val="24"/>
              </w:rPr>
              <w:t xml:space="preserve">17m. </w:t>
            </w:r>
          </w:p>
        </w:tc>
        <w:tc>
          <w:tcPr>
            <w:tcW w:w="14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5BD389FB"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28 </w:t>
            </w:r>
          </w:p>
          <w:p w14:paraId="5D615054"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14k. </w:t>
            </w:r>
          </w:p>
          <w:p w14:paraId="795380CD"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14m. </w:t>
            </w:r>
          </w:p>
        </w:tc>
        <w:tc>
          <w:tcPr>
            <w:tcW w:w="111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138133F5"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33 </w:t>
            </w:r>
          </w:p>
          <w:p w14:paraId="5EB2FEAA"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16k. </w:t>
            </w:r>
          </w:p>
          <w:p w14:paraId="13E0B699"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17m.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2EC9C235"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30 </w:t>
            </w:r>
          </w:p>
          <w:p w14:paraId="0D2C2EB1"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15k. </w:t>
            </w:r>
          </w:p>
          <w:p w14:paraId="7308020E"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 xml:space="preserve">15m.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61998D97"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23</w:t>
            </w:r>
          </w:p>
          <w:p w14:paraId="50EE13EB" w14:textId="275B0588"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12k.</w:t>
            </w:r>
          </w:p>
          <w:p w14:paraId="5E3EE19E" w14:textId="69EFE91A"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11m.</w:t>
            </w:r>
          </w:p>
        </w:tc>
        <w:tc>
          <w:tcPr>
            <w:tcW w:w="1258"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7F741063"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27</w:t>
            </w:r>
          </w:p>
          <w:p w14:paraId="096D3C17" w14:textId="6FE79BCC"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17k.</w:t>
            </w:r>
          </w:p>
          <w:p w14:paraId="771B185D" w14:textId="2350D314"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10m.</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10ADF1C8"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21</w:t>
            </w:r>
          </w:p>
          <w:p w14:paraId="7A205C5C"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15k</w:t>
            </w:r>
          </w:p>
          <w:p w14:paraId="5A1CE47C" w14:textId="3BA08E65"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szCs w:val="24"/>
              </w:rPr>
              <w:t>6m</w:t>
            </w:r>
          </w:p>
        </w:tc>
      </w:tr>
      <w:tr w:rsidR="00D361AC" w14:paraId="2CEDEE5D" w14:textId="217645BC" w:rsidTr="004270A7">
        <w:trPr>
          <w:trHeight w:val="684"/>
        </w:trPr>
        <w:tc>
          <w:tcPr>
            <w:tcW w:w="21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66ABA897" w14:textId="77777777" w:rsidR="00D361AC" w:rsidRPr="00D361AC" w:rsidRDefault="00D361AC" w:rsidP="002A67AC">
            <w:pPr>
              <w:spacing w:after="0" w:line="259" w:lineRule="auto"/>
              <w:ind w:left="0" w:right="0" w:firstLine="0"/>
              <w:jc w:val="left"/>
              <w:rPr>
                <w:rFonts w:ascii="Arial" w:hAnsi="Arial" w:cs="Arial"/>
                <w:sz w:val="22"/>
              </w:rPr>
            </w:pPr>
            <w:r w:rsidRPr="00D361AC">
              <w:rPr>
                <w:rFonts w:ascii="Arial" w:hAnsi="Arial" w:cs="Arial"/>
                <w:b/>
                <w:sz w:val="22"/>
              </w:rPr>
              <w:t xml:space="preserve">Ogółem </w:t>
            </w:r>
          </w:p>
        </w:tc>
        <w:tc>
          <w:tcPr>
            <w:tcW w:w="139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79A99C0C"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b/>
                <w:szCs w:val="24"/>
              </w:rPr>
              <w:t xml:space="preserve">192 </w:t>
            </w:r>
          </w:p>
          <w:p w14:paraId="7AD477CF"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b/>
                <w:szCs w:val="24"/>
              </w:rPr>
              <w:t xml:space="preserve">89k. </w:t>
            </w:r>
          </w:p>
          <w:p w14:paraId="44053F5A" w14:textId="77777777" w:rsidR="00D361AC" w:rsidRPr="00200E6F" w:rsidRDefault="00D361AC" w:rsidP="002A67AC">
            <w:pPr>
              <w:spacing w:after="0" w:line="259" w:lineRule="auto"/>
              <w:ind w:left="4" w:right="0" w:firstLine="0"/>
              <w:jc w:val="left"/>
              <w:rPr>
                <w:rFonts w:ascii="Arial" w:hAnsi="Arial" w:cs="Arial"/>
                <w:szCs w:val="24"/>
              </w:rPr>
            </w:pPr>
            <w:r w:rsidRPr="00200E6F">
              <w:rPr>
                <w:rFonts w:ascii="Arial" w:hAnsi="Arial" w:cs="Arial"/>
                <w:b/>
                <w:szCs w:val="24"/>
              </w:rPr>
              <w:t xml:space="preserve">103m. </w:t>
            </w:r>
          </w:p>
        </w:tc>
        <w:tc>
          <w:tcPr>
            <w:tcW w:w="1400"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185C42FA"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187 </w:t>
            </w:r>
          </w:p>
          <w:p w14:paraId="26823E26"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90k. </w:t>
            </w:r>
          </w:p>
          <w:p w14:paraId="6D96FCA9"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97m. </w:t>
            </w:r>
          </w:p>
        </w:tc>
        <w:tc>
          <w:tcPr>
            <w:tcW w:w="111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5467DCD3"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188 </w:t>
            </w:r>
          </w:p>
          <w:p w14:paraId="2F8F6731"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73k. </w:t>
            </w:r>
          </w:p>
          <w:p w14:paraId="2B7682CB"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115m.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7C845DDD"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179 </w:t>
            </w:r>
          </w:p>
          <w:p w14:paraId="7D11E95B"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73k. </w:t>
            </w:r>
          </w:p>
          <w:p w14:paraId="333254DA" w14:textId="77777777" w:rsidR="00D361AC" w:rsidRPr="00200E6F" w:rsidRDefault="00D361AC" w:rsidP="002A67AC">
            <w:pPr>
              <w:spacing w:after="0" w:line="259" w:lineRule="auto"/>
              <w:ind w:left="2" w:right="0" w:firstLine="0"/>
              <w:jc w:val="left"/>
              <w:rPr>
                <w:rFonts w:ascii="Arial" w:hAnsi="Arial" w:cs="Arial"/>
                <w:szCs w:val="24"/>
              </w:rPr>
            </w:pPr>
            <w:r w:rsidRPr="00200E6F">
              <w:rPr>
                <w:rFonts w:ascii="Arial" w:hAnsi="Arial" w:cs="Arial"/>
                <w:b/>
                <w:szCs w:val="24"/>
              </w:rPr>
              <w:t xml:space="preserve">106m. </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5FDAB304" w14:textId="77777777"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174</w:t>
            </w:r>
          </w:p>
          <w:p w14:paraId="78884B71" w14:textId="33CE7B37"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69k.</w:t>
            </w:r>
          </w:p>
          <w:p w14:paraId="3089EB2F" w14:textId="1359AE9F"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105m.</w:t>
            </w:r>
          </w:p>
        </w:tc>
        <w:tc>
          <w:tcPr>
            <w:tcW w:w="1258"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141E9177" w14:textId="77777777"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191</w:t>
            </w:r>
          </w:p>
          <w:p w14:paraId="11F57151" w14:textId="6EBE6461"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76k.</w:t>
            </w:r>
          </w:p>
          <w:p w14:paraId="5D06AE2D" w14:textId="191DCD55"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115m.</w:t>
            </w:r>
          </w:p>
        </w:tc>
        <w:tc>
          <w:tcPr>
            <w:tcW w:w="1259" w:type="dxa"/>
            <w:tcBorders>
              <w:top w:val="single" w:sz="8" w:space="0" w:color="CFDB6B"/>
              <w:left w:val="single" w:sz="8" w:space="0" w:color="CFDB6B"/>
              <w:bottom w:val="single" w:sz="8" w:space="0" w:color="CFDB6B"/>
              <w:right w:val="single" w:sz="8" w:space="0" w:color="CFDB6B"/>
            </w:tcBorders>
            <w:shd w:val="clear" w:color="auto" w:fill="E2EFD9" w:themeFill="accent6" w:themeFillTint="33"/>
          </w:tcPr>
          <w:p w14:paraId="39FDE7EE" w14:textId="77777777"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191</w:t>
            </w:r>
          </w:p>
          <w:p w14:paraId="76216D40" w14:textId="77777777"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70k</w:t>
            </w:r>
          </w:p>
          <w:p w14:paraId="515E0B39" w14:textId="654357FA" w:rsidR="00D361AC" w:rsidRPr="00200E6F" w:rsidRDefault="00D361AC" w:rsidP="002A67AC">
            <w:pPr>
              <w:spacing w:after="0" w:line="259" w:lineRule="auto"/>
              <w:ind w:left="2" w:right="0" w:firstLine="0"/>
              <w:jc w:val="left"/>
              <w:rPr>
                <w:rFonts w:ascii="Arial" w:hAnsi="Arial" w:cs="Arial"/>
                <w:b/>
                <w:szCs w:val="24"/>
              </w:rPr>
            </w:pPr>
            <w:r w:rsidRPr="00200E6F">
              <w:rPr>
                <w:rFonts w:ascii="Arial" w:hAnsi="Arial" w:cs="Arial"/>
                <w:b/>
                <w:szCs w:val="24"/>
              </w:rPr>
              <w:t>121m</w:t>
            </w:r>
          </w:p>
        </w:tc>
      </w:tr>
    </w:tbl>
    <w:p w14:paraId="3EDE1DFB" w14:textId="77777777" w:rsidR="00A45F8A" w:rsidRDefault="0042318C">
      <w:pPr>
        <w:spacing w:after="0" w:line="259" w:lineRule="auto"/>
        <w:ind w:left="708" w:right="0" w:firstLine="0"/>
        <w:jc w:val="left"/>
      </w:pPr>
      <w:r>
        <w:t xml:space="preserve"> </w:t>
      </w:r>
    </w:p>
    <w:p w14:paraId="730C171E" w14:textId="77777777" w:rsidR="002241D3" w:rsidRDefault="0042318C" w:rsidP="0045181C">
      <w:pPr>
        <w:spacing w:after="0" w:line="259" w:lineRule="auto"/>
        <w:ind w:left="708" w:right="0" w:firstLine="0"/>
        <w:rPr>
          <w:color w:val="FF0000"/>
        </w:rPr>
      </w:pPr>
      <w:r w:rsidRPr="00977E01">
        <w:rPr>
          <w:color w:val="FF0000"/>
        </w:rPr>
        <w:t xml:space="preserve"> </w:t>
      </w:r>
    </w:p>
    <w:p w14:paraId="762DE897" w14:textId="25D27B0E" w:rsidR="00A45F8A" w:rsidRPr="00D10AB2" w:rsidRDefault="0042318C" w:rsidP="00D361AC">
      <w:pPr>
        <w:spacing w:after="0" w:line="259" w:lineRule="auto"/>
        <w:ind w:left="142" w:right="0" w:firstLine="0"/>
        <w:rPr>
          <w:rFonts w:ascii="Arial" w:hAnsi="Arial" w:cs="Arial"/>
          <w:color w:val="auto"/>
        </w:rPr>
      </w:pPr>
      <w:r w:rsidRPr="00D10AB2">
        <w:rPr>
          <w:rFonts w:ascii="Arial" w:hAnsi="Arial" w:cs="Arial"/>
          <w:color w:val="auto"/>
        </w:rPr>
        <w:t xml:space="preserve">Wśród zarejestrowanych osób z orzeczeniem o niepełnosprawności najwięcej posiadało lekki stopień niepełnosprawności  - </w:t>
      </w:r>
      <w:r w:rsidR="002241D3" w:rsidRPr="00D10AB2">
        <w:rPr>
          <w:rFonts w:ascii="Arial" w:hAnsi="Arial" w:cs="Arial"/>
          <w:color w:val="auto"/>
        </w:rPr>
        <w:t>99</w:t>
      </w:r>
      <w:r w:rsidRPr="00D10AB2">
        <w:rPr>
          <w:rFonts w:ascii="Arial" w:hAnsi="Arial" w:cs="Arial"/>
          <w:color w:val="auto"/>
        </w:rPr>
        <w:t xml:space="preserve"> os</w:t>
      </w:r>
      <w:r w:rsidR="0055023D" w:rsidRPr="00D10AB2">
        <w:rPr>
          <w:rFonts w:ascii="Arial" w:hAnsi="Arial" w:cs="Arial"/>
          <w:color w:val="auto"/>
        </w:rPr>
        <w:t>ób</w:t>
      </w:r>
      <w:r w:rsidRPr="00D10AB2">
        <w:rPr>
          <w:rFonts w:ascii="Arial" w:hAnsi="Arial" w:cs="Arial"/>
          <w:color w:val="auto"/>
        </w:rPr>
        <w:t xml:space="preserve"> w tym </w:t>
      </w:r>
      <w:r w:rsidR="002241D3" w:rsidRPr="00D10AB2">
        <w:rPr>
          <w:rFonts w:ascii="Arial" w:hAnsi="Arial" w:cs="Arial"/>
          <w:color w:val="auto"/>
        </w:rPr>
        <w:t>31</w:t>
      </w:r>
      <w:r w:rsidR="00B97088" w:rsidRPr="00D10AB2">
        <w:rPr>
          <w:rFonts w:ascii="Arial" w:hAnsi="Arial" w:cs="Arial"/>
          <w:color w:val="auto"/>
        </w:rPr>
        <w:t xml:space="preserve"> kobiet</w:t>
      </w:r>
      <w:r w:rsidRPr="00D10AB2">
        <w:rPr>
          <w:rFonts w:ascii="Arial" w:hAnsi="Arial" w:cs="Arial"/>
          <w:color w:val="auto"/>
        </w:rPr>
        <w:t xml:space="preserve"> i </w:t>
      </w:r>
      <w:r w:rsidR="002241D3" w:rsidRPr="00D10AB2">
        <w:rPr>
          <w:rFonts w:ascii="Arial" w:hAnsi="Arial" w:cs="Arial"/>
          <w:color w:val="auto"/>
        </w:rPr>
        <w:t>68</w:t>
      </w:r>
      <w:r w:rsidRPr="00D10AB2">
        <w:rPr>
          <w:rFonts w:ascii="Arial" w:hAnsi="Arial" w:cs="Arial"/>
          <w:color w:val="auto"/>
        </w:rPr>
        <w:t xml:space="preserve"> mężczyzn. </w:t>
      </w:r>
      <w:r w:rsidR="00EB6EF4">
        <w:rPr>
          <w:rFonts w:ascii="Arial" w:hAnsi="Arial" w:cs="Arial"/>
          <w:color w:val="auto"/>
        </w:rPr>
        <w:t xml:space="preserve">                      </w:t>
      </w:r>
      <w:r w:rsidRPr="00D10AB2">
        <w:rPr>
          <w:rFonts w:ascii="Arial" w:hAnsi="Arial" w:cs="Arial"/>
          <w:color w:val="auto"/>
        </w:rPr>
        <w:t xml:space="preserve">Z umiarkowanym stopniem zarejestrowanych było </w:t>
      </w:r>
      <w:r w:rsidR="002241D3" w:rsidRPr="00D10AB2">
        <w:rPr>
          <w:rFonts w:ascii="Arial" w:hAnsi="Arial" w:cs="Arial"/>
          <w:color w:val="auto"/>
        </w:rPr>
        <w:t>81</w:t>
      </w:r>
      <w:r w:rsidR="00B97088" w:rsidRPr="00D10AB2">
        <w:rPr>
          <w:rFonts w:ascii="Arial" w:hAnsi="Arial" w:cs="Arial"/>
          <w:color w:val="auto"/>
        </w:rPr>
        <w:t xml:space="preserve"> os</w:t>
      </w:r>
      <w:r w:rsidR="002241D3" w:rsidRPr="00D10AB2">
        <w:rPr>
          <w:rFonts w:ascii="Arial" w:hAnsi="Arial" w:cs="Arial"/>
          <w:color w:val="auto"/>
        </w:rPr>
        <w:t>ób</w:t>
      </w:r>
      <w:r w:rsidRPr="00D10AB2">
        <w:rPr>
          <w:rFonts w:ascii="Arial" w:hAnsi="Arial" w:cs="Arial"/>
          <w:color w:val="auto"/>
        </w:rPr>
        <w:t xml:space="preserve"> (w tym </w:t>
      </w:r>
      <w:r w:rsidR="0055023D" w:rsidRPr="00D10AB2">
        <w:rPr>
          <w:rFonts w:ascii="Arial" w:hAnsi="Arial" w:cs="Arial"/>
          <w:color w:val="auto"/>
        </w:rPr>
        <w:t>33</w:t>
      </w:r>
      <w:r w:rsidRPr="00D10AB2">
        <w:rPr>
          <w:rFonts w:ascii="Arial" w:hAnsi="Arial" w:cs="Arial"/>
          <w:color w:val="auto"/>
        </w:rPr>
        <w:t xml:space="preserve"> kobiet</w:t>
      </w:r>
      <w:r w:rsidR="0055023D" w:rsidRPr="00D10AB2">
        <w:rPr>
          <w:rFonts w:ascii="Arial" w:hAnsi="Arial" w:cs="Arial"/>
          <w:color w:val="auto"/>
        </w:rPr>
        <w:t>y</w:t>
      </w:r>
      <w:r w:rsidRPr="00D10AB2">
        <w:rPr>
          <w:rFonts w:ascii="Arial" w:hAnsi="Arial" w:cs="Arial"/>
          <w:color w:val="auto"/>
        </w:rPr>
        <w:t xml:space="preserve"> i </w:t>
      </w:r>
      <w:r w:rsidR="0055023D" w:rsidRPr="00D10AB2">
        <w:rPr>
          <w:rFonts w:ascii="Arial" w:hAnsi="Arial" w:cs="Arial"/>
          <w:color w:val="auto"/>
        </w:rPr>
        <w:t>4</w:t>
      </w:r>
      <w:r w:rsidR="002241D3" w:rsidRPr="00D10AB2">
        <w:rPr>
          <w:rFonts w:ascii="Arial" w:hAnsi="Arial" w:cs="Arial"/>
          <w:color w:val="auto"/>
        </w:rPr>
        <w:t>8</w:t>
      </w:r>
      <w:r w:rsidR="00F25064" w:rsidRPr="00D10AB2">
        <w:rPr>
          <w:rFonts w:ascii="Arial" w:hAnsi="Arial" w:cs="Arial"/>
          <w:color w:val="auto"/>
        </w:rPr>
        <w:t xml:space="preserve"> </w:t>
      </w:r>
      <w:r w:rsidRPr="00D10AB2">
        <w:rPr>
          <w:rFonts w:ascii="Arial" w:hAnsi="Arial" w:cs="Arial"/>
          <w:color w:val="auto"/>
        </w:rPr>
        <w:t xml:space="preserve">mężczyzn). Ze znacznym stopniem niepełnosprawności w ewidencji PUP w Piasecznie figurowało </w:t>
      </w:r>
      <w:r w:rsidR="0055023D" w:rsidRPr="00D10AB2">
        <w:rPr>
          <w:rFonts w:ascii="Arial" w:hAnsi="Arial" w:cs="Arial"/>
          <w:color w:val="auto"/>
        </w:rPr>
        <w:t xml:space="preserve">11 </w:t>
      </w:r>
      <w:r w:rsidRPr="00D10AB2">
        <w:rPr>
          <w:rFonts w:ascii="Arial" w:hAnsi="Arial" w:cs="Arial"/>
          <w:color w:val="auto"/>
        </w:rPr>
        <w:t>osób (</w:t>
      </w:r>
      <w:r w:rsidR="00B97088" w:rsidRPr="00D10AB2">
        <w:rPr>
          <w:rFonts w:ascii="Arial" w:hAnsi="Arial" w:cs="Arial"/>
          <w:color w:val="auto"/>
        </w:rPr>
        <w:t>w tym</w:t>
      </w:r>
      <w:r w:rsidR="0055023D" w:rsidRPr="00D10AB2">
        <w:rPr>
          <w:rFonts w:ascii="Arial" w:hAnsi="Arial" w:cs="Arial"/>
          <w:color w:val="auto"/>
        </w:rPr>
        <w:t xml:space="preserve"> </w:t>
      </w:r>
      <w:r w:rsidR="002241D3" w:rsidRPr="00D10AB2">
        <w:rPr>
          <w:rFonts w:ascii="Arial" w:hAnsi="Arial" w:cs="Arial"/>
          <w:color w:val="auto"/>
        </w:rPr>
        <w:t>6</w:t>
      </w:r>
      <w:r w:rsidRPr="00D10AB2">
        <w:rPr>
          <w:rFonts w:ascii="Arial" w:hAnsi="Arial" w:cs="Arial"/>
          <w:color w:val="auto"/>
        </w:rPr>
        <w:t xml:space="preserve"> kobiet i </w:t>
      </w:r>
      <w:r w:rsidR="002241D3" w:rsidRPr="00D10AB2">
        <w:rPr>
          <w:rFonts w:ascii="Arial" w:hAnsi="Arial" w:cs="Arial"/>
          <w:color w:val="auto"/>
        </w:rPr>
        <w:t>5</w:t>
      </w:r>
      <w:r w:rsidRPr="00D10AB2">
        <w:rPr>
          <w:rFonts w:ascii="Arial" w:hAnsi="Arial" w:cs="Arial"/>
          <w:color w:val="auto"/>
        </w:rPr>
        <w:t xml:space="preserve"> mężczyzn). </w:t>
      </w:r>
    </w:p>
    <w:p w14:paraId="334E85EF" w14:textId="1472A102" w:rsidR="008A1209" w:rsidRPr="00D10AB2" w:rsidRDefault="0042318C" w:rsidP="00F97A73">
      <w:pPr>
        <w:spacing w:after="0" w:line="259" w:lineRule="auto"/>
        <w:ind w:left="708" w:right="0" w:firstLine="0"/>
        <w:rPr>
          <w:rFonts w:ascii="Arial" w:hAnsi="Arial" w:cs="Arial"/>
        </w:rPr>
      </w:pPr>
      <w:r w:rsidRPr="00D10AB2">
        <w:rPr>
          <w:rFonts w:ascii="Arial" w:hAnsi="Arial" w:cs="Arial"/>
          <w:color w:val="auto"/>
        </w:rPr>
        <w:t xml:space="preserve"> </w:t>
      </w:r>
      <w:r w:rsidRPr="00D10AB2">
        <w:rPr>
          <w:rFonts w:ascii="Arial" w:hAnsi="Arial" w:cs="Arial"/>
        </w:rPr>
        <w:t xml:space="preserve"> </w:t>
      </w:r>
    </w:p>
    <w:p w14:paraId="1D22A6F3" w14:textId="77777777" w:rsidR="00F432E6" w:rsidRDefault="00F432E6" w:rsidP="00F0208C">
      <w:pPr>
        <w:spacing w:after="0" w:line="259" w:lineRule="auto"/>
        <w:ind w:left="708" w:right="0" w:firstLine="0"/>
        <w:jc w:val="left"/>
        <w:rPr>
          <w:rFonts w:ascii="Arial" w:hAnsi="Arial" w:cs="Arial"/>
          <w:b/>
          <w:color w:val="auto"/>
          <w:szCs w:val="24"/>
        </w:rPr>
      </w:pPr>
    </w:p>
    <w:p w14:paraId="17A99EEA" w14:textId="77777777" w:rsidR="00F432E6" w:rsidRDefault="00F432E6" w:rsidP="00F0208C">
      <w:pPr>
        <w:spacing w:after="0" w:line="259" w:lineRule="auto"/>
        <w:ind w:left="708" w:right="0" w:firstLine="0"/>
        <w:jc w:val="left"/>
        <w:rPr>
          <w:rFonts w:ascii="Arial" w:hAnsi="Arial" w:cs="Arial"/>
          <w:b/>
          <w:color w:val="auto"/>
          <w:szCs w:val="24"/>
        </w:rPr>
      </w:pPr>
    </w:p>
    <w:p w14:paraId="6F286E58" w14:textId="77777777" w:rsidR="00400342" w:rsidRDefault="00400342" w:rsidP="00F0208C">
      <w:pPr>
        <w:spacing w:after="0" w:line="259" w:lineRule="auto"/>
        <w:ind w:left="708" w:right="0" w:firstLine="0"/>
        <w:jc w:val="left"/>
        <w:rPr>
          <w:rFonts w:ascii="Arial" w:hAnsi="Arial" w:cs="Arial"/>
          <w:b/>
          <w:color w:val="auto"/>
          <w:szCs w:val="24"/>
        </w:rPr>
      </w:pPr>
    </w:p>
    <w:p w14:paraId="2AE64015" w14:textId="77777777" w:rsidR="008E23C9" w:rsidRDefault="008E23C9" w:rsidP="00F0208C">
      <w:pPr>
        <w:spacing w:after="0" w:line="259" w:lineRule="auto"/>
        <w:ind w:left="708" w:right="0" w:firstLine="0"/>
        <w:jc w:val="left"/>
        <w:rPr>
          <w:rFonts w:ascii="Arial" w:hAnsi="Arial" w:cs="Arial"/>
          <w:b/>
          <w:color w:val="auto"/>
          <w:szCs w:val="24"/>
        </w:rPr>
      </w:pPr>
    </w:p>
    <w:p w14:paraId="3A0A84B3" w14:textId="77777777" w:rsidR="008E23C9" w:rsidRDefault="008E23C9" w:rsidP="00F0208C">
      <w:pPr>
        <w:spacing w:after="0" w:line="259" w:lineRule="auto"/>
        <w:ind w:left="708" w:right="0" w:firstLine="0"/>
        <w:jc w:val="left"/>
        <w:rPr>
          <w:rFonts w:ascii="Arial" w:hAnsi="Arial" w:cs="Arial"/>
          <w:b/>
          <w:color w:val="auto"/>
          <w:szCs w:val="24"/>
        </w:rPr>
      </w:pPr>
    </w:p>
    <w:p w14:paraId="2D9BB8E9" w14:textId="77777777" w:rsidR="008E23C9" w:rsidRDefault="008E23C9" w:rsidP="00F0208C">
      <w:pPr>
        <w:spacing w:after="0" w:line="259" w:lineRule="auto"/>
        <w:ind w:left="708" w:right="0" w:firstLine="0"/>
        <w:jc w:val="left"/>
        <w:rPr>
          <w:rFonts w:ascii="Arial" w:hAnsi="Arial" w:cs="Arial"/>
          <w:b/>
          <w:color w:val="auto"/>
          <w:szCs w:val="24"/>
        </w:rPr>
      </w:pPr>
    </w:p>
    <w:p w14:paraId="1BB68BE2" w14:textId="77777777" w:rsidR="008E23C9" w:rsidRDefault="008E23C9" w:rsidP="00F0208C">
      <w:pPr>
        <w:spacing w:after="0" w:line="259" w:lineRule="auto"/>
        <w:ind w:left="708" w:right="0" w:firstLine="0"/>
        <w:jc w:val="left"/>
        <w:rPr>
          <w:rFonts w:ascii="Arial" w:hAnsi="Arial" w:cs="Arial"/>
          <w:b/>
          <w:color w:val="auto"/>
          <w:szCs w:val="24"/>
        </w:rPr>
      </w:pPr>
    </w:p>
    <w:p w14:paraId="2B3DE303" w14:textId="4A117B5D" w:rsidR="00A45F8A" w:rsidRPr="00D10AB2" w:rsidRDefault="0042318C" w:rsidP="00F0208C">
      <w:pPr>
        <w:spacing w:after="0" w:line="259" w:lineRule="auto"/>
        <w:ind w:left="708" w:right="0" w:firstLine="0"/>
        <w:jc w:val="left"/>
        <w:rPr>
          <w:rFonts w:ascii="Arial" w:hAnsi="Arial" w:cs="Arial"/>
          <w:color w:val="auto"/>
          <w:szCs w:val="24"/>
        </w:rPr>
      </w:pPr>
      <w:r w:rsidRPr="00D10AB2">
        <w:rPr>
          <w:rFonts w:ascii="Arial" w:hAnsi="Arial" w:cs="Arial"/>
          <w:b/>
          <w:color w:val="auto"/>
          <w:szCs w:val="24"/>
        </w:rPr>
        <w:lastRenderedPageBreak/>
        <w:t xml:space="preserve">Tabela nr </w:t>
      </w:r>
      <w:r w:rsidR="003913DD" w:rsidRPr="00D10AB2">
        <w:rPr>
          <w:rFonts w:ascii="Arial" w:hAnsi="Arial" w:cs="Arial"/>
          <w:b/>
          <w:color w:val="auto"/>
          <w:szCs w:val="24"/>
        </w:rPr>
        <w:t>30</w:t>
      </w:r>
      <w:r w:rsidRPr="00D10AB2">
        <w:rPr>
          <w:rFonts w:ascii="Arial" w:hAnsi="Arial" w:cs="Arial"/>
          <w:b/>
          <w:color w:val="auto"/>
          <w:szCs w:val="24"/>
        </w:rPr>
        <w:t>. Zarejestrowane osoby z  niepełnosprawności</w:t>
      </w:r>
      <w:r w:rsidR="00146AEA" w:rsidRPr="00D10AB2">
        <w:rPr>
          <w:rFonts w:ascii="Arial" w:hAnsi="Arial" w:cs="Arial"/>
          <w:b/>
          <w:color w:val="auto"/>
          <w:szCs w:val="24"/>
        </w:rPr>
        <w:t>ami</w:t>
      </w:r>
      <w:r w:rsidRPr="00D10AB2">
        <w:rPr>
          <w:rFonts w:ascii="Arial" w:hAnsi="Arial" w:cs="Arial"/>
          <w:b/>
          <w:color w:val="auto"/>
          <w:szCs w:val="24"/>
        </w:rPr>
        <w:t xml:space="preserve"> ze względu na                          orzeczony stopień niepełnosprawności. </w:t>
      </w:r>
    </w:p>
    <w:tbl>
      <w:tblPr>
        <w:tblStyle w:val="TableGrid"/>
        <w:tblW w:w="9285" w:type="dxa"/>
        <w:tblInd w:w="604" w:type="dxa"/>
        <w:tblBorders>
          <w:top w:val="single" w:sz="8" w:space="0" w:color="CFDB6B"/>
          <w:left w:val="single" w:sz="8" w:space="0" w:color="CFDB6B"/>
          <w:bottom w:val="single" w:sz="8" w:space="0" w:color="CFDB6B"/>
          <w:right w:val="single" w:sz="8" w:space="0" w:color="CFDB6B"/>
          <w:insideH w:val="single" w:sz="8" w:space="0" w:color="CFDB6B"/>
          <w:insideV w:val="single" w:sz="8" w:space="0" w:color="CFDB6B"/>
        </w:tblBorders>
        <w:shd w:val="clear" w:color="auto" w:fill="E2EFD9" w:themeFill="accent6" w:themeFillTint="33"/>
        <w:tblCellMar>
          <w:top w:w="16" w:type="dxa"/>
          <w:left w:w="104" w:type="dxa"/>
          <w:right w:w="53" w:type="dxa"/>
        </w:tblCellMar>
        <w:tblLook w:val="04A0" w:firstRow="1" w:lastRow="0" w:firstColumn="1" w:lastColumn="0" w:noHBand="0" w:noVBand="1"/>
      </w:tblPr>
      <w:tblGrid>
        <w:gridCol w:w="2568"/>
        <w:gridCol w:w="2524"/>
        <w:gridCol w:w="2772"/>
        <w:gridCol w:w="1421"/>
      </w:tblGrid>
      <w:tr w:rsidR="00A45F8A" w:rsidRPr="00D10AB2" w14:paraId="73E1FD46" w14:textId="77777777" w:rsidTr="00D10AB2">
        <w:trPr>
          <w:trHeight w:val="776"/>
        </w:trPr>
        <w:tc>
          <w:tcPr>
            <w:tcW w:w="2568" w:type="dxa"/>
            <w:shd w:val="clear" w:color="auto" w:fill="E2EFD9" w:themeFill="accent6" w:themeFillTint="33"/>
          </w:tcPr>
          <w:p w14:paraId="003AA36B" w14:textId="77777777" w:rsidR="00A45F8A" w:rsidRPr="00D10AB2" w:rsidRDefault="0042318C">
            <w:pPr>
              <w:spacing w:after="0" w:line="259" w:lineRule="auto"/>
              <w:ind w:left="0" w:right="0" w:firstLine="0"/>
              <w:jc w:val="left"/>
              <w:rPr>
                <w:rFonts w:ascii="Arial" w:hAnsi="Arial" w:cs="Arial"/>
                <w:szCs w:val="24"/>
              </w:rPr>
            </w:pPr>
            <w:r w:rsidRPr="00D10AB2">
              <w:rPr>
                <w:rFonts w:ascii="Arial" w:hAnsi="Arial" w:cs="Arial"/>
                <w:b/>
                <w:szCs w:val="24"/>
              </w:rPr>
              <w:t xml:space="preserve">Stopień niepełnosprawności </w:t>
            </w:r>
          </w:p>
        </w:tc>
        <w:tc>
          <w:tcPr>
            <w:tcW w:w="2524" w:type="dxa"/>
            <w:shd w:val="clear" w:color="auto" w:fill="E2EFD9" w:themeFill="accent6" w:themeFillTint="33"/>
          </w:tcPr>
          <w:p w14:paraId="649BE243" w14:textId="77777777" w:rsidR="00A45F8A" w:rsidRPr="00D10AB2" w:rsidRDefault="0042318C">
            <w:pPr>
              <w:spacing w:after="0" w:line="259" w:lineRule="auto"/>
              <w:ind w:left="5" w:right="54" w:firstLine="0"/>
              <w:rPr>
                <w:rFonts w:ascii="Arial" w:hAnsi="Arial" w:cs="Arial"/>
                <w:szCs w:val="24"/>
              </w:rPr>
            </w:pPr>
            <w:r w:rsidRPr="00D10AB2">
              <w:rPr>
                <w:rFonts w:ascii="Arial" w:hAnsi="Arial" w:cs="Arial"/>
                <w:b/>
                <w:szCs w:val="24"/>
              </w:rPr>
              <w:t xml:space="preserve">Osoby bezrobotne z orzeczeniem o niepełnosprawności </w:t>
            </w:r>
          </w:p>
        </w:tc>
        <w:tc>
          <w:tcPr>
            <w:tcW w:w="2772" w:type="dxa"/>
            <w:shd w:val="clear" w:color="auto" w:fill="E2EFD9" w:themeFill="accent6" w:themeFillTint="33"/>
          </w:tcPr>
          <w:p w14:paraId="4B440C7E" w14:textId="77777777" w:rsidR="00A45F8A" w:rsidRPr="00D10AB2" w:rsidRDefault="0042318C">
            <w:pPr>
              <w:spacing w:after="0" w:line="259" w:lineRule="auto"/>
              <w:ind w:left="4" w:right="53" w:firstLine="0"/>
              <w:rPr>
                <w:rFonts w:ascii="Arial" w:hAnsi="Arial" w:cs="Arial"/>
                <w:szCs w:val="24"/>
              </w:rPr>
            </w:pPr>
            <w:r w:rsidRPr="00D10AB2">
              <w:rPr>
                <w:rFonts w:ascii="Arial" w:hAnsi="Arial" w:cs="Arial"/>
                <w:b/>
                <w:szCs w:val="24"/>
              </w:rPr>
              <w:t xml:space="preserve">Osoby poszukujące pracy z orzeczeniem o niepełnosprawności </w:t>
            </w:r>
          </w:p>
        </w:tc>
        <w:tc>
          <w:tcPr>
            <w:tcW w:w="1421" w:type="dxa"/>
            <w:shd w:val="clear" w:color="auto" w:fill="E2EFD9" w:themeFill="accent6" w:themeFillTint="33"/>
          </w:tcPr>
          <w:p w14:paraId="0CA01212" w14:textId="77777777" w:rsidR="00A45F8A" w:rsidRPr="00D10AB2" w:rsidRDefault="0042318C">
            <w:pPr>
              <w:spacing w:after="0" w:line="259" w:lineRule="auto"/>
              <w:ind w:left="2" w:right="0" w:firstLine="0"/>
              <w:jc w:val="left"/>
              <w:rPr>
                <w:rFonts w:ascii="Arial" w:hAnsi="Arial" w:cs="Arial"/>
                <w:szCs w:val="24"/>
              </w:rPr>
            </w:pPr>
            <w:r w:rsidRPr="00D10AB2">
              <w:rPr>
                <w:rFonts w:ascii="Arial" w:hAnsi="Arial" w:cs="Arial"/>
                <w:b/>
                <w:szCs w:val="24"/>
              </w:rPr>
              <w:t xml:space="preserve">Razem </w:t>
            </w:r>
          </w:p>
        </w:tc>
      </w:tr>
      <w:tr w:rsidR="00A45F8A" w:rsidRPr="00D10AB2" w14:paraId="38C7D590" w14:textId="77777777" w:rsidTr="00D10AB2">
        <w:trPr>
          <w:trHeight w:val="849"/>
        </w:trPr>
        <w:tc>
          <w:tcPr>
            <w:tcW w:w="2568" w:type="dxa"/>
            <w:shd w:val="clear" w:color="auto" w:fill="E2EFD9" w:themeFill="accent6" w:themeFillTint="33"/>
          </w:tcPr>
          <w:p w14:paraId="3FBE643C" w14:textId="77777777" w:rsidR="00A45F8A" w:rsidRPr="00D10AB2" w:rsidRDefault="0042318C">
            <w:pPr>
              <w:spacing w:after="0" w:line="259" w:lineRule="auto"/>
              <w:ind w:left="0" w:right="130" w:firstLine="0"/>
              <w:jc w:val="left"/>
              <w:rPr>
                <w:rFonts w:ascii="Arial" w:hAnsi="Arial" w:cs="Arial"/>
                <w:szCs w:val="24"/>
              </w:rPr>
            </w:pPr>
            <w:r w:rsidRPr="00D10AB2">
              <w:rPr>
                <w:rFonts w:ascii="Arial" w:hAnsi="Arial" w:cs="Arial"/>
                <w:szCs w:val="24"/>
              </w:rPr>
              <w:t>Znaczny ogółem w tym;</w:t>
            </w:r>
            <w:r w:rsidRPr="00D10AB2">
              <w:rPr>
                <w:rFonts w:ascii="Arial" w:hAnsi="Arial" w:cs="Arial"/>
                <w:b/>
                <w:szCs w:val="24"/>
              </w:rPr>
              <w:t xml:space="preserve"> </w:t>
            </w:r>
            <w:r w:rsidRPr="00D10AB2">
              <w:rPr>
                <w:rFonts w:ascii="Arial" w:hAnsi="Arial" w:cs="Arial"/>
                <w:szCs w:val="24"/>
              </w:rPr>
              <w:t xml:space="preserve">kobiety </w:t>
            </w:r>
            <w:r w:rsidRPr="00D10AB2">
              <w:rPr>
                <w:rFonts w:ascii="Arial" w:hAnsi="Arial" w:cs="Arial"/>
                <w:b/>
                <w:szCs w:val="24"/>
              </w:rPr>
              <w:t xml:space="preserve"> </w:t>
            </w:r>
            <w:r w:rsidRPr="00D10AB2">
              <w:rPr>
                <w:rFonts w:ascii="Arial" w:hAnsi="Arial" w:cs="Arial"/>
                <w:szCs w:val="24"/>
              </w:rPr>
              <w:t>mężczyźni</w:t>
            </w:r>
            <w:r w:rsidRPr="00D10AB2">
              <w:rPr>
                <w:rFonts w:ascii="Arial" w:hAnsi="Arial" w:cs="Arial"/>
                <w:b/>
                <w:szCs w:val="24"/>
              </w:rPr>
              <w:t xml:space="preserve"> </w:t>
            </w:r>
          </w:p>
        </w:tc>
        <w:tc>
          <w:tcPr>
            <w:tcW w:w="2524" w:type="dxa"/>
            <w:shd w:val="clear" w:color="auto" w:fill="E2EFD9" w:themeFill="accent6" w:themeFillTint="33"/>
          </w:tcPr>
          <w:p w14:paraId="06182ABE" w14:textId="3EDF9E27" w:rsidR="00A45F8A" w:rsidRPr="00D10AB2" w:rsidRDefault="00B97088">
            <w:pPr>
              <w:spacing w:after="0" w:line="259" w:lineRule="auto"/>
              <w:ind w:left="0" w:right="53" w:firstLine="0"/>
              <w:jc w:val="center"/>
              <w:rPr>
                <w:rFonts w:ascii="Arial" w:hAnsi="Arial" w:cs="Arial"/>
                <w:szCs w:val="24"/>
              </w:rPr>
            </w:pPr>
            <w:r w:rsidRPr="00D10AB2">
              <w:rPr>
                <w:rFonts w:ascii="Arial" w:hAnsi="Arial" w:cs="Arial"/>
                <w:szCs w:val="24"/>
              </w:rPr>
              <w:t>5</w:t>
            </w:r>
            <w:r w:rsidR="0042318C" w:rsidRPr="00D10AB2">
              <w:rPr>
                <w:rFonts w:ascii="Arial" w:hAnsi="Arial" w:cs="Arial"/>
                <w:szCs w:val="24"/>
              </w:rPr>
              <w:t xml:space="preserve">  </w:t>
            </w:r>
          </w:p>
          <w:p w14:paraId="682C5F70" w14:textId="23605C46"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2</w:t>
            </w:r>
            <w:r w:rsidR="0042318C" w:rsidRPr="00D10AB2">
              <w:rPr>
                <w:rFonts w:ascii="Arial" w:hAnsi="Arial" w:cs="Arial"/>
                <w:szCs w:val="24"/>
              </w:rPr>
              <w:t xml:space="preserve">k. </w:t>
            </w:r>
          </w:p>
          <w:p w14:paraId="0956302C" w14:textId="72D19C21"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3</w:t>
            </w:r>
            <w:r w:rsidR="0042318C" w:rsidRPr="00D10AB2">
              <w:rPr>
                <w:rFonts w:ascii="Arial" w:hAnsi="Arial" w:cs="Arial"/>
                <w:szCs w:val="24"/>
              </w:rPr>
              <w:t xml:space="preserve">m </w:t>
            </w:r>
          </w:p>
        </w:tc>
        <w:tc>
          <w:tcPr>
            <w:tcW w:w="2772" w:type="dxa"/>
            <w:shd w:val="clear" w:color="auto" w:fill="E2EFD9" w:themeFill="accent6" w:themeFillTint="33"/>
          </w:tcPr>
          <w:p w14:paraId="4A82AB5A" w14:textId="1CA05AF8" w:rsidR="00A45F8A" w:rsidRPr="00D10AB2" w:rsidRDefault="002241D3">
            <w:pPr>
              <w:spacing w:after="0" w:line="259" w:lineRule="auto"/>
              <w:ind w:left="0" w:right="53" w:firstLine="0"/>
              <w:jc w:val="center"/>
              <w:rPr>
                <w:rFonts w:ascii="Arial" w:hAnsi="Arial" w:cs="Arial"/>
                <w:szCs w:val="24"/>
              </w:rPr>
            </w:pPr>
            <w:r w:rsidRPr="00D10AB2">
              <w:rPr>
                <w:rFonts w:ascii="Arial" w:hAnsi="Arial" w:cs="Arial"/>
                <w:szCs w:val="24"/>
              </w:rPr>
              <w:t>6</w:t>
            </w:r>
            <w:r w:rsidR="0042318C" w:rsidRPr="00D10AB2">
              <w:rPr>
                <w:rFonts w:ascii="Arial" w:hAnsi="Arial" w:cs="Arial"/>
                <w:szCs w:val="24"/>
              </w:rPr>
              <w:t xml:space="preserve">  </w:t>
            </w:r>
          </w:p>
          <w:p w14:paraId="11F46B59" w14:textId="64C5ACF4"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4</w:t>
            </w:r>
            <w:r w:rsidR="0042318C" w:rsidRPr="00D10AB2">
              <w:rPr>
                <w:rFonts w:ascii="Arial" w:hAnsi="Arial" w:cs="Arial"/>
                <w:szCs w:val="24"/>
              </w:rPr>
              <w:t xml:space="preserve">k. </w:t>
            </w:r>
          </w:p>
          <w:p w14:paraId="68C6EC07" w14:textId="35048E19"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2</w:t>
            </w:r>
            <w:r w:rsidR="0042318C" w:rsidRPr="00D10AB2">
              <w:rPr>
                <w:rFonts w:ascii="Arial" w:hAnsi="Arial" w:cs="Arial"/>
                <w:szCs w:val="24"/>
              </w:rPr>
              <w:t xml:space="preserve">m. </w:t>
            </w:r>
          </w:p>
        </w:tc>
        <w:tc>
          <w:tcPr>
            <w:tcW w:w="1421" w:type="dxa"/>
            <w:shd w:val="clear" w:color="auto" w:fill="E2EFD9" w:themeFill="accent6" w:themeFillTint="33"/>
          </w:tcPr>
          <w:p w14:paraId="3259B950" w14:textId="7F8F6D52" w:rsidR="00A45F8A" w:rsidRPr="00D10AB2" w:rsidRDefault="0042318C">
            <w:pPr>
              <w:spacing w:after="0" w:line="259" w:lineRule="auto"/>
              <w:ind w:left="0" w:right="51" w:firstLine="0"/>
              <w:jc w:val="center"/>
              <w:rPr>
                <w:rFonts w:ascii="Arial" w:hAnsi="Arial" w:cs="Arial"/>
                <w:szCs w:val="24"/>
              </w:rPr>
            </w:pPr>
            <w:r w:rsidRPr="00D10AB2">
              <w:rPr>
                <w:rFonts w:ascii="Arial" w:hAnsi="Arial" w:cs="Arial"/>
                <w:b/>
                <w:szCs w:val="24"/>
              </w:rPr>
              <w:t>1</w:t>
            </w:r>
            <w:r w:rsidR="002241D3" w:rsidRPr="00D10AB2">
              <w:rPr>
                <w:rFonts w:ascii="Arial" w:hAnsi="Arial" w:cs="Arial"/>
                <w:b/>
                <w:szCs w:val="24"/>
              </w:rPr>
              <w:t>1</w:t>
            </w:r>
            <w:r w:rsidRPr="00D10AB2">
              <w:rPr>
                <w:rFonts w:ascii="Arial" w:hAnsi="Arial" w:cs="Arial"/>
                <w:b/>
                <w:szCs w:val="24"/>
              </w:rPr>
              <w:t xml:space="preserve"> </w:t>
            </w:r>
          </w:p>
          <w:p w14:paraId="3726F3B3" w14:textId="1464A3F8" w:rsidR="00A45F8A" w:rsidRPr="00D10AB2" w:rsidRDefault="002241D3">
            <w:pPr>
              <w:spacing w:after="0" w:line="259" w:lineRule="auto"/>
              <w:ind w:left="0" w:firstLine="0"/>
              <w:jc w:val="center"/>
              <w:rPr>
                <w:rFonts w:ascii="Arial" w:hAnsi="Arial" w:cs="Arial"/>
                <w:szCs w:val="24"/>
              </w:rPr>
            </w:pPr>
            <w:r w:rsidRPr="00D10AB2">
              <w:rPr>
                <w:rFonts w:ascii="Arial" w:hAnsi="Arial" w:cs="Arial"/>
                <w:b/>
                <w:szCs w:val="24"/>
              </w:rPr>
              <w:t>6</w:t>
            </w:r>
            <w:r w:rsidR="0042318C" w:rsidRPr="00D10AB2">
              <w:rPr>
                <w:rFonts w:ascii="Arial" w:hAnsi="Arial" w:cs="Arial"/>
                <w:b/>
                <w:szCs w:val="24"/>
              </w:rPr>
              <w:t xml:space="preserve">k. </w:t>
            </w:r>
          </w:p>
          <w:p w14:paraId="6C5FF85C" w14:textId="507FCA2A" w:rsidR="00A45F8A" w:rsidRPr="00D10AB2" w:rsidRDefault="002241D3">
            <w:pPr>
              <w:spacing w:after="0" w:line="259" w:lineRule="auto"/>
              <w:ind w:left="0" w:firstLine="0"/>
              <w:jc w:val="center"/>
              <w:rPr>
                <w:rFonts w:ascii="Arial" w:hAnsi="Arial" w:cs="Arial"/>
                <w:szCs w:val="24"/>
              </w:rPr>
            </w:pPr>
            <w:r w:rsidRPr="00D10AB2">
              <w:rPr>
                <w:rFonts w:ascii="Arial" w:hAnsi="Arial" w:cs="Arial"/>
                <w:b/>
                <w:szCs w:val="24"/>
              </w:rPr>
              <w:t>5</w:t>
            </w:r>
            <w:r w:rsidR="0042318C" w:rsidRPr="00D10AB2">
              <w:rPr>
                <w:rFonts w:ascii="Arial" w:hAnsi="Arial" w:cs="Arial"/>
                <w:b/>
                <w:szCs w:val="24"/>
              </w:rPr>
              <w:t xml:space="preserve">m </w:t>
            </w:r>
          </w:p>
        </w:tc>
      </w:tr>
      <w:tr w:rsidR="00A45F8A" w:rsidRPr="00D10AB2" w14:paraId="20B15EC1" w14:textId="77777777" w:rsidTr="00D10AB2">
        <w:trPr>
          <w:trHeight w:val="848"/>
        </w:trPr>
        <w:tc>
          <w:tcPr>
            <w:tcW w:w="2568" w:type="dxa"/>
            <w:shd w:val="clear" w:color="auto" w:fill="E2EFD9" w:themeFill="accent6" w:themeFillTint="33"/>
          </w:tcPr>
          <w:p w14:paraId="6558BDC4" w14:textId="77777777" w:rsidR="00A45F8A" w:rsidRPr="00D10AB2" w:rsidRDefault="0042318C">
            <w:pPr>
              <w:spacing w:after="0" w:line="259" w:lineRule="auto"/>
              <w:ind w:left="0" w:right="0" w:firstLine="0"/>
              <w:jc w:val="left"/>
              <w:rPr>
                <w:rFonts w:ascii="Arial" w:hAnsi="Arial" w:cs="Arial"/>
                <w:szCs w:val="24"/>
              </w:rPr>
            </w:pPr>
            <w:r w:rsidRPr="00D10AB2">
              <w:rPr>
                <w:rFonts w:ascii="Arial" w:hAnsi="Arial" w:cs="Arial"/>
                <w:szCs w:val="24"/>
              </w:rPr>
              <w:t>Umiarkowany</w:t>
            </w:r>
            <w:r w:rsidRPr="00D10AB2">
              <w:rPr>
                <w:rFonts w:ascii="Arial" w:hAnsi="Arial" w:cs="Arial"/>
                <w:b/>
                <w:szCs w:val="24"/>
              </w:rPr>
              <w:t xml:space="preserve"> </w:t>
            </w:r>
          </w:p>
          <w:p w14:paraId="1874FAD9" w14:textId="77777777" w:rsidR="00A45F8A" w:rsidRPr="00D10AB2" w:rsidRDefault="0042318C">
            <w:pPr>
              <w:spacing w:after="0" w:line="259" w:lineRule="auto"/>
              <w:ind w:left="0" w:right="603" w:firstLine="0"/>
              <w:jc w:val="left"/>
              <w:rPr>
                <w:rFonts w:ascii="Arial" w:hAnsi="Arial" w:cs="Arial"/>
                <w:szCs w:val="24"/>
              </w:rPr>
            </w:pPr>
            <w:r w:rsidRPr="00D10AB2">
              <w:rPr>
                <w:rFonts w:ascii="Arial" w:hAnsi="Arial" w:cs="Arial"/>
                <w:szCs w:val="24"/>
              </w:rPr>
              <w:t xml:space="preserve">kobiety </w:t>
            </w:r>
            <w:r w:rsidRPr="00D10AB2">
              <w:rPr>
                <w:rFonts w:ascii="Arial" w:hAnsi="Arial" w:cs="Arial"/>
                <w:b/>
                <w:szCs w:val="24"/>
              </w:rPr>
              <w:t xml:space="preserve"> </w:t>
            </w:r>
            <w:r w:rsidRPr="00D10AB2">
              <w:rPr>
                <w:rFonts w:ascii="Arial" w:hAnsi="Arial" w:cs="Arial"/>
                <w:szCs w:val="24"/>
              </w:rPr>
              <w:t>mężczyźni</w:t>
            </w:r>
            <w:r w:rsidRPr="00D10AB2">
              <w:rPr>
                <w:rFonts w:ascii="Arial" w:hAnsi="Arial" w:cs="Arial"/>
                <w:b/>
                <w:szCs w:val="24"/>
              </w:rPr>
              <w:t xml:space="preserve"> </w:t>
            </w:r>
          </w:p>
        </w:tc>
        <w:tc>
          <w:tcPr>
            <w:tcW w:w="2524" w:type="dxa"/>
            <w:shd w:val="clear" w:color="auto" w:fill="E2EFD9" w:themeFill="accent6" w:themeFillTint="33"/>
          </w:tcPr>
          <w:p w14:paraId="5AC806DC" w14:textId="6627A567" w:rsidR="00A45F8A" w:rsidRPr="00D10AB2" w:rsidRDefault="002168AB">
            <w:pPr>
              <w:spacing w:after="0" w:line="259" w:lineRule="auto"/>
              <w:ind w:left="0" w:right="53" w:firstLine="0"/>
              <w:jc w:val="center"/>
              <w:rPr>
                <w:rFonts w:ascii="Arial" w:hAnsi="Arial" w:cs="Arial"/>
                <w:szCs w:val="24"/>
              </w:rPr>
            </w:pPr>
            <w:r w:rsidRPr="00D10AB2">
              <w:rPr>
                <w:rFonts w:ascii="Arial" w:hAnsi="Arial" w:cs="Arial"/>
                <w:szCs w:val="24"/>
              </w:rPr>
              <w:t>7</w:t>
            </w:r>
            <w:r w:rsidR="002241D3" w:rsidRPr="00D10AB2">
              <w:rPr>
                <w:rFonts w:ascii="Arial" w:hAnsi="Arial" w:cs="Arial"/>
                <w:szCs w:val="24"/>
              </w:rPr>
              <w:t>0</w:t>
            </w:r>
            <w:r w:rsidR="0042318C" w:rsidRPr="00D10AB2">
              <w:rPr>
                <w:rFonts w:ascii="Arial" w:hAnsi="Arial" w:cs="Arial"/>
                <w:szCs w:val="24"/>
              </w:rPr>
              <w:t xml:space="preserve"> </w:t>
            </w:r>
          </w:p>
          <w:p w14:paraId="46BC1052" w14:textId="227808EB"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25</w:t>
            </w:r>
            <w:r w:rsidR="0042318C" w:rsidRPr="00D10AB2">
              <w:rPr>
                <w:rFonts w:ascii="Arial" w:hAnsi="Arial" w:cs="Arial"/>
                <w:szCs w:val="24"/>
              </w:rPr>
              <w:t xml:space="preserve">k. </w:t>
            </w:r>
          </w:p>
          <w:p w14:paraId="37CAF0EE" w14:textId="7B0C23EF" w:rsidR="00A45F8A" w:rsidRPr="00D10AB2" w:rsidRDefault="002168AB">
            <w:pPr>
              <w:spacing w:after="0" w:line="259" w:lineRule="auto"/>
              <w:ind w:left="0" w:right="50" w:firstLine="0"/>
              <w:jc w:val="center"/>
              <w:rPr>
                <w:rFonts w:ascii="Arial" w:hAnsi="Arial" w:cs="Arial"/>
                <w:szCs w:val="24"/>
              </w:rPr>
            </w:pPr>
            <w:r w:rsidRPr="00D10AB2">
              <w:rPr>
                <w:rFonts w:ascii="Arial" w:hAnsi="Arial" w:cs="Arial"/>
                <w:szCs w:val="24"/>
              </w:rPr>
              <w:t>45</w:t>
            </w:r>
            <w:r w:rsidR="0042318C" w:rsidRPr="00D10AB2">
              <w:rPr>
                <w:rFonts w:ascii="Arial" w:hAnsi="Arial" w:cs="Arial"/>
                <w:szCs w:val="24"/>
              </w:rPr>
              <w:t xml:space="preserve">m. </w:t>
            </w:r>
          </w:p>
        </w:tc>
        <w:tc>
          <w:tcPr>
            <w:tcW w:w="2772" w:type="dxa"/>
            <w:shd w:val="clear" w:color="auto" w:fill="E2EFD9" w:themeFill="accent6" w:themeFillTint="33"/>
          </w:tcPr>
          <w:p w14:paraId="7F89BDD0" w14:textId="54E37468" w:rsidR="00A45F8A" w:rsidRPr="00D10AB2" w:rsidRDefault="007905FD">
            <w:pPr>
              <w:spacing w:after="0" w:line="259" w:lineRule="auto"/>
              <w:ind w:left="0" w:right="53" w:firstLine="0"/>
              <w:jc w:val="center"/>
              <w:rPr>
                <w:rFonts w:ascii="Arial" w:hAnsi="Arial" w:cs="Arial"/>
                <w:szCs w:val="24"/>
              </w:rPr>
            </w:pPr>
            <w:r w:rsidRPr="00D10AB2">
              <w:rPr>
                <w:rFonts w:ascii="Arial" w:hAnsi="Arial" w:cs="Arial"/>
                <w:szCs w:val="24"/>
              </w:rPr>
              <w:t>1</w:t>
            </w:r>
            <w:r w:rsidR="002241D3" w:rsidRPr="00D10AB2">
              <w:rPr>
                <w:rFonts w:ascii="Arial" w:hAnsi="Arial" w:cs="Arial"/>
                <w:szCs w:val="24"/>
              </w:rPr>
              <w:t>1</w:t>
            </w:r>
            <w:r w:rsidR="0042318C" w:rsidRPr="00D10AB2">
              <w:rPr>
                <w:rFonts w:ascii="Arial" w:hAnsi="Arial" w:cs="Arial"/>
                <w:szCs w:val="24"/>
              </w:rPr>
              <w:t xml:space="preserve"> </w:t>
            </w:r>
          </w:p>
          <w:p w14:paraId="6243CF38" w14:textId="0A85FA92"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8</w:t>
            </w:r>
            <w:r w:rsidR="002168AB" w:rsidRPr="00D10AB2">
              <w:rPr>
                <w:rFonts w:ascii="Arial" w:hAnsi="Arial" w:cs="Arial"/>
                <w:szCs w:val="24"/>
              </w:rPr>
              <w:t>k</w:t>
            </w:r>
            <w:r w:rsidR="0042318C" w:rsidRPr="00D10AB2">
              <w:rPr>
                <w:rFonts w:ascii="Arial" w:hAnsi="Arial" w:cs="Arial"/>
                <w:szCs w:val="24"/>
              </w:rPr>
              <w:t xml:space="preserve">. </w:t>
            </w:r>
          </w:p>
          <w:p w14:paraId="5E717E85" w14:textId="4B184B60"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3</w:t>
            </w:r>
            <w:r w:rsidR="0042318C" w:rsidRPr="00D10AB2">
              <w:rPr>
                <w:rFonts w:ascii="Arial" w:hAnsi="Arial" w:cs="Arial"/>
                <w:szCs w:val="24"/>
              </w:rPr>
              <w:t>m</w:t>
            </w:r>
            <w:r w:rsidR="002168AB" w:rsidRPr="00D10AB2">
              <w:rPr>
                <w:rFonts w:ascii="Arial" w:hAnsi="Arial" w:cs="Arial"/>
                <w:szCs w:val="24"/>
              </w:rPr>
              <w:t>.</w:t>
            </w:r>
            <w:r w:rsidR="0042318C" w:rsidRPr="00D10AB2">
              <w:rPr>
                <w:rFonts w:ascii="Arial" w:hAnsi="Arial" w:cs="Arial"/>
                <w:szCs w:val="24"/>
              </w:rPr>
              <w:t xml:space="preserve"> </w:t>
            </w:r>
          </w:p>
        </w:tc>
        <w:tc>
          <w:tcPr>
            <w:tcW w:w="1421" w:type="dxa"/>
            <w:shd w:val="clear" w:color="auto" w:fill="E2EFD9" w:themeFill="accent6" w:themeFillTint="33"/>
          </w:tcPr>
          <w:p w14:paraId="430F92BA" w14:textId="0E41F5FE" w:rsidR="00A45F8A" w:rsidRPr="00D10AB2" w:rsidRDefault="002168AB">
            <w:pPr>
              <w:spacing w:after="0" w:line="259" w:lineRule="auto"/>
              <w:ind w:left="0" w:right="51" w:firstLine="0"/>
              <w:jc w:val="center"/>
              <w:rPr>
                <w:rFonts w:ascii="Arial" w:hAnsi="Arial" w:cs="Arial"/>
                <w:szCs w:val="24"/>
              </w:rPr>
            </w:pPr>
            <w:r w:rsidRPr="00D10AB2">
              <w:rPr>
                <w:rFonts w:ascii="Arial" w:hAnsi="Arial" w:cs="Arial"/>
                <w:b/>
                <w:szCs w:val="24"/>
              </w:rPr>
              <w:t>8</w:t>
            </w:r>
            <w:r w:rsidR="002241D3" w:rsidRPr="00D10AB2">
              <w:rPr>
                <w:rFonts w:ascii="Arial" w:hAnsi="Arial" w:cs="Arial"/>
                <w:b/>
                <w:szCs w:val="24"/>
              </w:rPr>
              <w:t>1</w:t>
            </w:r>
            <w:r w:rsidR="0042318C" w:rsidRPr="00D10AB2">
              <w:rPr>
                <w:rFonts w:ascii="Arial" w:hAnsi="Arial" w:cs="Arial"/>
                <w:b/>
                <w:szCs w:val="24"/>
              </w:rPr>
              <w:t xml:space="preserve"> </w:t>
            </w:r>
          </w:p>
          <w:p w14:paraId="477CBE50" w14:textId="4490B3D4" w:rsidR="00A45F8A" w:rsidRPr="00D10AB2" w:rsidRDefault="002241D3">
            <w:pPr>
              <w:spacing w:after="0" w:line="259" w:lineRule="auto"/>
              <w:ind w:left="0" w:firstLine="0"/>
              <w:jc w:val="center"/>
              <w:rPr>
                <w:rFonts w:ascii="Arial" w:hAnsi="Arial" w:cs="Arial"/>
                <w:szCs w:val="24"/>
              </w:rPr>
            </w:pPr>
            <w:r w:rsidRPr="00D10AB2">
              <w:rPr>
                <w:rFonts w:ascii="Arial" w:hAnsi="Arial" w:cs="Arial"/>
                <w:b/>
                <w:szCs w:val="24"/>
              </w:rPr>
              <w:t>33</w:t>
            </w:r>
            <w:r w:rsidR="0042318C" w:rsidRPr="00D10AB2">
              <w:rPr>
                <w:rFonts w:ascii="Arial" w:hAnsi="Arial" w:cs="Arial"/>
                <w:b/>
                <w:szCs w:val="24"/>
              </w:rPr>
              <w:t xml:space="preserve">k </w:t>
            </w:r>
          </w:p>
          <w:p w14:paraId="179DED9D" w14:textId="53243700" w:rsidR="00A45F8A" w:rsidRPr="00D10AB2" w:rsidRDefault="00DD6DC7">
            <w:pPr>
              <w:spacing w:after="0" w:line="259" w:lineRule="auto"/>
              <w:ind w:left="0" w:firstLine="0"/>
              <w:jc w:val="center"/>
              <w:rPr>
                <w:rFonts w:ascii="Arial" w:hAnsi="Arial" w:cs="Arial"/>
                <w:szCs w:val="24"/>
              </w:rPr>
            </w:pPr>
            <w:r w:rsidRPr="00D10AB2">
              <w:rPr>
                <w:rFonts w:ascii="Arial" w:hAnsi="Arial" w:cs="Arial"/>
                <w:b/>
                <w:szCs w:val="24"/>
              </w:rPr>
              <w:t>4</w:t>
            </w:r>
            <w:r w:rsidR="002241D3" w:rsidRPr="00D10AB2">
              <w:rPr>
                <w:rFonts w:ascii="Arial" w:hAnsi="Arial" w:cs="Arial"/>
                <w:b/>
                <w:szCs w:val="24"/>
              </w:rPr>
              <w:t>8</w:t>
            </w:r>
            <w:r w:rsidR="0042318C" w:rsidRPr="00D10AB2">
              <w:rPr>
                <w:rFonts w:ascii="Arial" w:hAnsi="Arial" w:cs="Arial"/>
                <w:b/>
                <w:szCs w:val="24"/>
              </w:rPr>
              <w:t xml:space="preserve">m </w:t>
            </w:r>
          </w:p>
        </w:tc>
      </w:tr>
      <w:tr w:rsidR="00A45F8A" w:rsidRPr="00D10AB2" w14:paraId="4A84EB5C" w14:textId="77777777" w:rsidTr="00D10AB2">
        <w:trPr>
          <w:trHeight w:val="847"/>
        </w:trPr>
        <w:tc>
          <w:tcPr>
            <w:tcW w:w="2568" w:type="dxa"/>
            <w:shd w:val="clear" w:color="auto" w:fill="E2EFD9" w:themeFill="accent6" w:themeFillTint="33"/>
          </w:tcPr>
          <w:p w14:paraId="4F8CC6DD" w14:textId="77777777" w:rsidR="00A45F8A" w:rsidRPr="00D10AB2" w:rsidRDefault="0042318C">
            <w:pPr>
              <w:spacing w:after="0" w:line="259" w:lineRule="auto"/>
              <w:ind w:left="0" w:right="1127" w:firstLine="0"/>
              <w:jc w:val="left"/>
              <w:rPr>
                <w:rFonts w:ascii="Arial" w:hAnsi="Arial" w:cs="Arial"/>
                <w:szCs w:val="24"/>
              </w:rPr>
            </w:pPr>
            <w:r w:rsidRPr="00D10AB2">
              <w:rPr>
                <w:rFonts w:ascii="Arial" w:hAnsi="Arial" w:cs="Arial"/>
                <w:szCs w:val="24"/>
              </w:rPr>
              <w:t>Lekki</w:t>
            </w:r>
            <w:r w:rsidRPr="00D10AB2">
              <w:rPr>
                <w:rFonts w:ascii="Arial" w:hAnsi="Arial" w:cs="Arial"/>
                <w:b/>
                <w:szCs w:val="24"/>
              </w:rPr>
              <w:t xml:space="preserve"> </w:t>
            </w:r>
            <w:r w:rsidRPr="00D10AB2">
              <w:rPr>
                <w:rFonts w:ascii="Arial" w:hAnsi="Arial" w:cs="Arial"/>
                <w:szCs w:val="24"/>
              </w:rPr>
              <w:t xml:space="preserve">kobiety </w:t>
            </w:r>
            <w:r w:rsidRPr="00D10AB2">
              <w:rPr>
                <w:rFonts w:ascii="Arial" w:hAnsi="Arial" w:cs="Arial"/>
                <w:b/>
                <w:szCs w:val="24"/>
              </w:rPr>
              <w:t xml:space="preserve"> </w:t>
            </w:r>
            <w:r w:rsidRPr="00D10AB2">
              <w:rPr>
                <w:rFonts w:ascii="Arial" w:hAnsi="Arial" w:cs="Arial"/>
                <w:szCs w:val="24"/>
              </w:rPr>
              <w:t>mężczyźni</w:t>
            </w:r>
            <w:r w:rsidRPr="00D10AB2">
              <w:rPr>
                <w:rFonts w:ascii="Arial" w:hAnsi="Arial" w:cs="Arial"/>
                <w:b/>
                <w:szCs w:val="24"/>
              </w:rPr>
              <w:t xml:space="preserve"> </w:t>
            </w:r>
          </w:p>
        </w:tc>
        <w:tc>
          <w:tcPr>
            <w:tcW w:w="2524" w:type="dxa"/>
            <w:shd w:val="clear" w:color="auto" w:fill="E2EFD9" w:themeFill="accent6" w:themeFillTint="33"/>
          </w:tcPr>
          <w:p w14:paraId="66B5E154" w14:textId="3F39FC6B" w:rsidR="00A45F8A" w:rsidRPr="00D10AB2" w:rsidRDefault="002241D3">
            <w:pPr>
              <w:spacing w:after="0" w:line="259" w:lineRule="auto"/>
              <w:ind w:left="0" w:right="53" w:firstLine="0"/>
              <w:jc w:val="center"/>
              <w:rPr>
                <w:rFonts w:ascii="Arial" w:hAnsi="Arial" w:cs="Arial"/>
                <w:szCs w:val="24"/>
              </w:rPr>
            </w:pPr>
            <w:r w:rsidRPr="00D10AB2">
              <w:rPr>
                <w:rFonts w:ascii="Arial" w:hAnsi="Arial" w:cs="Arial"/>
                <w:szCs w:val="24"/>
              </w:rPr>
              <w:t>95</w:t>
            </w:r>
            <w:r w:rsidR="0042318C" w:rsidRPr="00D10AB2">
              <w:rPr>
                <w:rFonts w:ascii="Arial" w:hAnsi="Arial" w:cs="Arial"/>
                <w:szCs w:val="24"/>
              </w:rPr>
              <w:t xml:space="preserve"> </w:t>
            </w:r>
          </w:p>
          <w:p w14:paraId="6A923392" w14:textId="2AE8D7B4" w:rsidR="00A45F8A" w:rsidRPr="00D10AB2" w:rsidRDefault="00B97088">
            <w:pPr>
              <w:spacing w:after="0" w:line="259" w:lineRule="auto"/>
              <w:ind w:left="0" w:right="50" w:firstLine="0"/>
              <w:jc w:val="center"/>
              <w:rPr>
                <w:rFonts w:ascii="Arial" w:hAnsi="Arial" w:cs="Arial"/>
                <w:szCs w:val="24"/>
              </w:rPr>
            </w:pPr>
            <w:r w:rsidRPr="00D10AB2">
              <w:rPr>
                <w:rFonts w:ascii="Arial" w:hAnsi="Arial" w:cs="Arial"/>
                <w:szCs w:val="24"/>
              </w:rPr>
              <w:t>2</w:t>
            </w:r>
            <w:r w:rsidR="002168AB" w:rsidRPr="00D10AB2">
              <w:rPr>
                <w:rFonts w:ascii="Arial" w:hAnsi="Arial" w:cs="Arial"/>
                <w:szCs w:val="24"/>
              </w:rPr>
              <w:t>8</w:t>
            </w:r>
            <w:r w:rsidR="0042318C" w:rsidRPr="00D10AB2">
              <w:rPr>
                <w:rFonts w:ascii="Arial" w:hAnsi="Arial" w:cs="Arial"/>
                <w:szCs w:val="24"/>
              </w:rPr>
              <w:t xml:space="preserve">k </w:t>
            </w:r>
          </w:p>
          <w:p w14:paraId="05D16300" w14:textId="344F9392" w:rsidR="00A45F8A" w:rsidRPr="00D10AB2" w:rsidRDefault="002241D3">
            <w:pPr>
              <w:spacing w:after="0" w:line="259" w:lineRule="auto"/>
              <w:ind w:left="0" w:right="50" w:firstLine="0"/>
              <w:jc w:val="center"/>
              <w:rPr>
                <w:rFonts w:ascii="Arial" w:hAnsi="Arial" w:cs="Arial"/>
                <w:szCs w:val="24"/>
              </w:rPr>
            </w:pPr>
            <w:r w:rsidRPr="00D10AB2">
              <w:rPr>
                <w:rFonts w:ascii="Arial" w:hAnsi="Arial" w:cs="Arial"/>
                <w:szCs w:val="24"/>
              </w:rPr>
              <w:t>67</w:t>
            </w:r>
            <w:r w:rsidR="0042318C" w:rsidRPr="00D10AB2">
              <w:rPr>
                <w:rFonts w:ascii="Arial" w:hAnsi="Arial" w:cs="Arial"/>
                <w:szCs w:val="24"/>
              </w:rPr>
              <w:t xml:space="preserve">m </w:t>
            </w:r>
          </w:p>
        </w:tc>
        <w:tc>
          <w:tcPr>
            <w:tcW w:w="2772" w:type="dxa"/>
            <w:shd w:val="clear" w:color="auto" w:fill="E2EFD9" w:themeFill="accent6" w:themeFillTint="33"/>
          </w:tcPr>
          <w:p w14:paraId="31FFB88B" w14:textId="59FF464C" w:rsidR="007905FD" w:rsidRPr="00D10AB2" w:rsidRDefault="002168AB">
            <w:pPr>
              <w:spacing w:after="0" w:line="238" w:lineRule="auto"/>
              <w:ind w:left="975" w:right="967" w:firstLine="0"/>
              <w:jc w:val="center"/>
              <w:rPr>
                <w:rFonts w:ascii="Arial" w:hAnsi="Arial" w:cs="Arial"/>
                <w:szCs w:val="24"/>
              </w:rPr>
            </w:pPr>
            <w:r w:rsidRPr="00D10AB2">
              <w:rPr>
                <w:rFonts w:ascii="Arial" w:hAnsi="Arial" w:cs="Arial"/>
                <w:szCs w:val="24"/>
              </w:rPr>
              <w:t>4</w:t>
            </w:r>
            <w:r w:rsidR="0042318C" w:rsidRPr="00D10AB2">
              <w:rPr>
                <w:rFonts w:ascii="Arial" w:hAnsi="Arial" w:cs="Arial"/>
                <w:szCs w:val="24"/>
              </w:rPr>
              <w:t xml:space="preserve"> </w:t>
            </w:r>
          </w:p>
          <w:p w14:paraId="4CCFAD3F" w14:textId="040B1CCD" w:rsidR="00A45F8A" w:rsidRPr="00D10AB2" w:rsidRDefault="002168AB">
            <w:pPr>
              <w:spacing w:after="0" w:line="238" w:lineRule="auto"/>
              <w:ind w:left="975" w:right="967" w:firstLine="0"/>
              <w:jc w:val="center"/>
              <w:rPr>
                <w:rFonts w:ascii="Arial" w:hAnsi="Arial" w:cs="Arial"/>
                <w:szCs w:val="24"/>
              </w:rPr>
            </w:pPr>
            <w:r w:rsidRPr="00D10AB2">
              <w:rPr>
                <w:rFonts w:ascii="Arial" w:hAnsi="Arial" w:cs="Arial"/>
                <w:szCs w:val="24"/>
              </w:rPr>
              <w:t>3</w:t>
            </w:r>
            <w:r w:rsidR="0042318C" w:rsidRPr="00D10AB2">
              <w:rPr>
                <w:rFonts w:ascii="Arial" w:hAnsi="Arial" w:cs="Arial"/>
                <w:szCs w:val="24"/>
              </w:rPr>
              <w:t xml:space="preserve">k </w:t>
            </w:r>
          </w:p>
          <w:p w14:paraId="56363735" w14:textId="2ED6C71E" w:rsidR="00A45F8A" w:rsidRPr="00D10AB2" w:rsidRDefault="002168AB">
            <w:pPr>
              <w:spacing w:after="0" w:line="259" w:lineRule="auto"/>
              <w:ind w:left="0" w:right="50" w:firstLine="0"/>
              <w:jc w:val="center"/>
              <w:rPr>
                <w:rFonts w:ascii="Arial" w:hAnsi="Arial" w:cs="Arial"/>
                <w:szCs w:val="24"/>
              </w:rPr>
            </w:pPr>
            <w:r w:rsidRPr="00D10AB2">
              <w:rPr>
                <w:rFonts w:ascii="Arial" w:hAnsi="Arial" w:cs="Arial"/>
                <w:szCs w:val="24"/>
              </w:rPr>
              <w:t>1</w:t>
            </w:r>
            <w:r w:rsidR="0042318C" w:rsidRPr="00D10AB2">
              <w:rPr>
                <w:rFonts w:ascii="Arial" w:hAnsi="Arial" w:cs="Arial"/>
                <w:szCs w:val="24"/>
              </w:rPr>
              <w:t xml:space="preserve">m </w:t>
            </w:r>
          </w:p>
        </w:tc>
        <w:tc>
          <w:tcPr>
            <w:tcW w:w="1421" w:type="dxa"/>
            <w:shd w:val="clear" w:color="auto" w:fill="E2EFD9" w:themeFill="accent6" w:themeFillTint="33"/>
          </w:tcPr>
          <w:p w14:paraId="78F0C69D" w14:textId="682E5EB3" w:rsidR="00A45F8A" w:rsidRPr="00D10AB2" w:rsidRDefault="002168AB">
            <w:pPr>
              <w:spacing w:after="0" w:line="259" w:lineRule="auto"/>
              <w:ind w:left="0" w:right="51" w:firstLine="0"/>
              <w:jc w:val="center"/>
              <w:rPr>
                <w:rFonts w:ascii="Arial" w:hAnsi="Arial" w:cs="Arial"/>
                <w:szCs w:val="24"/>
              </w:rPr>
            </w:pPr>
            <w:r w:rsidRPr="00D10AB2">
              <w:rPr>
                <w:rFonts w:ascii="Arial" w:hAnsi="Arial" w:cs="Arial"/>
                <w:b/>
                <w:szCs w:val="24"/>
              </w:rPr>
              <w:t>9</w:t>
            </w:r>
            <w:r w:rsidR="002241D3" w:rsidRPr="00D10AB2">
              <w:rPr>
                <w:rFonts w:ascii="Arial" w:hAnsi="Arial" w:cs="Arial"/>
                <w:b/>
                <w:szCs w:val="24"/>
              </w:rPr>
              <w:t>9</w:t>
            </w:r>
            <w:r w:rsidR="0042318C" w:rsidRPr="00D10AB2">
              <w:rPr>
                <w:rFonts w:ascii="Arial" w:hAnsi="Arial" w:cs="Arial"/>
                <w:b/>
                <w:szCs w:val="24"/>
              </w:rPr>
              <w:t xml:space="preserve"> </w:t>
            </w:r>
          </w:p>
          <w:p w14:paraId="4800777C" w14:textId="1401DB64" w:rsidR="00A45F8A" w:rsidRPr="00D10AB2" w:rsidRDefault="0042318C">
            <w:pPr>
              <w:spacing w:after="0" w:line="259" w:lineRule="auto"/>
              <w:ind w:left="0" w:firstLine="0"/>
              <w:jc w:val="center"/>
              <w:rPr>
                <w:rFonts w:ascii="Arial" w:hAnsi="Arial" w:cs="Arial"/>
                <w:szCs w:val="24"/>
              </w:rPr>
            </w:pPr>
            <w:r w:rsidRPr="00D10AB2">
              <w:rPr>
                <w:rFonts w:ascii="Arial" w:hAnsi="Arial" w:cs="Arial"/>
                <w:b/>
                <w:szCs w:val="24"/>
              </w:rPr>
              <w:t>3</w:t>
            </w:r>
            <w:r w:rsidR="00DD6DC7" w:rsidRPr="00D10AB2">
              <w:rPr>
                <w:rFonts w:ascii="Arial" w:hAnsi="Arial" w:cs="Arial"/>
                <w:b/>
                <w:szCs w:val="24"/>
              </w:rPr>
              <w:t>1</w:t>
            </w:r>
            <w:r w:rsidRPr="00D10AB2">
              <w:rPr>
                <w:rFonts w:ascii="Arial" w:hAnsi="Arial" w:cs="Arial"/>
                <w:b/>
                <w:szCs w:val="24"/>
              </w:rPr>
              <w:t xml:space="preserve">k </w:t>
            </w:r>
          </w:p>
          <w:p w14:paraId="54F4B307" w14:textId="0EFE05FF" w:rsidR="00A45F8A" w:rsidRPr="00D10AB2" w:rsidRDefault="002241D3">
            <w:pPr>
              <w:spacing w:after="0" w:line="259" w:lineRule="auto"/>
              <w:ind w:left="0" w:firstLine="0"/>
              <w:jc w:val="center"/>
              <w:rPr>
                <w:rFonts w:ascii="Arial" w:hAnsi="Arial" w:cs="Arial"/>
                <w:szCs w:val="24"/>
              </w:rPr>
            </w:pPr>
            <w:r w:rsidRPr="00D10AB2">
              <w:rPr>
                <w:rFonts w:ascii="Arial" w:hAnsi="Arial" w:cs="Arial"/>
                <w:b/>
                <w:szCs w:val="24"/>
              </w:rPr>
              <w:t>68</w:t>
            </w:r>
            <w:r w:rsidR="0042318C" w:rsidRPr="00D10AB2">
              <w:rPr>
                <w:rFonts w:ascii="Arial" w:hAnsi="Arial" w:cs="Arial"/>
                <w:b/>
                <w:szCs w:val="24"/>
              </w:rPr>
              <w:t xml:space="preserve">m </w:t>
            </w:r>
          </w:p>
        </w:tc>
      </w:tr>
      <w:tr w:rsidR="00A45F8A" w:rsidRPr="00D10AB2" w14:paraId="78424ADD" w14:textId="77777777" w:rsidTr="00D10AB2">
        <w:trPr>
          <w:trHeight w:val="846"/>
        </w:trPr>
        <w:tc>
          <w:tcPr>
            <w:tcW w:w="2568" w:type="dxa"/>
            <w:shd w:val="clear" w:color="auto" w:fill="E2EFD9" w:themeFill="accent6" w:themeFillTint="33"/>
          </w:tcPr>
          <w:p w14:paraId="6845FDC3" w14:textId="77777777" w:rsidR="00A45F8A" w:rsidRPr="00D10AB2" w:rsidRDefault="0042318C">
            <w:pPr>
              <w:spacing w:after="0" w:line="259" w:lineRule="auto"/>
              <w:ind w:left="0" w:right="603" w:firstLine="0"/>
              <w:jc w:val="left"/>
              <w:rPr>
                <w:rFonts w:ascii="Arial" w:hAnsi="Arial" w:cs="Arial"/>
                <w:szCs w:val="24"/>
              </w:rPr>
            </w:pPr>
            <w:r w:rsidRPr="00D10AB2">
              <w:rPr>
                <w:rFonts w:ascii="Arial" w:hAnsi="Arial" w:cs="Arial"/>
                <w:szCs w:val="24"/>
              </w:rPr>
              <w:t>Razem, w tym</w:t>
            </w:r>
            <w:r w:rsidRPr="00D10AB2">
              <w:rPr>
                <w:rFonts w:ascii="Arial" w:hAnsi="Arial" w:cs="Arial"/>
                <w:b/>
                <w:szCs w:val="24"/>
              </w:rPr>
              <w:t xml:space="preserve"> </w:t>
            </w:r>
            <w:r w:rsidRPr="00D10AB2">
              <w:rPr>
                <w:rFonts w:ascii="Arial" w:hAnsi="Arial" w:cs="Arial"/>
                <w:szCs w:val="24"/>
              </w:rPr>
              <w:t xml:space="preserve">kobiety </w:t>
            </w:r>
            <w:r w:rsidRPr="00D10AB2">
              <w:rPr>
                <w:rFonts w:ascii="Arial" w:hAnsi="Arial" w:cs="Arial"/>
                <w:b/>
                <w:szCs w:val="24"/>
              </w:rPr>
              <w:t xml:space="preserve"> </w:t>
            </w:r>
            <w:r w:rsidRPr="00D10AB2">
              <w:rPr>
                <w:rFonts w:ascii="Arial" w:hAnsi="Arial" w:cs="Arial"/>
                <w:szCs w:val="24"/>
              </w:rPr>
              <w:t>mężczyźni</w:t>
            </w:r>
            <w:r w:rsidRPr="00D10AB2">
              <w:rPr>
                <w:rFonts w:ascii="Arial" w:hAnsi="Arial" w:cs="Arial"/>
                <w:b/>
                <w:szCs w:val="24"/>
              </w:rPr>
              <w:t xml:space="preserve"> </w:t>
            </w:r>
          </w:p>
        </w:tc>
        <w:tc>
          <w:tcPr>
            <w:tcW w:w="2524" w:type="dxa"/>
            <w:shd w:val="clear" w:color="auto" w:fill="E2EFD9" w:themeFill="accent6" w:themeFillTint="33"/>
          </w:tcPr>
          <w:p w14:paraId="60251DC5" w14:textId="3B530BAB" w:rsidR="00A45F8A" w:rsidRPr="00D10AB2" w:rsidRDefault="00B97088">
            <w:pPr>
              <w:spacing w:after="0" w:line="259" w:lineRule="auto"/>
              <w:ind w:left="0" w:right="53" w:firstLine="0"/>
              <w:jc w:val="center"/>
              <w:rPr>
                <w:rFonts w:ascii="Arial" w:hAnsi="Arial" w:cs="Arial"/>
                <w:szCs w:val="24"/>
              </w:rPr>
            </w:pPr>
            <w:r w:rsidRPr="00D10AB2">
              <w:rPr>
                <w:rFonts w:ascii="Arial" w:hAnsi="Arial" w:cs="Arial"/>
                <w:szCs w:val="24"/>
              </w:rPr>
              <w:t>1</w:t>
            </w:r>
            <w:r w:rsidR="002241D3" w:rsidRPr="00D10AB2">
              <w:rPr>
                <w:rFonts w:ascii="Arial" w:hAnsi="Arial" w:cs="Arial"/>
                <w:szCs w:val="24"/>
              </w:rPr>
              <w:t>70</w:t>
            </w:r>
            <w:r w:rsidR="0042318C" w:rsidRPr="00D10AB2">
              <w:rPr>
                <w:rFonts w:ascii="Arial" w:hAnsi="Arial" w:cs="Arial"/>
                <w:szCs w:val="24"/>
              </w:rPr>
              <w:t xml:space="preserve"> </w:t>
            </w:r>
          </w:p>
          <w:p w14:paraId="0AF3F90B" w14:textId="449CDC40" w:rsidR="00A45F8A" w:rsidRPr="00D10AB2" w:rsidRDefault="0042318C">
            <w:pPr>
              <w:spacing w:after="0" w:line="259" w:lineRule="auto"/>
              <w:ind w:left="0" w:right="53" w:firstLine="0"/>
              <w:jc w:val="center"/>
              <w:rPr>
                <w:rFonts w:ascii="Arial" w:hAnsi="Arial" w:cs="Arial"/>
                <w:szCs w:val="24"/>
              </w:rPr>
            </w:pPr>
            <w:r w:rsidRPr="00D10AB2">
              <w:rPr>
                <w:rFonts w:ascii="Arial" w:hAnsi="Arial" w:cs="Arial"/>
                <w:szCs w:val="24"/>
              </w:rPr>
              <w:t>5</w:t>
            </w:r>
            <w:r w:rsidR="002241D3" w:rsidRPr="00D10AB2">
              <w:rPr>
                <w:rFonts w:ascii="Arial" w:hAnsi="Arial" w:cs="Arial"/>
                <w:szCs w:val="24"/>
              </w:rPr>
              <w:t>5</w:t>
            </w:r>
            <w:r w:rsidRPr="00D10AB2">
              <w:rPr>
                <w:rFonts w:ascii="Arial" w:hAnsi="Arial" w:cs="Arial"/>
                <w:szCs w:val="24"/>
              </w:rPr>
              <w:t xml:space="preserve">k </w:t>
            </w:r>
          </w:p>
          <w:p w14:paraId="4CA5D2BE" w14:textId="165326E5" w:rsidR="00A45F8A" w:rsidRPr="00D10AB2" w:rsidRDefault="002168AB">
            <w:pPr>
              <w:spacing w:after="0" w:line="259" w:lineRule="auto"/>
              <w:ind w:left="0" w:right="53" w:firstLine="0"/>
              <w:jc w:val="center"/>
              <w:rPr>
                <w:rFonts w:ascii="Arial" w:hAnsi="Arial" w:cs="Arial"/>
                <w:szCs w:val="24"/>
              </w:rPr>
            </w:pPr>
            <w:r w:rsidRPr="00D10AB2">
              <w:rPr>
                <w:rFonts w:ascii="Arial" w:hAnsi="Arial" w:cs="Arial"/>
                <w:szCs w:val="24"/>
              </w:rPr>
              <w:t>1</w:t>
            </w:r>
            <w:r w:rsidR="002241D3" w:rsidRPr="00D10AB2">
              <w:rPr>
                <w:rFonts w:ascii="Arial" w:hAnsi="Arial" w:cs="Arial"/>
                <w:szCs w:val="24"/>
              </w:rPr>
              <w:t>1</w:t>
            </w:r>
            <w:r w:rsidRPr="00D10AB2">
              <w:rPr>
                <w:rFonts w:ascii="Arial" w:hAnsi="Arial" w:cs="Arial"/>
                <w:szCs w:val="24"/>
              </w:rPr>
              <w:t>5</w:t>
            </w:r>
            <w:r w:rsidR="0042318C" w:rsidRPr="00D10AB2">
              <w:rPr>
                <w:rFonts w:ascii="Arial" w:hAnsi="Arial" w:cs="Arial"/>
                <w:szCs w:val="24"/>
              </w:rPr>
              <w:t xml:space="preserve"> m</w:t>
            </w:r>
            <w:r w:rsidR="0042318C" w:rsidRPr="00D10AB2">
              <w:rPr>
                <w:rFonts w:ascii="Arial" w:hAnsi="Arial" w:cs="Arial"/>
                <w:b/>
                <w:szCs w:val="24"/>
              </w:rPr>
              <w:t xml:space="preserve"> </w:t>
            </w:r>
          </w:p>
        </w:tc>
        <w:tc>
          <w:tcPr>
            <w:tcW w:w="2772" w:type="dxa"/>
            <w:shd w:val="clear" w:color="auto" w:fill="E2EFD9" w:themeFill="accent6" w:themeFillTint="33"/>
          </w:tcPr>
          <w:p w14:paraId="1092A243" w14:textId="1234D0AD" w:rsidR="00A45F8A" w:rsidRPr="00D10AB2" w:rsidRDefault="002241D3">
            <w:pPr>
              <w:spacing w:after="0" w:line="238" w:lineRule="auto"/>
              <w:ind w:left="976" w:right="697" w:firstLine="89"/>
              <w:jc w:val="left"/>
              <w:rPr>
                <w:rFonts w:ascii="Arial" w:hAnsi="Arial" w:cs="Arial"/>
                <w:szCs w:val="24"/>
              </w:rPr>
            </w:pPr>
            <w:r w:rsidRPr="00D10AB2">
              <w:rPr>
                <w:rFonts w:ascii="Arial" w:hAnsi="Arial" w:cs="Arial"/>
                <w:szCs w:val="24"/>
              </w:rPr>
              <w:t>21</w:t>
            </w:r>
            <w:r w:rsidR="0042318C" w:rsidRPr="00D10AB2">
              <w:rPr>
                <w:rFonts w:ascii="Arial" w:hAnsi="Arial" w:cs="Arial"/>
                <w:szCs w:val="24"/>
              </w:rPr>
              <w:t xml:space="preserve">  </w:t>
            </w:r>
            <w:r w:rsidR="002168AB" w:rsidRPr="00D10AB2">
              <w:rPr>
                <w:rFonts w:ascii="Arial" w:hAnsi="Arial" w:cs="Arial"/>
                <w:szCs w:val="24"/>
              </w:rPr>
              <w:t xml:space="preserve">     </w:t>
            </w:r>
            <w:r w:rsidR="0042318C" w:rsidRPr="00D10AB2">
              <w:rPr>
                <w:rFonts w:ascii="Arial" w:hAnsi="Arial" w:cs="Arial"/>
                <w:szCs w:val="24"/>
              </w:rPr>
              <w:t>1</w:t>
            </w:r>
            <w:r w:rsidRPr="00D10AB2">
              <w:rPr>
                <w:rFonts w:ascii="Arial" w:hAnsi="Arial" w:cs="Arial"/>
                <w:szCs w:val="24"/>
              </w:rPr>
              <w:t>5</w:t>
            </w:r>
            <w:r w:rsidR="0042318C" w:rsidRPr="00D10AB2">
              <w:rPr>
                <w:rFonts w:ascii="Arial" w:hAnsi="Arial" w:cs="Arial"/>
                <w:szCs w:val="24"/>
              </w:rPr>
              <w:t xml:space="preserve">k </w:t>
            </w:r>
          </w:p>
          <w:p w14:paraId="646792A5" w14:textId="3FCFA6B5" w:rsidR="00A45F8A" w:rsidRPr="00D10AB2" w:rsidRDefault="0042318C">
            <w:pPr>
              <w:spacing w:after="0" w:line="259" w:lineRule="auto"/>
              <w:ind w:left="0" w:right="53" w:firstLine="0"/>
              <w:jc w:val="center"/>
              <w:rPr>
                <w:rFonts w:ascii="Arial" w:hAnsi="Arial" w:cs="Arial"/>
                <w:szCs w:val="24"/>
              </w:rPr>
            </w:pPr>
            <w:r w:rsidRPr="00D10AB2">
              <w:rPr>
                <w:rFonts w:ascii="Arial" w:hAnsi="Arial" w:cs="Arial"/>
                <w:szCs w:val="24"/>
              </w:rPr>
              <w:t xml:space="preserve">  </w:t>
            </w:r>
            <w:r w:rsidR="002241D3" w:rsidRPr="00D10AB2">
              <w:rPr>
                <w:rFonts w:ascii="Arial" w:hAnsi="Arial" w:cs="Arial"/>
                <w:szCs w:val="24"/>
              </w:rPr>
              <w:t>6</w:t>
            </w:r>
            <w:r w:rsidRPr="00D10AB2">
              <w:rPr>
                <w:rFonts w:ascii="Arial" w:hAnsi="Arial" w:cs="Arial"/>
                <w:szCs w:val="24"/>
              </w:rPr>
              <w:t>m</w:t>
            </w:r>
            <w:r w:rsidRPr="00D10AB2">
              <w:rPr>
                <w:rFonts w:ascii="Arial" w:hAnsi="Arial" w:cs="Arial"/>
                <w:b/>
                <w:szCs w:val="24"/>
              </w:rPr>
              <w:t xml:space="preserve"> </w:t>
            </w:r>
          </w:p>
        </w:tc>
        <w:tc>
          <w:tcPr>
            <w:tcW w:w="1421" w:type="dxa"/>
            <w:shd w:val="clear" w:color="auto" w:fill="E2EFD9" w:themeFill="accent6" w:themeFillTint="33"/>
          </w:tcPr>
          <w:p w14:paraId="7471A785" w14:textId="4E2E4328" w:rsidR="00A45F8A" w:rsidRPr="00D10AB2" w:rsidRDefault="0042318C">
            <w:pPr>
              <w:spacing w:after="0" w:line="259" w:lineRule="auto"/>
              <w:ind w:left="0" w:right="51" w:firstLine="0"/>
              <w:jc w:val="center"/>
              <w:rPr>
                <w:rFonts w:ascii="Arial" w:hAnsi="Arial" w:cs="Arial"/>
                <w:szCs w:val="24"/>
              </w:rPr>
            </w:pPr>
            <w:r w:rsidRPr="00D10AB2">
              <w:rPr>
                <w:rFonts w:ascii="Arial" w:hAnsi="Arial" w:cs="Arial"/>
                <w:b/>
                <w:szCs w:val="24"/>
              </w:rPr>
              <w:t>1</w:t>
            </w:r>
            <w:r w:rsidR="002168AB" w:rsidRPr="00D10AB2">
              <w:rPr>
                <w:rFonts w:ascii="Arial" w:hAnsi="Arial" w:cs="Arial"/>
                <w:b/>
                <w:szCs w:val="24"/>
              </w:rPr>
              <w:t>91</w:t>
            </w:r>
            <w:r w:rsidRPr="00D10AB2">
              <w:rPr>
                <w:rFonts w:ascii="Arial" w:hAnsi="Arial" w:cs="Arial"/>
                <w:b/>
                <w:szCs w:val="24"/>
              </w:rPr>
              <w:t xml:space="preserve"> </w:t>
            </w:r>
          </w:p>
          <w:p w14:paraId="47348284" w14:textId="152FDC0E" w:rsidR="00A45F8A" w:rsidRPr="00D10AB2" w:rsidRDefault="002168AB">
            <w:pPr>
              <w:spacing w:after="0" w:line="259" w:lineRule="auto"/>
              <w:ind w:left="0" w:firstLine="0"/>
              <w:jc w:val="center"/>
              <w:rPr>
                <w:rFonts w:ascii="Arial" w:hAnsi="Arial" w:cs="Arial"/>
                <w:szCs w:val="24"/>
              </w:rPr>
            </w:pPr>
            <w:r w:rsidRPr="00D10AB2">
              <w:rPr>
                <w:rFonts w:ascii="Arial" w:hAnsi="Arial" w:cs="Arial"/>
                <w:b/>
                <w:szCs w:val="24"/>
              </w:rPr>
              <w:t>7</w:t>
            </w:r>
            <w:r w:rsidR="002241D3" w:rsidRPr="00D10AB2">
              <w:rPr>
                <w:rFonts w:ascii="Arial" w:hAnsi="Arial" w:cs="Arial"/>
                <w:b/>
                <w:szCs w:val="24"/>
              </w:rPr>
              <w:t>0</w:t>
            </w:r>
            <w:r w:rsidR="0042318C" w:rsidRPr="00D10AB2">
              <w:rPr>
                <w:rFonts w:ascii="Arial" w:hAnsi="Arial" w:cs="Arial"/>
                <w:b/>
                <w:szCs w:val="24"/>
              </w:rPr>
              <w:t xml:space="preserve">k </w:t>
            </w:r>
          </w:p>
          <w:p w14:paraId="447FDCB1" w14:textId="0A7C9D7B" w:rsidR="00A45F8A" w:rsidRPr="00D10AB2" w:rsidRDefault="0042318C">
            <w:pPr>
              <w:spacing w:after="0" w:line="259" w:lineRule="auto"/>
              <w:ind w:left="0" w:firstLine="0"/>
              <w:jc w:val="center"/>
              <w:rPr>
                <w:rFonts w:ascii="Arial" w:hAnsi="Arial" w:cs="Arial"/>
                <w:szCs w:val="24"/>
              </w:rPr>
            </w:pPr>
            <w:r w:rsidRPr="00D10AB2">
              <w:rPr>
                <w:rFonts w:ascii="Arial" w:hAnsi="Arial" w:cs="Arial"/>
                <w:b/>
                <w:szCs w:val="24"/>
              </w:rPr>
              <w:t>1</w:t>
            </w:r>
            <w:r w:rsidR="002241D3" w:rsidRPr="00D10AB2">
              <w:rPr>
                <w:rFonts w:ascii="Arial" w:hAnsi="Arial" w:cs="Arial"/>
                <w:b/>
                <w:szCs w:val="24"/>
              </w:rPr>
              <w:t>21</w:t>
            </w:r>
            <w:r w:rsidRPr="00D10AB2">
              <w:rPr>
                <w:rFonts w:ascii="Arial" w:hAnsi="Arial" w:cs="Arial"/>
                <w:b/>
                <w:szCs w:val="24"/>
              </w:rPr>
              <w:t xml:space="preserve">m </w:t>
            </w:r>
          </w:p>
        </w:tc>
      </w:tr>
    </w:tbl>
    <w:p w14:paraId="223EF4F3" w14:textId="77777777" w:rsidR="00A45F8A" w:rsidRPr="00D10AB2" w:rsidRDefault="0042318C">
      <w:pPr>
        <w:spacing w:after="12" w:line="259" w:lineRule="auto"/>
        <w:ind w:left="708" w:right="0" w:firstLine="0"/>
        <w:jc w:val="left"/>
        <w:rPr>
          <w:rFonts w:ascii="Arial" w:hAnsi="Arial" w:cs="Arial"/>
          <w:szCs w:val="24"/>
        </w:rPr>
      </w:pPr>
      <w:r w:rsidRPr="00D10AB2">
        <w:rPr>
          <w:rFonts w:ascii="Arial" w:hAnsi="Arial" w:cs="Arial"/>
          <w:szCs w:val="24"/>
        </w:rPr>
        <w:t xml:space="preserve"> </w:t>
      </w:r>
    </w:p>
    <w:p w14:paraId="6447E112" w14:textId="7D8C607E" w:rsidR="00A45F8A" w:rsidRPr="00D10AB2" w:rsidRDefault="0042318C">
      <w:pPr>
        <w:spacing w:line="270" w:lineRule="auto"/>
        <w:ind w:left="715" w:right="23" w:hanging="10"/>
        <w:rPr>
          <w:rFonts w:ascii="Arial" w:hAnsi="Arial" w:cs="Arial"/>
          <w:b/>
          <w:color w:val="auto"/>
          <w:szCs w:val="24"/>
        </w:rPr>
      </w:pPr>
      <w:r w:rsidRPr="00D10AB2">
        <w:rPr>
          <w:rFonts w:ascii="Arial" w:hAnsi="Arial" w:cs="Arial"/>
          <w:b/>
          <w:color w:val="auto"/>
          <w:szCs w:val="24"/>
        </w:rPr>
        <w:t xml:space="preserve">Tabela nr </w:t>
      </w:r>
      <w:r w:rsidR="003913DD" w:rsidRPr="00D10AB2">
        <w:rPr>
          <w:rFonts w:ascii="Arial" w:hAnsi="Arial" w:cs="Arial"/>
          <w:b/>
          <w:color w:val="auto"/>
          <w:szCs w:val="24"/>
        </w:rPr>
        <w:t>31</w:t>
      </w:r>
      <w:r w:rsidR="0085167C" w:rsidRPr="00D10AB2">
        <w:rPr>
          <w:rFonts w:ascii="Arial" w:hAnsi="Arial" w:cs="Arial"/>
          <w:b/>
          <w:color w:val="auto"/>
          <w:szCs w:val="24"/>
        </w:rPr>
        <w:t>.</w:t>
      </w:r>
      <w:r w:rsidR="00453337" w:rsidRPr="00D10AB2">
        <w:rPr>
          <w:rFonts w:ascii="Arial" w:hAnsi="Arial" w:cs="Arial"/>
          <w:b/>
          <w:color w:val="auto"/>
          <w:szCs w:val="24"/>
        </w:rPr>
        <w:t xml:space="preserve"> </w:t>
      </w:r>
      <w:r w:rsidRPr="00D10AB2">
        <w:rPr>
          <w:rFonts w:ascii="Arial" w:hAnsi="Arial" w:cs="Arial"/>
          <w:b/>
          <w:color w:val="auto"/>
          <w:szCs w:val="24"/>
        </w:rPr>
        <w:t xml:space="preserve">Przyczyna niepełnosprawności zarejestrowanych osób bezrobotnych i poszukujących pracy. </w:t>
      </w:r>
    </w:p>
    <w:p w14:paraId="349264BA" w14:textId="77777777" w:rsidR="00A45F8A" w:rsidRPr="00D10AB2" w:rsidRDefault="0042318C">
      <w:pPr>
        <w:spacing w:after="0" w:line="259" w:lineRule="auto"/>
        <w:ind w:left="1416" w:right="0" w:firstLine="0"/>
        <w:jc w:val="left"/>
        <w:rPr>
          <w:rFonts w:ascii="Arial" w:hAnsi="Arial" w:cs="Arial"/>
          <w:b/>
          <w:color w:val="auto"/>
          <w:szCs w:val="24"/>
        </w:rPr>
      </w:pPr>
      <w:r w:rsidRPr="00D10AB2">
        <w:rPr>
          <w:rFonts w:ascii="Arial" w:hAnsi="Arial" w:cs="Arial"/>
          <w:b/>
          <w:color w:val="auto"/>
          <w:szCs w:val="24"/>
        </w:rPr>
        <w:t xml:space="preserve"> </w:t>
      </w:r>
    </w:p>
    <w:tbl>
      <w:tblPr>
        <w:tblStyle w:val="TableGrid"/>
        <w:tblW w:w="8895" w:type="dxa"/>
        <w:tblInd w:w="604" w:type="dxa"/>
        <w:tblBorders>
          <w:top w:val="single" w:sz="8" w:space="0" w:color="CFDB6B"/>
          <w:left w:val="single" w:sz="8" w:space="0" w:color="CFDB6B"/>
          <w:bottom w:val="single" w:sz="8" w:space="0" w:color="CFDB6B"/>
          <w:right w:val="single" w:sz="8" w:space="0" w:color="CFDB6B"/>
          <w:insideH w:val="single" w:sz="8" w:space="0" w:color="CFDB6B"/>
          <w:insideV w:val="single" w:sz="8" w:space="0" w:color="CFDB6B"/>
        </w:tblBorders>
        <w:shd w:val="clear" w:color="auto" w:fill="E2EFD9" w:themeFill="accent6" w:themeFillTint="33"/>
        <w:tblCellMar>
          <w:top w:w="17" w:type="dxa"/>
          <w:left w:w="18" w:type="dxa"/>
          <w:right w:w="50" w:type="dxa"/>
        </w:tblCellMar>
        <w:tblLook w:val="04A0" w:firstRow="1" w:lastRow="0" w:firstColumn="1" w:lastColumn="0" w:noHBand="0" w:noVBand="1"/>
      </w:tblPr>
      <w:tblGrid>
        <w:gridCol w:w="958"/>
        <w:gridCol w:w="4252"/>
        <w:gridCol w:w="1277"/>
        <w:gridCol w:w="2408"/>
      </w:tblGrid>
      <w:tr w:rsidR="00A45F8A" w:rsidRPr="00D10AB2" w14:paraId="0DF83850" w14:textId="77777777" w:rsidTr="00046B29">
        <w:trPr>
          <w:trHeight w:val="569"/>
        </w:trPr>
        <w:tc>
          <w:tcPr>
            <w:tcW w:w="958" w:type="dxa"/>
            <w:shd w:val="clear" w:color="auto" w:fill="E2EFD9" w:themeFill="accent6" w:themeFillTint="33"/>
          </w:tcPr>
          <w:p w14:paraId="6F2F10B4" w14:textId="77777777" w:rsidR="00A45F8A" w:rsidRPr="00D10AB2" w:rsidRDefault="00A45F8A">
            <w:pPr>
              <w:spacing w:after="160" w:line="259" w:lineRule="auto"/>
              <w:ind w:left="0" w:right="0" w:firstLine="0"/>
              <w:jc w:val="left"/>
              <w:rPr>
                <w:rFonts w:ascii="Arial" w:hAnsi="Arial" w:cs="Arial"/>
                <w:szCs w:val="24"/>
              </w:rPr>
            </w:pPr>
          </w:p>
        </w:tc>
        <w:tc>
          <w:tcPr>
            <w:tcW w:w="4253" w:type="dxa"/>
            <w:shd w:val="clear" w:color="auto" w:fill="E2EFD9" w:themeFill="accent6" w:themeFillTint="33"/>
          </w:tcPr>
          <w:p w14:paraId="7BA0C11F" w14:textId="77777777" w:rsidR="00A45F8A" w:rsidRPr="00D10AB2" w:rsidRDefault="0042318C">
            <w:pPr>
              <w:spacing w:after="0" w:line="259" w:lineRule="auto"/>
              <w:ind w:left="122" w:right="0" w:firstLine="0"/>
              <w:jc w:val="left"/>
              <w:rPr>
                <w:rFonts w:ascii="Arial" w:hAnsi="Arial" w:cs="Arial"/>
                <w:b/>
                <w:bCs/>
                <w:szCs w:val="24"/>
              </w:rPr>
            </w:pPr>
            <w:r w:rsidRPr="00D10AB2">
              <w:rPr>
                <w:rFonts w:ascii="Arial" w:hAnsi="Arial" w:cs="Arial"/>
                <w:b/>
                <w:bCs/>
                <w:szCs w:val="24"/>
              </w:rPr>
              <w:t xml:space="preserve">Wyszczególnienie </w:t>
            </w:r>
          </w:p>
        </w:tc>
        <w:tc>
          <w:tcPr>
            <w:tcW w:w="1277" w:type="dxa"/>
            <w:shd w:val="clear" w:color="auto" w:fill="E2EFD9" w:themeFill="accent6" w:themeFillTint="33"/>
          </w:tcPr>
          <w:p w14:paraId="611DCCA7" w14:textId="77777777" w:rsidR="00A45F8A" w:rsidRPr="00D10AB2" w:rsidRDefault="0042318C">
            <w:pPr>
              <w:spacing w:after="0" w:line="259" w:lineRule="auto"/>
              <w:ind w:left="90" w:right="0" w:firstLine="34"/>
              <w:jc w:val="left"/>
              <w:rPr>
                <w:rFonts w:ascii="Arial" w:hAnsi="Arial" w:cs="Arial"/>
                <w:b/>
                <w:bCs/>
                <w:szCs w:val="24"/>
              </w:rPr>
            </w:pPr>
            <w:r w:rsidRPr="00D10AB2">
              <w:rPr>
                <w:rFonts w:ascii="Arial" w:hAnsi="Arial" w:cs="Arial"/>
                <w:b/>
                <w:bCs/>
                <w:szCs w:val="24"/>
              </w:rPr>
              <w:t xml:space="preserve">Liczba osób </w:t>
            </w:r>
          </w:p>
        </w:tc>
        <w:tc>
          <w:tcPr>
            <w:tcW w:w="2408" w:type="dxa"/>
            <w:shd w:val="clear" w:color="auto" w:fill="E2EFD9" w:themeFill="accent6" w:themeFillTint="33"/>
          </w:tcPr>
          <w:p w14:paraId="4F410F63" w14:textId="41BCAF97" w:rsidR="00A45F8A" w:rsidRPr="00D10AB2" w:rsidRDefault="0042318C">
            <w:pPr>
              <w:spacing w:after="0" w:line="259" w:lineRule="auto"/>
              <w:ind w:left="798" w:right="0" w:firstLine="0"/>
              <w:jc w:val="left"/>
              <w:rPr>
                <w:rFonts w:ascii="Arial" w:hAnsi="Arial" w:cs="Arial"/>
                <w:b/>
                <w:bCs/>
                <w:szCs w:val="24"/>
              </w:rPr>
            </w:pPr>
            <w:r w:rsidRPr="00D10AB2">
              <w:rPr>
                <w:rFonts w:ascii="Arial" w:hAnsi="Arial" w:cs="Arial"/>
                <w:b/>
                <w:bCs/>
                <w:szCs w:val="24"/>
              </w:rPr>
              <w:t xml:space="preserve">% </w:t>
            </w:r>
            <w:r w:rsidR="0015018F" w:rsidRPr="00D10AB2">
              <w:rPr>
                <w:rFonts w:ascii="Arial" w:hAnsi="Arial" w:cs="Arial"/>
                <w:b/>
                <w:bCs/>
                <w:szCs w:val="24"/>
              </w:rPr>
              <w:t xml:space="preserve">w ogólnej liczbie </w:t>
            </w:r>
          </w:p>
        </w:tc>
      </w:tr>
      <w:tr w:rsidR="00A45F8A" w:rsidRPr="00D10AB2" w14:paraId="264C77DE" w14:textId="77777777" w:rsidTr="00046B29">
        <w:trPr>
          <w:trHeight w:val="296"/>
        </w:trPr>
        <w:tc>
          <w:tcPr>
            <w:tcW w:w="958" w:type="dxa"/>
            <w:shd w:val="clear" w:color="auto" w:fill="E2EFD9" w:themeFill="accent6" w:themeFillTint="33"/>
          </w:tcPr>
          <w:p w14:paraId="06950565" w14:textId="77777777" w:rsidR="00A45F8A" w:rsidRPr="00D10AB2" w:rsidRDefault="0042318C">
            <w:pPr>
              <w:spacing w:after="0" w:line="259" w:lineRule="auto"/>
              <w:ind w:left="0" w:right="0" w:firstLine="0"/>
              <w:jc w:val="left"/>
              <w:rPr>
                <w:rFonts w:ascii="Arial" w:hAnsi="Arial" w:cs="Arial"/>
                <w:szCs w:val="24"/>
              </w:rPr>
            </w:pPr>
            <w:r w:rsidRPr="00D10AB2">
              <w:rPr>
                <w:rFonts w:ascii="Arial" w:eastAsia="Calibri" w:hAnsi="Arial" w:cs="Arial"/>
                <w:szCs w:val="24"/>
              </w:rPr>
              <w:t xml:space="preserve"> </w:t>
            </w:r>
            <w:r w:rsidRPr="00D10AB2">
              <w:rPr>
                <w:rFonts w:ascii="Arial" w:hAnsi="Arial" w:cs="Arial"/>
                <w:szCs w:val="24"/>
              </w:rPr>
              <w:t>1</w:t>
            </w:r>
            <w:r w:rsidRPr="00D10AB2">
              <w:rPr>
                <w:rFonts w:ascii="Arial" w:hAnsi="Arial" w:cs="Arial"/>
                <w:b/>
                <w:szCs w:val="24"/>
              </w:rPr>
              <w:t xml:space="preserve"> </w:t>
            </w:r>
          </w:p>
        </w:tc>
        <w:tc>
          <w:tcPr>
            <w:tcW w:w="4253" w:type="dxa"/>
            <w:shd w:val="clear" w:color="auto" w:fill="E2EFD9" w:themeFill="accent6" w:themeFillTint="33"/>
          </w:tcPr>
          <w:p w14:paraId="1DFCAD3D"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Upośledzenie umysłowe </w:t>
            </w:r>
          </w:p>
        </w:tc>
        <w:tc>
          <w:tcPr>
            <w:tcW w:w="1277" w:type="dxa"/>
            <w:shd w:val="clear" w:color="auto" w:fill="E2EFD9" w:themeFill="accent6" w:themeFillTint="33"/>
          </w:tcPr>
          <w:p w14:paraId="018EC3D2" w14:textId="2212DB88" w:rsidR="00A45F8A" w:rsidRPr="00D10AB2" w:rsidRDefault="008A1209">
            <w:pPr>
              <w:spacing w:after="0" w:line="259" w:lineRule="auto"/>
              <w:ind w:left="32" w:right="0" w:firstLine="0"/>
              <w:jc w:val="center"/>
              <w:rPr>
                <w:rFonts w:ascii="Arial" w:hAnsi="Arial" w:cs="Arial"/>
                <w:szCs w:val="24"/>
              </w:rPr>
            </w:pPr>
            <w:r w:rsidRPr="00D10AB2">
              <w:rPr>
                <w:rFonts w:ascii="Arial" w:hAnsi="Arial" w:cs="Arial"/>
                <w:szCs w:val="24"/>
              </w:rPr>
              <w:t>2</w:t>
            </w:r>
            <w:r w:rsidR="0042318C" w:rsidRPr="00D10AB2">
              <w:rPr>
                <w:rFonts w:ascii="Arial" w:hAnsi="Arial" w:cs="Arial"/>
                <w:szCs w:val="24"/>
              </w:rPr>
              <w:t xml:space="preserve"> </w:t>
            </w:r>
          </w:p>
        </w:tc>
        <w:tc>
          <w:tcPr>
            <w:tcW w:w="2408" w:type="dxa"/>
            <w:shd w:val="clear" w:color="auto" w:fill="E2EFD9" w:themeFill="accent6" w:themeFillTint="33"/>
          </w:tcPr>
          <w:p w14:paraId="5CFB0DC7" w14:textId="6182D7C4" w:rsidR="00A45F8A" w:rsidRPr="00D10AB2" w:rsidRDefault="008A1209">
            <w:pPr>
              <w:spacing w:after="0" w:line="259" w:lineRule="auto"/>
              <w:ind w:left="798" w:right="0" w:firstLine="0"/>
              <w:jc w:val="left"/>
              <w:rPr>
                <w:rFonts w:ascii="Arial" w:hAnsi="Arial" w:cs="Arial"/>
                <w:szCs w:val="24"/>
              </w:rPr>
            </w:pPr>
            <w:r w:rsidRPr="00D10AB2">
              <w:rPr>
                <w:rFonts w:ascii="Arial" w:hAnsi="Arial" w:cs="Arial"/>
                <w:szCs w:val="24"/>
              </w:rPr>
              <w:t>1,0</w:t>
            </w:r>
            <w:r w:rsidR="0042318C" w:rsidRPr="00D10AB2">
              <w:rPr>
                <w:rFonts w:ascii="Arial" w:hAnsi="Arial" w:cs="Arial"/>
                <w:szCs w:val="24"/>
              </w:rPr>
              <w:t xml:space="preserve"> </w:t>
            </w:r>
          </w:p>
        </w:tc>
      </w:tr>
      <w:tr w:rsidR="00A45F8A" w:rsidRPr="00D10AB2" w14:paraId="75749B8B" w14:textId="77777777" w:rsidTr="00046B29">
        <w:trPr>
          <w:trHeight w:val="320"/>
        </w:trPr>
        <w:tc>
          <w:tcPr>
            <w:tcW w:w="958" w:type="dxa"/>
            <w:shd w:val="clear" w:color="auto" w:fill="E2EFD9" w:themeFill="accent6" w:themeFillTint="33"/>
          </w:tcPr>
          <w:p w14:paraId="5E9F4628" w14:textId="77777777" w:rsidR="00A45F8A" w:rsidRPr="00D10AB2" w:rsidRDefault="0042318C">
            <w:pPr>
              <w:spacing w:after="0" w:line="259" w:lineRule="auto"/>
              <w:ind w:left="65" w:right="0" w:firstLine="0"/>
              <w:jc w:val="left"/>
              <w:rPr>
                <w:rFonts w:ascii="Arial" w:hAnsi="Arial" w:cs="Arial"/>
                <w:szCs w:val="24"/>
              </w:rPr>
            </w:pPr>
            <w:r w:rsidRPr="00D10AB2">
              <w:rPr>
                <w:rFonts w:ascii="Arial" w:hAnsi="Arial" w:cs="Arial"/>
                <w:szCs w:val="24"/>
              </w:rPr>
              <w:t>2</w:t>
            </w:r>
            <w:r w:rsidRPr="00D10AB2">
              <w:rPr>
                <w:rFonts w:ascii="Arial" w:hAnsi="Arial" w:cs="Arial"/>
                <w:b/>
                <w:szCs w:val="24"/>
              </w:rPr>
              <w:t xml:space="preserve"> </w:t>
            </w:r>
          </w:p>
        </w:tc>
        <w:tc>
          <w:tcPr>
            <w:tcW w:w="4253" w:type="dxa"/>
            <w:shd w:val="clear" w:color="auto" w:fill="E2EFD9" w:themeFill="accent6" w:themeFillTint="33"/>
          </w:tcPr>
          <w:p w14:paraId="1F534373"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Choroby psychiczne </w:t>
            </w:r>
          </w:p>
        </w:tc>
        <w:tc>
          <w:tcPr>
            <w:tcW w:w="1277" w:type="dxa"/>
            <w:shd w:val="clear" w:color="auto" w:fill="E2EFD9" w:themeFill="accent6" w:themeFillTint="33"/>
          </w:tcPr>
          <w:p w14:paraId="584F613A" w14:textId="29D9498B" w:rsidR="00A45F8A" w:rsidRPr="00D10AB2" w:rsidRDefault="008A1209">
            <w:pPr>
              <w:spacing w:after="0" w:line="259" w:lineRule="auto"/>
              <w:ind w:left="32" w:right="0" w:firstLine="0"/>
              <w:jc w:val="center"/>
              <w:rPr>
                <w:rFonts w:ascii="Arial" w:hAnsi="Arial" w:cs="Arial"/>
                <w:szCs w:val="24"/>
              </w:rPr>
            </w:pPr>
            <w:r w:rsidRPr="00D10AB2">
              <w:rPr>
                <w:rFonts w:ascii="Arial" w:hAnsi="Arial" w:cs="Arial"/>
                <w:szCs w:val="24"/>
              </w:rPr>
              <w:t>3</w:t>
            </w:r>
            <w:r w:rsidR="00046B29" w:rsidRPr="00D10AB2">
              <w:rPr>
                <w:rFonts w:ascii="Arial" w:hAnsi="Arial" w:cs="Arial"/>
                <w:szCs w:val="24"/>
              </w:rPr>
              <w:t>1</w:t>
            </w:r>
            <w:r w:rsidR="0042318C" w:rsidRPr="00D10AB2">
              <w:rPr>
                <w:rFonts w:ascii="Arial" w:hAnsi="Arial" w:cs="Arial"/>
                <w:szCs w:val="24"/>
              </w:rPr>
              <w:t xml:space="preserve"> </w:t>
            </w:r>
          </w:p>
        </w:tc>
        <w:tc>
          <w:tcPr>
            <w:tcW w:w="2408" w:type="dxa"/>
            <w:shd w:val="clear" w:color="auto" w:fill="E2EFD9" w:themeFill="accent6" w:themeFillTint="33"/>
          </w:tcPr>
          <w:p w14:paraId="7851CEBA" w14:textId="17CDC8D2" w:rsidR="00A45F8A" w:rsidRPr="00D10AB2" w:rsidRDefault="0042318C">
            <w:pPr>
              <w:spacing w:after="0" w:line="259" w:lineRule="auto"/>
              <w:ind w:left="798" w:right="0" w:firstLine="0"/>
              <w:jc w:val="left"/>
              <w:rPr>
                <w:rFonts w:ascii="Arial" w:hAnsi="Arial" w:cs="Arial"/>
                <w:szCs w:val="24"/>
              </w:rPr>
            </w:pPr>
            <w:r w:rsidRPr="00D10AB2">
              <w:rPr>
                <w:rFonts w:ascii="Arial" w:hAnsi="Arial" w:cs="Arial"/>
                <w:szCs w:val="24"/>
              </w:rPr>
              <w:t>1</w:t>
            </w:r>
            <w:r w:rsidR="008A1209" w:rsidRPr="00D10AB2">
              <w:rPr>
                <w:rFonts w:ascii="Arial" w:hAnsi="Arial" w:cs="Arial"/>
                <w:szCs w:val="24"/>
              </w:rPr>
              <w:t>6,</w:t>
            </w:r>
            <w:r w:rsidR="00B50533" w:rsidRPr="00D10AB2">
              <w:rPr>
                <w:rFonts w:ascii="Arial" w:hAnsi="Arial" w:cs="Arial"/>
                <w:szCs w:val="24"/>
              </w:rPr>
              <w:t>2</w:t>
            </w:r>
            <w:r w:rsidRPr="00D10AB2">
              <w:rPr>
                <w:rFonts w:ascii="Arial" w:hAnsi="Arial" w:cs="Arial"/>
                <w:szCs w:val="24"/>
              </w:rPr>
              <w:t xml:space="preserve"> </w:t>
            </w:r>
          </w:p>
        </w:tc>
      </w:tr>
      <w:tr w:rsidR="00A45F8A" w:rsidRPr="00D10AB2" w14:paraId="309753A1" w14:textId="77777777" w:rsidTr="00046B29">
        <w:trPr>
          <w:trHeight w:val="319"/>
        </w:trPr>
        <w:tc>
          <w:tcPr>
            <w:tcW w:w="958" w:type="dxa"/>
            <w:shd w:val="clear" w:color="auto" w:fill="E2EFD9" w:themeFill="accent6" w:themeFillTint="33"/>
          </w:tcPr>
          <w:p w14:paraId="15802BF2"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3</w:t>
            </w:r>
            <w:r w:rsidRPr="00D10AB2">
              <w:rPr>
                <w:rFonts w:ascii="Arial" w:hAnsi="Arial" w:cs="Arial"/>
                <w:b/>
                <w:szCs w:val="24"/>
              </w:rPr>
              <w:t xml:space="preserve"> </w:t>
            </w:r>
          </w:p>
        </w:tc>
        <w:tc>
          <w:tcPr>
            <w:tcW w:w="4253" w:type="dxa"/>
            <w:shd w:val="clear" w:color="auto" w:fill="E2EFD9" w:themeFill="accent6" w:themeFillTint="33"/>
          </w:tcPr>
          <w:p w14:paraId="71228D8C"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Zaburzenie głosu, mowy, słuchu </w:t>
            </w:r>
          </w:p>
        </w:tc>
        <w:tc>
          <w:tcPr>
            <w:tcW w:w="1277" w:type="dxa"/>
            <w:shd w:val="clear" w:color="auto" w:fill="E2EFD9" w:themeFill="accent6" w:themeFillTint="33"/>
          </w:tcPr>
          <w:p w14:paraId="559D1B42" w14:textId="319293F8" w:rsidR="00A45F8A" w:rsidRPr="00D10AB2" w:rsidRDefault="008A1209">
            <w:pPr>
              <w:spacing w:after="0" w:line="259" w:lineRule="auto"/>
              <w:ind w:left="32" w:right="0" w:firstLine="0"/>
              <w:jc w:val="center"/>
              <w:rPr>
                <w:rFonts w:ascii="Arial" w:hAnsi="Arial" w:cs="Arial"/>
                <w:szCs w:val="24"/>
              </w:rPr>
            </w:pPr>
            <w:r w:rsidRPr="00D10AB2">
              <w:rPr>
                <w:rFonts w:ascii="Arial" w:hAnsi="Arial" w:cs="Arial"/>
                <w:szCs w:val="24"/>
              </w:rPr>
              <w:t>1</w:t>
            </w:r>
            <w:r w:rsidR="00046B29" w:rsidRPr="00D10AB2">
              <w:rPr>
                <w:rFonts w:ascii="Arial" w:hAnsi="Arial" w:cs="Arial"/>
                <w:szCs w:val="24"/>
              </w:rPr>
              <w:t>4</w:t>
            </w:r>
          </w:p>
        </w:tc>
        <w:tc>
          <w:tcPr>
            <w:tcW w:w="2408" w:type="dxa"/>
            <w:shd w:val="clear" w:color="auto" w:fill="E2EFD9" w:themeFill="accent6" w:themeFillTint="33"/>
          </w:tcPr>
          <w:p w14:paraId="072BA64C" w14:textId="176A800D" w:rsidR="00A45F8A" w:rsidRPr="00D10AB2" w:rsidRDefault="00B50533">
            <w:pPr>
              <w:spacing w:after="0" w:line="259" w:lineRule="auto"/>
              <w:ind w:left="798" w:right="0" w:firstLine="0"/>
              <w:jc w:val="left"/>
              <w:rPr>
                <w:rFonts w:ascii="Arial" w:hAnsi="Arial" w:cs="Arial"/>
                <w:szCs w:val="24"/>
              </w:rPr>
            </w:pPr>
            <w:r w:rsidRPr="00D10AB2">
              <w:rPr>
                <w:rFonts w:ascii="Arial" w:hAnsi="Arial" w:cs="Arial"/>
                <w:szCs w:val="24"/>
              </w:rPr>
              <w:t>7,3</w:t>
            </w:r>
            <w:r w:rsidR="0042318C" w:rsidRPr="00D10AB2">
              <w:rPr>
                <w:rFonts w:ascii="Arial" w:hAnsi="Arial" w:cs="Arial"/>
                <w:szCs w:val="24"/>
              </w:rPr>
              <w:t xml:space="preserve"> </w:t>
            </w:r>
          </w:p>
        </w:tc>
      </w:tr>
      <w:tr w:rsidR="00A45F8A" w:rsidRPr="00D10AB2" w14:paraId="6DA1CD2B" w14:textId="77777777" w:rsidTr="00046B29">
        <w:trPr>
          <w:trHeight w:val="320"/>
        </w:trPr>
        <w:tc>
          <w:tcPr>
            <w:tcW w:w="958" w:type="dxa"/>
            <w:shd w:val="clear" w:color="auto" w:fill="E2EFD9" w:themeFill="accent6" w:themeFillTint="33"/>
          </w:tcPr>
          <w:p w14:paraId="38700CCC"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4</w:t>
            </w:r>
            <w:r w:rsidRPr="00D10AB2">
              <w:rPr>
                <w:rFonts w:ascii="Arial" w:hAnsi="Arial" w:cs="Arial"/>
                <w:b/>
                <w:szCs w:val="24"/>
              </w:rPr>
              <w:t xml:space="preserve"> </w:t>
            </w:r>
          </w:p>
        </w:tc>
        <w:tc>
          <w:tcPr>
            <w:tcW w:w="4253" w:type="dxa"/>
            <w:shd w:val="clear" w:color="auto" w:fill="E2EFD9" w:themeFill="accent6" w:themeFillTint="33"/>
          </w:tcPr>
          <w:p w14:paraId="3DA7C8A0"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Całościowe zaburzenie rozwojowe </w:t>
            </w:r>
          </w:p>
        </w:tc>
        <w:tc>
          <w:tcPr>
            <w:tcW w:w="1277" w:type="dxa"/>
            <w:shd w:val="clear" w:color="auto" w:fill="E2EFD9" w:themeFill="accent6" w:themeFillTint="33"/>
          </w:tcPr>
          <w:p w14:paraId="68C865C8" w14:textId="383C2691" w:rsidR="00A45F8A" w:rsidRPr="00D10AB2" w:rsidRDefault="00046B29">
            <w:pPr>
              <w:spacing w:after="0" w:line="259" w:lineRule="auto"/>
              <w:ind w:left="32" w:right="0" w:firstLine="0"/>
              <w:jc w:val="center"/>
              <w:rPr>
                <w:rFonts w:ascii="Arial" w:hAnsi="Arial" w:cs="Arial"/>
                <w:szCs w:val="24"/>
              </w:rPr>
            </w:pPr>
            <w:r w:rsidRPr="00D10AB2">
              <w:rPr>
                <w:rFonts w:ascii="Arial" w:hAnsi="Arial" w:cs="Arial"/>
                <w:szCs w:val="24"/>
              </w:rPr>
              <w:t>2</w:t>
            </w:r>
            <w:r w:rsidR="0042318C" w:rsidRPr="00D10AB2">
              <w:rPr>
                <w:rFonts w:ascii="Arial" w:hAnsi="Arial" w:cs="Arial"/>
                <w:szCs w:val="24"/>
              </w:rPr>
              <w:t xml:space="preserve"> </w:t>
            </w:r>
          </w:p>
        </w:tc>
        <w:tc>
          <w:tcPr>
            <w:tcW w:w="2408" w:type="dxa"/>
            <w:shd w:val="clear" w:color="auto" w:fill="E2EFD9" w:themeFill="accent6" w:themeFillTint="33"/>
          </w:tcPr>
          <w:p w14:paraId="6AF5AAAE" w14:textId="5FC31702" w:rsidR="00A45F8A" w:rsidRPr="00D10AB2" w:rsidRDefault="00B50533">
            <w:pPr>
              <w:spacing w:after="0" w:line="259" w:lineRule="auto"/>
              <w:ind w:left="798" w:right="0" w:firstLine="0"/>
              <w:jc w:val="left"/>
              <w:rPr>
                <w:rFonts w:ascii="Arial" w:hAnsi="Arial" w:cs="Arial"/>
                <w:szCs w:val="24"/>
              </w:rPr>
            </w:pPr>
            <w:r w:rsidRPr="00D10AB2">
              <w:rPr>
                <w:rFonts w:ascii="Arial" w:hAnsi="Arial" w:cs="Arial"/>
                <w:szCs w:val="24"/>
              </w:rPr>
              <w:t>1,0</w:t>
            </w:r>
            <w:r w:rsidR="0042318C" w:rsidRPr="00D10AB2">
              <w:rPr>
                <w:rFonts w:ascii="Arial" w:hAnsi="Arial" w:cs="Arial"/>
                <w:szCs w:val="24"/>
              </w:rPr>
              <w:t xml:space="preserve"> </w:t>
            </w:r>
          </w:p>
        </w:tc>
      </w:tr>
      <w:tr w:rsidR="00A45F8A" w:rsidRPr="00D10AB2" w14:paraId="093731E5" w14:textId="77777777" w:rsidTr="00046B29">
        <w:trPr>
          <w:trHeight w:val="386"/>
        </w:trPr>
        <w:tc>
          <w:tcPr>
            <w:tcW w:w="958" w:type="dxa"/>
            <w:shd w:val="clear" w:color="auto" w:fill="E2EFD9" w:themeFill="accent6" w:themeFillTint="33"/>
          </w:tcPr>
          <w:p w14:paraId="7348E37A"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5</w:t>
            </w:r>
            <w:r w:rsidRPr="00D10AB2">
              <w:rPr>
                <w:rFonts w:ascii="Arial" w:hAnsi="Arial" w:cs="Arial"/>
                <w:b/>
                <w:szCs w:val="24"/>
              </w:rPr>
              <w:t xml:space="preserve"> </w:t>
            </w:r>
          </w:p>
        </w:tc>
        <w:tc>
          <w:tcPr>
            <w:tcW w:w="4253" w:type="dxa"/>
            <w:shd w:val="clear" w:color="auto" w:fill="E2EFD9" w:themeFill="accent6" w:themeFillTint="33"/>
          </w:tcPr>
          <w:p w14:paraId="4E4BBF13"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Choroby narządu wzroku </w:t>
            </w:r>
          </w:p>
        </w:tc>
        <w:tc>
          <w:tcPr>
            <w:tcW w:w="1277" w:type="dxa"/>
            <w:shd w:val="clear" w:color="auto" w:fill="E2EFD9" w:themeFill="accent6" w:themeFillTint="33"/>
          </w:tcPr>
          <w:p w14:paraId="4AEE0A34" w14:textId="088ACD72" w:rsidR="00A45F8A" w:rsidRPr="00D10AB2" w:rsidRDefault="008A1209">
            <w:pPr>
              <w:spacing w:after="0" w:line="259" w:lineRule="auto"/>
              <w:ind w:left="32" w:right="0" w:firstLine="0"/>
              <w:jc w:val="center"/>
              <w:rPr>
                <w:rFonts w:ascii="Arial" w:hAnsi="Arial" w:cs="Arial"/>
                <w:szCs w:val="24"/>
              </w:rPr>
            </w:pPr>
            <w:r w:rsidRPr="00D10AB2">
              <w:rPr>
                <w:rFonts w:ascii="Arial" w:hAnsi="Arial" w:cs="Arial"/>
                <w:szCs w:val="24"/>
              </w:rPr>
              <w:t>10</w:t>
            </w:r>
          </w:p>
        </w:tc>
        <w:tc>
          <w:tcPr>
            <w:tcW w:w="2408" w:type="dxa"/>
            <w:shd w:val="clear" w:color="auto" w:fill="E2EFD9" w:themeFill="accent6" w:themeFillTint="33"/>
          </w:tcPr>
          <w:p w14:paraId="290A3F9D" w14:textId="04D6E7FD" w:rsidR="00A45F8A" w:rsidRPr="00D10AB2" w:rsidRDefault="008A1209">
            <w:pPr>
              <w:spacing w:after="0" w:line="259" w:lineRule="auto"/>
              <w:ind w:left="798" w:right="0" w:firstLine="0"/>
              <w:jc w:val="left"/>
              <w:rPr>
                <w:rFonts w:ascii="Arial" w:hAnsi="Arial" w:cs="Arial"/>
                <w:szCs w:val="24"/>
              </w:rPr>
            </w:pPr>
            <w:r w:rsidRPr="00D10AB2">
              <w:rPr>
                <w:rFonts w:ascii="Arial" w:hAnsi="Arial" w:cs="Arial"/>
                <w:szCs w:val="24"/>
              </w:rPr>
              <w:t>5,2</w:t>
            </w:r>
            <w:r w:rsidR="0042318C" w:rsidRPr="00D10AB2">
              <w:rPr>
                <w:rFonts w:ascii="Arial" w:hAnsi="Arial" w:cs="Arial"/>
                <w:szCs w:val="24"/>
              </w:rPr>
              <w:t xml:space="preserve"> </w:t>
            </w:r>
          </w:p>
        </w:tc>
      </w:tr>
      <w:tr w:rsidR="00A45F8A" w:rsidRPr="00D10AB2" w14:paraId="1DBF9D56" w14:textId="77777777" w:rsidTr="00046B29">
        <w:trPr>
          <w:trHeight w:val="402"/>
        </w:trPr>
        <w:tc>
          <w:tcPr>
            <w:tcW w:w="958" w:type="dxa"/>
            <w:shd w:val="clear" w:color="auto" w:fill="E2EFD9" w:themeFill="accent6" w:themeFillTint="33"/>
          </w:tcPr>
          <w:p w14:paraId="2581D916"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6</w:t>
            </w:r>
            <w:r w:rsidRPr="00D10AB2">
              <w:rPr>
                <w:rFonts w:ascii="Arial" w:hAnsi="Arial" w:cs="Arial"/>
                <w:b/>
                <w:szCs w:val="24"/>
              </w:rPr>
              <w:t xml:space="preserve"> </w:t>
            </w:r>
          </w:p>
        </w:tc>
        <w:tc>
          <w:tcPr>
            <w:tcW w:w="4253" w:type="dxa"/>
            <w:shd w:val="clear" w:color="auto" w:fill="E2EFD9" w:themeFill="accent6" w:themeFillTint="33"/>
          </w:tcPr>
          <w:p w14:paraId="0171F1FE"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Upośledzenie narządu ruchu </w:t>
            </w:r>
          </w:p>
        </w:tc>
        <w:tc>
          <w:tcPr>
            <w:tcW w:w="1277" w:type="dxa"/>
            <w:shd w:val="clear" w:color="auto" w:fill="E2EFD9" w:themeFill="accent6" w:themeFillTint="33"/>
          </w:tcPr>
          <w:p w14:paraId="0B5D5E51" w14:textId="685B49C3" w:rsidR="00A45F8A" w:rsidRPr="00D10AB2" w:rsidRDefault="00046B29">
            <w:pPr>
              <w:spacing w:after="0" w:line="259" w:lineRule="auto"/>
              <w:ind w:left="32" w:right="0" w:firstLine="0"/>
              <w:jc w:val="center"/>
              <w:rPr>
                <w:rFonts w:ascii="Arial" w:hAnsi="Arial" w:cs="Arial"/>
                <w:szCs w:val="24"/>
              </w:rPr>
            </w:pPr>
            <w:r w:rsidRPr="00D10AB2">
              <w:rPr>
                <w:rFonts w:ascii="Arial" w:hAnsi="Arial" w:cs="Arial"/>
                <w:szCs w:val="24"/>
              </w:rPr>
              <w:t>62</w:t>
            </w:r>
            <w:r w:rsidR="0042318C" w:rsidRPr="00D10AB2">
              <w:rPr>
                <w:rFonts w:ascii="Arial" w:hAnsi="Arial" w:cs="Arial"/>
                <w:szCs w:val="24"/>
              </w:rPr>
              <w:t xml:space="preserve"> </w:t>
            </w:r>
          </w:p>
        </w:tc>
        <w:tc>
          <w:tcPr>
            <w:tcW w:w="2408" w:type="dxa"/>
            <w:shd w:val="clear" w:color="auto" w:fill="E2EFD9" w:themeFill="accent6" w:themeFillTint="33"/>
          </w:tcPr>
          <w:p w14:paraId="17F7F005" w14:textId="06157901" w:rsidR="00A45F8A" w:rsidRPr="00D10AB2" w:rsidRDefault="00B50533">
            <w:pPr>
              <w:spacing w:after="0" w:line="259" w:lineRule="auto"/>
              <w:ind w:left="798" w:right="0" w:firstLine="0"/>
              <w:jc w:val="left"/>
              <w:rPr>
                <w:rFonts w:ascii="Arial" w:hAnsi="Arial" w:cs="Arial"/>
                <w:szCs w:val="24"/>
              </w:rPr>
            </w:pPr>
            <w:r w:rsidRPr="00D10AB2">
              <w:rPr>
                <w:rFonts w:ascii="Arial" w:hAnsi="Arial" w:cs="Arial"/>
                <w:szCs w:val="24"/>
              </w:rPr>
              <w:t>32,5</w:t>
            </w:r>
            <w:r w:rsidR="0042318C" w:rsidRPr="00D10AB2">
              <w:rPr>
                <w:rFonts w:ascii="Arial" w:hAnsi="Arial" w:cs="Arial"/>
                <w:szCs w:val="24"/>
              </w:rPr>
              <w:t xml:space="preserve"> </w:t>
            </w:r>
          </w:p>
        </w:tc>
      </w:tr>
      <w:tr w:rsidR="00A45F8A" w:rsidRPr="00D10AB2" w14:paraId="78C63981" w14:textId="77777777" w:rsidTr="00046B29">
        <w:trPr>
          <w:trHeight w:val="320"/>
        </w:trPr>
        <w:tc>
          <w:tcPr>
            <w:tcW w:w="958" w:type="dxa"/>
            <w:shd w:val="clear" w:color="auto" w:fill="E2EFD9" w:themeFill="accent6" w:themeFillTint="33"/>
          </w:tcPr>
          <w:p w14:paraId="5B03C033"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7</w:t>
            </w:r>
            <w:r w:rsidRPr="00D10AB2">
              <w:rPr>
                <w:rFonts w:ascii="Arial" w:hAnsi="Arial" w:cs="Arial"/>
                <w:b/>
                <w:szCs w:val="24"/>
              </w:rPr>
              <w:t xml:space="preserve"> </w:t>
            </w:r>
          </w:p>
        </w:tc>
        <w:tc>
          <w:tcPr>
            <w:tcW w:w="4253" w:type="dxa"/>
            <w:shd w:val="clear" w:color="auto" w:fill="E2EFD9" w:themeFill="accent6" w:themeFillTint="33"/>
          </w:tcPr>
          <w:p w14:paraId="39F13F74"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Epilepsja </w:t>
            </w:r>
          </w:p>
        </w:tc>
        <w:tc>
          <w:tcPr>
            <w:tcW w:w="1277" w:type="dxa"/>
            <w:shd w:val="clear" w:color="auto" w:fill="E2EFD9" w:themeFill="accent6" w:themeFillTint="33"/>
          </w:tcPr>
          <w:p w14:paraId="771C1BE8" w14:textId="0127BB66" w:rsidR="00A45F8A" w:rsidRPr="00D10AB2" w:rsidRDefault="00046B29">
            <w:pPr>
              <w:spacing w:after="0" w:line="259" w:lineRule="auto"/>
              <w:ind w:left="32" w:right="0" w:firstLine="0"/>
              <w:jc w:val="center"/>
              <w:rPr>
                <w:rFonts w:ascii="Arial" w:hAnsi="Arial" w:cs="Arial"/>
                <w:szCs w:val="24"/>
              </w:rPr>
            </w:pPr>
            <w:r w:rsidRPr="00D10AB2">
              <w:rPr>
                <w:rFonts w:ascii="Arial" w:hAnsi="Arial" w:cs="Arial"/>
                <w:szCs w:val="24"/>
              </w:rPr>
              <w:t>9</w:t>
            </w:r>
            <w:r w:rsidR="0042318C" w:rsidRPr="00D10AB2">
              <w:rPr>
                <w:rFonts w:ascii="Arial" w:hAnsi="Arial" w:cs="Arial"/>
                <w:szCs w:val="24"/>
              </w:rPr>
              <w:t xml:space="preserve"> </w:t>
            </w:r>
          </w:p>
        </w:tc>
        <w:tc>
          <w:tcPr>
            <w:tcW w:w="2408" w:type="dxa"/>
            <w:shd w:val="clear" w:color="auto" w:fill="E2EFD9" w:themeFill="accent6" w:themeFillTint="33"/>
          </w:tcPr>
          <w:p w14:paraId="0C677A29" w14:textId="77E999CB" w:rsidR="00A45F8A" w:rsidRPr="00D10AB2" w:rsidRDefault="00B50533">
            <w:pPr>
              <w:spacing w:after="0" w:line="259" w:lineRule="auto"/>
              <w:ind w:left="798" w:right="0" w:firstLine="0"/>
              <w:jc w:val="left"/>
              <w:rPr>
                <w:rFonts w:ascii="Arial" w:hAnsi="Arial" w:cs="Arial"/>
                <w:szCs w:val="24"/>
              </w:rPr>
            </w:pPr>
            <w:r w:rsidRPr="00D10AB2">
              <w:rPr>
                <w:rFonts w:ascii="Arial" w:hAnsi="Arial" w:cs="Arial"/>
                <w:szCs w:val="24"/>
              </w:rPr>
              <w:t>4,7</w:t>
            </w:r>
            <w:r w:rsidR="0042318C" w:rsidRPr="00D10AB2">
              <w:rPr>
                <w:rFonts w:ascii="Arial" w:hAnsi="Arial" w:cs="Arial"/>
                <w:szCs w:val="24"/>
              </w:rPr>
              <w:t xml:space="preserve"> </w:t>
            </w:r>
          </w:p>
        </w:tc>
      </w:tr>
      <w:tr w:rsidR="00A45F8A" w:rsidRPr="00D10AB2" w14:paraId="2BE4AE60" w14:textId="77777777" w:rsidTr="00046B29">
        <w:trPr>
          <w:trHeight w:val="573"/>
        </w:trPr>
        <w:tc>
          <w:tcPr>
            <w:tcW w:w="958" w:type="dxa"/>
            <w:shd w:val="clear" w:color="auto" w:fill="E2EFD9" w:themeFill="accent6" w:themeFillTint="33"/>
          </w:tcPr>
          <w:p w14:paraId="6798F60F"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8</w:t>
            </w:r>
            <w:r w:rsidRPr="00D10AB2">
              <w:rPr>
                <w:rFonts w:ascii="Arial" w:hAnsi="Arial" w:cs="Arial"/>
                <w:b/>
                <w:szCs w:val="24"/>
              </w:rPr>
              <w:t xml:space="preserve"> </w:t>
            </w:r>
          </w:p>
        </w:tc>
        <w:tc>
          <w:tcPr>
            <w:tcW w:w="4253" w:type="dxa"/>
            <w:shd w:val="clear" w:color="auto" w:fill="E2EFD9" w:themeFill="accent6" w:themeFillTint="33"/>
          </w:tcPr>
          <w:p w14:paraId="72248260" w14:textId="77777777" w:rsidR="00A45F8A" w:rsidRPr="00D10AB2" w:rsidRDefault="0042318C">
            <w:pPr>
              <w:spacing w:after="20" w:line="259" w:lineRule="auto"/>
              <w:ind w:left="122" w:right="0" w:firstLine="0"/>
              <w:jc w:val="left"/>
              <w:rPr>
                <w:rFonts w:ascii="Arial" w:hAnsi="Arial" w:cs="Arial"/>
                <w:szCs w:val="24"/>
              </w:rPr>
            </w:pPr>
            <w:r w:rsidRPr="00D10AB2">
              <w:rPr>
                <w:rFonts w:ascii="Arial" w:hAnsi="Arial" w:cs="Arial"/>
                <w:szCs w:val="24"/>
              </w:rPr>
              <w:t xml:space="preserve">Choroby układu oddechowego i układu </w:t>
            </w:r>
          </w:p>
          <w:p w14:paraId="7DAA9069" w14:textId="77777777" w:rsidR="00A45F8A" w:rsidRPr="00D10AB2" w:rsidRDefault="0042318C">
            <w:pPr>
              <w:spacing w:after="0" w:line="259" w:lineRule="auto"/>
              <w:ind w:left="89" w:right="0" w:firstLine="0"/>
              <w:jc w:val="left"/>
              <w:rPr>
                <w:rFonts w:ascii="Arial" w:hAnsi="Arial" w:cs="Arial"/>
                <w:szCs w:val="24"/>
              </w:rPr>
            </w:pPr>
            <w:r w:rsidRPr="00D10AB2">
              <w:rPr>
                <w:rFonts w:ascii="Arial" w:hAnsi="Arial" w:cs="Arial"/>
                <w:szCs w:val="24"/>
              </w:rPr>
              <w:t xml:space="preserve">krążenia  </w:t>
            </w:r>
          </w:p>
        </w:tc>
        <w:tc>
          <w:tcPr>
            <w:tcW w:w="1277" w:type="dxa"/>
            <w:shd w:val="clear" w:color="auto" w:fill="E2EFD9" w:themeFill="accent6" w:themeFillTint="33"/>
          </w:tcPr>
          <w:p w14:paraId="13730FF2" w14:textId="21812DEE" w:rsidR="00A45F8A" w:rsidRPr="00D10AB2" w:rsidRDefault="00046B29">
            <w:pPr>
              <w:spacing w:after="0" w:line="259" w:lineRule="auto"/>
              <w:ind w:left="32" w:right="0" w:firstLine="0"/>
              <w:jc w:val="center"/>
              <w:rPr>
                <w:rFonts w:ascii="Arial" w:hAnsi="Arial" w:cs="Arial"/>
                <w:szCs w:val="24"/>
              </w:rPr>
            </w:pPr>
            <w:r w:rsidRPr="00D10AB2">
              <w:rPr>
                <w:rFonts w:ascii="Arial" w:hAnsi="Arial" w:cs="Arial"/>
                <w:szCs w:val="24"/>
              </w:rPr>
              <w:t>4</w:t>
            </w:r>
            <w:r w:rsidR="0042318C" w:rsidRPr="00D10AB2">
              <w:rPr>
                <w:rFonts w:ascii="Arial" w:hAnsi="Arial" w:cs="Arial"/>
                <w:szCs w:val="24"/>
              </w:rPr>
              <w:t xml:space="preserve"> </w:t>
            </w:r>
          </w:p>
        </w:tc>
        <w:tc>
          <w:tcPr>
            <w:tcW w:w="2408" w:type="dxa"/>
            <w:shd w:val="clear" w:color="auto" w:fill="E2EFD9" w:themeFill="accent6" w:themeFillTint="33"/>
          </w:tcPr>
          <w:p w14:paraId="40377DDF" w14:textId="30000459" w:rsidR="00A45F8A" w:rsidRPr="00D10AB2" w:rsidRDefault="00B50533">
            <w:pPr>
              <w:spacing w:after="0" w:line="259" w:lineRule="auto"/>
              <w:ind w:left="798" w:right="0" w:firstLine="0"/>
              <w:jc w:val="left"/>
              <w:rPr>
                <w:rFonts w:ascii="Arial" w:hAnsi="Arial" w:cs="Arial"/>
                <w:szCs w:val="24"/>
              </w:rPr>
            </w:pPr>
            <w:r w:rsidRPr="00D10AB2">
              <w:rPr>
                <w:rFonts w:ascii="Arial" w:hAnsi="Arial" w:cs="Arial"/>
                <w:szCs w:val="24"/>
              </w:rPr>
              <w:t>2,1</w:t>
            </w:r>
            <w:r w:rsidR="0042318C" w:rsidRPr="00D10AB2">
              <w:rPr>
                <w:rFonts w:ascii="Arial" w:hAnsi="Arial" w:cs="Arial"/>
                <w:szCs w:val="24"/>
              </w:rPr>
              <w:t xml:space="preserve"> </w:t>
            </w:r>
          </w:p>
        </w:tc>
      </w:tr>
      <w:tr w:rsidR="00A45F8A" w:rsidRPr="00D10AB2" w14:paraId="6EB4D451" w14:textId="77777777" w:rsidTr="00046B29">
        <w:trPr>
          <w:trHeight w:val="319"/>
        </w:trPr>
        <w:tc>
          <w:tcPr>
            <w:tcW w:w="958" w:type="dxa"/>
            <w:shd w:val="clear" w:color="auto" w:fill="E2EFD9" w:themeFill="accent6" w:themeFillTint="33"/>
          </w:tcPr>
          <w:p w14:paraId="7F0274F5"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9</w:t>
            </w:r>
            <w:r w:rsidRPr="00D10AB2">
              <w:rPr>
                <w:rFonts w:ascii="Arial" w:hAnsi="Arial" w:cs="Arial"/>
                <w:b/>
                <w:szCs w:val="24"/>
              </w:rPr>
              <w:t xml:space="preserve"> </w:t>
            </w:r>
          </w:p>
        </w:tc>
        <w:tc>
          <w:tcPr>
            <w:tcW w:w="4253" w:type="dxa"/>
            <w:shd w:val="clear" w:color="auto" w:fill="E2EFD9" w:themeFill="accent6" w:themeFillTint="33"/>
          </w:tcPr>
          <w:p w14:paraId="1C4DE446"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Choroby układu pokarmowego </w:t>
            </w:r>
          </w:p>
        </w:tc>
        <w:tc>
          <w:tcPr>
            <w:tcW w:w="1277" w:type="dxa"/>
            <w:shd w:val="clear" w:color="auto" w:fill="E2EFD9" w:themeFill="accent6" w:themeFillTint="33"/>
          </w:tcPr>
          <w:p w14:paraId="733B2246" w14:textId="6DCD91F6" w:rsidR="00A45F8A" w:rsidRPr="00D10AB2" w:rsidRDefault="00046B29">
            <w:pPr>
              <w:spacing w:after="0" w:line="259" w:lineRule="auto"/>
              <w:ind w:left="32" w:right="0" w:firstLine="0"/>
              <w:jc w:val="center"/>
              <w:rPr>
                <w:rFonts w:ascii="Arial" w:hAnsi="Arial" w:cs="Arial"/>
                <w:szCs w:val="24"/>
              </w:rPr>
            </w:pPr>
            <w:r w:rsidRPr="00D10AB2">
              <w:rPr>
                <w:rFonts w:ascii="Arial" w:hAnsi="Arial" w:cs="Arial"/>
                <w:szCs w:val="24"/>
              </w:rPr>
              <w:t>3</w:t>
            </w:r>
            <w:r w:rsidR="0042318C" w:rsidRPr="00D10AB2">
              <w:rPr>
                <w:rFonts w:ascii="Arial" w:hAnsi="Arial" w:cs="Arial"/>
                <w:szCs w:val="24"/>
              </w:rPr>
              <w:t xml:space="preserve"> </w:t>
            </w:r>
          </w:p>
        </w:tc>
        <w:tc>
          <w:tcPr>
            <w:tcW w:w="2408" w:type="dxa"/>
            <w:shd w:val="clear" w:color="auto" w:fill="E2EFD9" w:themeFill="accent6" w:themeFillTint="33"/>
          </w:tcPr>
          <w:p w14:paraId="3E9ED742" w14:textId="6611C7AB" w:rsidR="00A45F8A" w:rsidRPr="00D10AB2" w:rsidRDefault="008A1209">
            <w:pPr>
              <w:spacing w:after="0" w:line="259" w:lineRule="auto"/>
              <w:ind w:left="798" w:right="0" w:firstLine="0"/>
              <w:jc w:val="left"/>
              <w:rPr>
                <w:rFonts w:ascii="Arial" w:hAnsi="Arial" w:cs="Arial"/>
                <w:szCs w:val="24"/>
              </w:rPr>
            </w:pPr>
            <w:r w:rsidRPr="00D10AB2">
              <w:rPr>
                <w:rFonts w:ascii="Arial" w:hAnsi="Arial" w:cs="Arial"/>
                <w:szCs w:val="24"/>
              </w:rPr>
              <w:t>1,6</w:t>
            </w:r>
            <w:r w:rsidR="0042318C" w:rsidRPr="00D10AB2">
              <w:rPr>
                <w:rFonts w:ascii="Arial" w:hAnsi="Arial" w:cs="Arial"/>
                <w:szCs w:val="24"/>
              </w:rPr>
              <w:t xml:space="preserve"> </w:t>
            </w:r>
          </w:p>
        </w:tc>
      </w:tr>
      <w:tr w:rsidR="00A45F8A" w:rsidRPr="00D10AB2" w14:paraId="27B11C84" w14:textId="77777777" w:rsidTr="00046B29">
        <w:trPr>
          <w:trHeight w:val="320"/>
        </w:trPr>
        <w:tc>
          <w:tcPr>
            <w:tcW w:w="958" w:type="dxa"/>
            <w:shd w:val="clear" w:color="auto" w:fill="E2EFD9" w:themeFill="accent6" w:themeFillTint="33"/>
          </w:tcPr>
          <w:p w14:paraId="2A42235C"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10</w:t>
            </w:r>
            <w:r w:rsidRPr="00D10AB2">
              <w:rPr>
                <w:rFonts w:ascii="Arial" w:hAnsi="Arial" w:cs="Arial"/>
                <w:b/>
                <w:szCs w:val="24"/>
              </w:rPr>
              <w:t xml:space="preserve"> </w:t>
            </w:r>
          </w:p>
        </w:tc>
        <w:tc>
          <w:tcPr>
            <w:tcW w:w="4253" w:type="dxa"/>
            <w:shd w:val="clear" w:color="auto" w:fill="E2EFD9" w:themeFill="accent6" w:themeFillTint="33"/>
          </w:tcPr>
          <w:p w14:paraId="465344AE"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Choroby układu moczowo-płciowego </w:t>
            </w:r>
          </w:p>
        </w:tc>
        <w:tc>
          <w:tcPr>
            <w:tcW w:w="1277" w:type="dxa"/>
            <w:shd w:val="clear" w:color="auto" w:fill="E2EFD9" w:themeFill="accent6" w:themeFillTint="33"/>
          </w:tcPr>
          <w:p w14:paraId="037EB343" w14:textId="0565D1C6" w:rsidR="00A45F8A" w:rsidRPr="00D10AB2" w:rsidRDefault="008A1209">
            <w:pPr>
              <w:spacing w:after="0" w:line="259" w:lineRule="auto"/>
              <w:ind w:left="32" w:right="0" w:firstLine="0"/>
              <w:jc w:val="center"/>
              <w:rPr>
                <w:rFonts w:ascii="Arial" w:hAnsi="Arial" w:cs="Arial"/>
                <w:szCs w:val="24"/>
              </w:rPr>
            </w:pPr>
            <w:r w:rsidRPr="00D10AB2">
              <w:rPr>
                <w:rFonts w:ascii="Arial" w:hAnsi="Arial" w:cs="Arial"/>
                <w:szCs w:val="24"/>
              </w:rPr>
              <w:t>6</w:t>
            </w:r>
            <w:r w:rsidR="0042318C" w:rsidRPr="00D10AB2">
              <w:rPr>
                <w:rFonts w:ascii="Arial" w:hAnsi="Arial" w:cs="Arial"/>
                <w:szCs w:val="24"/>
              </w:rPr>
              <w:t xml:space="preserve"> </w:t>
            </w:r>
          </w:p>
        </w:tc>
        <w:tc>
          <w:tcPr>
            <w:tcW w:w="2408" w:type="dxa"/>
            <w:shd w:val="clear" w:color="auto" w:fill="E2EFD9" w:themeFill="accent6" w:themeFillTint="33"/>
          </w:tcPr>
          <w:p w14:paraId="2EAFC1F8" w14:textId="0F84B5D7" w:rsidR="00A45F8A" w:rsidRPr="00D10AB2" w:rsidRDefault="008A1209">
            <w:pPr>
              <w:spacing w:after="0" w:line="259" w:lineRule="auto"/>
              <w:ind w:left="798" w:right="0" w:firstLine="0"/>
              <w:jc w:val="left"/>
              <w:rPr>
                <w:rFonts w:ascii="Arial" w:hAnsi="Arial" w:cs="Arial"/>
                <w:szCs w:val="24"/>
              </w:rPr>
            </w:pPr>
            <w:r w:rsidRPr="00D10AB2">
              <w:rPr>
                <w:rFonts w:ascii="Arial" w:hAnsi="Arial" w:cs="Arial"/>
                <w:szCs w:val="24"/>
              </w:rPr>
              <w:t>3,</w:t>
            </w:r>
            <w:r w:rsidR="00B50533" w:rsidRPr="00D10AB2">
              <w:rPr>
                <w:rFonts w:ascii="Arial" w:hAnsi="Arial" w:cs="Arial"/>
                <w:szCs w:val="24"/>
              </w:rPr>
              <w:t>2</w:t>
            </w:r>
            <w:r w:rsidR="0042318C" w:rsidRPr="00D10AB2">
              <w:rPr>
                <w:rFonts w:ascii="Arial" w:hAnsi="Arial" w:cs="Arial"/>
                <w:szCs w:val="24"/>
              </w:rPr>
              <w:t xml:space="preserve"> </w:t>
            </w:r>
          </w:p>
        </w:tc>
      </w:tr>
      <w:tr w:rsidR="00A45F8A" w:rsidRPr="00D10AB2" w14:paraId="12678ACA" w14:textId="77777777" w:rsidTr="00046B29">
        <w:trPr>
          <w:trHeight w:val="320"/>
        </w:trPr>
        <w:tc>
          <w:tcPr>
            <w:tcW w:w="958" w:type="dxa"/>
            <w:shd w:val="clear" w:color="auto" w:fill="E2EFD9" w:themeFill="accent6" w:themeFillTint="33"/>
          </w:tcPr>
          <w:p w14:paraId="509FAA20" w14:textId="77777777" w:rsidR="00A45F8A" w:rsidRPr="00D10AB2" w:rsidRDefault="0042318C">
            <w:pPr>
              <w:spacing w:after="0" w:line="259" w:lineRule="auto"/>
              <w:ind w:left="86" w:right="0" w:firstLine="0"/>
              <w:jc w:val="left"/>
              <w:rPr>
                <w:rFonts w:ascii="Arial" w:hAnsi="Arial" w:cs="Arial"/>
                <w:szCs w:val="24"/>
              </w:rPr>
            </w:pPr>
            <w:r w:rsidRPr="00D10AB2">
              <w:rPr>
                <w:rFonts w:ascii="Arial" w:hAnsi="Arial" w:cs="Arial"/>
                <w:szCs w:val="24"/>
              </w:rPr>
              <w:t>11</w:t>
            </w:r>
            <w:r w:rsidRPr="00D10AB2">
              <w:rPr>
                <w:rFonts w:ascii="Arial" w:hAnsi="Arial" w:cs="Arial"/>
                <w:b/>
                <w:szCs w:val="24"/>
              </w:rPr>
              <w:t xml:space="preserve"> </w:t>
            </w:r>
          </w:p>
        </w:tc>
        <w:tc>
          <w:tcPr>
            <w:tcW w:w="4253" w:type="dxa"/>
            <w:shd w:val="clear" w:color="auto" w:fill="E2EFD9" w:themeFill="accent6" w:themeFillTint="33"/>
          </w:tcPr>
          <w:p w14:paraId="184E73FB"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Choroby neurologiczne </w:t>
            </w:r>
          </w:p>
        </w:tc>
        <w:tc>
          <w:tcPr>
            <w:tcW w:w="1277" w:type="dxa"/>
            <w:shd w:val="clear" w:color="auto" w:fill="E2EFD9" w:themeFill="accent6" w:themeFillTint="33"/>
          </w:tcPr>
          <w:p w14:paraId="14C41C4F" w14:textId="0F604704" w:rsidR="00A45F8A" w:rsidRPr="00D10AB2" w:rsidRDefault="00046B29">
            <w:pPr>
              <w:spacing w:after="0" w:line="259" w:lineRule="auto"/>
              <w:ind w:left="32" w:right="0" w:firstLine="0"/>
              <w:jc w:val="center"/>
              <w:rPr>
                <w:rFonts w:ascii="Arial" w:hAnsi="Arial" w:cs="Arial"/>
                <w:szCs w:val="24"/>
              </w:rPr>
            </w:pPr>
            <w:r w:rsidRPr="00D10AB2">
              <w:rPr>
                <w:rFonts w:ascii="Arial" w:hAnsi="Arial" w:cs="Arial"/>
                <w:szCs w:val="24"/>
              </w:rPr>
              <w:t>20</w:t>
            </w:r>
            <w:r w:rsidR="0042318C" w:rsidRPr="00D10AB2">
              <w:rPr>
                <w:rFonts w:ascii="Arial" w:hAnsi="Arial" w:cs="Arial"/>
                <w:szCs w:val="24"/>
              </w:rPr>
              <w:t xml:space="preserve"> </w:t>
            </w:r>
          </w:p>
        </w:tc>
        <w:tc>
          <w:tcPr>
            <w:tcW w:w="2408" w:type="dxa"/>
            <w:shd w:val="clear" w:color="auto" w:fill="E2EFD9" w:themeFill="accent6" w:themeFillTint="33"/>
          </w:tcPr>
          <w:p w14:paraId="427EB80C" w14:textId="03F527A6" w:rsidR="00A45F8A" w:rsidRPr="00D10AB2" w:rsidRDefault="00B50533">
            <w:pPr>
              <w:spacing w:after="0" w:line="259" w:lineRule="auto"/>
              <w:ind w:left="798" w:right="0" w:firstLine="0"/>
              <w:jc w:val="left"/>
              <w:rPr>
                <w:rFonts w:ascii="Arial" w:hAnsi="Arial" w:cs="Arial"/>
                <w:szCs w:val="24"/>
              </w:rPr>
            </w:pPr>
            <w:r w:rsidRPr="00D10AB2">
              <w:rPr>
                <w:rFonts w:ascii="Arial" w:hAnsi="Arial" w:cs="Arial"/>
                <w:szCs w:val="24"/>
              </w:rPr>
              <w:t>10,5</w:t>
            </w:r>
            <w:r w:rsidR="0042318C" w:rsidRPr="00D10AB2">
              <w:rPr>
                <w:rFonts w:ascii="Arial" w:hAnsi="Arial" w:cs="Arial"/>
                <w:szCs w:val="24"/>
              </w:rPr>
              <w:t xml:space="preserve"> </w:t>
            </w:r>
          </w:p>
        </w:tc>
      </w:tr>
      <w:tr w:rsidR="00A45F8A" w:rsidRPr="00D10AB2" w14:paraId="0894E52E" w14:textId="77777777" w:rsidTr="00046B29">
        <w:trPr>
          <w:trHeight w:val="619"/>
        </w:trPr>
        <w:tc>
          <w:tcPr>
            <w:tcW w:w="958" w:type="dxa"/>
            <w:shd w:val="clear" w:color="auto" w:fill="E2EFD9" w:themeFill="accent6" w:themeFillTint="33"/>
          </w:tcPr>
          <w:p w14:paraId="29442679" w14:textId="77777777" w:rsidR="00A45F8A" w:rsidRPr="00D10AB2" w:rsidRDefault="0042318C">
            <w:pPr>
              <w:spacing w:after="96" w:line="259" w:lineRule="auto"/>
              <w:ind w:left="86" w:right="0" w:firstLine="0"/>
              <w:jc w:val="left"/>
              <w:rPr>
                <w:rFonts w:ascii="Arial" w:hAnsi="Arial" w:cs="Arial"/>
                <w:szCs w:val="24"/>
              </w:rPr>
            </w:pPr>
            <w:r w:rsidRPr="00D10AB2">
              <w:rPr>
                <w:rFonts w:ascii="Arial" w:hAnsi="Arial" w:cs="Arial"/>
                <w:szCs w:val="24"/>
              </w:rPr>
              <w:t>12</w:t>
            </w:r>
            <w:r w:rsidRPr="00D10AB2">
              <w:rPr>
                <w:rFonts w:ascii="Arial" w:hAnsi="Arial" w:cs="Arial"/>
                <w:b/>
                <w:szCs w:val="24"/>
              </w:rPr>
              <w:t xml:space="preserve"> </w:t>
            </w:r>
          </w:p>
          <w:p w14:paraId="3684C78D" w14:textId="77777777" w:rsidR="00A45F8A" w:rsidRPr="00D10AB2" w:rsidRDefault="0042318C">
            <w:pPr>
              <w:spacing w:after="0" w:line="259" w:lineRule="auto"/>
              <w:ind w:left="0" w:right="36" w:firstLine="0"/>
              <w:jc w:val="right"/>
              <w:rPr>
                <w:rFonts w:ascii="Arial" w:hAnsi="Arial" w:cs="Arial"/>
                <w:szCs w:val="24"/>
              </w:rPr>
            </w:pPr>
            <w:r w:rsidRPr="00D10AB2">
              <w:rPr>
                <w:rFonts w:ascii="Arial" w:hAnsi="Arial" w:cs="Arial"/>
                <w:b/>
                <w:szCs w:val="24"/>
              </w:rPr>
              <w:t xml:space="preserve"> </w:t>
            </w:r>
          </w:p>
        </w:tc>
        <w:tc>
          <w:tcPr>
            <w:tcW w:w="4253" w:type="dxa"/>
            <w:shd w:val="clear" w:color="auto" w:fill="E2EFD9" w:themeFill="accent6" w:themeFillTint="33"/>
          </w:tcPr>
          <w:p w14:paraId="1EE82CAA" w14:textId="77777777" w:rsidR="00A45F8A" w:rsidRPr="00D10AB2" w:rsidRDefault="0042318C">
            <w:pPr>
              <w:spacing w:after="0" w:line="259" w:lineRule="auto"/>
              <w:ind w:left="122" w:right="0" w:firstLine="0"/>
              <w:jc w:val="left"/>
              <w:rPr>
                <w:rFonts w:ascii="Arial" w:hAnsi="Arial" w:cs="Arial"/>
                <w:szCs w:val="24"/>
              </w:rPr>
            </w:pPr>
            <w:r w:rsidRPr="00D10AB2">
              <w:rPr>
                <w:rFonts w:ascii="Arial" w:hAnsi="Arial" w:cs="Arial"/>
                <w:szCs w:val="24"/>
              </w:rPr>
              <w:t xml:space="preserve">Inne/nieustalony </w:t>
            </w:r>
          </w:p>
        </w:tc>
        <w:tc>
          <w:tcPr>
            <w:tcW w:w="1277" w:type="dxa"/>
            <w:shd w:val="clear" w:color="auto" w:fill="E2EFD9" w:themeFill="accent6" w:themeFillTint="33"/>
          </w:tcPr>
          <w:p w14:paraId="4C063153" w14:textId="0AD979E9" w:rsidR="00A45F8A" w:rsidRPr="00D10AB2" w:rsidRDefault="008A1209">
            <w:pPr>
              <w:spacing w:after="0" w:line="259" w:lineRule="auto"/>
              <w:ind w:left="32" w:right="0" w:firstLine="0"/>
              <w:jc w:val="center"/>
              <w:rPr>
                <w:rFonts w:ascii="Arial" w:hAnsi="Arial" w:cs="Arial"/>
                <w:szCs w:val="24"/>
              </w:rPr>
            </w:pPr>
            <w:r w:rsidRPr="00D10AB2">
              <w:rPr>
                <w:rFonts w:ascii="Arial" w:hAnsi="Arial" w:cs="Arial"/>
                <w:szCs w:val="24"/>
              </w:rPr>
              <w:t>2</w:t>
            </w:r>
            <w:r w:rsidR="00046B29" w:rsidRPr="00D10AB2">
              <w:rPr>
                <w:rFonts w:ascii="Arial" w:hAnsi="Arial" w:cs="Arial"/>
                <w:szCs w:val="24"/>
              </w:rPr>
              <w:t>8</w:t>
            </w:r>
            <w:r w:rsidR="0042318C" w:rsidRPr="00D10AB2">
              <w:rPr>
                <w:rFonts w:ascii="Arial" w:hAnsi="Arial" w:cs="Arial"/>
                <w:szCs w:val="24"/>
              </w:rPr>
              <w:t xml:space="preserve"> </w:t>
            </w:r>
          </w:p>
        </w:tc>
        <w:tc>
          <w:tcPr>
            <w:tcW w:w="2408" w:type="dxa"/>
            <w:shd w:val="clear" w:color="auto" w:fill="E2EFD9" w:themeFill="accent6" w:themeFillTint="33"/>
          </w:tcPr>
          <w:p w14:paraId="249F2681" w14:textId="3FF117C2" w:rsidR="00A45F8A" w:rsidRPr="00D10AB2" w:rsidRDefault="0042318C">
            <w:pPr>
              <w:spacing w:after="0" w:line="259" w:lineRule="auto"/>
              <w:ind w:left="798" w:right="0" w:firstLine="0"/>
              <w:jc w:val="left"/>
              <w:rPr>
                <w:rFonts w:ascii="Arial" w:hAnsi="Arial" w:cs="Arial"/>
                <w:szCs w:val="24"/>
              </w:rPr>
            </w:pPr>
            <w:r w:rsidRPr="00D10AB2">
              <w:rPr>
                <w:rFonts w:ascii="Arial" w:hAnsi="Arial" w:cs="Arial"/>
                <w:szCs w:val="24"/>
              </w:rPr>
              <w:t>1</w:t>
            </w:r>
            <w:r w:rsidR="00B50533" w:rsidRPr="00D10AB2">
              <w:rPr>
                <w:rFonts w:ascii="Arial" w:hAnsi="Arial" w:cs="Arial"/>
                <w:szCs w:val="24"/>
              </w:rPr>
              <w:t>4,7</w:t>
            </w:r>
            <w:r w:rsidRPr="00D10AB2">
              <w:rPr>
                <w:rFonts w:ascii="Arial" w:hAnsi="Arial" w:cs="Arial"/>
                <w:szCs w:val="24"/>
              </w:rPr>
              <w:t xml:space="preserve"> </w:t>
            </w:r>
          </w:p>
        </w:tc>
      </w:tr>
      <w:tr w:rsidR="00A45F8A" w:rsidRPr="00D10AB2" w14:paraId="61C80705" w14:textId="77777777" w:rsidTr="00046B29">
        <w:trPr>
          <w:trHeight w:val="271"/>
        </w:trPr>
        <w:tc>
          <w:tcPr>
            <w:tcW w:w="958" w:type="dxa"/>
            <w:shd w:val="clear" w:color="auto" w:fill="E2EFD9" w:themeFill="accent6" w:themeFillTint="33"/>
          </w:tcPr>
          <w:p w14:paraId="5328BFAC" w14:textId="77777777" w:rsidR="00A45F8A" w:rsidRPr="00D10AB2" w:rsidRDefault="00A45F8A">
            <w:pPr>
              <w:spacing w:after="160" w:line="259" w:lineRule="auto"/>
              <w:ind w:left="0" w:right="0" w:firstLine="0"/>
              <w:jc w:val="left"/>
              <w:rPr>
                <w:rFonts w:ascii="Arial" w:hAnsi="Arial" w:cs="Arial"/>
                <w:szCs w:val="24"/>
              </w:rPr>
            </w:pPr>
          </w:p>
        </w:tc>
        <w:tc>
          <w:tcPr>
            <w:tcW w:w="4253" w:type="dxa"/>
            <w:shd w:val="clear" w:color="auto" w:fill="E2EFD9" w:themeFill="accent6" w:themeFillTint="33"/>
          </w:tcPr>
          <w:p w14:paraId="5D4DF888" w14:textId="77777777" w:rsidR="00A45F8A" w:rsidRPr="00D10AB2" w:rsidRDefault="0042318C">
            <w:pPr>
              <w:spacing w:after="0" w:line="259" w:lineRule="auto"/>
              <w:ind w:left="797" w:right="0" w:firstLine="0"/>
              <w:jc w:val="left"/>
              <w:rPr>
                <w:rFonts w:ascii="Arial" w:hAnsi="Arial" w:cs="Arial"/>
                <w:b/>
                <w:bCs/>
                <w:szCs w:val="24"/>
              </w:rPr>
            </w:pPr>
            <w:r w:rsidRPr="00D10AB2">
              <w:rPr>
                <w:rFonts w:ascii="Arial" w:hAnsi="Arial" w:cs="Arial"/>
                <w:b/>
                <w:bCs/>
                <w:szCs w:val="24"/>
              </w:rPr>
              <w:t xml:space="preserve">Suma : </w:t>
            </w:r>
          </w:p>
        </w:tc>
        <w:tc>
          <w:tcPr>
            <w:tcW w:w="1277" w:type="dxa"/>
            <w:shd w:val="clear" w:color="auto" w:fill="E2EFD9" w:themeFill="accent6" w:themeFillTint="33"/>
          </w:tcPr>
          <w:p w14:paraId="13446B73" w14:textId="1E05AB39" w:rsidR="00A45F8A" w:rsidRPr="00D10AB2" w:rsidRDefault="0042318C">
            <w:pPr>
              <w:spacing w:after="0" w:line="259" w:lineRule="auto"/>
              <w:ind w:left="32" w:right="0" w:firstLine="0"/>
              <w:jc w:val="center"/>
              <w:rPr>
                <w:rFonts w:ascii="Arial" w:hAnsi="Arial" w:cs="Arial"/>
                <w:b/>
                <w:bCs/>
                <w:szCs w:val="24"/>
              </w:rPr>
            </w:pPr>
            <w:r w:rsidRPr="00D10AB2">
              <w:rPr>
                <w:rFonts w:ascii="Arial" w:hAnsi="Arial" w:cs="Arial"/>
                <w:b/>
                <w:bCs/>
                <w:szCs w:val="24"/>
              </w:rPr>
              <w:t>1</w:t>
            </w:r>
            <w:r w:rsidR="008A1209" w:rsidRPr="00D10AB2">
              <w:rPr>
                <w:rFonts w:ascii="Arial" w:hAnsi="Arial" w:cs="Arial"/>
                <w:b/>
                <w:bCs/>
                <w:szCs w:val="24"/>
              </w:rPr>
              <w:t>91</w:t>
            </w:r>
            <w:r w:rsidRPr="00D10AB2">
              <w:rPr>
                <w:rFonts w:ascii="Arial" w:hAnsi="Arial" w:cs="Arial"/>
                <w:b/>
                <w:bCs/>
                <w:szCs w:val="24"/>
              </w:rPr>
              <w:t xml:space="preserve"> </w:t>
            </w:r>
          </w:p>
        </w:tc>
        <w:tc>
          <w:tcPr>
            <w:tcW w:w="2408" w:type="dxa"/>
            <w:shd w:val="clear" w:color="auto" w:fill="E2EFD9" w:themeFill="accent6" w:themeFillTint="33"/>
          </w:tcPr>
          <w:p w14:paraId="42DADFC9" w14:textId="77777777" w:rsidR="00A45F8A" w:rsidRPr="00D10AB2" w:rsidRDefault="0042318C">
            <w:pPr>
              <w:spacing w:after="0" w:line="259" w:lineRule="auto"/>
              <w:ind w:left="0" w:right="184" w:firstLine="0"/>
              <w:jc w:val="center"/>
              <w:rPr>
                <w:rFonts w:ascii="Arial" w:hAnsi="Arial" w:cs="Arial"/>
                <w:b/>
                <w:bCs/>
                <w:szCs w:val="24"/>
              </w:rPr>
            </w:pPr>
            <w:r w:rsidRPr="00D10AB2">
              <w:rPr>
                <w:rFonts w:ascii="Arial" w:hAnsi="Arial" w:cs="Arial"/>
                <w:b/>
                <w:bCs/>
                <w:szCs w:val="24"/>
              </w:rPr>
              <w:t xml:space="preserve">100% </w:t>
            </w:r>
          </w:p>
        </w:tc>
      </w:tr>
    </w:tbl>
    <w:p w14:paraId="43647D35" w14:textId="77777777" w:rsidR="00F432E6" w:rsidRDefault="00F432E6" w:rsidP="00CC4E6C">
      <w:pPr>
        <w:spacing w:line="270" w:lineRule="auto"/>
        <w:ind w:left="715" w:right="23" w:hanging="10"/>
        <w:jc w:val="center"/>
        <w:rPr>
          <w:rFonts w:ascii="Arial" w:hAnsi="Arial" w:cs="Arial"/>
          <w:b/>
          <w:color w:val="auto"/>
        </w:rPr>
      </w:pPr>
    </w:p>
    <w:p w14:paraId="6764D211" w14:textId="77777777" w:rsidR="00F432E6" w:rsidRDefault="00F432E6" w:rsidP="00CC4E6C">
      <w:pPr>
        <w:spacing w:line="270" w:lineRule="auto"/>
        <w:ind w:left="715" w:right="23" w:hanging="10"/>
        <w:jc w:val="center"/>
        <w:rPr>
          <w:rFonts w:ascii="Arial" w:hAnsi="Arial" w:cs="Arial"/>
          <w:b/>
          <w:color w:val="auto"/>
        </w:rPr>
      </w:pPr>
    </w:p>
    <w:p w14:paraId="06A5A7F1" w14:textId="77777777" w:rsidR="00F432E6" w:rsidRDefault="00F432E6" w:rsidP="00CC4E6C">
      <w:pPr>
        <w:spacing w:line="270" w:lineRule="auto"/>
        <w:ind w:left="715" w:right="23" w:hanging="10"/>
        <w:jc w:val="center"/>
        <w:rPr>
          <w:rFonts w:ascii="Arial" w:hAnsi="Arial" w:cs="Arial"/>
          <w:b/>
          <w:color w:val="auto"/>
        </w:rPr>
      </w:pPr>
    </w:p>
    <w:p w14:paraId="015D37C0" w14:textId="21DBC1C7" w:rsidR="00A45F8A" w:rsidRPr="00E0219E" w:rsidRDefault="0042318C" w:rsidP="00CC4E6C">
      <w:pPr>
        <w:spacing w:line="270" w:lineRule="auto"/>
        <w:ind w:left="715" w:right="23" w:hanging="10"/>
        <w:jc w:val="center"/>
        <w:rPr>
          <w:rFonts w:ascii="Arial" w:hAnsi="Arial" w:cs="Arial"/>
          <w:color w:val="auto"/>
        </w:rPr>
      </w:pPr>
      <w:r w:rsidRPr="00E0219E">
        <w:rPr>
          <w:rFonts w:ascii="Arial" w:hAnsi="Arial" w:cs="Arial"/>
          <w:b/>
          <w:color w:val="auto"/>
        </w:rPr>
        <w:lastRenderedPageBreak/>
        <w:t xml:space="preserve">Oferty pracy dla osób z </w:t>
      </w:r>
      <w:r w:rsidR="00CC4E6C" w:rsidRPr="00E0219E">
        <w:rPr>
          <w:rFonts w:ascii="Arial" w:hAnsi="Arial" w:cs="Arial"/>
          <w:b/>
          <w:color w:val="auto"/>
        </w:rPr>
        <w:t>nie</w:t>
      </w:r>
      <w:r w:rsidRPr="00E0219E">
        <w:rPr>
          <w:rFonts w:ascii="Arial" w:hAnsi="Arial" w:cs="Arial"/>
          <w:b/>
          <w:color w:val="auto"/>
        </w:rPr>
        <w:t>pełnosprawności</w:t>
      </w:r>
      <w:r w:rsidR="00CC4E6C" w:rsidRPr="00E0219E">
        <w:rPr>
          <w:rFonts w:ascii="Arial" w:hAnsi="Arial" w:cs="Arial"/>
          <w:b/>
          <w:color w:val="auto"/>
        </w:rPr>
        <w:t>ami</w:t>
      </w:r>
      <w:r w:rsidRPr="00E0219E">
        <w:rPr>
          <w:rFonts w:ascii="Arial" w:hAnsi="Arial" w:cs="Arial"/>
          <w:b/>
          <w:color w:val="auto"/>
        </w:rPr>
        <w:t xml:space="preserve"> zgłoszone</w:t>
      </w:r>
      <w:r w:rsidR="00CC4E6C" w:rsidRPr="00E0219E">
        <w:rPr>
          <w:rFonts w:ascii="Arial" w:hAnsi="Arial" w:cs="Arial"/>
          <w:b/>
          <w:color w:val="auto"/>
        </w:rPr>
        <w:t xml:space="preserve"> </w:t>
      </w:r>
      <w:r w:rsidRPr="00E0219E">
        <w:rPr>
          <w:rFonts w:ascii="Arial" w:hAnsi="Arial" w:cs="Arial"/>
          <w:b/>
          <w:color w:val="auto"/>
        </w:rPr>
        <w:t xml:space="preserve"> w  poszczególnych miesiącach 202</w:t>
      </w:r>
      <w:r w:rsidR="001602F8" w:rsidRPr="00E0219E">
        <w:rPr>
          <w:rFonts w:ascii="Arial" w:hAnsi="Arial" w:cs="Arial"/>
          <w:b/>
          <w:color w:val="auto"/>
        </w:rPr>
        <w:t>3</w:t>
      </w:r>
      <w:r w:rsidRPr="00E0219E">
        <w:rPr>
          <w:rFonts w:ascii="Arial" w:hAnsi="Arial" w:cs="Arial"/>
          <w:b/>
          <w:color w:val="auto"/>
        </w:rPr>
        <w:t>r</w:t>
      </w:r>
      <w:r w:rsidRPr="00E0219E">
        <w:rPr>
          <w:rFonts w:ascii="Arial" w:hAnsi="Arial" w:cs="Arial"/>
          <w:color w:val="auto"/>
        </w:rPr>
        <w:t>.</w:t>
      </w:r>
    </w:p>
    <w:p w14:paraId="0ECA5A1E" w14:textId="03EFEFD8" w:rsidR="00AA50E7" w:rsidRPr="00E0219E" w:rsidRDefault="00AA50E7">
      <w:pPr>
        <w:spacing w:line="270" w:lineRule="auto"/>
        <w:ind w:left="715" w:right="23" w:hanging="10"/>
        <w:rPr>
          <w:rFonts w:ascii="Arial" w:hAnsi="Arial" w:cs="Arial"/>
          <w:color w:val="auto"/>
        </w:rPr>
      </w:pPr>
    </w:p>
    <w:p w14:paraId="2075E285" w14:textId="67F89784" w:rsidR="00AA50E7" w:rsidRPr="00E0219E" w:rsidRDefault="00EF6C09">
      <w:pPr>
        <w:spacing w:line="270" w:lineRule="auto"/>
        <w:ind w:left="715" w:right="23" w:hanging="10"/>
        <w:rPr>
          <w:rFonts w:ascii="Arial" w:hAnsi="Arial" w:cs="Arial"/>
          <w:color w:val="auto"/>
        </w:rPr>
      </w:pPr>
      <w:r w:rsidRPr="00E0219E">
        <w:rPr>
          <w:rFonts w:ascii="Arial" w:hAnsi="Arial" w:cs="Arial"/>
          <w:noProof/>
          <w:color w:val="auto"/>
        </w:rPr>
        <w:drawing>
          <wp:inline distT="0" distB="0" distL="0" distR="0" wp14:anchorId="46D98FF9" wp14:editId="03E196E3">
            <wp:extent cx="5934075" cy="3238500"/>
            <wp:effectExtent l="0" t="0" r="952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11FEF57" w14:textId="77777777" w:rsidR="006C1E9A" w:rsidRPr="00E0219E" w:rsidRDefault="006C1E9A" w:rsidP="00A9322B">
      <w:pPr>
        <w:ind w:left="709" w:right="28" w:firstLine="692"/>
        <w:rPr>
          <w:rFonts w:ascii="Arial" w:hAnsi="Arial" w:cs="Arial"/>
        </w:rPr>
      </w:pPr>
    </w:p>
    <w:p w14:paraId="3D75D65C" w14:textId="77777777" w:rsidR="006C1E9A" w:rsidRPr="00E0219E" w:rsidRDefault="006C1E9A" w:rsidP="00A9322B">
      <w:pPr>
        <w:ind w:left="709" w:right="28" w:firstLine="692"/>
        <w:rPr>
          <w:rFonts w:ascii="Arial" w:hAnsi="Arial" w:cs="Arial"/>
        </w:rPr>
      </w:pPr>
    </w:p>
    <w:p w14:paraId="30E0C452" w14:textId="7F54BFD4" w:rsidR="00A45F8A" w:rsidRPr="00E0219E" w:rsidRDefault="0042318C" w:rsidP="00E377E7">
      <w:pPr>
        <w:ind w:left="0" w:right="28" w:firstLine="567"/>
        <w:rPr>
          <w:rFonts w:ascii="Arial" w:hAnsi="Arial" w:cs="Arial"/>
          <w:color w:val="auto"/>
        </w:rPr>
      </w:pPr>
      <w:r w:rsidRPr="00E0219E">
        <w:rPr>
          <w:rFonts w:ascii="Arial" w:hAnsi="Arial" w:cs="Arial"/>
        </w:rPr>
        <w:t>W 202</w:t>
      </w:r>
      <w:r w:rsidR="001602F8" w:rsidRPr="00E0219E">
        <w:rPr>
          <w:rFonts w:ascii="Arial" w:hAnsi="Arial" w:cs="Arial"/>
        </w:rPr>
        <w:t>3</w:t>
      </w:r>
      <w:r w:rsidRPr="00E0219E">
        <w:rPr>
          <w:rFonts w:ascii="Arial" w:hAnsi="Arial" w:cs="Arial"/>
        </w:rPr>
        <w:t xml:space="preserve">r. zgłoszonych zostało </w:t>
      </w:r>
      <w:r w:rsidR="001602F8" w:rsidRPr="00E0219E">
        <w:rPr>
          <w:rFonts w:ascii="Arial" w:hAnsi="Arial" w:cs="Arial"/>
        </w:rPr>
        <w:t>202</w:t>
      </w:r>
      <w:r w:rsidRPr="00E0219E">
        <w:rPr>
          <w:rFonts w:ascii="Arial" w:hAnsi="Arial" w:cs="Arial"/>
        </w:rPr>
        <w:t xml:space="preserve"> ofert  pracy skierowanych do osób </w:t>
      </w:r>
      <w:r w:rsidR="008303AB" w:rsidRPr="00E0219E">
        <w:rPr>
          <w:rFonts w:ascii="Arial" w:hAnsi="Arial" w:cs="Arial"/>
        </w:rPr>
        <w:t xml:space="preserve">                </w:t>
      </w:r>
      <w:r w:rsidR="0067440F" w:rsidRPr="00E0219E">
        <w:rPr>
          <w:rFonts w:ascii="Arial" w:hAnsi="Arial" w:cs="Arial"/>
        </w:rPr>
        <w:t xml:space="preserve">       </w:t>
      </w:r>
      <w:r w:rsidR="008303AB" w:rsidRPr="00E0219E">
        <w:rPr>
          <w:rFonts w:ascii="Arial" w:hAnsi="Arial" w:cs="Arial"/>
        </w:rPr>
        <w:t xml:space="preserve">           </w:t>
      </w:r>
      <w:r w:rsidRPr="00E0219E">
        <w:rPr>
          <w:rFonts w:ascii="Arial" w:hAnsi="Arial" w:cs="Arial"/>
        </w:rPr>
        <w:t xml:space="preserve">z </w:t>
      </w:r>
      <w:r w:rsidR="00CC4E6C" w:rsidRPr="00E0219E">
        <w:rPr>
          <w:rFonts w:ascii="Arial" w:hAnsi="Arial" w:cs="Arial"/>
        </w:rPr>
        <w:t>niepe</w:t>
      </w:r>
      <w:r w:rsidR="00146AEA" w:rsidRPr="00E0219E">
        <w:rPr>
          <w:rFonts w:ascii="Arial" w:hAnsi="Arial" w:cs="Arial"/>
        </w:rPr>
        <w:t>ł</w:t>
      </w:r>
      <w:r w:rsidR="00CC4E6C" w:rsidRPr="00E0219E">
        <w:rPr>
          <w:rFonts w:ascii="Arial" w:hAnsi="Arial" w:cs="Arial"/>
        </w:rPr>
        <w:t>nosprawnościami</w:t>
      </w:r>
      <w:r w:rsidRPr="00E0219E">
        <w:rPr>
          <w:rFonts w:ascii="Arial" w:hAnsi="Arial" w:cs="Arial"/>
        </w:rPr>
        <w:t xml:space="preserve">. </w:t>
      </w:r>
      <w:r w:rsidRPr="00E0219E">
        <w:rPr>
          <w:rFonts w:ascii="Arial" w:hAnsi="Arial" w:cs="Arial"/>
          <w:color w:val="auto"/>
        </w:rPr>
        <w:t>Najwięcej miejsc pracy zostało zgłoszonych na następujące stanowiska: pracownik produkcji, magazynier,</w:t>
      </w:r>
      <w:r w:rsidR="00E93C21" w:rsidRPr="00E0219E">
        <w:rPr>
          <w:rFonts w:ascii="Arial" w:hAnsi="Arial" w:cs="Arial"/>
          <w:color w:val="auto"/>
        </w:rPr>
        <w:t xml:space="preserve"> </w:t>
      </w:r>
      <w:r w:rsidR="00CC4E6C" w:rsidRPr="00E0219E">
        <w:rPr>
          <w:rFonts w:ascii="Arial" w:hAnsi="Arial" w:cs="Arial"/>
          <w:color w:val="auto"/>
        </w:rPr>
        <w:t xml:space="preserve"> pracownik utrzymania czystości/s</w:t>
      </w:r>
      <w:r w:rsidRPr="00E0219E">
        <w:rPr>
          <w:rFonts w:ascii="Arial" w:hAnsi="Arial" w:cs="Arial"/>
          <w:color w:val="auto"/>
        </w:rPr>
        <w:t>przątaczka, pracownik demontażu</w:t>
      </w:r>
      <w:r w:rsidR="00F25064" w:rsidRPr="00E0219E">
        <w:rPr>
          <w:rFonts w:ascii="Arial" w:hAnsi="Arial" w:cs="Arial"/>
          <w:color w:val="auto"/>
        </w:rPr>
        <w:t xml:space="preserve">, </w:t>
      </w:r>
      <w:r w:rsidRPr="00E0219E">
        <w:rPr>
          <w:rFonts w:ascii="Arial" w:hAnsi="Arial" w:cs="Arial"/>
          <w:color w:val="auto"/>
        </w:rPr>
        <w:t xml:space="preserve"> sprzedawca, pracownicy wykonujący prace proste, pracownik biurowy</w:t>
      </w:r>
      <w:r w:rsidR="00CC4E6C" w:rsidRPr="00E0219E">
        <w:rPr>
          <w:rFonts w:ascii="Arial" w:hAnsi="Arial" w:cs="Arial"/>
          <w:color w:val="auto"/>
        </w:rPr>
        <w:t>.</w:t>
      </w:r>
      <w:r w:rsidRPr="00E0219E">
        <w:rPr>
          <w:rFonts w:ascii="Arial" w:hAnsi="Arial" w:cs="Arial"/>
          <w:color w:val="auto"/>
        </w:rPr>
        <w:t xml:space="preserve"> </w:t>
      </w:r>
    </w:p>
    <w:p w14:paraId="5E3D5A90" w14:textId="77777777" w:rsidR="00754507" w:rsidRDefault="00754507" w:rsidP="007D6E08">
      <w:pPr>
        <w:spacing w:line="270" w:lineRule="auto"/>
        <w:ind w:left="715" w:right="23" w:hanging="10"/>
        <w:jc w:val="left"/>
        <w:rPr>
          <w:rFonts w:ascii="Arial" w:hAnsi="Arial" w:cs="Arial"/>
          <w:b/>
        </w:rPr>
      </w:pPr>
    </w:p>
    <w:p w14:paraId="5A025501" w14:textId="77777777" w:rsidR="00F432E6" w:rsidRDefault="0042318C" w:rsidP="007D6E08">
      <w:pPr>
        <w:spacing w:line="270" w:lineRule="auto"/>
        <w:ind w:left="715" w:right="23" w:hanging="10"/>
        <w:jc w:val="left"/>
        <w:rPr>
          <w:rFonts w:ascii="Arial" w:hAnsi="Arial" w:cs="Arial"/>
          <w:b/>
        </w:rPr>
      </w:pPr>
      <w:r w:rsidRPr="00E0219E">
        <w:rPr>
          <w:rFonts w:ascii="Arial" w:hAnsi="Arial" w:cs="Arial"/>
          <w:b/>
        </w:rPr>
        <w:t xml:space="preserve">Subsydiowane </w:t>
      </w:r>
      <w:r w:rsidR="007D6E08" w:rsidRPr="00E0219E">
        <w:rPr>
          <w:rFonts w:ascii="Arial" w:hAnsi="Arial" w:cs="Arial"/>
          <w:b/>
        </w:rPr>
        <w:t xml:space="preserve"> </w:t>
      </w:r>
      <w:r w:rsidRPr="00E0219E">
        <w:rPr>
          <w:rFonts w:ascii="Arial" w:hAnsi="Arial" w:cs="Arial"/>
          <w:b/>
        </w:rPr>
        <w:t xml:space="preserve">wsparcie </w:t>
      </w:r>
      <w:r w:rsidR="00E0219E">
        <w:rPr>
          <w:rFonts w:ascii="Arial" w:hAnsi="Arial" w:cs="Arial"/>
          <w:b/>
        </w:rPr>
        <w:t>a</w:t>
      </w:r>
      <w:r w:rsidRPr="00E0219E">
        <w:rPr>
          <w:rFonts w:ascii="Arial" w:hAnsi="Arial" w:cs="Arial"/>
          <w:b/>
        </w:rPr>
        <w:t xml:space="preserve">ktywizacji </w:t>
      </w:r>
      <w:r w:rsidRPr="00E0219E">
        <w:rPr>
          <w:rFonts w:ascii="Arial" w:hAnsi="Arial" w:cs="Arial"/>
          <w:b/>
        </w:rPr>
        <w:tab/>
        <w:t xml:space="preserve">zawodowej </w:t>
      </w:r>
      <w:r w:rsidRPr="00E0219E">
        <w:rPr>
          <w:rFonts w:ascii="Arial" w:hAnsi="Arial" w:cs="Arial"/>
          <w:b/>
        </w:rPr>
        <w:tab/>
        <w:t xml:space="preserve">osób </w:t>
      </w:r>
    </w:p>
    <w:p w14:paraId="3C2AC736" w14:textId="1C288851" w:rsidR="00A45F8A" w:rsidRPr="00E0219E" w:rsidRDefault="007D6E08" w:rsidP="007D6E08">
      <w:pPr>
        <w:spacing w:line="270" w:lineRule="auto"/>
        <w:ind w:left="715" w:right="23" w:hanging="10"/>
        <w:jc w:val="left"/>
        <w:rPr>
          <w:rFonts w:ascii="Arial" w:hAnsi="Arial" w:cs="Arial"/>
          <w:b/>
        </w:rPr>
      </w:pPr>
      <w:r w:rsidRPr="00E0219E">
        <w:rPr>
          <w:rFonts w:ascii="Arial" w:hAnsi="Arial" w:cs="Arial"/>
          <w:b/>
        </w:rPr>
        <w:t xml:space="preserve">z </w:t>
      </w:r>
      <w:r w:rsidR="00FD4DCB">
        <w:rPr>
          <w:rFonts w:ascii="Arial" w:hAnsi="Arial" w:cs="Arial"/>
          <w:b/>
        </w:rPr>
        <w:t>n</w:t>
      </w:r>
      <w:r w:rsidRPr="00E0219E">
        <w:rPr>
          <w:rFonts w:ascii="Arial" w:hAnsi="Arial" w:cs="Arial"/>
          <w:b/>
        </w:rPr>
        <w:t>iepełnosprawnościami</w:t>
      </w:r>
    </w:p>
    <w:p w14:paraId="683B4944" w14:textId="77777777" w:rsidR="007D6E08" w:rsidRPr="00E0219E" w:rsidRDefault="007D6E08" w:rsidP="007D6E08">
      <w:pPr>
        <w:spacing w:line="270" w:lineRule="auto"/>
        <w:ind w:left="715" w:right="23" w:hanging="10"/>
        <w:jc w:val="left"/>
        <w:rPr>
          <w:rFonts w:ascii="Arial" w:hAnsi="Arial" w:cs="Arial"/>
        </w:rPr>
      </w:pPr>
    </w:p>
    <w:p w14:paraId="0E7B90D0" w14:textId="5627FB61" w:rsidR="00BE585F" w:rsidRPr="00E0219E" w:rsidRDefault="00E95238" w:rsidP="00E377E7">
      <w:pPr>
        <w:spacing w:line="263" w:lineRule="auto"/>
        <w:ind w:left="0" w:right="39" w:firstLine="0"/>
        <w:rPr>
          <w:rFonts w:ascii="Arial" w:hAnsi="Arial" w:cs="Arial"/>
        </w:rPr>
      </w:pPr>
      <w:r w:rsidRPr="00E0219E">
        <w:rPr>
          <w:rFonts w:ascii="Arial" w:hAnsi="Arial" w:cs="Arial"/>
        </w:rPr>
        <w:tab/>
      </w:r>
      <w:r w:rsidR="00C90479" w:rsidRPr="00E0219E">
        <w:rPr>
          <w:rFonts w:ascii="Arial" w:hAnsi="Arial" w:cs="Arial"/>
        </w:rPr>
        <w:t xml:space="preserve">1. </w:t>
      </w:r>
      <w:r w:rsidR="0042318C" w:rsidRPr="00E0219E">
        <w:rPr>
          <w:rFonts w:ascii="Arial" w:hAnsi="Arial" w:cs="Arial"/>
          <w:b/>
          <w:bCs/>
        </w:rPr>
        <w:t>W ramach środków</w:t>
      </w:r>
      <w:r w:rsidR="0042318C" w:rsidRPr="00E0219E">
        <w:rPr>
          <w:rFonts w:ascii="Arial" w:hAnsi="Arial" w:cs="Arial"/>
        </w:rPr>
        <w:t xml:space="preserve"> </w:t>
      </w:r>
      <w:r w:rsidR="0042318C" w:rsidRPr="00E0219E">
        <w:rPr>
          <w:rFonts w:ascii="Arial" w:hAnsi="Arial" w:cs="Arial"/>
          <w:b/>
          <w:bCs/>
        </w:rPr>
        <w:t>PFRON</w:t>
      </w:r>
      <w:r w:rsidR="0042318C" w:rsidRPr="00E0219E">
        <w:rPr>
          <w:rFonts w:ascii="Arial" w:hAnsi="Arial" w:cs="Arial"/>
        </w:rPr>
        <w:t xml:space="preserve"> wsparciem zostało objętych </w:t>
      </w:r>
      <w:r w:rsidR="00BE585F" w:rsidRPr="00E0219E">
        <w:rPr>
          <w:rFonts w:ascii="Arial" w:hAnsi="Arial" w:cs="Arial"/>
          <w:color w:val="auto"/>
        </w:rPr>
        <w:t>1</w:t>
      </w:r>
      <w:r w:rsidR="00DB64D0" w:rsidRPr="00E0219E">
        <w:rPr>
          <w:rFonts w:ascii="Arial" w:hAnsi="Arial" w:cs="Arial"/>
          <w:color w:val="auto"/>
        </w:rPr>
        <w:t>2</w:t>
      </w:r>
      <w:r w:rsidR="0042318C" w:rsidRPr="00E0219E">
        <w:rPr>
          <w:rFonts w:ascii="Arial" w:hAnsi="Arial" w:cs="Arial"/>
          <w:color w:val="auto"/>
        </w:rPr>
        <w:t xml:space="preserve"> zarejestrowanych osób niepełnosprawnych: z czego </w:t>
      </w:r>
      <w:r w:rsidR="00A70637" w:rsidRPr="00E0219E">
        <w:rPr>
          <w:rFonts w:ascii="Arial" w:hAnsi="Arial" w:cs="Arial"/>
          <w:color w:val="auto"/>
        </w:rPr>
        <w:t>3</w:t>
      </w:r>
      <w:r w:rsidR="0042318C" w:rsidRPr="00E0219E">
        <w:rPr>
          <w:rFonts w:ascii="Arial" w:hAnsi="Arial" w:cs="Arial"/>
          <w:color w:val="auto"/>
        </w:rPr>
        <w:t xml:space="preserve"> os</w:t>
      </w:r>
      <w:r w:rsidR="00A70637" w:rsidRPr="00E0219E">
        <w:rPr>
          <w:rFonts w:ascii="Arial" w:hAnsi="Arial" w:cs="Arial"/>
          <w:color w:val="auto"/>
        </w:rPr>
        <w:t xml:space="preserve">oby </w:t>
      </w:r>
      <w:r w:rsidR="00BE585F" w:rsidRPr="00E0219E">
        <w:rPr>
          <w:rFonts w:ascii="Arial" w:hAnsi="Arial" w:cs="Arial"/>
          <w:color w:val="auto"/>
        </w:rPr>
        <w:t>(</w:t>
      </w:r>
      <w:r w:rsidR="00A70637" w:rsidRPr="00E0219E">
        <w:rPr>
          <w:rFonts w:ascii="Arial" w:hAnsi="Arial" w:cs="Arial"/>
          <w:color w:val="auto"/>
        </w:rPr>
        <w:t>2</w:t>
      </w:r>
      <w:r w:rsidR="008303AB" w:rsidRPr="00E0219E">
        <w:rPr>
          <w:rFonts w:ascii="Arial" w:hAnsi="Arial" w:cs="Arial"/>
          <w:color w:val="auto"/>
        </w:rPr>
        <w:t xml:space="preserve"> kobiety, 1 </w:t>
      </w:r>
      <w:r w:rsidR="00BE585F" w:rsidRPr="00E0219E">
        <w:rPr>
          <w:rFonts w:ascii="Arial" w:hAnsi="Arial" w:cs="Arial"/>
          <w:color w:val="auto"/>
        </w:rPr>
        <w:t xml:space="preserve"> mę</w:t>
      </w:r>
      <w:r w:rsidR="005A129E" w:rsidRPr="00E0219E">
        <w:rPr>
          <w:rFonts w:ascii="Arial" w:hAnsi="Arial" w:cs="Arial"/>
          <w:color w:val="auto"/>
        </w:rPr>
        <w:t>ż</w:t>
      </w:r>
      <w:r w:rsidR="00BE585F" w:rsidRPr="00E0219E">
        <w:rPr>
          <w:rFonts w:ascii="Arial" w:hAnsi="Arial" w:cs="Arial"/>
          <w:color w:val="auto"/>
        </w:rPr>
        <w:t>czyzn</w:t>
      </w:r>
      <w:r w:rsidR="008303AB" w:rsidRPr="00E0219E">
        <w:rPr>
          <w:rFonts w:ascii="Arial" w:hAnsi="Arial" w:cs="Arial"/>
          <w:color w:val="auto"/>
        </w:rPr>
        <w:t>a</w:t>
      </w:r>
      <w:r w:rsidR="00BE585F" w:rsidRPr="00E0219E">
        <w:rPr>
          <w:rFonts w:ascii="Arial" w:hAnsi="Arial" w:cs="Arial"/>
          <w:color w:val="auto"/>
        </w:rPr>
        <w:t xml:space="preserve">) </w:t>
      </w:r>
      <w:r w:rsidR="0042318C" w:rsidRPr="00E0219E">
        <w:rPr>
          <w:rFonts w:ascii="Arial" w:hAnsi="Arial" w:cs="Arial"/>
          <w:color w:val="auto"/>
        </w:rPr>
        <w:t>skorzystał</w:t>
      </w:r>
      <w:r w:rsidR="00BE585F" w:rsidRPr="00E0219E">
        <w:rPr>
          <w:rFonts w:ascii="Arial" w:hAnsi="Arial" w:cs="Arial"/>
          <w:color w:val="auto"/>
        </w:rPr>
        <w:t>y</w:t>
      </w:r>
      <w:r w:rsidR="0042318C" w:rsidRPr="00E0219E">
        <w:rPr>
          <w:rFonts w:ascii="Arial" w:hAnsi="Arial" w:cs="Arial"/>
          <w:color w:val="auto"/>
        </w:rPr>
        <w:t xml:space="preserve"> ze szkolenia, </w:t>
      </w:r>
      <w:r w:rsidR="00A70637" w:rsidRPr="00E0219E">
        <w:rPr>
          <w:rFonts w:ascii="Arial" w:hAnsi="Arial" w:cs="Arial"/>
          <w:color w:val="auto"/>
        </w:rPr>
        <w:t>3</w:t>
      </w:r>
      <w:r w:rsidR="005A129E" w:rsidRPr="00E0219E">
        <w:rPr>
          <w:rFonts w:ascii="Arial" w:hAnsi="Arial" w:cs="Arial"/>
          <w:color w:val="auto"/>
        </w:rPr>
        <w:t>os</w:t>
      </w:r>
      <w:r w:rsidR="00E0219E">
        <w:rPr>
          <w:rFonts w:ascii="Arial" w:hAnsi="Arial" w:cs="Arial"/>
          <w:color w:val="auto"/>
        </w:rPr>
        <w:t>.</w:t>
      </w:r>
      <w:r w:rsidR="005A129E" w:rsidRPr="00E0219E">
        <w:rPr>
          <w:rFonts w:ascii="Arial" w:hAnsi="Arial" w:cs="Arial"/>
          <w:color w:val="auto"/>
        </w:rPr>
        <w:t>(</w:t>
      </w:r>
      <w:r w:rsidR="00A70637" w:rsidRPr="00E0219E">
        <w:rPr>
          <w:rFonts w:ascii="Arial" w:hAnsi="Arial" w:cs="Arial"/>
          <w:color w:val="auto"/>
        </w:rPr>
        <w:t>2</w:t>
      </w:r>
      <w:r w:rsidR="008303AB" w:rsidRPr="00E0219E">
        <w:rPr>
          <w:rFonts w:ascii="Arial" w:hAnsi="Arial" w:cs="Arial"/>
          <w:color w:val="auto"/>
        </w:rPr>
        <w:t xml:space="preserve"> kobiet</w:t>
      </w:r>
      <w:r w:rsidR="00A70637" w:rsidRPr="00E0219E">
        <w:rPr>
          <w:rFonts w:ascii="Arial" w:hAnsi="Arial" w:cs="Arial"/>
          <w:color w:val="auto"/>
        </w:rPr>
        <w:t>y</w:t>
      </w:r>
      <w:r w:rsidR="008303AB" w:rsidRPr="00E0219E">
        <w:rPr>
          <w:rFonts w:ascii="Arial" w:hAnsi="Arial" w:cs="Arial"/>
          <w:color w:val="auto"/>
        </w:rPr>
        <w:t>,</w:t>
      </w:r>
      <w:r w:rsidR="005A129E" w:rsidRPr="00E0219E">
        <w:rPr>
          <w:rFonts w:ascii="Arial" w:hAnsi="Arial" w:cs="Arial"/>
          <w:color w:val="auto"/>
        </w:rPr>
        <w:t xml:space="preserve">1 </w:t>
      </w:r>
      <w:r w:rsidR="00137366" w:rsidRPr="00E0219E">
        <w:rPr>
          <w:rFonts w:ascii="Arial" w:hAnsi="Arial" w:cs="Arial"/>
          <w:color w:val="auto"/>
        </w:rPr>
        <w:t>m</w:t>
      </w:r>
      <w:r w:rsidR="005A129E" w:rsidRPr="00E0219E">
        <w:rPr>
          <w:rFonts w:ascii="Arial" w:hAnsi="Arial" w:cs="Arial"/>
          <w:color w:val="auto"/>
        </w:rPr>
        <w:t>ę</w:t>
      </w:r>
      <w:r w:rsidR="005320AE" w:rsidRPr="00E0219E">
        <w:rPr>
          <w:rFonts w:ascii="Arial" w:hAnsi="Arial" w:cs="Arial"/>
          <w:color w:val="auto"/>
        </w:rPr>
        <w:t>ż</w:t>
      </w:r>
      <w:r w:rsidR="005A129E" w:rsidRPr="00E0219E">
        <w:rPr>
          <w:rFonts w:ascii="Arial" w:hAnsi="Arial" w:cs="Arial"/>
          <w:color w:val="auto"/>
        </w:rPr>
        <w:t>czyzna) został skierowany do odbycia stażu,</w:t>
      </w:r>
      <w:r w:rsidR="0042318C" w:rsidRPr="00E0219E">
        <w:rPr>
          <w:rFonts w:ascii="Arial" w:hAnsi="Arial" w:cs="Arial"/>
          <w:color w:val="auto"/>
        </w:rPr>
        <w:t xml:space="preserve">  </w:t>
      </w:r>
      <w:r w:rsidR="00A70637" w:rsidRPr="00E0219E">
        <w:rPr>
          <w:rFonts w:ascii="Arial" w:hAnsi="Arial" w:cs="Arial"/>
          <w:color w:val="auto"/>
        </w:rPr>
        <w:t>6</w:t>
      </w:r>
      <w:r w:rsidR="00AC163E" w:rsidRPr="00E0219E">
        <w:rPr>
          <w:rFonts w:ascii="Arial" w:hAnsi="Arial" w:cs="Arial"/>
          <w:color w:val="auto"/>
        </w:rPr>
        <w:t xml:space="preserve"> os</w:t>
      </w:r>
      <w:r w:rsidR="00A70637" w:rsidRPr="00E0219E">
        <w:rPr>
          <w:rFonts w:ascii="Arial" w:hAnsi="Arial" w:cs="Arial"/>
          <w:color w:val="auto"/>
        </w:rPr>
        <w:t>ób</w:t>
      </w:r>
      <w:r w:rsidR="0042318C" w:rsidRPr="00E0219E">
        <w:rPr>
          <w:rFonts w:ascii="Arial" w:hAnsi="Arial" w:cs="Arial"/>
          <w:color w:val="auto"/>
        </w:rPr>
        <w:t xml:space="preserve"> </w:t>
      </w:r>
      <w:r w:rsidR="0042318C" w:rsidRPr="00E0219E">
        <w:rPr>
          <w:rFonts w:ascii="Arial" w:hAnsi="Arial" w:cs="Arial"/>
        </w:rPr>
        <w:t>(</w:t>
      </w:r>
      <w:r w:rsidR="00A70637" w:rsidRPr="00E0219E">
        <w:rPr>
          <w:rFonts w:ascii="Arial" w:hAnsi="Arial" w:cs="Arial"/>
        </w:rPr>
        <w:t xml:space="preserve">2 </w:t>
      </w:r>
      <w:r w:rsidR="0042318C" w:rsidRPr="00E0219E">
        <w:rPr>
          <w:rFonts w:ascii="Arial" w:hAnsi="Arial" w:cs="Arial"/>
        </w:rPr>
        <w:t>k</w:t>
      </w:r>
      <w:r w:rsidR="008303AB" w:rsidRPr="00E0219E">
        <w:rPr>
          <w:rFonts w:ascii="Arial" w:hAnsi="Arial" w:cs="Arial"/>
        </w:rPr>
        <w:t>obiet</w:t>
      </w:r>
      <w:r w:rsidR="00A70637" w:rsidRPr="00E0219E">
        <w:rPr>
          <w:rFonts w:ascii="Arial" w:hAnsi="Arial" w:cs="Arial"/>
        </w:rPr>
        <w:t>y</w:t>
      </w:r>
      <w:r w:rsidR="0042318C" w:rsidRPr="00E0219E">
        <w:rPr>
          <w:rFonts w:ascii="Arial" w:hAnsi="Arial" w:cs="Arial"/>
        </w:rPr>
        <w:t xml:space="preserve">. </w:t>
      </w:r>
      <w:r w:rsidR="00A70637" w:rsidRPr="00E0219E">
        <w:rPr>
          <w:rFonts w:ascii="Arial" w:hAnsi="Arial" w:cs="Arial"/>
        </w:rPr>
        <w:t>4</w:t>
      </w:r>
      <w:r w:rsidR="008303AB" w:rsidRPr="00E0219E">
        <w:rPr>
          <w:rFonts w:ascii="Arial" w:hAnsi="Arial" w:cs="Arial"/>
        </w:rPr>
        <w:t xml:space="preserve"> </w:t>
      </w:r>
      <w:r w:rsidR="0042318C" w:rsidRPr="00E0219E">
        <w:rPr>
          <w:rFonts w:ascii="Arial" w:hAnsi="Arial" w:cs="Arial"/>
        </w:rPr>
        <w:t>m</w:t>
      </w:r>
      <w:r w:rsidR="008303AB" w:rsidRPr="00E0219E">
        <w:rPr>
          <w:rFonts w:ascii="Arial" w:hAnsi="Arial" w:cs="Arial"/>
        </w:rPr>
        <w:t>ężczyzn)</w:t>
      </w:r>
      <w:r w:rsidR="0042318C" w:rsidRPr="00E0219E">
        <w:rPr>
          <w:rFonts w:ascii="Arial" w:hAnsi="Arial" w:cs="Arial"/>
        </w:rPr>
        <w:t xml:space="preserve"> otrzymały środki na podjęcie działalności gospodarczej  o  profilach: </w:t>
      </w:r>
    </w:p>
    <w:p w14:paraId="0AE6974D" w14:textId="77777777" w:rsidR="00C31875" w:rsidRPr="00E0219E" w:rsidRDefault="00C31875" w:rsidP="00C31875">
      <w:pPr>
        <w:numPr>
          <w:ilvl w:val="0"/>
          <w:numId w:val="14"/>
        </w:numPr>
        <w:ind w:left="832" w:right="28" w:hanging="139"/>
        <w:rPr>
          <w:rFonts w:ascii="Arial" w:hAnsi="Arial" w:cs="Arial"/>
        </w:rPr>
      </w:pPr>
      <w:r w:rsidRPr="00E0219E">
        <w:rPr>
          <w:rFonts w:ascii="Arial" w:hAnsi="Arial" w:cs="Arial"/>
        </w:rPr>
        <w:t xml:space="preserve">PKD  86.90.E – pozostała działalność w zakresie opieki zdrowotnej, gdzie indziej nie sklasyfikowana (1 mężczyzna),  </w:t>
      </w:r>
    </w:p>
    <w:p w14:paraId="4B471527" w14:textId="2E8580FE" w:rsidR="00C31875" w:rsidRPr="00E0219E" w:rsidRDefault="00C31875" w:rsidP="00C31875">
      <w:pPr>
        <w:ind w:left="953" w:right="28" w:hanging="244"/>
        <w:rPr>
          <w:rFonts w:ascii="Arial" w:hAnsi="Arial" w:cs="Arial"/>
        </w:rPr>
      </w:pPr>
      <w:r w:rsidRPr="00E0219E">
        <w:rPr>
          <w:rFonts w:ascii="Arial" w:hAnsi="Arial" w:cs="Arial"/>
        </w:rPr>
        <w:t>-PKD 88.91.Z</w:t>
      </w:r>
      <w:r w:rsidR="00F432E6">
        <w:rPr>
          <w:rFonts w:ascii="Arial" w:hAnsi="Arial" w:cs="Arial"/>
        </w:rPr>
        <w:t xml:space="preserve"> </w:t>
      </w:r>
      <w:r w:rsidRPr="00E0219E">
        <w:rPr>
          <w:rFonts w:ascii="Arial" w:hAnsi="Arial" w:cs="Arial"/>
        </w:rPr>
        <w:t>-</w:t>
      </w:r>
      <w:r w:rsidR="00F432E6">
        <w:rPr>
          <w:rFonts w:ascii="Arial" w:hAnsi="Arial" w:cs="Arial"/>
        </w:rPr>
        <w:t xml:space="preserve"> </w:t>
      </w:r>
      <w:r w:rsidRPr="00E0219E">
        <w:rPr>
          <w:rFonts w:ascii="Arial" w:hAnsi="Arial" w:cs="Arial"/>
        </w:rPr>
        <w:t>opieka dzienna nad dziećmi (1 kobieta),</w:t>
      </w:r>
    </w:p>
    <w:p w14:paraId="01034B25" w14:textId="77777777" w:rsidR="00C31875" w:rsidRPr="00E0219E" w:rsidRDefault="00C31875" w:rsidP="00C31875">
      <w:pPr>
        <w:numPr>
          <w:ilvl w:val="0"/>
          <w:numId w:val="14"/>
        </w:numPr>
        <w:ind w:left="832" w:right="28" w:hanging="139"/>
        <w:rPr>
          <w:rFonts w:ascii="Arial" w:hAnsi="Arial" w:cs="Arial"/>
        </w:rPr>
      </w:pPr>
      <w:r w:rsidRPr="00E0219E">
        <w:rPr>
          <w:rFonts w:ascii="Arial" w:hAnsi="Arial" w:cs="Arial"/>
        </w:rPr>
        <w:t>PKD 82.99.Z – pozostała działalność wspomagająca prowadzenie działalności gospodarczej, gdzie indziej nie sklasyfikowana (1 kobieta),</w:t>
      </w:r>
    </w:p>
    <w:p w14:paraId="766672FA" w14:textId="20890505" w:rsidR="00C31875" w:rsidRPr="00E0219E" w:rsidRDefault="00C31875" w:rsidP="00C31875">
      <w:pPr>
        <w:numPr>
          <w:ilvl w:val="0"/>
          <w:numId w:val="14"/>
        </w:numPr>
        <w:ind w:left="832" w:right="28" w:hanging="139"/>
        <w:rPr>
          <w:rFonts w:ascii="Arial" w:hAnsi="Arial" w:cs="Arial"/>
        </w:rPr>
      </w:pPr>
      <w:r w:rsidRPr="00E0219E">
        <w:rPr>
          <w:rFonts w:ascii="Arial" w:hAnsi="Arial" w:cs="Arial"/>
        </w:rPr>
        <w:t xml:space="preserve">PKD 47.21.Z – sprzedaż detaliczna owoców i warzyw prowadzona </w:t>
      </w:r>
      <w:r w:rsidR="00E0219E">
        <w:rPr>
          <w:rFonts w:ascii="Arial" w:hAnsi="Arial" w:cs="Arial"/>
        </w:rPr>
        <w:t xml:space="preserve">                                  </w:t>
      </w:r>
      <w:r w:rsidRPr="00E0219E">
        <w:rPr>
          <w:rFonts w:ascii="Arial" w:hAnsi="Arial" w:cs="Arial"/>
        </w:rPr>
        <w:t xml:space="preserve">w wyspecjalizowanych sklepach (1 mężczyzna), </w:t>
      </w:r>
    </w:p>
    <w:p w14:paraId="5355C4ED" w14:textId="1F30C825" w:rsidR="00C31875" w:rsidRPr="00E0219E" w:rsidRDefault="00C31875" w:rsidP="00C31875">
      <w:pPr>
        <w:numPr>
          <w:ilvl w:val="0"/>
          <w:numId w:val="14"/>
        </w:numPr>
        <w:ind w:left="832" w:right="28" w:hanging="139"/>
        <w:rPr>
          <w:rFonts w:ascii="Arial" w:hAnsi="Arial" w:cs="Arial"/>
        </w:rPr>
      </w:pPr>
      <w:r w:rsidRPr="00E0219E">
        <w:rPr>
          <w:rFonts w:ascii="Arial" w:hAnsi="Arial" w:cs="Arial"/>
        </w:rPr>
        <w:t>PKD 96.04.Z – działalność usługowa związana z popraw</w:t>
      </w:r>
      <w:r w:rsidR="00F432E6">
        <w:rPr>
          <w:rFonts w:ascii="Arial" w:hAnsi="Arial" w:cs="Arial"/>
        </w:rPr>
        <w:t>ą</w:t>
      </w:r>
      <w:r w:rsidRPr="00E0219E">
        <w:rPr>
          <w:rFonts w:ascii="Arial" w:hAnsi="Arial" w:cs="Arial"/>
        </w:rPr>
        <w:t xml:space="preserve"> kondycji fizycznej </w:t>
      </w:r>
      <w:r w:rsidR="00E0219E">
        <w:rPr>
          <w:rFonts w:ascii="Arial" w:hAnsi="Arial" w:cs="Arial"/>
        </w:rPr>
        <w:t xml:space="preserve">                   </w:t>
      </w:r>
      <w:r w:rsidRPr="00E0219E">
        <w:rPr>
          <w:rFonts w:ascii="Arial" w:hAnsi="Arial" w:cs="Arial"/>
        </w:rPr>
        <w:t>(1 mężczyzna),</w:t>
      </w:r>
    </w:p>
    <w:p w14:paraId="1C7090E4" w14:textId="77777777" w:rsidR="00C31875" w:rsidRPr="00E0219E" w:rsidRDefault="00C31875" w:rsidP="00C31875">
      <w:pPr>
        <w:numPr>
          <w:ilvl w:val="0"/>
          <w:numId w:val="14"/>
        </w:numPr>
        <w:ind w:left="832" w:right="28" w:hanging="139"/>
        <w:rPr>
          <w:rFonts w:ascii="Arial" w:hAnsi="Arial" w:cs="Arial"/>
        </w:rPr>
      </w:pPr>
      <w:r w:rsidRPr="00E0219E">
        <w:rPr>
          <w:rFonts w:ascii="Arial" w:hAnsi="Arial" w:cs="Arial"/>
        </w:rPr>
        <w:t xml:space="preserve">PKD 73.11.Z -działalność agencji reklamowych (1 mężczyzna).   </w:t>
      </w:r>
    </w:p>
    <w:p w14:paraId="257337AC" w14:textId="77777777" w:rsidR="00C31875" w:rsidRPr="00E0219E" w:rsidRDefault="00C31875" w:rsidP="00C31875">
      <w:pPr>
        <w:spacing w:after="14" w:line="259" w:lineRule="auto"/>
        <w:ind w:left="708" w:right="0" w:firstLine="0"/>
        <w:jc w:val="left"/>
        <w:rPr>
          <w:rFonts w:ascii="Arial" w:hAnsi="Arial" w:cs="Arial"/>
        </w:rPr>
      </w:pPr>
      <w:r w:rsidRPr="00E0219E">
        <w:rPr>
          <w:rFonts w:ascii="Arial" w:hAnsi="Arial" w:cs="Arial"/>
        </w:rPr>
        <w:t xml:space="preserve"> </w:t>
      </w:r>
    </w:p>
    <w:p w14:paraId="1B61ED07" w14:textId="126A51EC" w:rsidR="00A45F8A" w:rsidRPr="00E0219E" w:rsidRDefault="0042318C" w:rsidP="00A91F91">
      <w:pPr>
        <w:spacing w:after="0" w:line="259" w:lineRule="auto"/>
        <w:ind w:left="708" w:right="0" w:hanging="708"/>
        <w:jc w:val="left"/>
        <w:rPr>
          <w:rFonts w:ascii="Arial" w:hAnsi="Arial" w:cs="Arial"/>
          <w:b/>
          <w:bCs/>
          <w:color w:val="auto"/>
        </w:rPr>
      </w:pPr>
      <w:r w:rsidRPr="00E0219E">
        <w:rPr>
          <w:rFonts w:ascii="Arial" w:hAnsi="Arial" w:cs="Arial"/>
        </w:rPr>
        <w:t xml:space="preserve"> </w:t>
      </w:r>
      <w:r w:rsidR="005A129E" w:rsidRPr="00E0219E">
        <w:rPr>
          <w:rFonts w:ascii="Arial" w:hAnsi="Arial" w:cs="Arial"/>
        </w:rPr>
        <w:t xml:space="preserve"> Wydatki ze środków PFRON wyniosły łącznie </w:t>
      </w:r>
      <w:r w:rsidR="00A70637" w:rsidRPr="00E0219E">
        <w:rPr>
          <w:rFonts w:ascii="Arial" w:hAnsi="Arial" w:cs="Arial"/>
          <w:b/>
          <w:bCs/>
        </w:rPr>
        <w:t>450 098,49</w:t>
      </w:r>
      <w:r w:rsidR="005A129E" w:rsidRPr="00E0219E">
        <w:rPr>
          <w:rFonts w:ascii="Arial" w:hAnsi="Arial" w:cs="Arial"/>
          <w:b/>
          <w:bCs/>
          <w:color w:val="auto"/>
        </w:rPr>
        <w:t xml:space="preserve"> z</w:t>
      </w:r>
      <w:r w:rsidR="00E95238" w:rsidRPr="00E0219E">
        <w:rPr>
          <w:rFonts w:ascii="Arial" w:hAnsi="Arial" w:cs="Arial"/>
          <w:b/>
          <w:bCs/>
          <w:color w:val="auto"/>
        </w:rPr>
        <w:t>ł</w:t>
      </w:r>
      <w:r w:rsidR="005A129E" w:rsidRPr="00E0219E">
        <w:rPr>
          <w:rFonts w:ascii="Arial" w:hAnsi="Arial" w:cs="Arial"/>
          <w:b/>
          <w:bCs/>
          <w:color w:val="auto"/>
        </w:rPr>
        <w:t>.</w:t>
      </w:r>
      <w:r w:rsidRPr="00E0219E">
        <w:rPr>
          <w:rFonts w:ascii="Arial" w:hAnsi="Arial" w:cs="Arial"/>
          <w:b/>
          <w:bCs/>
          <w:color w:val="auto"/>
        </w:rPr>
        <w:t xml:space="preserve"> </w:t>
      </w:r>
    </w:p>
    <w:p w14:paraId="7B8AE599" w14:textId="77777777" w:rsidR="00382B89" w:rsidRPr="00E0219E" w:rsidRDefault="005A129E" w:rsidP="00A9322B">
      <w:pPr>
        <w:spacing w:after="0" w:line="259" w:lineRule="auto"/>
        <w:ind w:left="708" w:right="0" w:firstLine="0"/>
        <w:jc w:val="left"/>
        <w:rPr>
          <w:rFonts w:ascii="Arial" w:hAnsi="Arial" w:cs="Arial"/>
        </w:rPr>
      </w:pPr>
      <w:r w:rsidRPr="00E0219E">
        <w:rPr>
          <w:rFonts w:ascii="Arial" w:hAnsi="Arial" w:cs="Arial"/>
        </w:rPr>
        <w:lastRenderedPageBreak/>
        <w:tab/>
      </w:r>
    </w:p>
    <w:p w14:paraId="50E83996" w14:textId="61948D6D" w:rsidR="001446CA" w:rsidRPr="00E0219E" w:rsidRDefault="00A13D11" w:rsidP="00A91F91">
      <w:pPr>
        <w:pStyle w:val="Akapitzlist"/>
        <w:ind w:left="0" w:firstLine="0"/>
        <w:rPr>
          <w:rFonts w:ascii="Arial" w:hAnsi="Arial" w:cs="Arial"/>
        </w:rPr>
      </w:pPr>
      <w:r w:rsidRPr="00A91F91">
        <w:rPr>
          <w:rFonts w:ascii="Arial" w:hAnsi="Arial" w:cs="Arial"/>
          <w:b/>
          <w:bCs/>
          <w:color w:val="auto"/>
        </w:rPr>
        <w:t>2.</w:t>
      </w:r>
      <w:r w:rsidR="001446CA" w:rsidRPr="00A91F91">
        <w:rPr>
          <w:rFonts w:ascii="Arial" w:hAnsi="Arial" w:cs="Arial"/>
          <w:color w:val="auto"/>
        </w:rPr>
        <w:t xml:space="preserve"> </w:t>
      </w:r>
      <w:r w:rsidR="001446CA" w:rsidRPr="00E0219E">
        <w:rPr>
          <w:rFonts w:ascii="Arial" w:hAnsi="Arial" w:cs="Arial"/>
        </w:rPr>
        <w:t>W ramach programu „</w:t>
      </w:r>
      <w:r w:rsidR="001446CA" w:rsidRPr="00E0219E">
        <w:rPr>
          <w:rFonts w:ascii="Arial" w:hAnsi="Arial" w:cs="Arial"/>
          <w:b/>
          <w:bCs/>
        </w:rPr>
        <w:t xml:space="preserve">Aktywizacja zawodowa osób bezrobotnych w powiecie piaseczyńskim (I)” współfinansowany z Europejskiego Funduszu Społecznego Plus </w:t>
      </w:r>
      <w:r w:rsidR="001446CA" w:rsidRPr="00E0219E">
        <w:rPr>
          <w:rFonts w:ascii="Arial" w:hAnsi="Arial" w:cs="Arial"/>
        </w:rPr>
        <w:t xml:space="preserve"> w ramach programu Fundusze Europejskie dla Mazowsza 2021-2027 Oś priorytetowa VI Fundusze Europejskie dla aktywnego zawodowo Mazowsza Działanie 6.1 - Aktywizacja zawodowa osób bezrobotnych.</w:t>
      </w:r>
    </w:p>
    <w:p w14:paraId="71C2A826" w14:textId="15006E8A" w:rsidR="00A45F8A" w:rsidRPr="00E0219E" w:rsidRDefault="0042318C" w:rsidP="00A91F91">
      <w:pPr>
        <w:spacing w:after="0" w:line="259" w:lineRule="auto"/>
        <w:ind w:left="0" w:right="0" w:firstLine="0"/>
        <w:rPr>
          <w:rFonts w:ascii="Arial" w:hAnsi="Arial" w:cs="Arial"/>
        </w:rPr>
      </w:pPr>
      <w:r w:rsidRPr="00E0219E">
        <w:rPr>
          <w:rFonts w:ascii="Arial" w:hAnsi="Arial" w:cs="Arial"/>
        </w:rPr>
        <w:t>Powiatowy Urząd Pracy w Piasecznie w 202</w:t>
      </w:r>
      <w:r w:rsidR="00C31875" w:rsidRPr="00E0219E">
        <w:rPr>
          <w:rFonts w:ascii="Arial" w:hAnsi="Arial" w:cs="Arial"/>
        </w:rPr>
        <w:t>3</w:t>
      </w:r>
      <w:r w:rsidRPr="00E0219E">
        <w:rPr>
          <w:rFonts w:ascii="Arial" w:hAnsi="Arial" w:cs="Arial"/>
        </w:rPr>
        <w:t xml:space="preserve"> r. objął uczestnictwem </w:t>
      </w:r>
      <w:r w:rsidR="0085167C" w:rsidRPr="00E0219E">
        <w:rPr>
          <w:rFonts w:ascii="Arial" w:hAnsi="Arial" w:cs="Arial"/>
        </w:rPr>
        <w:t xml:space="preserve"> </w:t>
      </w:r>
      <w:r w:rsidR="00C31875" w:rsidRPr="00E0219E">
        <w:rPr>
          <w:rFonts w:ascii="Arial" w:hAnsi="Arial" w:cs="Arial"/>
        </w:rPr>
        <w:t>2 osoby</w:t>
      </w:r>
      <w:r w:rsidRPr="00E0219E">
        <w:rPr>
          <w:rFonts w:ascii="Arial" w:hAnsi="Arial" w:cs="Arial"/>
          <w:b/>
        </w:rPr>
        <w:t xml:space="preserve"> </w:t>
      </w:r>
      <w:r w:rsidRPr="00E0219E">
        <w:rPr>
          <w:rFonts w:ascii="Arial" w:hAnsi="Arial" w:cs="Arial"/>
        </w:rPr>
        <w:t xml:space="preserve"> (</w:t>
      </w:r>
      <w:r w:rsidR="00C31875" w:rsidRPr="00E0219E">
        <w:rPr>
          <w:rFonts w:ascii="Arial" w:hAnsi="Arial" w:cs="Arial"/>
        </w:rPr>
        <w:t xml:space="preserve">1 kobieta, </w:t>
      </w:r>
      <w:r w:rsidR="005320AE" w:rsidRPr="00E0219E">
        <w:rPr>
          <w:rFonts w:ascii="Arial" w:hAnsi="Arial" w:cs="Arial"/>
        </w:rPr>
        <w:t>1</w:t>
      </w:r>
      <w:r w:rsidRPr="00E0219E">
        <w:rPr>
          <w:rFonts w:ascii="Arial" w:hAnsi="Arial" w:cs="Arial"/>
        </w:rPr>
        <w:t xml:space="preserve"> m</w:t>
      </w:r>
      <w:r w:rsidR="005320AE" w:rsidRPr="00E0219E">
        <w:rPr>
          <w:rFonts w:ascii="Arial" w:hAnsi="Arial" w:cs="Arial"/>
        </w:rPr>
        <w:t>ężczyzn</w:t>
      </w:r>
      <w:r w:rsidR="0030438C" w:rsidRPr="00E0219E">
        <w:rPr>
          <w:rFonts w:ascii="Arial" w:hAnsi="Arial" w:cs="Arial"/>
        </w:rPr>
        <w:t>a</w:t>
      </w:r>
      <w:r w:rsidRPr="00E0219E">
        <w:rPr>
          <w:rFonts w:ascii="Arial" w:hAnsi="Arial" w:cs="Arial"/>
        </w:rPr>
        <w:t xml:space="preserve">) </w:t>
      </w:r>
      <w:r w:rsidR="0067440F" w:rsidRPr="00E0219E">
        <w:rPr>
          <w:rFonts w:ascii="Arial" w:hAnsi="Arial" w:cs="Arial"/>
        </w:rPr>
        <w:t xml:space="preserve"> </w:t>
      </w:r>
      <w:r w:rsidR="0064342D" w:rsidRPr="00E0219E">
        <w:rPr>
          <w:rFonts w:ascii="Arial" w:hAnsi="Arial" w:cs="Arial"/>
        </w:rPr>
        <w:t>z niepełnosprawnością</w:t>
      </w:r>
      <w:r w:rsidRPr="00E0219E">
        <w:rPr>
          <w:rFonts w:ascii="Arial" w:hAnsi="Arial" w:cs="Arial"/>
        </w:rPr>
        <w:t>.</w:t>
      </w:r>
      <w:r w:rsidR="005320AE" w:rsidRPr="00E0219E">
        <w:rPr>
          <w:rFonts w:ascii="Arial" w:hAnsi="Arial" w:cs="Arial"/>
        </w:rPr>
        <w:t xml:space="preserve"> O</w:t>
      </w:r>
      <w:r w:rsidRPr="00E0219E">
        <w:rPr>
          <w:rFonts w:ascii="Arial" w:hAnsi="Arial" w:cs="Arial"/>
        </w:rPr>
        <w:t>sob</w:t>
      </w:r>
      <w:r w:rsidR="00C31875" w:rsidRPr="00E0219E">
        <w:rPr>
          <w:rFonts w:ascii="Arial" w:hAnsi="Arial" w:cs="Arial"/>
        </w:rPr>
        <w:t>y</w:t>
      </w:r>
      <w:r w:rsidRPr="00E0219E">
        <w:rPr>
          <w:rFonts w:ascii="Arial" w:hAnsi="Arial" w:cs="Arial"/>
        </w:rPr>
        <w:t xml:space="preserve">  skorzysta</w:t>
      </w:r>
      <w:r w:rsidR="00A9322B" w:rsidRPr="00E0219E">
        <w:rPr>
          <w:rFonts w:ascii="Arial" w:hAnsi="Arial" w:cs="Arial"/>
        </w:rPr>
        <w:t>ły</w:t>
      </w:r>
      <w:r w:rsidRPr="00E0219E">
        <w:rPr>
          <w:rFonts w:ascii="Arial" w:hAnsi="Arial" w:cs="Arial"/>
        </w:rPr>
        <w:t xml:space="preserve">  ze szkole</w:t>
      </w:r>
      <w:r w:rsidR="000C31E2" w:rsidRPr="00E0219E">
        <w:rPr>
          <w:rFonts w:ascii="Arial" w:hAnsi="Arial" w:cs="Arial"/>
        </w:rPr>
        <w:t>nia</w:t>
      </w:r>
      <w:r w:rsidRPr="00E0219E">
        <w:rPr>
          <w:rFonts w:ascii="Arial" w:hAnsi="Arial" w:cs="Arial"/>
        </w:rPr>
        <w:t xml:space="preserve">. </w:t>
      </w:r>
    </w:p>
    <w:p w14:paraId="153066ED" w14:textId="32D75885" w:rsidR="00A45F8A" w:rsidRPr="00E0219E" w:rsidRDefault="0042318C" w:rsidP="00A9322B">
      <w:pPr>
        <w:spacing w:after="0" w:line="259" w:lineRule="auto"/>
        <w:ind w:left="708" w:right="0" w:firstLine="0"/>
        <w:jc w:val="left"/>
        <w:rPr>
          <w:rFonts w:ascii="Arial" w:hAnsi="Arial" w:cs="Arial"/>
        </w:rPr>
      </w:pPr>
      <w:r w:rsidRPr="00E0219E">
        <w:rPr>
          <w:rFonts w:ascii="Arial" w:hAnsi="Arial" w:cs="Arial"/>
          <w:b/>
        </w:rPr>
        <w:t xml:space="preserve"> </w:t>
      </w:r>
      <w:r w:rsidRPr="00E0219E">
        <w:rPr>
          <w:rFonts w:ascii="Arial" w:hAnsi="Arial" w:cs="Arial"/>
        </w:rPr>
        <w:t xml:space="preserve"> </w:t>
      </w:r>
    </w:p>
    <w:p w14:paraId="7CE94319" w14:textId="6EE92E8F" w:rsidR="00A45F8A" w:rsidRPr="00E0219E" w:rsidRDefault="0042318C" w:rsidP="00A91F91">
      <w:pPr>
        <w:ind w:left="696" w:right="28" w:hanging="696"/>
        <w:rPr>
          <w:rFonts w:ascii="Arial" w:hAnsi="Arial" w:cs="Arial"/>
          <w:b/>
          <w:bCs/>
          <w:color w:val="auto"/>
        </w:rPr>
      </w:pPr>
      <w:r w:rsidRPr="00E0219E">
        <w:rPr>
          <w:rFonts w:ascii="Arial" w:hAnsi="Arial" w:cs="Arial"/>
          <w:color w:val="auto"/>
        </w:rPr>
        <w:t xml:space="preserve">Szkolenie - </w:t>
      </w:r>
      <w:r w:rsidR="00C31875" w:rsidRPr="00E0219E">
        <w:rPr>
          <w:rFonts w:ascii="Arial" w:hAnsi="Arial" w:cs="Arial"/>
          <w:color w:val="auto"/>
        </w:rPr>
        <w:t>2</w:t>
      </w:r>
      <w:r w:rsidRPr="00E0219E">
        <w:rPr>
          <w:rFonts w:ascii="Arial" w:hAnsi="Arial" w:cs="Arial"/>
          <w:color w:val="auto"/>
        </w:rPr>
        <w:t xml:space="preserve"> osob</w:t>
      </w:r>
      <w:r w:rsidR="00D64E70" w:rsidRPr="00E0219E">
        <w:rPr>
          <w:rFonts w:ascii="Arial" w:hAnsi="Arial" w:cs="Arial"/>
          <w:color w:val="auto"/>
        </w:rPr>
        <w:t>y</w:t>
      </w:r>
      <w:r w:rsidR="00D31AF6" w:rsidRPr="00E0219E">
        <w:rPr>
          <w:rFonts w:ascii="Arial" w:hAnsi="Arial" w:cs="Arial"/>
          <w:color w:val="auto"/>
        </w:rPr>
        <w:t xml:space="preserve"> (1k, 1m)</w:t>
      </w:r>
      <w:r w:rsidR="00A42199" w:rsidRPr="00E0219E">
        <w:rPr>
          <w:rFonts w:ascii="Arial" w:hAnsi="Arial" w:cs="Arial"/>
          <w:color w:val="auto"/>
        </w:rPr>
        <w:t>-</w:t>
      </w:r>
      <w:r w:rsidRPr="00E0219E">
        <w:rPr>
          <w:rFonts w:ascii="Arial" w:hAnsi="Arial" w:cs="Arial"/>
          <w:color w:val="auto"/>
        </w:rPr>
        <w:t xml:space="preserve"> </w:t>
      </w:r>
      <w:r w:rsidR="005B22BB" w:rsidRPr="00E0219E">
        <w:rPr>
          <w:rFonts w:ascii="Arial" w:hAnsi="Arial" w:cs="Arial"/>
          <w:b/>
          <w:bCs/>
          <w:color w:val="auto"/>
        </w:rPr>
        <w:t>16 279,35</w:t>
      </w:r>
      <w:r w:rsidR="00137366" w:rsidRPr="00E0219E">
        <w:rPr>
          <w:rFonts w:ascii="Arial" w:hAnsi="Arial" w:cs="Arial"/>
          <w:b/>
          <w:bCs/>
          <w:color w:val="auto"/>
        </w:rPr>
        <w:t xml:space="preserve"> zł.</w:t>
      </w:r>
    </w:p>
    <w:p w14:paraId="6232A2DB" w14:textId="77777777" w:rsidR="002D7998" w:rsidRPr="00E0219E" w:rsidRDefault="002D7998">
      <w:pPr>
        <w:spacing w:line="270" w:lineRule="auto"/>
        <w:ind w:left="715" w:right="23" w:hanging="10"/>
        <w:rPr>
          <w:rFonts w:ascii="Arial" w:hAnsi="Arial" w:cs="Arial"/>
          <w:b/>
          <w:color w:val="auto"/>
        </w:rPr>
      </w:pPr>
    </w:p>
    <w:p w14:paraId="04271717" w14:textId="4E7681B8" w:rsidR="00754507" w:rsidRDefault="00A13D11" w:rsidP="00A91F91">
      <w:pPr>
        <w:spacing w:after="0" w:line="259" w:lineRule="auto"/>
        <w:ind w:left="0" w:right="0" w:firstLine="0"/>
        <w:rPr>
          <w:rFonts w:ascii="Arial" w:hAnsi="Arial" w:cs="Arial"/>
          <w:color w:val="auto"/>
        </w:rPr>
      </w:pPr>
      <w:r w:rsidRPr="00E0219E">
        <w:rPr>
          <w:rFonts w:ascii="Arial" w:hAnsi="Arial" w:cs="Arial"/>
          <w:b/>
          <w:bCs/>
          <w:color w:val="auto"/>
        </w:rPr>
        <w:t>3</w:t>
      </w:r>
      <w:r w:rsidR="009C23AA" w:rsidRPr="00E0219E">
        <w:rPr>
          <w:rFonts w:ascii="Arial" w:hAnsi="Arial" w:cs="Arial"/>
          <w:b/>
          <w:bCs/>
          <w:color w:val="auto"/>
        </w:rPr>
        <w:t>.</w:t>
      </w:r>
      <w:r w:rsidR="0042318C" w:rsidRPr="00E0219E">
        <w:rPr>
          <w:rFonts w:ascii="Arial" w:hAnsi="Arial" w:cs="Arial"/>
          <w:b/>
          <w:bCs/>
          <w:color w:val="auto"/>
        </w:rPr>
        <w:t>Ze środków</w:t>
      </w:r>
      <w:r w:rsidR="0042318C" w:rsidRPr="00E0219E">
        <w:rPr>
          <w:rFonts w:ascii="Arial" w:hAnsi="Arial" w:cs="Arial"/>
          <w:color w:val="auto"/>
        </w:rPr>
        <w:t xml:space="preserve"> </w:t>
      </w:r>
      <w:r w:rsidR="0042318C" w:rsidRPr="00E0219E">
        <w:rPr>
          <w:rFonts w:ascii="Arial" w:hAnsi="Arial" w:cs="Arial"/>
          <w:b/>
          <w:bCs/>
          <w:color w:val="auto"/>
        </w:rPr>
        <w:t>Funduszu Pracy</w:t>
      </w:r>
      <w:r w:rsidR="0042318C" w:rsidRPr="00E0219E">
        <w:rPr>
          <w:rFonts w:ascii="Arial" w:hAnsi="Arial" w:cs="Arial"/>
          <w:color w:val="auto"/>
        </w:rPr>
        <w:t xml:space="preserve"> zaktywizowano łącznie </w:t>
      </w:r>
      <w:r w:rsidR="00BD0A55" w:rsidRPr="00E0219E">
        <w:rPr>
          <w:rFonts w:ascii="Arial" w:hAnsi="Arial" w:cs="Arial"/>
          <w:color w:val="auto"/>
        </w:rPr>
        <w:t>1</w:t>
      </w:r>
      <w:r w:rsidR="001305B3">
        <w:rPr>
          <w:rFonts w:ascii="Arial" w:hAnsi="Arial" w:cs="Arial"/>
          <w:color w:val="auto"/>
        </w:rPr>
        <w:t>2</w:t>
      </w:r>
      <w:r w:rsidR="009C244D" w:rsidRPr="00E0219E">
        <w:rPr>
          <w:rFonts w:ascii="Arial" w:hAnsi="Arial" w:cs="Arial"/>
          <w:color w:val="auto"/>
        </w:rPr>
        <w:t xml:space="preserve"> </w:t>
      </w:r>
      <w:r w:rsidR="0042318C" w:rsidRPr="00E0219E">
        <w:rPr>
          <w:rFonts w:ascii="Arial" w:hAnsi="Arial" w:cs="Arial"/>
          <w:color w:val="auto"/>
        </w:rPr>
        <w:t xml:space="preserve">osób </w:t>
      </w:r>
      <w:r w:rsidR="004578C1" w:rsidRPr="00E0219E">
        <w:rPr>
          <w:rFonts w:ascii="Arial" w:hAnsi="Arial" w:cs="Arial"/>
          <w:color w:val="auto"/>
        </w:rPr>
        <w:t xml:space="preserve"> bezrobotnych </w:t>
      </w:r>
      <w:r w:rsidR="0042318C" w:rsidRPr="00E0219E">
        <w:rPr>
          <w:rFonts w:ascii="Arial" w:hAnsi="Arial" w:cs="Arial"/>
          <w:color w:val="auto"/>
        </w:rPr>
        <w:t>(</w:t>
      </w:r>
      <w:r w:rsidR="000C6F59" w:rsidRPr="00E0219E">
        <w:rPr>
          <w:rFonts w:ascii="Arial" w:hAnsi="Arial" w:cs="Arial"/>
          <w:color w:val="auto"/>
        </w:rPr>
        <w:t>7</w:t>
      </w:r>
      <w:r w:rsidR="009C244D" w:rsidRPr="00E0219E">
        <w:rPr>
          <w:rFonts w:ascii="Arial" w:hAnsi="Arial" w:cs="Arial"/>
          <w:color w:val="auto"/>
        </w:rPr>
        <w:t xml:space="preserve"> </w:t>
      </w:r>
      <w:r w:rsidR="0042318C" w:rsidRPr="00E0219E">
        <w:rPr>
          <w:rFonts w:ascii="Arial" w:hAnsi="Arial" w:cs="Arial"/>
          <w:color w:val="auto"/>
        </w:rPr>
        <w:t>k</w:t>
      </w:r>
      <w:r w:rsidR="004578C1" w:rsidRPr="00E0219E">
        <w:rPr>
          <w:rFonts w:ascii="Arial" w:hAnsi="Arial" w:cs="Arial"/>
          <w:color w:val="auto"/>
        </w:rPr>
        <w:t xml:space="preserve">obiet, </w:t>
      </w:r>
      <w:r w:rsidR="001305B3">
        <w:rPr>
          <w:rFonts w:ascii="Arial" w:hAnsi="Arial" w:cs="Arial"/>
          <w:color w:val="auto"/>
        </w:rPr>
        <w:t>5</w:t>
      </w:r>
      <w:r w:rsidR="004578C1" w:rsidRPr="00E0219E">
        <w:rPr>
          <w:rFonts w:ascii="Arial" w:hAnsi="Arial" w:cs="Arial"/>
          <w:color w:val="auto"/>
        </w:rPr>
        <w:t xml:space="preserve"> </w:t>
      </w:r>
      <w:r w:rsidR="0042318C" w:rsidRPr="00E0219E">
        <w:rPr>
          <w:rFonts w:ascii="Arial" w:hAnsi="Arial" w:cs="Arial"/>
          <w:color w:val="auto"/>
        </w:rPr>
        <w:t>m</w:t>
      </w:r>
      <w:r w:rsidR="004578C1" w:rsidRPr="00E0219E">
        <w:rPr>
          <w:rFonts w:ascii="Arial" w:hAnsi="Arial" w:cs="Arial"/>
          <w:color w:val="auto"/>
        </w:rPr>
        <w:t>ężczyzn</w:t>
      </w:r>
      <w:r w:rsidR="0042318C" w:rsidRPr="00E0219E">
        <w:rPr>
          <w:rFonts w:ascii="Arial" w:hAnsi="Arial" w:cs="Arial"/>
          <w:color w:val="auto"/>
        </w:rPr>
        <w:t>.)  z  niepełnosprawności</w:t>
      </w:r>
      <w:r w:rsidR="0067510F" w:rsidRPr="00E0219E">
        <w:rPr>
          <w:rFonts w:ascii="Arial" w:hAnsi="Arial" w:cs="Arial"/>
          <w:color w:val="auto"/>
        </w:rPr>
        <w:t>ami</w:t>
      </w:r>
      <w:r w:rsidR="0042318C" w:rsidRPr="00E0219E">
        <w:rPr>
          <w:rFonts w:ascii="Arial" w:hAnsi="Arial" w:cs="Arial"/>
          <w:color w:val="auto"/>
        </w:rPr>
        <w:t xml:space="preserve">:  prace społecznie użyteczne wykonywało </w:t>
      </w:r>
      <w:r w:rsidR="009C23AA" w:rsidRPr="00E0219E">
        <w:rPr>
          <w:rFonts w:ascii="Arial" w:hAnsi="Arial" w:cs="Arial"/>
          <w:color w:val="auto"/>
        </w:rPr>
        <w:t>5</w:t>
      </w:r>
      <w:r w:rsidR="0042318C" w:rsidRPr="00E0219E">
        <w:rPr>
          <w:rFonts w:ascii="Arial" w:hAnsi="Arial" w:cs="Arial"/>
          <w:color w:val="auto"/>
        </w:rPr>
        <w:t xml:space="preserve"> osób (</w:t>
      </w:r>
      <w:r w:rsidR="007345DF" w:rsidRPr="00E0219E">
        <w:rPr>
          <w:rFonts w:ascii="Arial" w:hAnsi="Arial" w:cs="Arial"/>
          <w:color w:val="auto"/>
        </w:rPr>
        <w:t xml:space="preserve">2 </w:t>
      </w:r>
      <w:r w:rsidR="0042318C" w:rsidRPr="00E0219E">
        <w:rPr>
          <w:rFonts w:ascii="Arial" w:hAnsi="Arial" w:cs="Arial"/>
          <w:color w:val="auto"/>
        </w:rPr>
        <w:t xml:space="preserve"> </w:t>
      </w:r>
      <w:r w:rsidR="00A9322B" w:rsidRPr="00E0219E">
        <w:rPr>
          <w:rFonts w:ascii="Arial" w:hAnsi="Arial" w:cs="Arial"/>
          <w:color w:val="auto"/>
        </w:rPr>
        <w:t>kobiet</w:t>
      </w:r>
      <w:r w:rsidR="007345DF" w:rsidRPr="00E0219E">
        <w:rPr>
          <w:rFonts w:ascii="Arial" w:hAnsi="Arial" w:cs="Arial"/>
          <w:color w:val="auto"/>
        </w:rPr>
        <w:t>y</w:t>
      </w:r>
      <w:r w:rsidR="00A9322B" w:rsidRPr="00E0219E">
        <w:rPr>
          <w:rFonts w:ascii="Arial" w:hAnsi="Arial" w:cs="Arial"/>
          <w:color w:val="auto"/>
        </w:rPr>
        <w:t xml:space="preserve"> i </w:t>
      </w:r>
      <w:r w:rsidR="009C23AA" w:rsidRPr="00E0219E">
        <w:rPr>
          <w:rFonts w:ascii="Arial" w:hAnsi="Arial" w:cs="Arial"/>
          <w:color w:val="auto"/>
        </w:rPr>
        <w:t>3</w:t>
      </w:r>
      <w:r w:rsidR="00A9322B" w:rsidRPr="00E0219E">
        <w:rPr>
          <w:rFonts w:ascii="Arial" w:hAnsi="Arial" w:cs="Arial"/>
          <w:color w:val="auto"/>
        </w:rPr>
        <w:t xml:space="preserve"> </w:t>
      </w:r>
      <w:r w:rsidR="0042318C" w:rsidRPr="00E0219E">
        <w:rPr>
          <w:rFonts w:ascii="Arial" w:hAnsi="Arial" w:cs="Arial"/>
          <w:color w:val="auto"/>
        </w:rPr>
        <w:t>mężczyzn</w:t>
      </w:r>
      <w:r w:rsidR="00A9322B" w:rsidRPr="00E0219E">
        <w:rPr>
          <w:rFonts w:ascii="Arial" w:hAnsi="Arial" w:cs="Arial"/>
          <w:color w:val="auto"/>
        </w:rPr>
        <w:t>)</w:t>
      </w:r>
      <w:r w:rsidR="004578C1" w:rsidRPr="00E0219E">
        <w:rPr>
          <w:rFonts w:ascii="Arial" w:hAnsi="Arial" w:cs="Arial"/>
          <w:color w:val="auto"/>
        </w:rPr>
        <w:t xml:space="preserve">, szkolenie ukończyła </w:t>
      </w:r>
      <w:r w:rsidR="009C23AA" w:rsidRPr="00E0219E">
        <w:rPr>
          <w:rFonts w:ascii="Arial" w:hAnsi="Arial" w:cs="Arial"/>
          <w:color w:val="auto"/>
        </w:rPr>
        <w:t>2</w:t>
      </w:r>
      <w:r w:rsidR="004578C1" w:rsidRPr="00E0219E">
        <w:rPr>
          <w:rFonts w:ascii="Arial" w:hAnsi="Arial" w:cs="Arial"/>
          <w:color w:val="auto"/>
        </w:rPr>
        <w:t xml:space="preserve"> osob</w:t>
      </w:r>
      <w:r w:rsidR="009C23AA" w:rsidRPr="00E0219E">
        <w:rPr>
          <w:rFonts w:ascii="Arial" w:hAnsi="Arial" w:cs="Arial"/>
          <w:color w:val="auto"/>
        </w:rPr>
        <w:t>y</w:t>
      </w:r>
      <w:r w:rsidR="004578C1" w:rsidRPr="00E0219E">
        <w:rPr>
          <w:rFonts w:ascii="Arial" w:hAnsi="Arial" w:cs="Arial"/>
          <w:color w:val="auto"/>
        </w:rPr>
        <w:t xml:space="preserve"> (</w:t>
      </w:r>
      <w:r w:rsidR="009C23AA" w:rsidRPr="00E0219E">
        <w:rPr>
          <w:rFonts w:ascii="Arial" w:hAnsi="Arial" w:cs="Arial"/>
          <w:color w:val="auto"/>
        </w:rPr>
        <w:t>2</w:t>
      </w:r>
      <w:r w:rsidR="004578C1" w:rsidRPr="00E0219E">
        <w:rPr>
          <w:rFonts w:ascii="Arial" w:hAnsi="Arial" w:cs="Arial"/>
          <w:color w:val="auto"/>
        </w:rPr>
        <w:t xml:space="preserve"> </w:t>
      </w:r>
      <w:r w:rsidR="0085167C" w:rsidRPr="00E0219E">
        <w:rPr>
          <w:rFonts w:ascii="Arial" w:hAnsi="Arial" w:cs="Arial"/>
          <w:color w:val="auto"/>
        </w:rPr>
        <w:t>k</w:t>
      </w:r>
      <w:r w:rsidR="004578C1" w:rsidRPr="00E0219E">
        <w:rPr>
          <w:rFonts w:ascii="Arial" w:hAnsi="Arial" w:cs="Arial"/>
          <w:color w:val="auto"/>
        </w:rPr>
        <w:t>obieta</w:t>
      </w:r>
      <w:r w:rsidR="00BD0A55" w:rsidRPr="00E0219E">
        <w:rPr>
          <w:rFonts w:ascii="Arial" w:hAnsi="Arial" w:cs="Arial"/>
          <w:color w:val="auto"/>
        </w:rPr>
        <w:t>)</w:t>
      </w:r>
      <w:r w:rsidR="004578C1" w:rsidRPr="00E0219E">
        <w:rPr>
          <w:rFonts w:ascii="Arial" w:hAnsi="Arial" w:cs="Arial"/>
          <w:color w:val="auto"/>
        </w:rPr>
        <w:t xml:space="preserve">, </w:t>
      </w:r>
      <w:r w:rsidR="007345DF" w:rsidRPr="00E0219E">
        <w:rPr>
          <w:rFonts w:ascii="Arial" w:hAnsi="Arial" w:cs="Arial"/>
          <w:color w:val="auto"/>
        </w:rPr>
        <w:t>w ramach robot publicznych zatrudnienie podjęł</w:t>
      </w:r>
      <w:r w:rsidR="009C23AA" w:rsidRPr="00E0219E">
        <w:rPr>
          <w:rFonts w:ascii="Arial" w:hAnsi="Arial" w:cs="Arial"/>
          <w:color w:val="auto"/>
        </w:rPr>
        <w:t>a</w:t>
      </w:r>
      <w:r w:rsidR="007345DF" w:rsidRPr="00E0219E">
        <w:rPr>
          <w:rFonts w:ascii="Arial" w:hAnsi="Arial" w:cs="Arial"/>
          <w:color w:val="auto"/>
        </w:rPr>
        <w:t xml:space="preserve"> </w:t>
      </w:r>
      <w:r w:rsidR="009C23AA" w:rsidRPr="00E0219E">
        <w:rPr>
          <w:rFonts w:ascii="Arial" w:hAnsi="Arial" w:cs="Arial"/>
          <w:color w:val="auto"/>
        </w:rPr>
        <w:t>1</w:t>
      </w:r>
      <w:r w:rsidR="007345DF" w:rsidRPr="00E0219E">
        <w:rPr>
          <w:rFonts w:ascii="Arial" w:hAnsi="Arial" w:cs="Arial"/>
          <w:color w:val="auto"/>
        </w:rPr>
        <w:t xml:space="preserve"> osob</w:t>
      </w:r>
      <w:r w:rsidR="009C23AA" w:rsidRPr="00E0219E">
        <w:rPr>
          <w:rFonts w:ascii="Arial" w:hAnsi="Arial" w:cs="Arial"/>
          <w:color w:val="auto"/>
        </w:rPr>
        <w:t>a</w:t>
      </w:r>
      <w:r w:rsidR="007345DF" w:rsidRPr="00E0219E">
        <w:rPr>
          <w:rFonts w:ascii="Arial" w:hAnsi="Arial" w:cs="Arial"/>
          <w:color w:val="auto"/>
        </w:rPr>
        <w:t xml:space="preserve">  (1 mężczyzna), staże podjęł</w:t>
      </w:r>
      <w:r w:rsidR="009C23AA" w:rsidRPr="00E0219E">
        <w:rPr>
          <w:rFonts w:ascii="Arial" w:hAnsi="Arial" w:cs="Arial"/>
          <w:color w:val="auto"/>
        </w:rPr>
        <w:t>o</w:t>
      </w:r>
      <w:r w:rsidR="007345DF" w:rsidRPr="00E0219E">
        <w:rPr>
          <w:rFonts w:ascii="Arial" w:hAnsi="Arial" w:cs="Arial"/>
          <w:color w:val="auto"/>
        </w:rPr>
        <w:t xml:space="preserve"> </w:t>
      </w:r>
      <w:r w:rsidR="00632425" w:rsidRPr="00E0219E">
        <w:rPr>
          <w:rFonts w:ascii="Arial" w:hAnsi="Arial" w:cs="Arial"/>
          <w:color w:val="auto"/>
        </w:rPr>
        <w:t>4</w:t>
      </w:r>
      <w:r w:rsidR="007345DF" w:rsidRPr="00E0219E">
        <w:rPr>
          <w:rFonts w:ascii="Arial" w:hAnsi="Arial" w:cs="Arial"/>
          <w:color w:val="auto"/>
        </w:rPr>
        <w:t xml:space="preserve"> os</w:t>
      </w:r>
      <w:r w:rsidR="00632425" w:rsidRPr="00E0219E">
        <w:rPr>
          <w:rFonts w:ascii="Arial" w:hAnsi="Arial" w:cs="Arial"/>
          <w:color w:val="auto"/>
        </w:rPr>
        <w:t>oby</w:t>
      </w:r>
      <w:r w:rsidR="007345DF" w:rsidRPr="00E0219E">
        <w:rPr>
          <w:rFonts w:ascii="Arial" w:hAnsi="Arial" w:cs="Arial"/>
          <w:color w:val="auto"/>
        </w:rPr>
        <w:t xml:space="preserve"> (</w:t>
      </w:r>
      <w:r w:rsidR="004107DA" w:rsidRPr="00E0219E">
        <w:rPr>
          <w:rFonts w:ascii="Arial" w:hAnsi="Arial" w:cs="Arial"/>
          <w:color w:val="auto"/>
        </w:rPr>
        <w:t>3</w:t>
      </w:r>
      <w:r w:rsidR="007345DF" w:rsidRPr="00E0219E">
        <w:rPr>
          <w:rFonts w:ascii="Arial" w:hAnsi="Arial" w:cs="Arial"/>
          <w:color w:val="auto"/>
        </w:rPr>
        <w:t xml:space="preserve"> kobiety, </w:t>
      </w:r>
      <w:r w:rsidR="00632425" w:rsidRPr="00E0219E">
        <w:rPr>
          <w:rFonts w:ascii="Arial" w:hAnsi="Arial" w:cs="Arial"/>
          <w:color w:val="auto"/>
        </w:rPr>
        <w:t>1</w:t>
      </w:r>
      <w:r w:rsidR="007345DF" w:rsidRPr="00E0219E">
        <w:rPr>
          <w:rFonts w:ascii="Arial" w:hAnsi="Arial" w:cs="Arial"/>
          <w:color w:val="auto"/>
        </w:rPr>
        <w:t xml:space="preserve"> mężczyzna) </w:t>
      </w:r>
    </w:p>
    <w:p w14:paraId="7461C9B9" w14:textId="0E4ABA95" w:rsidR="00A45F8A" w:rsidRPr="001305B3" w:rsidRDefault="004A0DF3" w:rsidP="00A91F91">
      <w:pPr>
        <w:spacing w:after="0" w:line="259" w:lineRule="auto"/>
        <w:ind w:left="709" w:right="0" w:hanging="709"/>
        <w:rPr>
          <w:rFonts w:ascii="Arial" w:hAnsi="Arial" w:cs="Arial"/>
          <w:bCs/>
          <w:color w:val="auto"/>
        </w:rPr>
      </w:pPr>
      <w:r>
        <w:rPr>
          <w:rFonts w:ascii="Arial" w:hAnsi="Arial" w:cs="Arial"/>
          <w:bCs/>
          <w:color w:val="auto"/>
        </w:rPr>
        <w:t>Realizowane programy</w:t>
      </w:r>
      <w:r w:rsidR="0042318C" w:rsidRPr="001305B3">
        <w:rPr>
          <w:rFonts w:ascii="Arial" w:hAnsi="Arial" w:cs="Arial"/>
          <w:bCs/>
          <w:color w:val="auto"/>
        </w:rPr>
        <w:t xml:space="preserve">: </w:t>
      </w:r>
    </w:p>
    <w:p w14:paraId="3115E491" w14:textId="01B248EC" w:rsidR="004C2BD9" w:rsidRPr="00E0219E" w:rsidRDefault="004C2BD9">
      <w:pPr>
        <w:ind w:left="696" w:right="28"/>
        <w:rPr>
          <w:rFonts w:ascii="Arial" w:hAnsi="Arial" w:cs="Arial"/>
          <w:color w:val="auto"/>
        </w:rPr>
      </w:pPr>
      <w:r w:rsidRPr="00E0219E">
        <w:rPr>
          <w:rFonts w:ascii="Arial" w:hAnsi="Arial" w:cs="Arial"/>
          <w:color w:val="auto"/>
        </w:rPr>
        <w:t>p</w:t>
      </w:r>
      <w:r w:rsidR="00A9322B" w:rsidRPr="00E0219E">
        <w:rPr>
          <w:rFonts w:ascii="Arial" w:hAnsi="Arial" w:cs="Arial"/>
          <w:color w:val="auto"/>
        </w:rPr>
        <w:t xml:space="preserve">race społecznie użyteczne </w:t>
      </w:r>
      <w:r w:rsidR="009C23AA" w:rsidRPr="00E0219E">
        <w:rPr>
          <w:rFonts w:ascii="Arial" w:hAnsi="Arial" w:cs="Arial"/>
          <w:color w:val="auto"/>
        </w:rPr>
        <w:t>5</w:t>
      </w:r>
      <w:r w:rsidRPr="00E0219E">
        <w:rPr>
          <w:rFonts w:ascii="Arial" w:hAnsi="Arial" w:cs="Arial"/>
          <w:color w:val="auto"/>
        </w:rPr>
        <w:t xml:space="preserve"> os (</w:t>
      </w:r>
      <w:r w:rsidR="009C23AA" w:rsidRPr="00E0219E">
        <w:rPr>
          <w:rFonts w:ascii="Arial" w:hAnsi="Arial" w:cs="Arial"/>
          <w:color w:val="auto"/>
        </w:rPr>
        <w:t>2</w:t>
      </w:r>
      <w:r w:rsidRPr="00E0219E">
        <w:rPr>
          <w:rFonts w:ascii="Arial" w:hAnsi="Arial" w:cs="Arial"/>
          <w:color w:val="auto"/>
        </w:rPr>
        <w:t>k</w:t>
      </w:r>
      <w:r w:rsidR="009C23AA" w:rsidRPr="00E0219E">
        <w:rPr>
          <w:rFonts w:ascii="Arial" w:hAnsi="Arial" w:cs="Arial"/>
          <w:color w:val="auto"/>
        </w:rPr>
        <w:t>3</w:t>
      </w:r>
      <w:r w:rsidR="007345DF" w:rsidRPr="00E0219E">
        <w:rPr>
          <w:rFonts w:ascii="Arial" w:hAnsi="Arial" w:cs="Arial"/>
          <w:color w:val="auto"/>
        </w:rPr>
        <w:t>6m</w:t>
      </w:r>
      <w:r w:rsidRPr="00E0219E">
        <w:rPr>
          <w:rFonts w:ascii="Arial" w:hAnsi="Arial" w:cs="Arial"/>
          <w:color w:val="auto"/>
        </w:rPr>
        <w:t>)</w:t>
      </w:r>
      <w:r w:rsidR="0042318C" w:rsidRPr="00E0219E">
        <w:rPr>
          <w:rFonts w:ascii="Arial" w:hAnsi="Arial" w:cs="Arial"/>
          <w:color w:val="auto"/>
        </w:rPr>
        <w:t xml:space="preserve"> </w:t>
      </w:r>
      <w:r w:rsidR="00A9322B" w:rsidRPr="00E0219E">
        <w:rPr>
          <w:rFonts w:ascii="Arial" w:hAnsi="Arial" w:cs="Arial"/>
          <w:color w:val="auto"/>
        </w:rPr>
        <w:t xml:space="preserve"> </w:t>
      </w:r>
      <w:r w:rsidR="00A9322B" w:rsidRPr="00E0219E">
        <w:rPr>
          <w:rFonts w:ascii="Arial" w:hAnsi="Arial" w:cs="Arial"/>
          <w:color w:val="FF0000"/>
        </w:rPr>
        <w:t xml:space="preserve">- </w:t>
      </w:r>
      <w:r w:rsidR="0042318C" w:rsidRPr="00E0219E">
        <w:rPr>
          <w:rFonts w:ascii="Arial" w:hAnsi="Arial" w:cs="Arial"/>
          <w:color w:val="FF0000"/>
        </w:rPr>
        <w:t xml:space="preserve"> </w:t>
      </w:r>
      <w:r w:rsidR="00632425" w:rsidRPr="00E0219E">
        <w:rPr>
          <w:rFonts w:ascii="Arial" w:hAnsi="Arial" w:cs="Arial"/>
          <w:color w:val="auto"/>
        </w:rPr>
        <w:t>11 706,96zl.</w:t>
      </w:r>
    </w:p>
    <w:p w14:paraId="66B3898F" w14:textId="6B91ADA8" w:rsidR="007345DF" w:rsidRPr="00E0219E" w:rsidRDefault="004C2BD9">
      <w:pPr>
        <w:ind w:left="696" w:right="28"/>
        <w:rPr>
          <w:rFonts w:ascii="Arial" w:hAnsi="Arial" w:cs="Arial"/>
          <w:color w:val="FF0000"/>
        </w:rPr>
      </w:pPr>
      <w:r w:rsidRPr="00E0219E">
        <w:rPr>
          <w:rFonts w:ascii="Arial" w:hAnsi="Arial" w:cs="Arial"/>
          <w:color w:val="auto"/>
        </w:rPr>
        <w:t xml:space="preserve">szkolenie </w:t>
      </w:r>
      <w:r w:rsidR="009C23AA" w:rsidRPr="00E0219E">
        <w:rPr>
          <w:rFonts w:ascii="Arial" w:hAnsi="Arial" w:cs="Arial"/>
          <w:color w:val="auto"/>
        </w:rPr>
        <w:t>2</w:t>
      </w:r>
      <w:r w:rsidRPr="00E0219E">
        <w:rPr>
          <w:rFonts w:ascii="Arial" w:hAnsi="Arial" w:cs="Arial"/>
          <w:color w:val="auto"/>
        </w:rPr>
        <w:t xml:space="preserve"> os (</w:t>
      </w:r>
      <w:r w:rsidR="009C23AA" w:rsidRPr="00E0219E">
        <w:rPr>
          <w:rFonts w:ascii="Arial" w:hAnsi="Arial" w:cs="Arial"/>
          <w:color w:val="auto"/>
        </w:rPr>
        <w:t>2</w:t>
      </w:r>
      <w:r w:rsidRPr="00E0219E">
        <w:rPr>
          <w:rFonts w:ascii="Arial" w:hAnsi="Arial" w:cs="Arial"/>
          <w:color w:val="auto"/>
        </w:rPr>
        <w:t>k</w:t>
      </w:r>
      <w:r w:rsidR="007345DF" w:rsidRPr="00E0219E">
        <w:rPr>
          <w:rFonts w:ascii="Arial" w:hAnsi="Arial" w:cs="Arial"/>
          <w:color w:val="auto"/>
        </w:rPr>
        <w:t xml:space="preserve">) </w:t>
      </w:r>
      <w:r w:rsidR="00D55E97" w:rsidRPr="00E0219E">
        <w:rPr>
          <w:rFonts w:ascii="Arial" w:hAnsi="Arial" w:cs="Arial"/>
          <w:color w:val="auto"/>
        </w:rPr>
        <w:t xml:space="preserve">– </w:t>
      </w:r>
      <w:r w:rsidR="00632425" w:rsidRPr="00E0219E">
        <w:rPr>
          <w:rFonts w:ascii="Arial" w:hAnsi="Arial" w:cs="Arial"/>
          <w:color w:val="auto"/>
        </w:rPr>
        <w:t>10 705,10</w:t>
      </w:r>
    </w:p>
    <w:p w14:paraId="64E2F777" w14:textId="67769C26" w:rsidR="007345DF" w:rsidRPr="00E0219E" w:rsidRDefault="007345DF">
      <w:pPr>
        <w:ind w:left="696" w:right="28"/>
        <w:rPr>
          <w:rFonts w:ascii="Arial" w:hAnsi="Arial" w:cs="Arial"/>
          <w:color w:val="auto"/>
        </w:rPr>
      </w:pPr>
      <w:r w:rsidRPr="00E0219E">
        <w:rPr>
          <w:rFonts w:ascii="Arial" w:hAnsi="Arial" w:cs="Arial"/>
          <w:color w:val="auto"/>
        </w:rPr>
        <w:t xml:space="preserve">roboty publiczne </w:t>
      </w:r>
      <w:r w:rsidR="009C23AA" w:rsidRPr="00E0219E">
        <w:rPr>
          <w:rFonts w:ascii="Arial" w:hAnsi="Arial" w:cs="Arial"/>
          <w:color w:val="auto"/>
        </w:rPr>
        <w:t>1</w:t>
      </w:r>
      <w:r w:rsidRPr="00E0219E">
        <w:rPr>
          <w:rFonts w:ascii="Arial" w:hAnsi="Arial" w:cs="Arial"/>
          <w:color w:val="auto"/>
        </w:rPr>
        <w:t xml:space="preserve"> os (1m) –</w:t>
      </w:r>
      <w:r w:rsidR="00632425" w:rsidRPr="00E0219E">
        <w:rPr>
          <w:rFonts w:ascii="Arial" w:hAnsi="Arial" w:cs="Arial"/>
          <w:color w:val="auto"/>
        </w:rPr>
        <w:t>16 294,40 zł.</w:t>
      </w:r>
    </w:p>
    <w:p w14:paraId="2F950BAB" w14:textId="239DEA99" w:rsidR="007345DF" w:rsidRPr="00E0219E" w:rsidRDefault="007345DF">
      <w:pPr>
        <w:ind w:left="696" w:right="28"/>
        <w:rPr>
          <w:rFonts w:ascii="Arial" w:hAnsi="Arial" w:cs="Arial"/>
          <w:color w:val="auto"/>
        </w:rPr>
      </w:pPr>
      <w:r w:rsidRPr="00E0219E">
        <w:rPr>
          <w:rFonts w:ascii="Arial" w:hAnsi="Arial" w:cs="Arial"/>
          <w:color w:val="auto"/>
        </w:rPr>
        <w:t xml:space="preserve">staż </w:t>
      </w:r>
      <w:r w:rsidR="00632425" w:rsidRPr="00E0219E">
        <w:rPr>
          <w:rFonts w:ascii="Arial" w:hAnsi="Arial" w:cs="Arial"/>
          <w:color w:val="auto"/>
        </w:rPr>
        <w:t>4</w:t>
      </w:r>
      <w:r w:rsidRPr="00E0219E">
        <w:rPr>
          <w:rFonts w:ascii="Arial" w:hAnsi="Arial" w:cs="Arial"/>
          <w:color w:val="auto"/>
        </w:rPr>
        <w:t xml:space="preserve"> os (</w:t>
      </w:r>
      <w:r w:rsidR="004107DA" w:rsidRPr="00E0219E">
        <w:rPr>
          <w:rFonts w:ascii="Arial" w:hAnsi="Arial" w:cs="Arial"/>
          <w:color w:val="auto"/>
        </w:rPr>
        <w:t>3</w:t>
      </w:r>
      <w:r w:rsidRPr="00E0219E">
        <w:rPr>
          <w:rFonts w:ascii="Arial" w:hAnsi="Arial" w:cs="Arial"/>
          <w:color w:val="auto"/>
        </w:rPr>
        <w:t xml:space="preserve">k, </w:t>
      </w:r>
      <w:r w:rsidR="00632425" w:rsidRPr="00E0219E">
        <w:rPr>
          <w:rFonts w:ascii="Arial" w:hAnsi="Arial" w:cs="Arial"/>
          <w:color w:val="auto"/>
        </w:rPr>
        <w:t>1</w:t>
      </w:r>
      <w:r w:rsidRPr="00E0219E">
        <w:rPr>
          <w:rFonts w:ascii="Arial" w:hAnsi="Arial" w:cs="Arial"/>
          <w:color w:val="auto"/>
        </w:rPr>
        <w:t xml:space="preserve">m) – </w:t>
      </w:r>
      <w:r w:rsidR="00632425" w:rsidRPr="00E0219E">
        <w:rPr>
          <w:rFonts w:ascii="Arial" w:hAnsi="Arial" w:cs="Arial"/>
          <w:color w:val="auto"/>
        </w:rPr>
        <w:t>41 812,20 zł.</w:t>
      </w:r>
    </w:p>
    <w:p w14:paraId="48A688C1" w14:textId="77777777" w:rsidR="001446CA" w:rsidRPr="00E0219E" w:rsidRDefault="001446CA" w:rsidP="00D55E97">
      <w:pPr>
        <w:ind w:left="696" w:right="28"/>
        <w:rPr>
          <w:rFonts w:ascii="Arial" w:hAnsi="Arial" w:cs="Arial"/>
          <w:b/>
          <w:color w:val="auto"/>
        </w:rPr>
      </w:pPr>
    </w:p>
    <w:p w14:paraId="51D891C0" w14:textId="60DE2146" w:rsidR="009C23AA" w:rsidRPr="00E0219E" w:rsidRDefault="0042318C" w:rsidP="00A91F91">
      <w:pPr>
        <w:ind w:left="696" w:right="28" w:hanging="696"/>
        <w:rPr>
          <w:rFonts w:ascii="Arial" w:hAnsi="Arial" w:cs="Arial"/>
          <w:b/>
          <w:color w:val="auto"/>
        </w:rPr>
      </w:pPr>
      <w:r w:rsidRPr="00E0219E">
        <w:rPr>
          <w:rFonts w:ascii="Arial" w:hAnsi="Arial" w:cs="Arial"/>
          <w:b/>
          <w:color w:val="auto"/>
        </w:rPr>
        <w:t>Razem FP</w:t>
      </w:r>
      <w:r w:rsidRPr="00E0219E">
        <w:rPr>
          <w:rFonts w:ascii="Arial" w:hAnsi="Arial" w:cs="Arial"/>
          <w:color w:val="auto"/>
        </w:rPr>
        <w:t xml:space="preserve"> </w:t>
      </w:r>
      <w:r w:rsidRPr="00E0219E">
        <w:rPr>
          <w:rFonts w:ascii="Arial" w:hAnsi="Arial" w:cs="Arial"/>
          <w:b/>
          <w:color w:val="auto"/>
        </w:rPr>
        <w:t>–</w:t>
      </w:r>
      <w:r w:rsidR="00632425" w:rsidRPr="00E0219E">
        <w:rPr>
          <w:rFonts w:ascii="Arial" w:hAnsi="Arial" w:cs="Arial"/>
          <w:b/>
          <w:color w:val="auto"/>
        </w:rPr>
        <w:t xml:space="preserve"> 80 518,66</w:t>
      </w:r>
      <w:r w:rsidR="001305B3">
        <w:rPr>
          <w:rFonts w:ascii="Arial" w:hAnsi="Arial" w:cs="Arial"/>
          <w:b/>
          <w:color w:val="auto"/>
        </w:rPr>
        <w:t>zł.</w:t>
      </w:r>
    </w:p>
    <w:p w14:paraId="5370241F" w14:textId="77777777" w:rsidR="000600DD" w:rsidRPr="00E0219E" w:rsidRDefault="000600DD" w:rsidP="000600DD">
      <w:pPr>
        <w:ind w:left="709" w:right="28" w:firstLine="0"/>
        <w:rPr>
          <w:rFonts w:ascii="Arial" w:hAnsi="Arial" w:cs="Arial"/>
          <w:b/>
          <w:color w:val="FF0000"/>
        </w:rPr>
      </w:pPr>
    </w:p>
    <w:p w14:paraId="35100999" w14:textId="635F48A4" w:rsidR="00D31AF6" w:rsidRPr="00E0219E" w:rsidRDefault="00A13D11" w:rsidP="00A91F91">
      <w:pPr>
        <w:ind w:left="0" w:right="28" w:firstLine="0"/>
        <w:rPr>
          <w:rFonts w:ascii="Arial" w:hAnsi="Arial" w:cs="Arial"/>
          <w:b/>
          <w:color w:val="FF0000"/>
        </w:rPr>
      </w:pPr>
      <w:r w:rsidRPr="00E0219E">
        <w:rPr>
          <w:rFonts w:ascii="Arial" w:hAnsi="Arial" w:cs="Arial"/>
        </w:rPr>
        <w:t>4.</w:t>
      </w:r>
      <w:r w:rsidR="0099149F" w:rsidRPr="00E0219E">
        <w:rPr>
          <w:rFonts w:ascii="Arial" w:hAnsi="Arial" w:cs="Arial"/>
        </w:rPr>
        <w:t xml:space="preserve">Ze </w:t>
      </w:r>
      <w:r w:rsidR="00D31AF6" w:rsidRPr="00E0219E">
        <w:rPr>
          <w:rFonts w:ascii="Arial" w:hAnsi="Arial" w:cs="Arial"/>
        </w:rPr>
        <w:t>ś</w:t>
      </w:r>
      <w:r w:rsidR="0099149F" w:rsidRPr="00E0219E">
        <w:rPr>
          <w:rFonts w:ascii="Arial" w:hAnsi="Arial" w:cs="Arial"/>
        </w:rPr>
        <w:t xml:space="preserve">rodków rezerwy Funduszu Pracy  w ramach programu  </w:t>
      </w:r>
      <w:r w:rsidR="0099149F" w:rsidRPr="00E0219E">
        <w:rPr>
          <w:rFonts w:ascii="Arial" w:hAnsi="Arial" w:cs="Arial"/>
          <w:b/>
          <w:bCs/>
        </w:rPr>
        <w:t>„Razem możemy Więcej-Pierwsza Edycja Programu Aktywizacyjnego dla Cudzoziemców na lata 2022-2023</w:t>
      </w:r>
      <w:r w:rsidR="0099149F" w:rsidRPr="00E0219E">
        <w:rPr>
          <w:rFonts w:ascii="Arial" w:hAnsi="Arial" w:cs="Arial"/>
        </w:rPr>
        <w:t xml:space="preserve">” zaaktywizowano </w:t>
      </w:r>
      <w:r w:rsidR="000F37A6" w:rsidRPr="00E0219E">
        <w:rPr>
          <w:rFonts w:ascii="Arial" w:hAnsi="Arial" w:cs="Arial"/>
        </w:rPr>
        <w:t>3</w:t>
      </w:r>
      <w:r w:rsidR="0099149F" w:rsidRPr="00E0219E">
        <w:rPr>
          <w:rFonts w:ascii="Arial" w:hAnsi="Arial" w:cs="Arial"/>
        </w:rPr>
        <w:t xml:space="preserve"> osoby  bezrobotne z niepełnosprawnościami</w:t>
      </w:r>
      <w:r w:rsidR="00D31AF6" w:rsidRPr="00E0219E">
        <w:rPr>
          <w:rFonts w:ascii="Arial" w:hAnsi="Arial" w:cs="Arial"/>
        </w:rPr>
        <w:t xml:space="preserve">  (1 kobieta, </w:t>
      </w:r>
      <w:r w:rsidR="000F37A6" w:rsidRPr="00E0219E">
        <w:rPr>
          <w:rFonts w:ascii="Arial" w:hAnsi="Arial" w:cs="Arial"/>
        </w:rPr>
        <w:t>2</w:t>
      </w:r>
      <w:r w:rsidR="00D31AF6" w:rsidRPr="00E0219E">
        <w:rPr>
          <w:rFonts w:ascii="Arial" w:hAnsi="Arial" w:cs="Arial"/>
        </w:rPr>
        <w:t xml:space="preserve"> mężczyzna). </w:t>
      </w:r>
      <w:r w:rsidR="000F37A6" w:rsidRPr="00E0219E">
        <w:rPr>
          <w:rFonts w:ascii="Arial" w:hAnsi="Arial" w:cs="Arial"/>
        </w:rPr>
        <w:t xml:space="preserve">Na szkolenie zostało skierowanych 2 os,  </w:t>
      </w:r>
      <w:r w:rsidR="00DF1FA7" w:rsidRPr="00E0219E">
        <w:rPr>
          <w:rFonts w:ascii="Arial" w:hAnsi="Arial" w:cs="Arial"/>
        </w:rPr>
        <w:t>z dofinansowania kosztów zamieszkania-bon czynszowy skorzystała 1 os (1 mężczyzna).</w:t>
      </w:r>
    </w:p>
    <w:p w14:paraId="0BFAA383" w14:textId="43AE2E82" w:rsidR="000600DD" w:rsidRPr="00E0219E" w:rsidRDefault="00D31AF6" w:rsidP="00E0219E">
      <w:pPr>
        <w:ind w:left="709" w:right="28" w:firstLine="0"/>
        <w:rPr>
          <w:rFonts w:ascii="Arial" w:hAnsi="Arial" w:cs="Arial"/>
          <w:color w:val="auto"/>
        </w:rPr>
      </w:pPr>
      <w:r w:rsidRPr="00E0219E">
        <w:rPr>
          <w:rFonts w:ascii="Arial" w:hAnsi="Arial" w:cs="Arial"/>
        </w:rPr>
        <w:t xml:space="preserve">Szkolenie -2os (1k, 1m)- </w:t>
      </w:r>
      <w:r w:rsidR="005B22BB" w:rsidRPr="00E0219E">
        <w:rPr>
          <w:rFonts w:ascii="Arial" w:hAnsi="Arial" w:cs="Arial"/>
          <w:color w:val="auto"/>
        </w:rPr>
        <w:t>3 944,54</w:t>
      </w:r>
      <w:r w:rsidRPr="00E0219E">
        <w:rPr>
          <w:rFonts w:ascii="Arial" w:hAnsi="Arial" w:cs="Arial"/>
          <w:color w:val="auto"/>
        </w:rPr>
        <w:t xml:space="preserve">zł. </w:t>
      </w:r>
    </w:p>
    <w:p w14:paraId="1E2E00C6" w14:textId="28CB8DE6" w:rsidR="00DF1FA7" w:rsidRPr="00E0219E" w:rsidRDefault="00DF1FA7" w:rsidP="00E0219E">
      <w:pPr>
        <w:ind w:left="709" w:right="28" w:firstLine="0"/>
        <w:rPr>
          <w:rFonts w:ascii="Arial" w:hAnsi="Arial" w:cs="Arial"/>
          <w:color w:val="auto"/>
        </w:rPr>
      </w:pPr>
      <w:r w:rsidRPr="00E0219E">
        <w:rPr>
          <w:rFonts w:ascii="Arial" w:hAnsi="Arial" w:cs="Arial"/>
          <w:color w:val="auto"/>
        </w:rPr>
        <w:t xml:space="preserve">Bon czynszowy  1 os ( 1m) </w:t>
      </w:r>
      <w:r w:rsidR="00FE4C56" w:rsidRPr="00E0219E">
        <w:rPr>
          <w:rFonts w:ascii="Arial" w:hAnsi="Arial" w:cs="Arial"/>
          <w:color w:val="auto"/>
        </w:rPr>
        <w:t>–1000,00 zł.</w:t>
      </w:r>
      <w:r w:rsidRPr="00E0219E">
        <w:rPr>
          <w:rFonts w:ascii="Arial" w:hAnsi="Arial" w:cs="Arial"/>
          <w:color w:val="auto"/>
        </w:rPr>
        <w:t xml:space="preserve"> </w:t>
      </w:r>
    </w:p>
    <w:p w14:paraId="1620410C" w14:textId="53666016" w:rsidR="000C6F59" w:rsidRPr="00E0219E" w:rsidRDefault="00FE4C56" w:rsidP="00E0219E">
      <w:pPr>
        <w:ind w:left="709" w:right="28" w:hanging="283"/>
        <w:rPr>
          <w:rFonts w:ascii="Arial" w:hAnsi="Arial" w:cs="Arial"/>
          <w:b/>
          <w:bCs/>
          <w:color w:val="auto"/>
        </w:rPr>
      </w:pPr>
      <w:r w:rsidRPr="00E0219E">
        <w:rPr>
          <w:rFonts w:ascii="Arial" w:hAnsi="Arial" w:cs="Arial"/>
          <w:color w:val="auto"/>
        </w:rPr>
        <w:t xml:space="preserve">    Razem wydatek -  </w:t>
      </w:r>
      <w:r w:rsidRPr="00E0219E">
        <w:rPr>
          <w:rFonts w:ascii="Arial" w:hAnsi="Arial" w:cs="Arial"/>
          <w:b/>
          <w:bCs/>
          <w:color w:val="auto"/>
        </w:rPr>
        <w:t>4 944,54 zł.</w:t>
      </w:r>
    </w:p>
    <w:p w14:paraId="2DDF850A" w14:textId="77777777" w:rsidR="00FE4C56" w:rsidRPr="00E0219E" w:rsidRDefault="00FE4C56" w:rsidP="00FE4C56">
      <w:pPr>
        <w:ind w:left="1069" w:right="28" w:hanging="643"/>
        <w:rPr>
          <w:rFonts w:ascii="Arial" w:hAnsi="Arial" w:cs="Arial"/>
          <w:color w:val="FF0000"/>
        </w:rPr>
      </w:pPr>
    </w:p>
    <w:p w14:paraId="47A32C7F" w14:textId="4A3086D3" w:rsidR="000C6F59" w:rsidRPr="00E0219E" w:rsidRDefault="00A13D11" w:rsidP="00A91F91">
      <w:pPr>
        <w:pStyle w:val="Akapitzlist"/>
        <w:numPr>
          <w:ilvl w:val="0"/>
          <w:numId w:val="29"/>
        </w:numPr>
        <w:tabs>
          <w:tab w:val="left" w:pos="284"/>
        </w:tabs>
        <w:ind w:left="0" w:right="28" w:firstLine="0"/>
        <w:rPr>
          <w:rFonts w:ascii="Arial" w:hAnsi="Arial" w:cs="Arial"/>
          <w:bCs/>
          <w:color w:val="auto"/>
        </w:rPr>
      </w:pPr>
      <w:r w:rsidRPr="00E0219E">
        <w:rPr>
          <w:rFonts w:ascii="Arial" w:hAnsi="Arial" w:cs="Arial"/>
          <w:bCs/>
          <w:color w:val="auto"/>
        </w:rPr>
        <w:t xml:space="preserve">Ze środków rezerwy Funduszu Pracy w ramach programu </w:t>
      </w:r>
      <w:r w:rsidRPr="00E0219E">
        <w:rPr>
          <w:rFonts w:ascii="Arial" w:hAnsi="Arial" w:cs="Arial"/>
          <w:b/>
          <w:color w:val="auto"/>
        </w:rPr>
        <w:t>„Aktywizacja bezrobotnych zamieszkujących na wsi”</w:t>
      </w:r>
      <w:r w:rsidRPr="00E0219E">
        <w:rPr>
          <w:rFonts w:ascii="Arial" w:hAnsi="Arial" w:cs="Arial"/>
          <w:bCs/>
          <w:color w:val="auto"/>
        </w:rPr>
        <w:t xml:space="preserve"> I zaktywizowano </w:t>
      </w:r>
      <w:r w:rsidR="007B69E0" w:rsidRPr="00E0219E">
        <w:rPr>
          <w:rFonts w:ascii="Arial" w:hAnsi="Arial" w:cs="Arial"/>
          <w:bCs/>
          <w:color w:val="auto"/>
        </w:rPr>
        <w:t>2</w:t>
      </w:r>
      <w:r w:rsidRPr="00E0219E">
        <w:rPr>
          <w:rFonts w:ascii="Arial" w:hAnsi="Arial" w:cs="Arial"/>
          <w:bCs/>
          <w:color w:val="auto"/>
        </w:rPr>
        <w:t xml:space="preserve"> osob</w:t>
      </w:r>
      <w:r w:rsidR="007B69E0" w:rsidRPr="00E0219E">
        <w:rPr>
          <w:rFonts w:ascii="Arial" w:hAnsi="Arial" w:cs="Arial"/>
          <w:bCs/>
          <w:color w:val="auto"/>
        </w:rPr>
        <w:t>y</w:t>
      </w:r>
      <w:r w:rsidRPr="00E0219E">
        <w:rPr>
          <w:rFonts w:ascii="Arial" w:hAnsi="Arial" w:cs="Arial"/>
          <w:bCs/>
          <w:color w:val="auto"/>
        </w:rPr>
        <w:t xml:space="preserve">  (1 kobieta</w:t>
      </w:r>
      <w:r w:rsidR="007B69E0" w:rsidRPr="00E0219E">
        <w:rPr>
          <w:rFonts w:ascii="Arial" w:hAnsi="Arial" w:cs="Arial"/>
          <w:bCs/>
          <w:color w:val="auto"/>
        </w:rPr>
        <w:t>, 1 mężczyzna</w:t>
      </w:r>
      <w:r w:rsidRPr="00E0219E">
        <w:rPr>
          <w:rFonts w:ascii="Arial" w:hAnsi="Arial" w:cs="Arial"/>
          <w:bCs/>
          <w:color w:val="auto"/>
        </w:rPr>
        <w:t xml:space="preserve">) </w:t>
      </w:r>
      <w:r w:rsidR="001B797C">
        <w:rPr>
          <w:rFonts w:ascii="Arial" w:hAnsi="Arial" w:cs="Arial"/>
          <w:bCs/>
          <w:color w:val="auto"/>
        </w:rPr>
        <w:t xml:space="preserve">                  </w:t>
      </w:r>
      <w:r w:rsidRPr="00E0219E">
        <w:rPr>
          <w:rFonts w:ascii="Arial" w:hAnsi="Arial" w:cs="Arial"/>
          <w:bCs/>
          <w:color w:val="auto"/>
        </w:rPr>
        <w:t>z niepełnosprawnościami. Osob</w:t>
      </w:r>
      <w:r w:rsidR="007B69E0" w:rsidRPr="00E0219E">
        <w:rPr>
          <w:rFonts w:ascii="Arial" w:hAnsi="Arial" w:cs="Arial"/>
          <w:bCs/>
          <w:color w:val="auto"/>
        </w:rPr>
        <w:t>y</w:t>
      </w:r>
      <w:r w:rsidRPr="00E0219E">
        <w:rPr>
          <w:rFonts w:ascii="Arial" w:hAnsi="Arial" w:cs="Arial"/>
          <w:bCs/>
          <w:color w:val="auto"/>
        </w:rPr>
        <w:t xml:space="preserve"> skorzystał</w:t>
      </w:r>
      <w:r w:rsidR="007B69E0" w:rsidRPr="00E0219E">
        <w:rPr>
          <w:rFonts w:ascii="Arial" w:hAnsi="Arial" w:cs="Arial"/>
          <w:bCs/>
          <w:color w:val="auto"/>
        </w:rPr>
        <w:t>y</w:t>
      </w:r>
      <w:r w:rsidRPr="00E0219E">
        <w:rPr>
          <w:rFonts w:ascii="Arial" w:hAnsi="Arial" w:cs="Arial"/>
          <w:bCs/>
          <w:color w:val="auto"/>
        </w:rPr>
        <w:t xml:space="preserve"> ze stażu. </w:t>
      </w:r>
    </w:p>
    <w:p w14:paraId="3A5AECFE" w14:textId="3D54722C" w:rsidR="00A13D11" w:rsidRPr="00E0219E" w:rsidRDefault="00A13D11" w:rsidP="00E0219E">
      <w:pPr>
        <w:ind w:left="1069" w:right="28" w:hanging="360"/>
        <w:rPr>
          <w:rFonts w:ascii="Arial" w:hAnsi="Arial" w:cs="Arial"/>
          <w:b/>
          <w:color w:val="auto"/>
        </w:rPr>
      </w:pPr>
      <w:r w:rsidRPr="00E0219E">
        <w:rPr>
          <w:rFonts w:ascii="Arial" w:hAnsi="Arial" w:cs="Arial"/>
          <w:bCs/>
          <w:color w:val="auto"/>
        </w:rPr>
        <w:t xml:space="preserve">Staż </w:t>
      </w:r>
      <w:r w:rsidR="007B69E0" w:rsidRPr="00E0219E">
        <w:rPr>
          <w:rFonts w:ascii="Arial" w:hAnsi="Arial" w:cs="Arial"/>
          <w:bCs/>
          <w:color w:val="auto"/>
        </w:rPr>
        <w:t>2</w:t>
      </w:r>
      <w:r w:rsidRPr="00E0219E">
        <w:rPr>
          <w:rFonts w:ascii="Arial" w:hAnsi="Arial" w:cs="Arial"/>
          <w:bCs/>
          <w:color w:val="auto"/>
        </w:rPr>
        <w:t xml:space="preserve"> (1k</w:t>
      </w:r>
      <w:r w:rsidR="007B69E0" w:rsidRPr="00E0219E">
        <w:rPr>
          <w:rFonts w:ascii="Arial" w:hAnsi="Arial" w:cs="Arial"/>
          <w:bCs/>
          <w:color w:val="auto"/>
        </w:rPr>
        <w:t>, 1m</w:t>
      </w:r>
      <w:r w:rsidRPr="00E0219E">
        <w:rPr>
          <w:rFonts w:ascii="Arial" w:hAnsi="Arial" w:cs="Arial"/>
          <w:bCs/>
          <w:color w:val="auto"/>
        </w:rPr>
        <w:t xml:space="preserve">)  - </w:t>
      </w:r>
      <w:r w:rsidR="007B69E0" w:rsidRPr="00E0219E">
        <w:rPr>
          <w:rFonts w:ascii="Arial" w:hAnsi="Arial" w:cs="Arial"/>
          <w:b/>
          <w:color w:val="auto"/>
        </w:rPr>
        <w:t>17 783,70 zł.</w:t>
      </w:r>
    </w:p>
    <w:p w14:paraId="2C1130A6" w14:textId="77777777" w:rsidR="000F37A6" w:rsidRPr="00E0219E" w:rsidRDefault="000F37A6" w:rsidP="00A13D11">
      <w:pPr>
        <w:ind w:left="1069" w:right="28" w:firstLine="0"/>
        <w:rPr>
          <w:rFonts w:ascii="Arial" w:hAnsi="Arial" w:cs="Arial"/>
          <w:b/>
          <w:color w:val="auto"/>
        </w:rPr>
      </w:pPr>
    </w:p>
    <w:p w14:paraId="2D04364A" w14:textId="1BE211FB" w:rsidR="00D55E97" w:rsidRPr="00E0219E" w:rsidRDefault="0042318C" w:rsidP="00A91F91">
      <w:pPr>
        <w:spacing w:after="0" w:line="259" w:lineRule="auto"/>
        <w:ind w:left="0" w:right="0" w:firstLine="0"/>
        <w:jc w:val="left"/>
        <w:rPr>
          <w:rFonts w:ascii="Arial" w:hAnsi="Arial" w:cs="Arial"/>
          <w:b/>
          <w:color w:val="auto"/>
        </w:rPr>
      </w:pPr>
      <w:r w:rsidRPr="00E0219E">
        <w:rPr>
          <w:rFonts w:ascii="Arial" w:hAnsi="Arial" w:cs="Arial"/>
          <w:b/>
        </w:rPr>
        <w:t xml:space="preserve">Ogółem w ramach finansowego wsparcia (z różnych źródeł)  w zakresie aktywizacji zawodowej skorzystało </w:t>
      </w:r>
      <w:r w:rsidR="007345DF" w:rsidRPr="00E0219E">
        <w:rPr>
          <w:rFonts w:ascii="Arial" w:hAnsi="Arial" w:cs="Arial"/>
          <w:b/>
        </w:rPr>
        <w:t>3</w:t>
      </w:r>
      <w:r w:rsidR="00FE4C56" w:rsidRPr="00E0219E">
        <w:rPr>
          <w:rFonts w:ascii="Arial" w:hAnsi="Arial" w:cs="Arial"/>
          <w:b/>
        </w:rPr>
        <w:t>1</w:t>
      </w:r>
      <w:r w:rsidRPr="00E0219E">
        <w:rPr>
          <w:rFonts w:ascii="Arial" w:hAnsi="Arial" w:cs="Arial"/>
          <w:b/>
        </w:rPr>
        <w:t xml:space="preserve"> osób z  niepełnosprawności</w:t>
      </w:r>
      <w:r w:rsidR="005D4E64" w:rsidRPr="00E0219E">
        <w:rPr>
          <w:rFonts w:ascii="Arial" w:hAnsi="Arial" w:cs="Arial"/>
          <w:b/>
        </w:rPr>
        <w:t>ami</w:t>
      </w:r>
      <w:r w:rsidRPr="00E0219E">
        <w:rPr>
          <w:rFonts w:ascii="Arial" w:hAnsi="Arial" w:cs="Arial"/>
          <w:b/>
        </w:rPr>
        <w:t xml:space="preserve"> (</w:t>
      </w:r>
      <w:r w:rsidR="007345DF" w:rsidRPr="00E0219E">
        <w:rPr>
          <w:rFonts w:ascii="Arial" w:hAnsi="Arial" w:cs="Arial"/>
          <w:b/>
        </w:rPr>
        <w:t>1</w:t>
      </w:r>
      <w:r w:rsidR="009C23AA" w:rsidRPr="00E0219E">
        <w:rPr>
          <w:rFonts w:ascii="Arial" w:hAnsi="Arial" w:cs="Arial"/>
          <w:b/>
        </w:rPr>
        <w:t>6</w:t>
      </w:r>
      <w:r w:rsidR="007345DF" w:rsidRPr="00E0219E">
        <w:rPr>
          <w:rFonts w:ascii="Arial" w:hAnsi="Arial" w:cs="Arial"/>
          <w:b/>
        </w:rPr>
        <w:t>k</w:t>
      </w:r>
      <w:r w:rsidRPr="00E0219E">
        <w:rPr>
          <w:rFonts w:ascii="Arial" w:hAnsi="Arial" w:cs="Arial"/>
          <w:b/>
        </w:rPr>
        <w:t>, 1</w:t>
      </w:r>
      <w:r w:rsidR="00FE4C56" w:rsidRPr="00E0219E">
        <w:rPr>
          <w:rFonts w:ascii="Arial" w:hAnsi="Arial" w:cs="Arial"/>
          <w:b/>
        </w:rPr>
        <w:t>5</w:t>
      </w:r>
      <w:r w:rsidRPr="00E0219E">
        <w:rPr>
          <w:rFonts w:ascii="Arial" w:hAnsi="Arial" w:cs="Arial"/>
          <w:b/>
        </w:rPr>
        <w:t xml:space="preserve"> m). </w:t>
      </w:r>
      <w:r w:rsidR="00F63A11" w:rsidRPr="00E0219E">
        <w:rPr>
          <w:rFonts w:ascii="Arial" w:hAnsi="Arial" w:cs="Arial"/>
          <w:b/>
        </w:rPr>
        <w:br/>
      </w:r>
    </w:p>
    <w:p w14:paraId="153CD7CE" w14:textId="037C5A67" w:rsidR="00A45F8A" w:rsidRPr="00E0219E" w:rsidRDefault="0042318C" w:rsidP="00A9322B">
      <w:pPr>
        <w:spacing w:after="0" w:line="259" w:lineRule="auto"/>
        <w:ind w:left="708" w:right="0" w:firstLine="0"/>
        <w:jc w:val="left"/>
        <w:rPr>
          <w:rFonts w:ascii="Arial" w:hAnsi="Arial" w:cs="Arial"/>
          <w:b/>
          <w:color w:val="auto"/>
        </w:rPr>
      </w:pPr>
      <w:r w:rsidRPr="00E0219E">
        <w:rPr>
          <w:rFonts w:ascii="Arial" w:hAnsi="Arial" w:cs="Arial"/>
          <w:b/>
          <w:color w:val="auto"/>
        </w:rPr>
        <w:t xml:space="preserve">Poniesione wydatki wyniosły – </w:t>
      </w:r>
      <w:r w:rsidR="00D55E97" w:rsidRPr="00E0219E">
        <w:rPr>
          <w:rFonts w:ascii="Arial" w:hAnsi="Arial" w:cs="Arial"/>
          <w:b/>
          <w:color w:val="auto"/>
        </w:rPr>
        <w:t>5</w:t>
      </w:r>
      <w:r w:rsidR="005B22BB" w:rsidRPr="00E0219E">
        <w:rPr>
          <w:rFonts w:ascii="Arial" w:hAnsi="Arial" w:cs="Arial"/>
          <w:b/>
          <w:color w:val="auto"/>
        </w:rPr>
        <w:t>6</w:t>
      </w:r>
      <w:r w:rsidR="00235D75">
        <w:rPr>
          <w:rFonts w:ascii="Arial" w:hAnsi="Arial" w:cs="Arial"/>
          <w:b/>
          <w:color w:val="auto"/>
        </w:rPr>
        <w:t>8</w:t>
      </w:r>
      <w:r w:rsidR="005B22BB" w:rsidRPr="00E0219E">
        <w:rPr>
          <w:rFonts w:ascii="Arial" w:hAnsi="Arial" w:cs="Arial"/>
          <w:b/>
          <w:color w:val="auto"/>
        </w:rPr>
        <w:t> 624,74</w:t>
      </w:r>
      <w:r w:rsidRPr="00E0219E">
        <w:rPr>
          <w:rFonts w:ascii="Arial" w:hAnsi="Arial" w:cs="Arial"/>
          <w:b/>
          <w:color w:val="auto"/>
        </w:rPr>
        <w:t xml:space="preserve"> zł </w:t>
      </w:r>
    </w:p>
    <w:p w14:paraId="74B389BA" w14:textId="0D6B684A" w:rsidR="00A45F8A" w:rsidRPr="00595CC8" w:rsidRDefault="0042318C" w:rsidP="00DA6787">
      <w:pPr>
        <w:spacing w:after="16" w:line="259" w:lineRule="auto"/>
        <w:ind w:left="0" w:right="0" w:firstLine="0"/>
        <w:jc w:val="left"/>
        <w:rPr>
          <w:color w:val="FF0000"/>
        </w:rPr>
      </w:pPr>
      <w:r>
        <w:rPr>
          <w:b/>
        </w:rPr>
        <w:t xml:space="preserve"> </w:t>
      </w:r>
      <w:r>
        <w:rPr>
          <w:b/>
          <w:sz w:val="28"/>
        </w:rPr>
        <w:t xml:space="preserve">  </w:t>
      </w:r>
    </w:p>
    <w:p w14:paraId="2EB7786D" w14:textId="77777777" w:rsidR="009D57B2" w:rsidRDefault="009D57B2" w:rsidP="00F63A11">
      <w:pPr>
        <w:spacing w:after="218" w:line="259" w:lineRule="auto"/>
        <w:ind w:left="708" w:right="0" w:firstLine="0"/>
        <w:jc w:val="left"/>
        <w:rPr>
          <w:b/>
          <w:bCs/>
          <w:color w:val="auto"/>
          <w:sz w:val="32"/>
          <w:szCs w:val="32"/>
        </w:rPr>
      </w:pPr>
    </w:p>
    <w:p w14:paraId="58E30A0F" w14:textId="77777777" w:rsidR="00F432E6" w:rsidRDefault="00F432E6" w:rsidP="00F63A11">
      <w:pPr>
        <w:spacing w:after="218" w:line="259" w:lineRule="auto"/>
        <w:ind w:left="708" w:right="0" w:firstLine="0"/>
        <w:jc w:val="left"/>
        <w:rPr>
          <w:rFonts w:ascii="Arial" w:hAnsi="Arial" w:cs="Arial"/>
          <w:b/>
          <w:bCs/>
          <w:color w:val="auto"/>
          <w:sz w:val="28"/>
          <w:szCs w:val="28"/>
        </w:rPr>
      </w:pPr>
    </w:p>
    <w:p w14:paraId="2DA8C7BE" w14:textId="5F18E3AB" w:rsidR="00A45F8A" w:rsidRPr="00E0219E" w:rsidRDefault="0042318C" w:rsidP="001B797C">
      <w:pPr>
        <w:spacing w:after="218" w:line="259" w:lineRule="auto"/>
        <w:ind w:left="708" w:right="0" w:hanging="708"/>
        <w:jc w:val="left"/>
        <w:rPr>
          <w:rFonts w:ascii="Arial" w:hAnsi="Arial" w:cs="Arial"/>
          <w:b/>
          <w:bCs/>
          <w:color w:val="auto"/>
          <w:sz w:val="28"/>
          <w:szCs w:val="28"/>
        </w:rPr>
      </w:pPr>
      <w:r w:rsidRPr="00E0219E">
        <w:rPr>
          <w:rFonts w:ascii="Arial" w:hAnsi="Arial" w:cs="Arial"/>
          <w:b/>
          <w:bCs/>
          <w:color w:val="auto"/>
          <w:sz w:val="28"/>
          <w:szCs w:val="28"/>
        </w:rPr>
        <w:lastRenderedPageBreak/>
        <w:t xml:space="preserve">VII Edukacja na rynku pracy </w:t>
      </w:r>
    </w:p>
    <w:p w14:paraId="3F038330" w14:textId="77777777" w:rsidR="00A45F8A" w:rsidRPr="001B797C" w:rsidRDefault="0042318C" w:rsidP="001B797C">
      <w:pPr>
        <w:spacing w:after="1" w:line="270" w:lineRule="auto"/>
        <w:ind w:left="0" w:right="117" w:firstLine="0"/>
        <w:jc w:val="left"/>
        <w:rPr>
          <w:rFonts w:ascii="Arial" w:hAnsi="Arial" w:cs="Arial"/>
          <w:iCs/>
          <w:szCs w:val="24"/>
        </w:rPr>
      </w:pPr>
      <w:r w:rsidRPr="001B797C">
        <w:rPr>
          <w:rFonts w:ascii="Arial" w:hAnsi="Arial" w:cs="Arial"/>
          <w:b/>
          <w:iCs/>
          <w:szCs w:val="24"/>
        </w:rPr>
        <w:t xml:space="preserve">Przekazywanie uczniom informacji o sytuacji na lokalnym rynku pracy, w tym o zawodach deficytowych, nadwyżkowych i zrównoważonych  oraz oczekiwaniach stawianych przez pracodawców przyszłym pracownikom oraz zagadnień związanych z przedsiębiorczością. </w:t>
      </w:r>
    </w:p>
    <w:p w14:paraId="04CCA700" w14:textId="77777777" w:rsidR="00A45F8A" w:rsidRPr="00E0219E" w:rsidRDefault="0042318C">
      <w:pPr>
        <w:spacing w:after="0" w:line="259" w:lineRule="auto"/>
        <w:ind w:left="708" w:right="0" w:firstLine="0"/>
        <w:jc w:val="left"/>
        <w:rPr>
          <w:rFonts w:ascii="Arial" w:hAnsi="Arial" w:cs="Arial"/>
          <w:szCs w:val="24"/>
        </w:rPr>
      </w:pPr>
      <w:r w:rsidRPr="00E0219E">
        <w:rPr>
          <w:rFonts w:ascii="Arial" w:hAnsi="Arial" w:cs="Arial"/>
          <w:b/>
          <w:i/>
          <w:szCs w:val="24"/>
        </w:rPr>
        <w:t xml:space="preserve"> </w:t>
      </w:r>
    </w:p>
    <w:p w14:paraId="00BEEC26" w14:textId="0016BAEA" w:rsidR="00F657B5" w:rsidRPr="00E0219E" w:rsidRDefault="0042318C" w:rsidP="000B09F0">
      <w:pPr>
        <w:ind w:left="0" w:right="28" w:firstLine="567"/>
        <w:rPr>
          <w:rFonts w:ascii="Arial" w:hAnsi="Arial" w:cs="Arial"/>
          <w:color w:val="auto"/>
          <w:szCs w:val="24"/>
        </w:rPr>
      </w:pPr>
      <w:r w:rsidRPr="00E0219E">
        <w:rPr>
          <w:rFonts w:ascii="Arial" w:hAnsi="Arial" w:cs="Arial"/>
          <w:szCs w:val="24"/>
        </w:rPr>
        <w:t>Doradca zawodowy zatrudniony w PUP w Piasecznie współpracuje ze szkołami ponadgimnazjalnymi na terenie powiatu piaseczyńskiego. W ramach współpracy doradca zawodowy prowadził spotkania w szkołach, których tematem była sytuacja na rynku pracy, wskazanie zawodów deficytowych i nadwyżkowych oraz realizowane przez Urząd Pracy wsparcie w zakresie pośrednictwa pracy, poradnictwa zawodowego i aktywnych programów rynku pracy – w tym udzielanie wsparcia na uruchamianie działalności gospodarczej</w:t>
      </w:r>
      <w:r w:rsidRPr="00E0219E">
        <w:rPr>
          <w:rFonts w:ascii="Arial" w:hAnsi="Arial" w:cs="Arial"/>
          <w:color w:val="auto"/>
          <w:szCs w:val="24"/>
        </w:rPr>
        <w:t xml:space="preserve">.  </w:t>
      </w:r>
    </w:p>
    <w:p w14:paraId="3B881495" w14:textId="36D346D4" w:rsidR="00C163FB" w:rsidRPr="00E0219E" w:rsidRDefault="00C163FB" w:rsidP="000B09F0">
      <w:pPr>
        <w:spacing w:line="270" w:lineRule="auto"/>
        <w:ind w:left="0" w:right="23" w:firstLine="0"/>
        <w:rPr>
          <w:rFonts w:ascii="Arial" w:hAnsi="Arial" w:cs="Arial"/>
          <w:bCs/>
          <w:color w:val="auto"/>
          <w:szCs w:val="24"/>
        </w:rPr>
      </w:pPr>
      <w:r w:rsidRPr="00E0219E">
        <w:rPr>
          <w:rFonts w:ascii="Arial" w:hAnsi="Arial" w:cs="Arial"/>
          <w:bCs/>
          <w:color w:val="auto"/>
          <w:szCs w:val="24"/>
        </w:rPr>
        <w:t xml:space="preserve">W ramach poradnictwa zawodowego w 2023r. doradca zawodowy uczestniczył w 2 spotkaniach:  w Szkole Podstawowej w Brześcach (2 klasy) oraz w Zespole Szkół Nr 1 </w:t>
      </w:r>
      <w:r w:rsidR="00F432E6">
        <w:rPr>
          <w:rFonts w:ascii="Arial" w:hAnsi="Arial" w:cs="Arial"/>
          <w:bCs/>
          <w:color w:val="auto"/>
          <w:szCs w:val="24"/>
        </w:rPr>
        <w:t xml:space="preserve">         </w:t>
      </w:r>
      <w:r w:rsidRPr="00E0219E">
        <w:rPr>
          <w:rFonts w:ascii="Arial" w:hAnsi="Arial" w:cs="Arial"/>
          <w:bCs/>
          <w:color w:val="auto"/>
          <w:szCs w:val="24"/>
        </w:rPr>
        <w:t>w Piasecznie (11 klas). Tematem spotkań była aktualna sytuacja na rynku pracy oraz przedstawienie zadań realizowanych przez Urząd Pracy w Piasecznie.</w:t>
      </w:r>
    </w:p>
    <w:p w14:paraId="6E8A60E2" w14:textId="42B5D7F4" w:rsidR="00C163FB" w:rsidRPr="00E0219E" w:rsidRDefault="00C163FB" w:rsidP="000B09F0">
      <w:pPr>
        <w:spacing w:line="270" w:lineRule="auto"/>
        <w:ind w:left="0" w:right="23" w:firstLine="0"/>
        <w:rPr>
          <w:rFonts w:ascii="Arial" w:hAnsi="Arial" w:cs="Arial"/>
          <w:bCs/>
          <w:color w:val="auto"/>
          <w:szCs w:val="24"/>
        </w:rPr>
      </w:pPr>
      <w:r w:rsidRPr="00E0219E">
        <w:rPr>
          <w:rFonts w:ascii="Arial" w:hAnsi="Arial" w:cs="Arial"/>
          <w:bCs/>
          <w:color w:val="auto"/>
          <w:szCs w:val="24"/>
        </w:rPr>
        <w:t>Doradcy zawodowi uczestniczyli także w Dniach Kariery organizowanych przez Zespół Szkół Nr 1  w Piasecznie w dniu 24.10.2023r.</w:t>
      </w:r>
    </w:p>
    <w:p w14:paraId="5A243EBF" w14:textId="77777777" w:rsidR="00C163FB" w:rsidRPr="00E0219E" w:rsidRDefault="00C163FB" w:rsidP="00D55E97">
      <w:pPr>
        <w:ind w:left="709" w:right="28" w:firstLine="707"/>
        <w:rPr>
          <w:rFonts w:ascii="Arial" w:hAnsi="Arial" w:cs="Arial"/>
          <w:color w:val="auto"/>
          <w:szCs w:val="24"/>
        </w:rPr>
      </w:pPr>
    </w:p>
    <w:p w14:paraId="31409BC3" w14:textId="46485905" w:rsidR="00A45F8A" w:rsidRPr="00E0219E" w:rsidRDefault="0042318C" w:rsidP="000B09F0">
      <w:pPr>
        <w:ind w:left="0" w:right="28" w:firstLine="0"/>
        <w:jc w:val="left"/>
        <w:rPr>
          <w:rFonts w:ascii="Arial" w:hAnsi="Arial" w:cs="Arial"/>
          <w:szCs w:val="24"/>
        </w:rPr>
      </w:pPr>
      <w:r w:rsidRPr="00E0219E">
        <w:rPr>
          <w:rFonts w:ascii="Arial" w:hAnsi="Arial" w:cs="Arial"/>
          <w:szCs w:val="24"/>
        </w:rPr>
        <w:t>W ramach realizacji celu Edukacja na rynku pracy, podejmowane były  w 202</w:t>
      </w:r>
      <w:r w:rsidR="00280E89" w:rsidRPr="00E0219E">
        <w:rPr>
          <w:rFonts w:ascii="Arial" w:hAnsi="Arial" w:cs="Arial"/>
          <w:szCs w:val="24"/>
        </w:rPr>
        <w:t>3</w:t>
      </w:r>
      <w:r w:rsidRPr="00E0219E">
        <w:rPr>
          <w:rFonts w:ascii="Arial" w:hAnsi="Arial" w:cs="Arial"/>
          <w:szCs w:val="24"/>
        </w:rPr>
        <w:t xml:space="preserve">r. również </w:t>
      </w:r>
      <w:r w:rsidR="00C163FB" w:rsidRPr="00E0219E">
        <w:rPr>
          <w:rFonts w:ascii="Arial" w:hAnsi="Arial" w:cs="Arial"/>
          <w:szCs w:val="24"/>
        </w:rPr>
        <w:t xml:space="preserve"> </w:t>
      </w:r>
      <w:r w:rsidRPr="00E0219E">
        <w:rPr>
          <w:rFonts w:ascii="Arial" w:hAnsi="Arial" w:cs="Arial"/>
          <w:szCs w:val="24"/>
        </w:rPr>
        <w:t xml:space="preserve">następujące działania: </w:t>
      </w:r>
    </w:p>
    <w:p w14:paraId="189319A5" w14:textId="07E23BED" w:rsidR="00F63A11" w:rsidRPr="000B09F0" w:rsidRDefault="0042318C" w:rsidP="004558B8">
      <w:pPr>
        <w:pStyle w:val="Akapitzlist"/>
        <w:numPr>
          <w:ilvl w:val="0"/>
          <w:numId w:val="27"/>
        </w:numPr>
        <w:ind w:left="1418" w:right="39" w:hanging="347"/>
        <w:jc w:val="left"/>
        <w:rPr>
          <w:rFonts w:ascii="Arial" w:hAnsi="Arial" w:cs="Arial"/>
          <w:szCs w:val="24"/>
        </w:rPr>
      </w:pPr>
      <w:r w:rsidRPr="000B09F0">
        <w:rPr>
          <w:rFonts w:ascii="Arial" w:hAnsi="Arial" w:cs="Arial"/>
          <w:szCs w:val="24"/>
        </w:rPr>
        <w:t>Organizacja szkoleń dla osób bezrobotnych ze środków FP</w:t>
      </w:r>
      <w:r w:rsidR="00F657B5" w:rsidRPr="000B09F0">
        <w:rPr>
          <w:rFonts w:ascii="Arial" w:hAnsi="Arial" w:cs="Arial"/>
          <w:szCs w:val="24"/>
        </w:rPr>
        <w:t>, rezerwy FP</w:t>
      </w:r>
      <w:r w:rsidRPr="000B09F0">
        <w:rPr>
          <w:rFonts w:ascii="Arial" w:hAnsi="Arial" w:cs="Arial"/>
          <w:szCs w:val="24"/>
        </w:rPr>
        <w:t xml:space="preserve"> </w:t>
      </w:r>
      <w:r w:rsidR="00F657B5" w:rsidRPr="000B09F0">
        <w:rPr>
          <w:rFonts w:ascii="Arial" w:hAnsi="Arial" w:cs="Arial"/>
          <w:szCs w:val="24"/>
        </w:rPr>
        <w:t xml:space="preserve"> oraz</w:t>
      </w:r>
      <w:r w:rsidRPr="000B09F0">
        <w:rPr>
          <w:rFonts w:ascii="Arial" w:hAnsi="Arial" w:cs="Arial"/>
          <w:szCs w:val="24"/>
        </w:rPr>
        <w:t xml:space="preserve"> EFS</w:t>
      </w:r>
      <w:r w:rsidR="000B09F0" w:rsidRPr="000B09F0">
        <w:rPr>
          <w:rFonts w:ascii="Arial" w:hAnsi="Arial" w:cs="Arial"/>
          <w:szCs w:val="24"/>
        </w:rPr>
        <w:t xml:space="preserve"> </w:t>
      </w:r>
      <w:r w:rsidRPr="000B09F0">
        <w:rPr>
          <w:rFonts w:ascii="Arial" w:hAnsi="Arial" w:cs="Arial"/>
          <w:szCs w:val="24"/>
        </w:rPr>
        <w:t>oraz dzięki</w:t>
      </w:r>
      <w:r w:rsidR="00F657B5" w:rsidRPr="000B09F0">
        <w:rPr>
          <w:rFonts w:ascii="Arial" w:hAnsi="Arial" w:cs="Arial"/>
          <w:szCs w:val="24"/>
        </w:rPr>
        <w:t xml:space="preserve"> </w:t>
      </w:r>
      <w:r w:rsidRPr="000B09F0">
        <w:rPr>
          <w:rFonts w:ascii="Arial" w:hAnsi="Arial" w:cs="Arial"/>
          <w:szCs w:val="24"/>
        </w:rPr>
        <w:t>środkom</w:t>
      </w:r>
      <w:r w:rsidR="00603BEB" w:rsidRPr="000B09F0">
        <w:rPr>
          <w:rFonts w:ascii="Arial" w:hAnsi="Arial" w:cs="Arial"/>
          <w:szCs w:val="24"/>
        </w:rPr>
        <w:t xml:space="preserve"> </w:t>
      </w:r>
      <w:r w:rsidR="00D02D65" w:rsidRPr="000B09F0">
        <w:rPr>
          <w:rFonts w:ascii="Arial" w:hAnsi="Arial" w:cs="Arial"/>
          <w:szCs w:val="24"/>
        </w:rPr>
        <w:t xml:space="preserve"> </w:t>
      </w:r>
      <w:r w:rsidRPr="000B09F0">
        <w:rPr>
          <w:rFonts w:ascii="Arial" w:hAnsi="Arial" w:cs="Arial"/>
          <w:szCs w:val="24"/>
        </w:rPr>
        <w:t xml:space="preserve">pozyskanym z Krajowego Funduszu  Szkoleniowego umożliwienie </w:t>
      </w:r>
      <w:r w:rsidR="00603BEB" w:rsidRPr="000B09F0">
        <w:rPr>
          <w:rFonts w:ascii="Arial" w:hAnsi="Arial" w:cs="Arial"/>
          <w:szCs w:val="24"/>
        </w:rPr>
        <w:t xml:space="preserve"> </w:t>
      </w:r>
      <w:r w:rsidRPr="000B09F0">
        <w:rPr>
          <w:rFonts w:ascii="Arial" w:hAnsi="Arial" w:cs="Arial"/>
          <w:szCs w:val="24"/>
        </w:rPr>
        <w:t>pracodawcom</w:t>
      </w:r>
      <w:r w:rsidR="00603BEB" w:rsidRPr="000B09F0">
        <w:rPr>
          <w:rFonts w:ascii="Arial" w:hAnsi="Arial" w:cs="Arial"/>
          <w:szCs w:val="24"/>
        </w:rPr>
        <w:t xml:space="preserve"> </w:t>
      </w:r>
      <w:r w:rsidR="00D02D65" w:rsidRPr="000B09F0">
        <w:rPr>
          <w:rFonts w:ascii="Arial" w:hAnsi="Arial" w:cs="Arial"/>
          <w:szCs w:val="24"/>
        </w:rPr>
        <w:t xml:space="preserve">i </w:t>
      </w:r>
      <w:r w:rsidRPr="000B09F0">
        <w:rPr>
          <w:rFonts w:ascii="Arial" w:hAnsi="Arial" w:cs="Arial"/>
          <w:szCs w:val="24"/>
        </w:rPr>
        <w:t xml:space="preserve"> ich </w:t>
      </w:r>
      <w:r w:rsidR="00D02D65" w:rsidRPr="000B09F0">
        <w:rPr>
          <w:rFonts w:ascii="Arial" w:hAnsi="Arial" w:cs="Arial"/>
          <w:szCs w:val="24"/>
        </w:rPr>
        <w:t xml:space="preserve"> </w:t>
      </w:r>
      <w:r w:rsidRPr="000B09F0">
        <w:rPr>
          <w:rFonts w:ascii="Arial" w:hAnsi="Arial" w:cs="Arial"/>
          <w:szCs w:val="24"/>
        </w:rPr>
        <w:t xml:space="preserve">pracownikom  skorzystania ze szkoleń i studiów podyplomowych, </w:t>
      </w:r>
    </w:p>
    <w:p w14:paraId="3A66CBD7" w14:textId="35DC2C52" w:rsidR="00A45F8A" w:rsidRPr="00E0219E" w:rsidRDefault="0042318C">
      <w:pPr>
        <w:pStyle w:val="Akapitzlist"/>
        <w:numPr>
          <w:ilvl w:val="0"/>
          <w:numId w:val="27"/>
        </w:numPr>
        <w:ind w:right="39"/>
        <w:jc w:val="left"/>
        <w:rPr>
          <w:rFonts w:ascii="Arial" w:hAnsi="Arial" w:cs="Arial"/>
          <w:szCs w:val="24"/>
        </w:rPr>
      </w:pPr>
      <w:r w:rsidRPr="00E0219E">
        <w:rPr>
          <w:rFonts w:ascii="Arial" w:hAnsi="Arial" w:cs="Arial"/>
          <w:szCs w:val="24"/>
        </w:rPr>
        <w:t>Promowanie szkolnictwa zawodoweg</w:t>
      </w:r>
      <w:r w:rsidR="00D02D65" w:rsidRPr="00E0219E">
        <w:rPr>
          <w:rFonts w:ascii="Arial" w:hAnsi="Arial" w:cs="Arial"/>
          <w:szCs w:val="24"/>
        </w:rPr>
        <w:t>o oraz kształcenia ustawicznego.</w:t>
      </w:r>
    </w:p>
    <w:p w14:paraId="5DBB3B91" w14:textId="77777777" w:rsidR="00E0219E" w:rsidRDefault="00E0219E" w:rsidP="0030235C">
      <w:pPr>
        <w:spacing w:after="50" w:line="259" w:lineRule="auto"/>
        <w:ind w:left="708" w:right="0" w:firstLine="0"/>
        <w:jc w:val="left"/>
        <w:rPr>
          <w:rFonts w:ascii="Arial" w:hAnsi="Arial" w:cs="Arial"/>
          <w:b/>
          <w:bCs/>
          <w:color w:val="auto"/>
          <w:sz w:val="28"/>
          <w:szCs w:val="28"/>
        </w:rPr>
      </w:pPr>
    </w:p>
    <w:p w14:paraId="56C80B4B" w14:textId="07C62D24" w:rsidR="00A45F8A" w:rsidRPr="00E0219E" w:rsidRDefault="00AA79ED" w:rsidP="005210FF">
      <w:pPr>
        <w:spacing w:after="50" w:line="259" w:lineRule="auto"/>
        <w:ind w:left="708" w:right="0" w:hanging="708"/>
        <w:jc w:val="left"/>
        <w:rPr>
          <w:rFonts w:ascii="Arial" w:hAnsi="Arial" w:cs="Arial"/>
          <w:color w:val="auto"/>
          <w:sz w:val="28"/>
          <w:szCs w:val="28"/>
        </w:rPr>
      </w:pPr>
      <w:r w:rsidRPr="00E0219E">
        <w:rPr>
          <w:rFonts w:ascii="Arial" w:hAnsi="Arial" w:cs="Arial"/>
          <w:b/>
          <w:bCs/>
          <w:color w:val="auto"/>
          <w:sz w:val="28"/>
          <w:szCs w:val="28"/>
        </w:rPr>
        <w:t>VIII</w:t>
      </w:r>
      <w:r w:rsidR="0042318C" w:rsidRPr="00E0219E">
        <w:rPr>
          <w:rFonts w:ascii="Arial" w:hAnsi="Arial" w:cs="Arial"/>
          <w:b/>
          <w:color w:val="auto"/>
          <w:sz w:val="28"/>
          <w:szCs w:val="28"/>
        </w:rPr>
        <w:t xml:space="preserve"> Struktura wydatków i dochodów w 202</w:t>
      </w:r>
      <w:r w:rsidR="000A6350" w:rsidRPr="00E0219E">
        <w:rPr>
          <w:rFonts w:ascii="Arial" w:hAnsi="Arial" w:cs="Arial"/>
          <w:b/>
          <w:color w:val="auto"/>
          <w:sz w:val="28"/>
          <w:szCs w:val="28"/>
        </w:rPr>
        <w:t>3</w:t>
      </w:r>
      <w:r w:rsidR="0042318C" w:rsidRPr="00E0219E">
        <w:rPr>
          <w:rFonts w:ascii="Arial" w:hAnsi="Arial" w:cs="Arial"/>
          <w:b/>
          <w:color w:val="auto"/>
          <w:sz w:val="28"/>
          <w:szCs w:val="28"/>
        </w:rPr>
        <w:t xml:space="preserve">r. </w:t>
      </w:r>
    </w:p>
    <w:p w14:paraId="53662658" w14:textId="77777777" w:rsidR="00A45F8A" w:rsidRPr="00E0219E" w:rsidRDefault="0042318C">
      <w:pPr>
        <w:spacing w:after="0" w:line="259" w:lineRule="auto"/>
        <w:ind w:left="708" w:right="0" w:firstLine="0"/>
        <w:jc w:val="left"/>
        <w:rPr>
          <w:rFonts w:ascii="Arial" w:hAnsi="Arial" w:cs="Arial"/>
          <w:color w:val="FF0000"/>
          <w:szCs w:val="24"/>
        </w:rPr>
      </w:pPr>
      <w:r w:rsidRPr="00E0219E">
        <w:rPr>
          <w:rFonts w:ascii="Arial" w:hAnsi="Arial" w:cs="Arial"/>
          <w:color w:val="FF0000"/>
          <w:szCs w:val="24"/>
        </w:rPr>
        <w:t xml:space="preserve"> </w:t>
      </w:r>
    </w:p>
    <w:p w14:paraId="10D9DF9B" w14:textId="77777777" w:rsidR="00A45F8A" w:rsidRPr="00E0219E" w:rsidRDefault="0042318C" w:rsidP="005210FF">
      <w:pPr>
        <w:numPr>
          <w:ilvl w:val="0"/>
          <w:numId w:val="22"/>
        </w:numPr>
        <w:spacing w:line="270" w:lineRule="auto"/>
        <w:ind w:left="426" w:right="23" w:hanging="426"/>
        <w:rPr>
          <w:rFonts w:ascii="Arial" w:hAnsi="Arial" w:cs="Arial"/>
          <w:color w:val="auto"/>
          <w:szCs w:val="24"/>
        </w:rPr>
      </w:pPr>
      <w:r w:rsidRPr="00E0219E">
        <w:rPr>
          <w:rFonts w:ascii="Arial" w:hAnsi="Arial" w:cs="Arial"/>
          <w:b/>
          <w:color w:val="auto"/>
          <w:szCs w:val="24"/>
        </w:rPr>
        <w:t xml:space="preserve">Fundusz Pracy </w:t>
      </w:r>
    </w:p>
    <w:p w14:paraId="1163E46D" w14:textId="594D6800" w:rsidR="00A45F8A" w:rsidRPr="00E0219E" w:rsidRDefault="0042318C" w:rsidP="005210FF">
      <w:pPr>
        <w:ind w:left="284" w:right="141" w:firstLine="0"/>
        <w:jc w:val="left"/>
        <w:rPr>
          <w:rFonts w:ascii="Arial" w:hAnsi="Arial" w:cs="Arial"/>
          <w:bCs/>
          <w:color w:val="auto"/>
          <w:szCs w:val="24"/>
        </w:rPr>
      </w:pPr>
      <w:r w:rsidRPr="00E0219E">
        <w:rPr>
          <w:rFonts w:ascii="Arial" w:hAnsi="Arial" w:cs="Arial"/>
          <w:color w:val="auto"/>
          <w:szCs w:val="24"/>
        </w:rPr>
        <w:t>W 202</w:t>
      </w:r>
      <w:r w:rsidR="000A6350" w:rsidRPr="00E0219E">
        <w:rPr>
          <w:rFonts w:ascii="Arial" w:hAnsi="Arial" w:cs="Arial"/>
          <w:color w:val="auto"/>
          <w:szCs w:val="24"/>
        </w:rPr>
        <w:t>3</w:t>
      </w:r>
      <w:r w:rsidRPr="00E0219E">
        <w:rPr>
          <w:rFonts w:ascii="Arial" w:hAnsi="Arial" w:cs="Arial"/>
          <w:color w:val="auto"/>
          <w:szCs w:val="24"/>
        </w:rPr>
        <w:t xml:space="preserve">r. wydatkowano z Funduszu pracy ogółem   </w:t>
      </w:r>
      <w:r w:rsidRPr="00E0219E">
        <w:rPr>
          <w:rFonts w:ascii="Arial" w:hAnsi="Arial" w:cs="Arial"/>
          <w:color w:val="auto"/>
          <w:szCs w:val="24"/>
        </w:rPr>
        <w:tab/>
      </w:r>
      <w:r w:rsidR="000A6350" w:rsidRPr="00E0219E">
        <w:rPr>
          <w:rFonts w:ascii="Arial" w:hAnsi="Arial" w:cs="Arial"/>
          <w:color w:val="auto"/>
          <w:szCs w:val="24"/>
        </w:rPr>
        <w:t xml:space="preserve">     </w:t>
      </w:r>
      <w:r w:rsidR="00F432E6">
        <w:rPr>
          <w:rFonts w:ascii="Arial" w:hAnsi="Arial" w:cs="Arial"/>
          <w:color w:val="auto"/>
          <w:szCs w:val="24"/>
        </w:rPr>
        <w:t xml:space="preserve">    </w:t>
      </w:r>
      <w:r w:rsidR="000A6350" w:rsidRPr="00E0219E">
        <w:rPr>
          <w:rFonts w:ascii="Arial" w:hAnsi="Arial" w:cs="Arial"/>
          <w:color w:val="auto"/>
          <w:szCs w:val="24"/>
        </w:rPr>
        <w:t xml:space="preserve"> </w:t>
      </w:r>
      <w:r w:rsidRPr="00E0219E">
        <w:rPr>
          <w:rFonts w:ascii="Arial" w:hAnsi="Arial" w:cs="Arial"/>
          <w:b/>
          <w:color w:val="auto"/>
          <w:szCs w:val="24"/>
        </w:rPr>
        <w:t>-</w:t>
      </w:r>
      <w:r w:rsidR="005210FF">
        <w:rPr>
          <w:rFonts w:ascii="Arial" w:hAnsi="Arial" w:cs="Arial"/>
          <w:b/>
          <w:color w:val="auto"/>
          <w:szCs w:val="24"/>
        </w:rPr>
        <w:t xml:space="preserve">   </w:t>
      </w:r>
      <w:r w:rsidR="006C3DC1" w:rsidRPr="00E0219E">
        <w:rPr>
          <w:rFonts w:ascii="Arial" w:hAnsi="Arial" w:cs="Arial"/>
          <w:b/>
          <w:color w:val="auto"/>
          <w:szCs w:val="24"/>
        </w:rPr>
        <w:t>1</w:t>
      </w:r>
      <w:r w:rsidR="000A6350" w:rsidRPr="00E0219E">
        <w:rPr>
          <w:rFonts w:ascii="Arial" w:hAnsi="Arial" w:cs="Arial"/>
          <w:b/>
          <w:color w:val="auto"/>
          <w:szCs w:val="24"/>
        </w:rPr>
        <w:t>8 226 177,04</w:t>
      </w:r>
      <w:r w:rsidRPr="00E0219E">
        <w:rPr>
          <w:rFonts w:ascii="Arial" w:hAnsi="Arial" w:cs="Arial"/>
          <w:b/>
          <w:color w:val="auto"/>
          <w:szCs w:val="24"/>
        </w:rPr>
        <w:t>zł</w:t>
      </w:r>
      <w:r w:rsidRPr="00E0219E">
        <w:rPr>
          <w:rFonts w:ascii="Arial" w:hAnsi="Arial" w:cs="Arial"/>
          <w:bCs/>
          <w:color w:val="auto"/>
          <w:szCs w:val="24"/>
        </w:rPr>
        <w:t xml:space="preserve">             w tym największe pozycje:  </w:t>
      </w:r>
    </w:p>
    <w:p w14:paraId="403ED608" w14:textId="189D4BBF" w:rsidR="00A45F8A" w:rsidRPr="00E0219E" w:rsidRDefault="0042318C" w:rsidP="005210FF">
      <w:pPr>
        <w:numPr>
          <w:ilvl w:val="1"/>
          <w:numId w:val="22"/>
        </w:numPr>
        <w:ind w:left="851" w:right="28" w:hanging="425"/>
        <w:rPr>
          <w:rFonts w:ascii="Arial" w:hAnsi="Arial" w:cs="Arial"/>
          <w:bCs/>
          <w:color w:val="auto"/>
          <w:szCs w:val="24"/>
        </w:rPr>
      </w:pPr>
      <w:r w:rsidRPr="00E0219E">
        <w:rPr>
          <w:rFonts w:ascii="Arial" w:hAnsi="Arial" w:cs="Arial"/>
          <w:bCs/>
          <w:color w:val="auto"/>
          <w:szCs w:val="24"/>
        </w:rPr>
        <w:t xml:space="preserve">wydatki na zasiłki dla bezrobotnych </w:t>
      </w:r>
      <w:r w:rsidRPr="00E0219E">
        <w:rPr>
          <w:rFonts w:ascii="Arial" w:hAnsi="Arial" w:cs="Arial"/>
          <w:bCs/>
          <w:color w:val="auto"/>
          <w:szCs w:val="24"/>
        </w:rPr>
        <w:tab/>
        <w:t xml:space="preserve"> </w:t>
      </w:r>
      <w:r w:rsidRPr="00E0219E">
        <w:rPr>
          <w:rFonts w:ascii="Arial" w:hAnsi="Arial" w:cs="Arial"/>
          <w:bCs/>
          <w:color w:val="auto"/>
          <w:szCs w:val="24"/>
        </w:rPr>
        <w:tab/>
        <w:t xml:space="preserve"> </w:t>
      </w:r>
      <w:r w:rsidRPr="00E0219E">
        <w:rPr>
          <w:rFonts w:ascii="Arial" w:hAnsi="Arial" w:cs="Arial"/>
          <w:bCs/>
          <w:color w:val="auto"/>
          <w:szCs w:val="24"/>
        </w:rPr>
        <w:tab/>
      </w:r>
      <w:r w:rsidR="000A6350" w:rsidRPr="00E0219E">
        <w:rPr>
          <w:rFonts w:ascii="Arial" w:hAnsi="Arial" w:cs="Arial"/>
          <w:bCs/>
          <w:color w:val="auto"/>
          <w:szCs w:val="24"/>
        </w:rPr>
        <w:t xml:space="preserve">    </w:t>
      </w:r>
      <w:r w:rsidR="00E0219E">
        <w:rPr>
          <w:rFonts w:ascii="Arial" w:hAnsi="Arial" w:cs="Arial"/>
          <w:bCs/>
          <w:color w:val="auto"/>
          <w:szCs w:val="24"/>
        </w:rPr>
        <w:t xml:space="preserve"> </w:t>
      </w:r>
      <w:r w:rsidR="00B35DA7">
        <w:rPr>
          <w:rFonts w:ascii="Arial" w:hAnsi="Arial" w:cs="Arial"/>
          <w:bCs/>
          <w:color w:val="auto"/>
          <w:szCs w:val="24"/>
        </w:rPr>
        <w:t xml:space="preserve">   </w:t>
      </w:r>
      <w:r w:rsidR="000A6350" w:rsidRPr="00E0219E">
        <w:rPr>
          <w:rFonts w:ascii="Arial" w:hAnsi="Arial" w:cs="Arial"/>
          <w:bCs/>
          <w:color w:val="auto"/>
          <w:szCs w:val="24"/>
        </w:rPr>
        <w:t xml:space="preserve">  </w:t>
      </w:r>
      <w:r w:rsidRPr="00E0219E">
        <w:rPr>
          <w:rFonts w:ascii="Arial" w:hAnsi="Arial" w:cs="Arial"/>
          <w:bCs/>
          <w:color w:val="auto"/>
          <w:szCs w:val="24"/>
        </w:rPr>
        <w:t xml:space="preserve">- </w:t>
      </w:r>
      <w:r w:rsidR="005210FF">
        <w:rPr>
          <w:rFonts w:ascii="Arial" w:hAnsi="Arial" w:cs="Arial"/>
          <w:bCs/>
          <w:color w:val="auto"/>
          <w:szCs w:val="24"/>
        </w:rPr>
        <w:t xml:space="preserve">   </w:t>
      </w:r>
      <w:r w:rsidRPr="00E0219E">
        <w:rPr>
          <w:rFonts w:ascii="Arial" w:hAnsi="Arial" w:cs="Arial"/>
          <w:bCs/>
          <w:color w:val="auto"/>
          <w:szCs w:val="24"/>
        </w:rPr>
        <w:t xml:space="preserve"> </w:t>
      </w:r>
      <w:r w:rsidR="000A6350" w:rsidRPr="00E0219E">
        <w:rPr>
          <w:rFonts w:ascii="Arial" w:hAnsi="Arial" w:cs="Arial"/>
          <w:bCs/>
          <w:color w:val="auto"/>
          <w:szCs w:val="24"/>
        </w:rPr>
        <w:t>7 516 069,53</w:t>
      </w:r>
      <w:r w:rsidRPr="00E0219E">
        <w:rPr>
          <w:rFonts w:ascii="Arial" w:hAnsi="Arial" w:cs="Arial"/>
          <w:bCs/>
          <w:color w:val="auto"/>
          <w:szCs w:val="24"/>
        </w:rPr>
        <w:t xml:space="preserve"> zł </w:t>
      </w:r>
    </w:p>
    <w:p w14:paraId="45A5BFBB" w14:textId="1FACA1A8" w:rsidR="00A45F8A" w:rsidRPr="00E0219E" w:rsidRDefault="0042318C" w:rsidP="005210FF">
      <w:pPr>
        <w:numPr>
          <w:ilvl w:val="1"/>
          <w:numId w:val="22"/>
        </w:numPr>
        <w:ind w:left="851" w:right="28" w:hanging="425"/>
        <w:rPr>
          <w:rFonts w:ascii="Arial" w:hAnsi="Arial" w:cs="Arial"/>
          <w:bCs/>
          <w:color w:val="auto"/>
          <w:szCs w:val="24"/>
        </w:rPr>
      </w:pPr>
      <w:r w:rsidRPr="00E0219E">
        <w:rPr>
          <w:rFonts w:ascii="Arial" w:hAnsi="Arial" w:cs="Arial"/>
          <w:bCs/>
          <w:color w:val="auto"/>
          <w:szCs w:val="24"/>
        </w:rPr>
        <w:t>wydatki na aktywne formy przeciwdziałania bezrobociu</w:t>
      </w:r>
      <w:r w:rsidR="00BB2B14" w:rsidRPr="00E0219E">
        <w:rPr>
          <w:rFonts w:ascii="Arial" w:hAnsi="Arial" w:cs="Arial"/>
          <w:bCs/>
          <w:color w:val="auto"/>
          <w:szCs w:val="24"/>
        </w:rPr>
        <w:t xml:space="preserve"> </w:t>
      </w:r>
      <w:r w:rsidR="000A6350" w:rsidRPr="00E0219E">
        <w:rPr>
          <w:rFonts w:ascii="Arial" w:hAnsi="Arial" w:cs="Arial"/>
          <w:bCs/>
          <w:color w:val="auto"/>
          <w:szCs w:val="24"/>
        </w:rPr>
        <w:t xml:space="preserve">  </w:t>
      </w:r>
      <w:r w:rsidR="005210FF">
        <w:rPr>
          <w:rFonts w:ascii="Arial" w:hAnsi="Arial" w:cs="Arial"/>
          <w:bCs/>
          <w:color w:val="auto"/>
          <w:szCs w:val="24"/>
        </w:rPr>
        <w:t xml:space="preserve">   </w:t>
      </w:r>
      <w:r w:rsidR="00BB2B14" w:rsidRPr="00E0219E">
        <w:rPr>
          <w:rFonts w:ascii="Arial" w:hAnsi="Arial" w:cs="Arial"/>
          <w:bCs/>
          <w:color w:val="auto"/>
          <w:szCs w:val="24"/>
        </w:rPr>
        <w:t>-</w:t>
      </w:r>
      <w:r w:rsidR="00F432E6">
        <w:rPr>
          <w:rFonts w:ascii="Arial" w:hAnsi="Arial" w:cs="Arial"/>
          <w:bCs/>
          <w:color w:val="auto"/>
          <w:szCs w:val="24"/>
        </w:rPr>
        <w:t xml:space="preserve"> </w:t>
      </w:r>
      <w:r w:rsidR="005210FF">
        <w:rPr>
          <w:rFonts w:ascii="Arial" w:hAnsi="Arial" w:cs="Arial"/>
          <w:bCs/>
          <w:color w:val="auto"/>
          <w:szCs w:val="24"/>
        </w:rPr>
        <w:t xml:space="preserve">   </w:t>
      </w:r>
      <w:r w:rsidR="00F432E6">
        <w:rPr>
          <w:rFonts w:ascii="Arial" w:hAnsi="Arial" w:cs="Arial"/>
          <w:bCs/>
          <w:color w:val="auto"/>
          <w:szCs w:val="24"/>
        </w:rPr>
        <w:t xml:space="preserve"> </w:t>
      </w:r>
      <w:r w:rsidR="000A6350" w:rsidRPr="00E0219E">
        <w:rPr>
          <w:rFonts w:ascii="Arial" w:hAnsi="Arial" w:cs="Arial"/>
          <w:bCs/>
          <w:color w:val="auto"/>
          <w:szCs w:val="24"/>
        </w:rPr>
        <w:t>9 572 592,01</w:t>
      </w:r>
      <w:r w:rsidRPr="00E0219E">
        <w:rPr>
          <w:rFonts w:ascii="Arial" w:hAnsi="Arial" w:cs="Arial"/>
          <w:bCs/>
          <w:color w:val="auto"/>
          <w:szCs w:val="24"/>
        </w:rPr>
        <w:t xml:space="preserve"> zł </w:t>
      </w:r>
    </w:p>
    <w:p w14:paraId="02B94613" w14:textId="67E41D76" w:rsidR="00A45F8A" w:rsidRPr="00E0219E" w:rsidRDefault="0042318C">
      <w:pPr>
        <w:tabs>
          <w:tab w:val="center" w:pos="708"/>
          <w:tab w:val="center" w:pos="3003"/>
          <w:tab w:val="center" w:pos="4957"/>
          <w:tab w:val="center" w:pos="5665"/>
          <w:tab w:val="center" w:pos="6373"/>
          <w:tab w:val="center" w:pos="8184"/>
        </w:tabs>
        <w:spacing w:line="270" w:lineRule="auto"/>
        <w:ind w:left="0" w:right="0" w:firstLine="0"/>
        <w:jc w:val="left"/>
        <w:rPr>
          <w:rFonts w:ascii="Arial" w:hAnsi="Arial" w:cs="Arial"/>
          <w:bCs/>
          <w:color w:val="auto"/>
          <w:szCs w:val="24"/>
        </w:rPr>
      </w:pPr>
      <w:r w:rsidRPr="00E0219E">
        <w:rPr>
          <w:rFonts w:ascii="Arial" w:eastAsia="Calibri" w:hAnsi="Arial" w:cs="Arial"/>
          <w:bCs/>
          <w:color w:val="auto"/>
          <w:szCs w:val="24"/>
        </w:rPr>
        <w:tab/>
      </w:r>
      <w:r w:rsidRPr="00E0219E">
        <w:rPr>
          <w:rFonts w:ascii="Arial" w:hAnsi="Arial" w:cs="Arial"/>
          <w:bCs/>
          <w:color w:val="auto"/>
          <w:szCs w:val="24"/>
        </w:rPr>
        <w:t xml:space="preserve"> </w:t>
      </w:r>
      <w:r w:rsidR="000A6350" w:rsidRPr="00E0219E">
        <w:rPr>
          <w:rFonts w:ascii="Arial" w:hAnsi="Arial" w:cs="Arial"/>
          <w:bCs/>
          <w:color w:val="auto"/>
          <w:szCs w:val="24"/>
        </w:rPr>
        <w:t xml:space="preserve">           (Fundusz Pracy, rezerwa Funduszu Pracy, EFS+)</w:t>
      </w:r>
      <w:r w:rsidR="00BB2B14" w:rsidRPr="00E0219E">
        <w:rPr>
          <w:rFonts w:ascii="Arial" w:hAnsi="Arial" w:cs="Arial"/>
          <w:bCs/>
          <w:color w:val="auto"/>
          <w:szCs w:val="24"/>
        </w:rPr>
        <w:t xml:space="preserve">           </w:t>
      </w:r>
      <w:r w:rsidRPr="00E0219E">
        <w:rPr>
          <w:rFonts w:ascii="Arial" w:hAnsi="Arial" w:cs="Arial"/>
          <w:bCs/>
          <w:color w:val="auto"/>
          <w:szCs w:val="24"/>
        </w:rPr>
        <w:t xml:space="preserve">  </w:t>
      </w:r>
      <w:r w:rsidRPr="00E0219E">
        <w:rPr>
          <w:rFonts w:ascii="Arial" w:hAnsi="Arial" w:cs="Arial"/>
          <w:bCs/>
          <w:color w:val="auto"/>
          <w:szCs w:val="24"/>
        </w:rPr>
        <w:tab/>
        <w:t xml:space="preserve"> </w:t>
      </w:r>
    </w:p>
    <w:p w14:paraId="18C1F1EA" w14:textId="7A9EC984" w:rsidR="00A45F8A" w:rsidRPr="00E0219E" w:rsidRDefault="0042318C" w:rsidP="005210FF">
      <w:pPr>
        <w:numPr>
          <w:ilvl w:val="1"/>
          <w:numId w:val="22"/>
        </w:numPr>
        <w:spacing w:line="270" w:lineRule="auto"/>
        <w:ind w:left="851" w:right="28" w:hanging="425"/>
        <w:rPr>
          <w:rFonts w:ascii="Arial" w:hAnsi="Arial" w:cs="Arial"/>
          <w:bCs/>
          <w:color w:val="auto"/>
          <w:szCs w:val="24"/>
        </w:rPr>
      </w:pPr>
      <w:r w:rsidRPr="00E0219E">
        <w:rPr>
          <w:rFonts w:ascii="Arial" w:hAnsi="Arial" w:cs="Arial"/>
          <w:bCs/>
          <w:color w:val="auto"/>
          <w:szCs w:val="24"/>
        </w:rPr>
        <w:t xml:space="preserve">dodatki aktywizacyjne </w:t>
      </w:r>
      <w:r w:rsidRPr="00E0219E">
        <w:rPr>
          <w:rFonts w:ascii="Arial" w:hAnsi="Arial" w:cs="Arial"/>
          <w:bCs/>
          <w:color w:val="auto"/>
          <w:szCs w:val="24"/>
        </w:rPr>
        <w:tab/>
        <w:t xml:space="preserve"> </w:t>
      </w:r>
      <w:r w:rsidRPr="00E0219E">
        <w:rPr>
          <w:rFonts w:ascii="Arial" w:hAnsi="Arial" w:cs="Arial"/>
          <w:bCs/>
          <w:color w:val="auto"/>
          <w:szCs w:val="24"/>
        </w:rPr>
        <w:tab/>
        <w:t xml:space="preserve"> </w:t>
      </w:r>
      <w:r w:rsidRPr="00E0219E">
        <w:rPr>
          <w:rFonts w:ascii="Arial" w:hAnsi="Arial" w:cs="Arial"/>
          <w:bCs/>
          <w:color w:val="auto"/>
          <w:szCs w:val="24"/>
        </w:rPr>
        <w:tab/>
        <w:t xml:space="preserve"> </w:t>
      </w:r>
      <w:r w:rsidRPr="00E0219E">
        <w:rPr>
          <w:rFonts w:ascii="Arial" w:hAnsi="Arial" w:cs="Arial"/>
          <w:bCs/>
          <w:color w:val="auto"/>
          <w:szCs w:val="24"/>
        </w:rPr>
        <w:tab/>
      </w:r>
      <w:r w:rsidR="00BB2B14" w:rsidRPr="00E0219E">
        <w:rPr>
          <w:rFonts w:ascii="Arial" w:hAnsi="Arial" w:cs="Arial"/>
          <w:bCs/>
          <w:color w:val="auto"/>
          <w:szCs w:val="24"/>
        </w:rPr>
        <w:t xml:space="preserve">           </w:t>
      </w:r>
      <w:r w:rsidR="007C0C52" w:rsidRPr="00E0219E">
        <w:rPr>
          <w:rFonts w:ascii="Arial" w:hAnsi="Arial" w:cs="Arial"/>
          <w:bCs/>
          <w:color w:val="auto"/>
          <w:szCs w:val="24"/>
        </w:rPr>
        <w:t xml:space="preserve">     </w:t>
      </w:r>
      <w:r w:rsidR="00BB2B14" w:rsidRPr="00E0219E">
        <w:rPr>
          <w:rFonts w:ascii="Arial" w:hAnsi="Arial" w:cs="Arial"/>
          <w:bCs/>
          <w:color w:val="auto"/>
          <w:szCs w:val="24"/>
        </w:rPr>
        <w:t xml:space="preserve"> </w:t>
      </w:r>
      <w:r w:rsidR="00E0219E">
        <w:rPr>
          <w:rFonts w:ascii="Arial" w:hAnsi="Arial" w:cs="Arial"/>
          <w:bCs/>
          <w:color w:val="auto"/>
          <w:szCs w:val="24"/>
        </w:rPr>
        <w:t xml:space="preserve">   </w:t>
      </w:r>
      <w:r w:rsidRPr="00E0219E">
        <w:rPr>
          <w:rFonts w:ascii="Arial" w:hAnsi="Arial" w:cs="Arial"/>
          <w:bCs/>
          <w:color w:val="auto"/>
          <w:szCs w:val="24"/>
        </w:rPr>
        <w:t xml:space="preserve"> - </w:t>
      </w:r>
      <w:r w:rsidR="00F432E6">
        <w:rPr>
          <w:rFonts w:ascii="Arial" w:hAnsi="Arial" w:cs="Arial"/>
          <w:bCs/>
          <w:color w:val="auto"/>
          <w:szCs w:val="24"/>
        </w:rPr>
        <w:t xml:space="preserve">  </w:t>
      </w:r>
      <w:r w:rsidR="005210FF">
        <w:rPr>
          <w:rFonts w:ascii="Arial" w:hAnsi="Arial" w:cs="Arial"/>
          <w:bCs/>
          <w:color w:val="auto"/>
          <w:szCs w:val="24"/>
        </w:rPr>
        <w:t xml:space="preserve">    </w:t>
      </w:r>
      <w:r w:rsidR="007C0C52" w:rsidRPr="00E0219E">
        <w:rPr>
          <w:rFonts w:ascii="Arial" w:hAnsi="Arial" w:cs="Arial"/>
          <w:bCs/>
          <w:color w:val="auto"/>
          <w:szCs w:val="24"/>
        </w:rPr>
        <w:t>409 741,90</w:t>
      </w:r>
      <w:r w:rsidR="00F63A11" w:rsidRPr="00E0219E">
        <w:rPr>
          <w:rFonts w:ascii="Arial" w:hAnsi="Arial" w:cs="Arial"/>
          <w:bCs/>
          <w:color w:val="auto"/>
          <w:szCs w:val="24"/>
        </w:rPr>
        <w:t xml:space="preserve"> zł</w:t>
      </w:r>
      <w:r w:rsidRPr="00E0219E">
        <w:rPr>
          <w:rFonts w:ascii="Arial" w:hAnsi="Arial" w:cs="Arial"/>
          <w:bCs/>
          <w:color w:val="auto"/>
          <w:szCs w:val="24"/>
        </w:rPr>
        <w:t xml:space="preserve"> </w:t>
      </w:r>
    </w:p>
    <w:p w14:paraId="02461965" w14:textId="767DF5AF" w:rsidR="00A45F8A" w:rsidRPr="00E0219E" w:rsidRDefault="005210FF" w:rsidP="005210FF">
      <w:pPr>
        <w:numPr>
          <w:ilvl w:val="1"/>
          <w:numId w:val="22"/>
        </w:numPr>
        <w:ind w:left="0" w:right="0" w:firstLine="426"/>
        <w:jc w:val="left"/>
        <w:rPr>
          <w:rFonts w:ascii="Arial" w:hAnsi="Arial" w:cs="Arial"/>
          <w:bCs/>
          <w:color w:val="auto"/>
          <w:szCs w:val="24"/>
        </w:rPr>
      </w:pPr>
      <w:r>
        <w:rPr>
          <w:rFonts w:ascii="Arial" w:hAnsi="Arial" w:cs="Arial"/>
          <w:bCs/>
          <w:color w:val="auto"/>
          <w:szCs w:val="24"/>
        </w:rPr>
        <w:t xml:space="preserve"> </w:t>
      </w:r>
      <w:r w:rsidR="0042318C" w:rsidRPr="00E0219E">
        <w:rPr>
          <w:rFonts w:ascii="Arial" w:hAnsi="Arial" w:cs="Arial"/>
          <w:bCs/>
          <w:color w:val="auto"/>
          <w:szCs w:val="24"/>
        </w:rPr>
        <w:t>koszty rozwoju i eksploatacji systemu  teleinformatycznego</w:t>
      </w:r>
      <w:r w:rsidR="00F63A11" w:rsidRPr="00E0219E">
        <w:rPr>
          <w:rFonts w:ascii="Arial" w:hAnsi="Arial" w:cs="Arial"/>
          <w:bCs/>
          <w:color w:val="auto"/>
          <w:szCs w:val="24"/>
        </w:rPr>
        <w:t xml:space="preserve"> </w:t>
      </w:r>
      <w:r w:rsidR="0042318C" w:rsidRPr="00E0219E">
        <w:rPr>
          <w:rFonts w:ascii="Arial" w:hAnsi="Arial" w:cs="Arial"/>
          <w:bCs/>
          <w:color w:val="auto"/>
          <w:szCs w:val="24"/>
        </w:rPr>
        <w:t xml:space="preserve">- </w:t>
      </w:r>
      <w:r>
        <w:rPr>
          <w:rFonts w:ascii="Arial" w:hAnsi="Arial" w:cs="Arial"/>
          <w:bCs/>
          <w:color w:val="auto"/>
          <w:szCs w:val="24"/>
        </w:rPr>
        <w:t xml:space="preserve">     </w:t>
      </w:r>
      <w:r w:rsidR="007C0C52" w:rsidRPr="00E0219E">
        <w:rPr>
          <w:rFonts w:ascii="Arial" w:hAnsi="Arial" w:cs="Arial"/>
          <w:bCs/>
          <w:color w:val="auto"/>
          <w:szCs w:val="24"/>
        </w:rPr>
        <w:t>260 144,17</w:t>
      </w:r>
      <w:r w:rsidR="0042318C" w:rsidRPr="00E0219E">
        <w:rPr>
          <w:rFonts w:ascii="Arial" w:hAnsi="Arial" w:cs="Arial"/>
          <w:bCs/>
          <w:color w:val="auto"/>
          <w:szCs w:val="24"/>
        </w:rPr>
        <w:t xml:space="preserve"> zł </w:t>
      </w:r>
    </w:p>
    <w:p w14:paraId="4880AAA1" w14:textId="77777777" w:rsidR="00A45F8A" w:rsidRPr="00E0219E" w:rsidRDefault="0042318C" w:rsidP="005210FF">
      <w:pPr>
        <w:numPr>
          <w:ilvl w:val="0"/>
          <w:numId w:val="22"/>
        </w:numPr>
        <w:spacing w:line="270" w:lineRule="auto"/>
        <w:ind w:left="567" w:right="23" w:hanging="425"/>
        <w:rPr>
          <w:rFonts w:ascii="Arial" w:hAnsi="Arial" w:cs="Arial"/>
          <w:color w:val="auto"/>
          <w:szCs w:val="24"/>
        </w:rPr>
      </w:pPr>
      <w:r w:rsidRPr="00E0219E">
        <w:rPr>
          <w:rFonts w:ascii="Arial" w:hAnsi="Arial" w:cs="Arial"/>
          <w:b/>
          <w:color w:val="auto"/>
          <w:szCs w:val="24"/>
        </w:rPr>
        <w:t xml:space="preserve">Budżet  </w:t>
      </w:r>
    </w:p>
    <w:p w14:paraId="5422AC61" w14:textId="513BE1A0" w:rsidR="00F075B3" w:rsidRPr="00E0219E" w:rsidRDefault="0042318C" w:rsidP="005210FF">
      <w:pPr>
        <w:pStyle w:val="Akapitzlist"/>
        <w:numPr>
          <w:ilvl w:val="0"/>
          <w:numId w:val="31"/>
        </w:numPr>
        <w:spacing w:line="270" w:lineRule="auto"/>
        <w:ind w:left="851" w:right="23" w:hanging="284"/>
        <w:jc w:val="left"/>
        <w:rPr>
          <w:rFonts w:ascii="Arial" w:hAnsi="Arial" w:cs="Arial"/>
          <w:b/>
          <w:color w:val="auto"/>
          <w:szCs w:val="24"/>
        </w:rPr>
      </w:pPr>
      <w:r w:rsidRPr="00E0219E">
        <w:rPr>
          <w:rFonts w:ascii="Arial" w:hAnsi="Arial" w:cs="Arial"/>
          <w:b/>
          <w:color w:val="auto"/>
          <w:szCs w:val="24"/>
        </w:rPr>
        <w:t>Wydatki</w:t>
      </w:r>
      <w:r w:rsidR="00F075B3" w:rsidRPr="00E0219E">
        <w:rPr>
          <w:rFonts w:ascii="Arial" w:hAnsi="Arial" w:cs="Arial"/>
          <w:b/>
          <w:color w:val="auto"/>
          <w:szCs w:val="24"/>
        </w:rPr>
        <w:t>:</w:t>
      </w:r>
    </w:p>
    <w:p w14:paraId="34C438D8" w14:textId="1DFAED6C" w:rsidR="00A45F8A" w:rsidRPr="00E0219E" w:rsidRDefault="00F075B3" w:rsidP="005210FF">
      <w:pPr>
        <w:spacing w:line="270" w:lineRule="auto"/>
        <w:ind w:left="284" w:right="23" w:firstLine="1"/>
        <w:jc w:val="left"/>
        <w:rPr>
          <w:rFonts w:ascii="Arial" w:hAnsi="Arial" w:cs="Arial"/>
          <w:color w:val="auto"/>
          <w:szCs w:val="24"/>
        </w:rPr>
      </w:pPr>
      <w:r w:rsidRPr="00E0219E">
        <w:rPr>
          <w:rFonts w:ascii="Arial" w:hAnsi="Arial" w:cs="Arial"/>
          <w:b/>
          <w:color w:val="auto"/>
          <w:szCs w:val="24"/>
        </w:rPr>
        <w:t>-</w:t>
      </w:r>
      <w:r w:rsidR="0042318C" w:rsidRPr="00E0219E">
        <w:rPr>
          <w:rFonts w:ascii="Arial" w:hAnsi="Arial" w:cs="Arial"/>
          <w:b/>
          <w:color w:val="auto"/>
          <w:szCs w:val="24"/>
        </w:rPr>
        <w:t xml:space="preserve"> </w:t>
      </w:r>
      <w:r w:rsidR="0042318C" w:rsidRPr="00E0219E">
        <w:rPr>
          <w:rFonts w:ascii="Arial" w:hAnsi="Arial" w:cs="Arial"/>
          <w:bCs/>
          <w:color w:val="auto"/>
          <w:szCs w:val="24"/>
        </w:rPr>
        <w:t>na funkcjonowanie urzędu</w:t>
      </w:r>
      <w:r w:rsidR="0042318C" w:rsidRPr="00E0219E">
        <w:rPr>
          <w:rFonts w:ascii="Arial" w:hAnsi="Arial" w:cs="Arial"/>
          <w:b/>
          <w:color w:val="auto"/>
          <w:szCs w:val="24"/>
        </w:rPr>
        <w:t xml:space="preserve">: </w:t>
      </w:r>
      <w:r w:rsidR="00F63A11" w:rsidRPr="00E0219E">
        <w:rPr>
          <w:rFonts w:ascii="Arial" w:hAnsi="Arial" w:cs="Arial"/>
          <w:b/>
          <w:color w:val="auto"/>
          <w:szCs w:val="24"/>
        </w:rPr>
        <w:tab/>
      </w:r>
      <w:r w:rsidRPr="00E0219E">
        <w:rPr>
          <w:rFonts w:ascii="Arial" w:hAnsi="Arial" w:cs="Arial"/>
          <w:b/>
          <w:color w:val="auto"/>
          <w:szCs w:val="24"/>
        </w:rPr>
        <w:t xml:space="preserve">                        </w:t>
      </w:r>
      <w:r w:rsidR="00E0219E">
        <w:rPr>
          <w:rFonts w:ascii="Arial" w:hAnsi="Arial" w:cs="Arial"/>
          <w:b/>
          <w:color w:val="auto"/>
          <w:szCs w:val="24"/>
        </w:rPr>
        <w:t xml:space="preserve">        </w:t>
      </w:r>
      <w:r w:rsidR="005210FF">
        <w:rPr>
          <w:rFonts w:ascii="Arial" w:hAnsi="Arial" w:cs="Arial"/>
          <w:b/>
          <w:color w:val="auto"/>
          <w:szCs w:val="24"/>
        </w:rPr>
        <w:t xml:space="preserve">                </w:t>
      </w:r>
      <w:r w:rsidR="00B35DA7">
        <w:rPr>
          <w:rFonts w:ascii="Arial" w:hAnsi="Arial" w:cs="Arial"/>
          <w:b/>
          <w:color w:val="auto"/>
          <w:szCs w:val="24"/>
        </w:rPr>
        <w:t xml:space="preserve">      </w:t>
      </w:r>
      <w:r w:rsidR="0042318C" w:rsidRPr="00E0219E">
        <w:rPr>
          <w:rFonts w:ascii="Arial" w:hAnsi="Arial" w:cs="Arial"/>
          <w:b/>
          <w:color w:val="auto"/>
          <w:szCs w:val="24"/>
        </w:rPr>
        <w:t xml:space="preserve">-    </w:t>
      </w:r>
      <w:r w:rsidRPr="00E0219E">
        <w:rPr>
          <w:rFonts w:ascii="Arial" w:hAnsi="Arial" w:cs="Arial"/>
          <w:b/>
          <w:color w:val="auto"/>
          <w:szCs w:val="24"/>
        </w:rPr>
        <w:t>5</w:t>
      </w:r>
      <w:r w:rsidR="00BB3AA8" w:rsidRPr="00E0219E">
        <w:rPr>
          <w:rFonts w:ascii="Arial" w:hAnsi="Arial" w:cs="Arial"/>
          <w:b/>
          <w:color w:val="auto"/>
          <w:szCs w:val="24"/>
        </w:rPr>
        <w:t> 904 366,83</w:t>
      </w:r>
      <w:r w:rsidR="0042318C" w:rsidRPr="00E0219E">
        <w:rPr>
          <w:rFonts w:ascii="Arial" w:hAnsi="Arial" w:cs="Arial"/>
          <w:b/>
          <w:color w:val="auto"/>
          <w:szCs w:val="24"/>
        </w:rPr>
        <w:t xml:space="preserve">  zł</w:t>
      </w:r>
      <w:r w:rsidR="0042318C" w:rsidRPr="00E0219E">
        <w:rPr>
          <w:rFonts w:ascii="Arial" w:hAnsi="Arial" w:cs="Arial"/>
          <w:color w:val="auto"/>
          <w:szCs w:val="24"/>
        </w:rPr>
        <w:t xml:space="preserve"> </w:t>
      </w:r>
      <w:r w:rsidR="00F63A11" w:rsidRPr="00E0219E">
        <w:rPr>
          <w:rFonts w:ascii="Arial" w:hAnsi="Arial" w:cs="Arial"/>
          <w:color w:val="auto"/>
          <w:szCs w:val="24"/>
        </w:rPr>
        <w:br/>
      </w:r>
      <w:r w:rsidR="005210FF">
        <w:rPr>
          <w:rFonts w:ascii="Arial" w:hAnsi="Arial" w:cs="Arial"/>
          <w:color w:val="auto"/>
          <w:szCs w:val="24"/>
        </w:rPr>
        <w:t xml:space="preserve">  </w:t>
      </w:r>
      <w:r w:rsidR="0042318C" w:rsidRPr="00E0219E">
        <w:rPr>
          <w:rFonts w:ascii="Arial" w:hAnsi="Arial" w:cs="Arial"/>
          <w:color w:val="auto"/>
          <w:szCs w:val="24"/>
        </w:rPr>
        <w:t xml:space="preserve">w tym największe pozycje to: </w:t>
      </w:r>
    </w:p>
    <w:p w14:paraId="66C58AC3" w14:textId="53148486" w:rsidR="00A45F8A" w:rsidRPr="00E0219E" w:rsidRDefault="00BB3AA8" w:rsidP="005210FF">
      <w:pPr>
        <w:numPr>
          <w:ilvl w:val="0"/>
          <w:numId w:val="23"/>
        </w:numPr>
        <w:spacing w:after="69"/>
        <w:ind w:left="426" w:right="28" w:hanging="142"/>
        <w:rPr>
          <w:rFonts w:ascii="Arial" w:hAnsi="Arial" w:cs="Arial"/>
          <w:color w:val="auto"/>
          <w:szCs w:val="24"/>
        </w:rPr>
      </w:pPr>
      <w:r w:rsidRPr="00E0219E">
        <w:rPr>
          <w:rFonts w:ascii="Arial" w:hAnsi="Arial" w:cs="Arial"/>
          <w:bCs/>
          <w:color w:val="auto"/>
          <w:szCs w:val="24"/>
        </w:rPr>
        <w:t xml:space="preserve"> 4 050 400,00</w:t>
      </w:r>
      <w:r w:rsidR="0042318C" w:rsidRPr="00E0219E">
        <w:rPr>
          <w:rFonts w:ascii="Arial" w:hAnsi="Arial" w:cs="Arial"/>
          <w:bCs/>
          <w:color w:val="auto"/>
          <w:szCs w:val="24"/>
        </w:rPr>
        <w:t>zł</w:t>
      </w:r>
      <w:r w:rsidR="0042318C" w:rsidRPr="00E0219E">
        <w:rPr>
          <w:rFonts w:ascii="Arial" w:hAnsi="Arial" w:cs="Arial"/>
          <w:b/>
          <w:color w:val="auto"/>
          <w:szCs w:val="24"/>
        </w:rPr>
        <w:t xml:space="preserve"> </w:t>
      </w:r>
      <w:r w:rsidR="0042318C" w:rsidRPr="00E0219E">
        <w:rPr>
          <w:rFonts w:ascii="Arial" w:hAnsi="Arial" w:cs="Arial"/>
          <w:color w:val="auto"/>
          <w:szCs w:val="24"/>
        </w:rPr>
        <w:t>-</w:t>
      </w:r>
      <w:r w:rsidR="005210FF">
        <w:rPr>
          <w:rFonts w:ascii="Arial" w:hAnsi="Arial" w:cs="Arial"/>
          <w:color w:val="auto"/>
          <w:szCs w:val="24"/>
        </w:rPr>
        <w:t xml:space="preserve"> </w:t>
      </w:r>
      <w:r w:rsidR="0042318C" w:rsidRPr="00E0219E">
        <w:rPr>
          <w:rFonts w:ascii="Arial" w:hAnsi="Arial" w:cs="Arial"/>
          <w:color w:val="auto"/>
          <w:szCs w:val="24"/>
        </w:rPr>
        <w:t>wynagrodzenia osobowe pracowników brutto, nagrody                              jubileuszowe, odprawy emerytalne</w:t>
      </w:r>
      <w:r w:rsidR="00F63A11" w:rsidRPr="00E0219E">
        <w:rPr>
          <w:rFonts w:ascii="Arial" w:hAnsi="Arial" w:cs="Arial"/>
          <w:color w:val="auto"/>
          <w:szCs w:val="24"/>
        </w:rPr>
        <w:t>,</w:t>
      </w:r>
      <w:r w:rsidR="0042318C" w:rsidRPr="00E0219E">
        <w:rPr>
          <w:rFonts w:ascii="Arial" w:hAnsi="Arial" w:cs="Arial"/>
          <w:color w:val="auto"/>
          <w:szCs w:val="24"/>
        </w:rPr>
        <w:t xml:space="preserve"> </w:t>
      </w:r>
    </w:p>
    <w:p w14:paraId="2C13F633" w14:textId="0B5531ED" w:rsidR="00F63A11" w:rsidRPr="00E0219E" w:rsidRDefault="00BB3AA8" w:rsidP="005210FF">
      <w:pPr>
        <w:numPr>
          <w:ilvl w:val="0"/>
          <w:numId w:val="23"/>
        </w:numPr>
        <w:ind w:left="426" w:right="28" w:hanging="142"/>
        <w:rPr>
          <w:rFonts w:ascii="Arial" w:hAnsi="Arial" w:cs="Arial"/>
          <w:bCs/>
          <w:color w:val="auto"/>
          <w:szCs w:val="24"/>
        </w:rPr>
      </w:pPr>
      <w:r w:rsidRPr="00E0219E">
        <w:rPr>
          <w:rFonts w:ascii="Arial" w:hAnsi="Arial" w:cs="Arial"/>
          <w:bCs/>
          <w:color w:val="auto"/>
          <w:szCs w:val="24"/>
        </w:rPr>
        <w:t>735 374,45</w:t>
      </w:r>
      <w:r w:rsidR="0042318C" w:rsidRPr="00E0219E">
        <w:rPr>
          <w:rFonts w:ascii="Arial" w:hAnsi="Arial" w:cs="Arial"/>
          <w:bCs/>
          <w:color w:val="auto"/>
          <w:szCs w:val="24"/>
        </w:rPr>
        <w:t xml:space="preserve"> zł </w:t>
      </w:r>
      <w:r w:rsidR="005210FF">
        <w:rPr>
          <w:rFonts w:ascii="Arial" w:hAnsi="Arial" w:cs="Arial"/>
          <w:bCs/>
          <w:color w:val="auto"/>
          <w:szCs w:val="24"/>
        </w:rPr>
        <w:t xml:space="preserve"> -</w:t>
      </w:r>
      <w:r w:rsidR="0042318C" w:rsidRPr="00E0219E">
        <w:rPr>
          <w:rFonts w:ascii="Arial" w:hAnsi="Arial" w:cs="Arial"/>
          <w:bCs/>
          <w:color w:val="auto"/>
          <w:szCs w:val="24"/>
        </w:rPr>
        <w:t xml:space="preserve">   składki na ubezpieczenie społeczne od wynagrodzeń, </w:t>
      </w:r>
    </w:p>
    <w:p w14:paraId="436941F1" w14:textId="67021B5B" w:rsidR="00A45F8A" w:rsidRPr="00E0219E" w:rsidRDefault="00BB3AA8" w:rsidP="005210FF">
      <w:pPr>
        <w:numPr>
          <w:ilvl w:val="0"/>
          <w:numId w:val="23"/>
        </w:numPr>
        <w:ind w:left="426" w:right="28" w:hanging="142"/>
        <w:rPr>
          <w:rFonts w:ascii="Arial" w:hAnsi="Arial" w:cs="Arial"/>
          <w:bCs/>
          <w:color w:val="auto"/>
          <w:szCs w:val="24"/>
        </w:rPr>
      </w:pPr>
      <w:r w:rsidRPr="00E0219E">
        <w:rPr>
          <w:rFonts w:ascii="Arial" w:hAnsi="Arial" w:cs="Arial"/>
          <w:bCs/>
          <w:color w:val="auto"/>
          <w:szCs w:val="24"/>
        </w:rPr>
        <w:t>101 885,00</w:t>
      </w:r>
      <w:r w:rsidR="0042318C" w:rsidRPr="00E0219E">
        <w:rPr>
          <w:rFonts w:ascii="Arial" w:hAnsi="Arial" w:cs="Arial"/>
          <w:bCs/>
          <w:color w:val="auto"/>
          <w:szCs w:val="24"/>
        </w:rPr>
        <w:t xml:space="preserve"> zł </w:t>
      </w:r>
      <w:r w:rsidR="005210FF">
        <w:rPr>
          <w:rFonts w:ascii="Arial" w:hAnsi="Arial" w:cs="Arial"/>
          <w:bCs/>
          <w:color w:val="auto"/>
          <w:szCs w:val="24"/>
        </w:rPr>
        <w:t xml:space="preserve"> -</w:t>
      </w:r>
      <w:r w:rsidR="0042318C" w:rsidRPr="00E0219E">
        <w:rPr>
          <w:rFonts w:ascii="Arial" w:hAnsi="Arial" w:cs="Arial"/>
          <w:bCs/>
          <w:color w:val="auto"/>
          <w:szCs w:val="24"/>
        </w:rPr>
        <w:t xml:space="preserve">  odpis na ZFŚS, </w:t>
      </w:r>
    </w:p>
    <w:p w14:paraId="381391FE" w14:textId="0CA66875" w:rsidR="00A45F8A" w:rsidRPr="00E0219E" w:rsidRDefault="00BB3AA8" w:rsidP="005210FF">
      <w:pPr>
        <w:numPr>
          <w:ilvl w:val="0"/>
          <w:numId w:val="23"/>
        </w:numPr>
        <w:ind w:left="426" w:right="28" w:hanging="142"/>
        <w:rPr>
          <w:rFonts w:ascii="Arial" w:hAnsi="Arial" w:cs="Arial"/>
          <w:bCs/>
          <w:color w:val="auto"/>
          <w:szCs w:val="24"/>
        </w:rPr>
      </w:pPr>
      <w:r w:rsidRPr="00E0219E">
        <w:rPr>
          <w:rFonts w:ascii="Arial" w:hAnsi="Arial" w:cs="Arial"/>
          <w:bCs/>
          <w:color w:val="auto"/>
          <w:szCs w:val="24"/>
        </w:rPr>
        <w:lastRenderedPageBreak/>
        <w:t>75 768,28</w:t>
      </w:r>
      <w:r w:rsidR="0042318C" w:rsidRPr="00E0219E">
        <w:rPr>
          <w:rFonts w:ascii="Arial" w:hAnsi="Arial" w:cs="Arial"/>
          <w:bCs/>
          <w:color w:val="auto"/>
          <w:szCs w:val="24"/>
        </w:rPr>
        <w:t xml:space="preserve"> zł</w:t>
      </w:r>
      <w:r w:rsidR="005210FF">
        <w:rPr>
          <w:rFonts w:ascii="Arial" w:hAnsi="Arial" w:cs="Arial"/>
          <w:bCs/>
          <w:color w:val="auto"/>
          <w:szCs w:val="24"/>
        </w:rPr>
        <w:t xml:space="preserve">   -</w:t>
      </w:r>
      <w:r w:rsidR="0042318C" w:rsidRPr="00E0219E">
        <w:rPr>
          <w:rFonts w:ascii="Arial" w:hAnsi="Arial" w:cs="Arial"/>
          <w:bCs/>
          <w:color w:val="auto"/>
          <w:szCs w:val="24"/>
        </w:rPr>
        <w:t xml:space="preserve">   zakup materiałów biurowych i wyposażenia, </w:t>
      </w:r>
    </w:p>
    <w:p w14:paraId="61D49623" w14:textId="0B594786" w:rsidR="00A45F8A" w:rsidRPr="00E0219E" w:rsidRDefault="00BB3AA8" w:rsidP="003468A0">
      <w:pPr>
        <w:numPr>
          <w:ilvl w:val="0"/>
          <w:numId w:val="23"/>
        </w:numPr>
        <w:spacing w:after="28"/>
        <w:ind w:left="851" w:right="28" w:hanging="284"/>
        <w:rPr>
          <w:rFonts w:ascii="Arial" w:hAnsi="Arial" w:cs="Arial"/>
          <w:bCs/>
          <w:color w:val="auto"/>
          <w:szCs w:val="24"/>
        </w:rPr>
      </w:pPr>
      <w:r w:rsidRPr="00E0219E">
        <w:rPr>
          <w:rFonts w:ascii="Arial" w:hAnsi="Arial" w:cs="Arial"/>
          <w:bCs/>
          <w:color w:val="auto"/>
          <w:szCs w:val="24"/>
        </w:rPr>
        <w:t>306 220,52</w:t>
      </w:r>
      <w:r w:rsidR="0042318C" w:rsidRPr="00E0219E">
        <w:rPr>
          <w:rFonts w:ascii="Arial" w:hAnsi="Arial" w:cs="Arial"/>
          <w:bCs/>
          <w:color w:val="auto"/>
          <w:szCs w:val="24"/>
        </w:rPr>
        <w:t xml:space="preserve"> zł –  opłaty za energię elektryczną, za wodę i gaz </w:t>
      </w:r>
    </w:p>
    <w:p w14:paraId="3390A6E4" w14:textId="48775049" w:rsidR="00A45F8A" w:rsidRPr="00E0219E" w:rsidRDefault="00BB3AA8" w:rsidP="003468A0">
      <w:pPr>
        <w:numPr>
          <w:ilvl w:val="0"/>
          <w:numId w:val="23"/>
        </w:numPr>
        <w:spacing w:after="36"/>
        <w:ind w:left="851" w:right="28" w:hanging="284"/>
        <w:rPr>
          <w:rFonts w:ascii="Arial" w:hAnsi="Arial" w:cs="Arial"/>
          <w:bCs/>
          <w:color w:val="auto"/>
          <w:szCs w:val="24"/>
        </w:rPr>
      </w:pPr>
      <w:r w:rsidRPr="00E0219E">
        <w:rPr>
          <w:rFonts w:ascii="Arial" w:hAnsi="Arial" w:cs="Arial"/>
          <w:bCs/>
          <w:color w:val="auto"/>
          <w:szCs w:val="24"/>
        </w:rPr>
        <w:t>210 808,51</w:t>
      </w:r>
      <w:r w:rsidR="0042318C" w:rsidRPr="00E0219E">
        <w:rPr>
          <w:rFonts w:ascii="Arial" w:hAnsi="Arial" w:cs="Arial"/>
          <w:bCs/>
          <w:color w:val="auto"/>
          <w:szCs w:val="24"/>
        </w:rPr>
        <w:t>zł –zakup usług pozostałych m. in. przeglądy techniczne,</w:t>
      </w:r>
      <w:r w:rsidR="00220243" w:rsidRPr="00E0219E">
        <w:rPr>
          <w:rFonts w:ascii="Arial" w:hAnsi="Arial" w:cs="Arial"/>
          <w:bCs/>
          <w:color w:val="auto"/>
          <w:szCs w:val="24"/>
        </w:rPr>
        <w:t xml:space="preserve"> budowlane</w:t>
      </w:r>
      <w:r w:rsidR="0042318C" w:rsidRPr="00E0219E">
        <w:rPr>
          <w:rFonts w:ascii="Arial" w:hAnsi="Arial" w:cs="Arial"/>
          <w:bCs/>
          <w:color w:val="auto"/>
          <w:szCs w:val="24"/>
        </w:rPr>
        <w:t xml:space="preserve">  montaże, konserwacje) </w:t>
      </w:r>
    </w:p>
    <w:p w14:paraId="338AD6F6" w14:textId="70657833" w:rsidR="00F075B3" w:rsidRPr="00E0219E" w:rsidRDefault="00F075B3" w:rsidP="00F075B3">
      <w:pPr>
        <w:spacing w:after="36"/>
        <w:ind w:right="28"/>
        <w:rPr>
          <w:rFonts w:ascii="Arial" w:hAnsi="Arial" w:cs="Arial"/>
          <w:color w:val="auto"/>
          <w:szCs w:val="24"/>
        </w:rPr>
      </w:pPr>
    </w:p>
    <w:p w14:paraId="73A9C111" w14:textId="69B97119" w:rsidR="00A45F8A" w:rsidRPr="00E0219E" w:rsidRDefault="00F075B3" w:rsidP="003468A0">
      <w:pPr>
        <w:spacing w:after="36"/>
        <w:ind w:left="567" w:right="-1" w:hanging="285"/>
        <w:jc w:val="left"/>
        <w:rPr>
          <w:rFonts w:ascii="Arial" w:hAnsi="Arial" w:cs="Arial"/>
          <w:b/>
          <w:color w:val="auto"/>
          <w:szCs w:val="24"/>
        </w:rPr>
      </w:pPr>
      <w:r w:rsidRPr="00E0219E">
        <w:rPr>
          <w:rFonts w:ascii="Arial" w:hAnsi="Arial" w:cs="Arial"/>
          <w:b/>
          <w:bCs/>
          <w:color w:val="auto"/>
          <w:szCs w:val="24"/>
        </w:rPr>
        <w:t>b)</w:t>
      </w:r>
      <w:r w:rsidR="0042318C" w:rsidRPr="00E0219E">
        <w:rPr>
          <w:rFonts w:ascii="Arial" w:eastAsia="Arial" w:hAnsi="Arial" w:cs="Arial"/>
          <w:bCs/>
          <w:color w:val="auto"/>
          <w:szCs w:val="24"/>
        </w:rPr>
        <w:t xml:space="preserve"> </w:t>
      </w:r>
      <w:r w:rsidR="0042318C" w:rsidRPr="00E0219E">
        <w:rPr>
          <w:rFonts w:ascii="Arial" w:hAnsi="Arial" w:cs="Arial"/>
          <w:b/>
          <w:color w:val="auto"/>
          <w:szCs w:val="24"/>
        </w:rPr>
        <w:t xml:space="preserve">Dochody ogółem </w:t>
      </w:r>
      <w:r w:rsidR="0042318C" w:rsidRPr="00E0219E">
        <w:rPr>
          <w:rFonts w:ascii="Arial" w:hAnsi="Arial" w:cs="Arial"/>
          <w:b/>
          <w:color w:val="auto"/>
          <w:szCs w:val="24"/>
        </w:rPr>
        <w:tab/>
        <w:t xml:space="preserve"> </w:t>
      </w:r>
      <w:r w:rsidR="0042318C" w:rsidRPr="00E0219E">
        <w:rPr>
          <w:rFonts w:ascii="Arial" w:hAnsi="Arial" w:cs="Arial"/>
          <w:b/>
          <w:color w:val="auto"/>
          <w:szCs w:val="24"/>
        </w:rPr>
        <w:tab/>
        <w:t xml:space="preserve">  </w:t>
      </w:r>
      <w:r w:rsidR="0042318C" w:rsidRPr="00E0219E">
        <w:rPr>
          <w:rFonts w:ascii="Arial" w:hAnsi="Arial" w:cs="Arial"/>
          <w:b/>
          <w:color w:val="auto"/>
          <w:szCs w:val="24"/>
        </w:rPr>
        <w:tab/>
        <w:t xml:space="preserve"> </w:t>
      </w:r>
      <w:r w:rsidR="0042318C" w:rsidRPr="00E0219E">
        <w:rPr>
          <w:rFonts w:ascii="Arial" w:hAnsi="Arial" w:cs="Arial"/>
          <w:b/>
          <w:color w:val="auto"/>
          <w:szCs w:val="24"/>
        </w:rPr>
        <w:tab/>
        <w:t xml:space="preserve"> </w:t>
      </w:r>
      <w:r w:rsidR="00E0219E">
        <w:rPr>
          <w:rFonts w:ascii="Arial" w:hAnsi="Arial" w:cs="Arial"/>
          <w:b/>
          <w:color w:val="auto"/>
          <w:szCs w:val="24"/>
        </w:rPr>
        <w:t xml:space="preserve">           </w:t>
      </w:r>
      <w:r w:rsidR="0042318C" w:rsidRPr="00E0219E">
        <w:rPr>
          <w:rFonts w:ascii="Arial" w:hAnsi="Arial" w:cs="Arial"/>
          <w:b/>
          <w:color w:val="auto"/>
          <w:szCs w:val="24"/>
        </w:rPr>
        <w:tab/>
      </w:r>
      <w:r w:rsidR="00F77346">
        <w:rPr>
          <w:rFonts w:ascii="Arial" w:hAnsi="Arial" w:cs="Arial"/>
          <w:b/>
          <w:color w:val="auto"/>
          <w:szCs w:val="24"/>
        </w:rPr>
        <w:t xml:space="preserve">       </w:t>
      </w:r>
      <w:r w:rsidR="003468A0">
        <w:rPr>
          <w:rFonts w:ascii="Arial" w:hAnsi="Arial" w:cs="Arial"/>
          <w:b/>
          <w:color w:val="auto"/>
          <w:szCs w:val="24"/>
        </w:rPr>
        <w:t xml:space="preserve"> </w:t>
      </w:r>
      <w:r w:rsidR="00F77346">
        <w:rPr>
          <w:rFonts w:ascii="Arial" w:hAnsi="Arial" w:cs="Arial"/>
          <w:b/>
          <w:color w:val="auto"/>
          <w:szCs w:val="24"/>
        </w:rPr>
        <w:t xml:space="preserve"> </w:t>
      </w:r>
      <w:r w:rsidR="00F432E6">
        <w:rPr>
          <w:rFonts w:ascii="Arial" w:hAnsi="Arial" w:cs="Arial"/>
          <w:b/>
          <w:color w:val="auto"/>
          <w:szCs w:val="24"/>
        </w:rPr>
        <w:t xml:space="preserve"> </w:t>
      </w:r>
      <w:r w:rsidR="00E0219E">
        <w:rPr>
          <w:rFonts w:ascii="Arial" w:hAnsi="Arial" w:cs="Arial"/>
          <w:b/>
          <w:color w:val="auto"/>
          <w:szCs w:val="24"/>
        </w:rPr>
        <w:t xml:space="preserve">-   </w:t>
      </w:r>
      <w:r w:rsidR="00BB3AA8" w:rsidRPr="00E0219E">
        <w:rPr>
          <w:rFonts w:ascii="Arial" w:hAnsi="Arial" w:cs="Arial"/>
          <w:b/>
          <w:color w:val="auto"/>
          <w:szCs w:val="24"/>
        </w:rPr>
        <w:t>737 936,44</w:t>
      </w:r>
      <w:r w:rsidR="008A0B98">
        <w:rPr>
          <w:rFonts w:ascii="Arial" w:hAnsi="Arial" w:cs="Arial"/>
          <w:b/>
          <w:color w:val="auto"/>
          <w:szCs w:val="24"/>
        </w:rPr>
        <w:t xml:space="preserve"> </w:t>
      </w:r>
      <w:r w:rsidR="0042318C" w:rsidRPr="00E0219E">
        <w:rPr>
          <w:rFonts w:ascii="Arial" w:hAnsi="Arial" w:cs="Arial"/>
          <w:b/>
          <w:color w:val="auto"/>
          <w:szCs w:val="24"/>
        </w:rPr>
        <w:t xml:space="preserve">zł </w:t>
      </w:r>
      <w:r w:rsidR="00F63A11" w:rsidRPr="00E0219E">
        <w:rPr>
          <w:rFonts w:ascii="Arial" w:hAnsi="Arial" w:cs="Arial"/>
          <w:b/>
          <w:color w:val="auto"/>
          <w:szCs w:val="24"/>
        </w:rPr>
        <w:br/>
      </w:r>
      <w:r w:rsidRPr="00E0219E">
        <w:rPr>
          <w:rFonts w:ascii="Arial" w:hAnsi="Arial" w:cs="Arial"/>
          <w:b/>
          <w:color w:val="auto"/>
          <w:szCs w:val="24"/>
        </w:rPr>
        <w:t xml:space="preserve"> </w:t>
      </w:r>
      <w:r w:rsidR="0042318C" w:rsidRPr="00E0219E">
        <w:rPr>
          <w:rFonts w:ascii="Arial" w:hAnsi="Arial" w:cs="Arial"/>
          <w:b/>
          <w:color w:val="auto"/>
          <w:szCs w:val="24"/>
        </w:rPr>
        <w:t xml:space="preserve">w tym: </w:t>
      </w:r>
    </w:p>
    <w:p w14:paraId="52609812" w14:textId="0A34C7A4" w:rsidR="00A45F8A" w:rsidRPr="00E0219E" w:rsidRDefault="0042318C" w:rsidP="003468A0">
      <w:pPr>
        <w:numPr>
          <w:ilvl w:val="1"/>
          <w:numId w:val="22"/>
        </w:numPr>
        <w:ind w:left="993" w:right="28" w:hanging="426"/>
        <w:rPr>
          <w:rFonts w:ascii="Arial" w:hAnsi="Arial" w:cs="Arial"/>
          <w:b/>
          <w:color w:val="auto"/>
          <w:szCs w:val="24"/>
        </w:rPr>
      </w:pPr>
      <w:r w:rsidRPr="00E0219E">
        <w:rPr>
          <w:rFonts w:ascii="Arial" w:hAnsi="Arial" w:cs="Arial"/>
          <w:b/>
          <w:color w:val="auto"/>
          <w:szCs w:val="24"/>
        </w:rPr>
        <w:t xml:space="preserve">wpływy z opłat – oświadczenia  </w:t>
      </w:r>
      <w:r w:rsidRPr="00E0219E">
        <w:rPr>
          <w:rFonts w:ascii="Arial" w:hAnsi="Arial" w:cs="Arial"/>
          <w:b/>
          <w:color w:val="auto"/>
          <w:szCs w:val="24"/>
        </w:rPr>
        <w:tab/>
        <w:t xml:space="preserve"> </w:t>
      </w:r>
      <w:r w:rsidRPr="00E0219E">
        <w:rPr>
          <w:rFonts w:ascii="Arial" w:hAnsi="Arial" w:cs="Arial"/>
          <w:b/>
          <w:color w:val="auto"/>
          <w:szCs w:val="24"/>
        </w:rPr>
        <w:tab/>
      </w:r>
      <w:r w:rsidR="00B35DA7">
        <w:rPr>
          <w:rFonts w:ascii="Arial" w:hAnsi="Arial" w:cs="Arial"/>
          <w:b/>
          <w:color w:val="auto"/>
          <w:szCs w:val="24"/>
        </w:rPr>
        <w:t xml:space="preserve">      </w:t>
      </w:r>
      <w:r w:rsidR="00F432E6">
        <w:rPr>
          <w:rFonts w:ascii="Arial" w:hAnsi="Arial" w:cs="Arial"/>
          <w:b/>
          <w:color w:val="auto"/>
          <w:szCs w:val="24"/>
        </w:rPr>
        <w:t xml:space="preserve"> </w:t>
      </w:r>
      <w:r w:rsidR="003468A0">
        <w:rPr>
          <w:rFonts w:ascii="Arial" w:hAnsi="Arial" w:cs="Arial"/>
          <w:b/>
          <w:color w:val="auto"/>
          <w:szCs w:val="24"/>
        </w:rPr>
        <w:t xml:space="preserve">            </w:t>
      </w:r>
      <w:r w:rsidR="00B35DA7">
        <w:rPr>
          <w:rFonts w:ascii="Arial" w:hAnsi="Arial" w:cs="Arial"/>
          <w:b/>
          <w:color w:val="auto"/>
          <w:szCs w:val="24"/>
        </w:rPr>
        <w:t xml:space="preserve">  </w:t>
      </w:r>
      <w:r w:rsidRPr="00E0219E">
        <w:rPr>
          <w:rFonts w:ascii="Arial" w:hAnsi="Arial" w:cs="Arial"/>
          <w:b/>
          <w:color w:val="auto"/>
          <w:szCs w:val="24"/>
        </w:rPr>
        <w:t xml:space="preserve">- </w:t>
      </w:r>
      <w:r w:rsidR="00F432E6">
        <w:rPr>
          <w:rFonts w:ascii="Arial" w:hAnsi="Arial" w:cs="Arial"/>
          <w:b/>
          <w:color w:val="auto"/>
          <w:szCs w:val="24"/>
        </w:rPr>
        <w:t xml:space="preserve"> </w:t>
      </w:r>
      <w:r w:rsidR="003468A0">
        <w:rPr>
          <w:rFonts w:ascii="Arial" w:hAnsi="Arial" w:cs="Arial"/>
          <w:b/>
          <w:color w:val="auto"/>
          <w:szCs w:val="24"/>
        </w:rPr>
        <w:t xml:space="preserve"> </w:t>
      </w:r>
      <w:r w:rsidR="00F432E6">
        <w:rPr>
          <w:rFonts w:ascii="Arial" w:hAnsi="Arial" w:cs="Arial"/>
          <w:b/>
          <w:color w:val="auto"/>
          <w:szCs w:val="24"/>
        </w:rPr>
        <w:t xml:space="preserve"> </w:t>
      </w:r>
      <w:r w:rsidR="00BB3AA8" w:rsidRPr="00E0219E">
        <w:rPr>
          <w:rFonts w:ascii="Arial" w:hAnsi="Arial" w:cs="Arial"/>
          <w:b/>
          <w:color w:val="auto"/>
          <w:szCs w:val="24"/>
        </w:rPr>
        <w:t>711 750,00</w:t>
      </w:r>
      <w:r w:rsidRPr="00E0219E">
        <w:rPr>
          <w:rFonts w:ascii="Arial" w:hAnsi="Arial" w:cs="Arial"/>
          <w:b/>
          <w:color w:val="auto"/>
          <w:szCs w:val="24"/>
        </w:rPr>
        <w:t xml:space="preserve"> zł </w:t>
      </w:r>
    </w:p>
    <w:p w14:paraId="5EB6BDC8" w14:textId="4AFD4A91" w:rsidR="00A45F8A" w:rsidRPr="00E0219E" w:rsidRDefault="0042318C" w:rsidP="003468A0">
      <w:pPr>
        <w:numPr>
          <w:ilvl w:val="1"/>
          <w:numId w:val="22"/>
        </w:numPr>
        <w:ind w:left="993" w:right="28" w:hanging="426"/>
        <w:rPr>
          <w:rFonts w:ascii="Arial" w:hAnsi="Arial" w:cs="Arial"/>
          <w:color w:val="auto"/>
          <w:szCs w:val="24"/>
        </w:rPr>
      </w:pPr>
      <w:r w:rsidRPr="00E0219E">
        <w:rPr>
          <w:rFonts w:ascii="Arial" w:hAnsi="Arial" w:cs="Arial"/>
          <w:color w:val="auto"/>
          <w:szCs w:val="24"/>
        </w:rPr>
        <w:t xml:space="preserve">wpływy z opłat – zezwolenia  </w:t>
      </w:r>
      <w:r w:rsidRPr="00E0219E">
        <w:rPr>
          <w:rFonts w:ascii="Arial" w:hAnsi="Arial" w:cs="Arial"/>
          <w:color w:val="auto"/>
          <w:szCs w:val="24"/>
        </w:rPr>
        <w:tab/>
        <w:t xml:space="preserve"> </w:t>
      </w:r>
      <w:r w:rsidRPr="00E0219E">
        <w:rPr>
          <w:rFonts w:ascii="Arial" w:hAnsi="Arial" w:cs="Arial"/>
          <w:color w:val="auto"/>
          <w:szCs w:val="24"/>
        </w:rPr>
        <w:tab/>
        <w:t xml:space="preserve"> </w:t>
      </w:r>
      <w:r w:rsidRPr="00E0219E">
        <w:rPr>
          <w:rFonts w:ascii="Arial" w:hAnsi="Arial" w:cs="Arial"/>
          <w:color w:val="auto"/>
          <w:szCs w:val="24"/>
        </w:rPr>
        <w:tab/>
      </w:r>
      <w:r w:rsidR="00E0219E">
        <w:rPr>
          <w:rFonts w:ascii="Arial" w:hAnsi="Arial" w:cs="Arial"/>
          <w:color w:val="auto"/>
          <w:szCs w:val="24"/>
        </w:rPr>
        <w:t xml:space="preserve">       </w:t>
      </w:r>
      <w:r w:rsidR="003468A0">
        <w:rPr>
          <w:rFonts w:ascii="Arial" w:hAnsi="Arial" w:cs="Arial"/>
          <w:color w:val="auto"/>
          <w:szCs w:val="24"/>
        </w:rPr>
        <w:t xml:space="preserve">           </w:t>
      </w:r>
      <w:r w:rsidR="00E0219E">
        <w:rPr>
          <w:rFonts w:ascii="Arial" w:hAnsi="Arial" w:cs="Arial"/>
          <w:color w:val="auto"/>
          <w:szCs w:val="24"/>
        </w:rPr>
        <w:t xml:space="preserve"> </w:t>
      </w:r>
      <w:r w:rsidR="00B35DA7">
        <w:rPr>
          <w:rFonts w:ascii="Arial" w:hAnsi="Arial" w:cs="Arial"/>
          <w:color w:val="auto"/>
          <w:szCs w:val="24"/>
        </w:rPr>
        <w:t xml:space="preserve"> </w:t>
      </w:r>
      <w:r w:rsidR="00E0219E">
        <w:rPr>
          <w:rFonts w:ascii="Arial" w:hAnsi="Arial" w:cs="Arial"/>
          <w:color w:val="auto"/>
          <w:szCs w:val="24"/>
        </w:rPr>
        <w:t xml:space="preserve"> </w:t>
      </w:r>
      <w:r w:rsidRPr="00E0219E">
        <w:rPr>
          <w:rFonts w:ascii="Arial" w:hAnsi="Arial" w:cs="Arial"/>
          <w:b/>
          <w:color w:val="auto"/>
          <w:szCs w:val="24"/>
        </w:rPr>
        <w:t xml:space="preserve">-  </w:t>
      </w:r>
      <w:r w:rsidR="002E3CA5" w:rsidRPr="00E0219E">
        <w:rPr>
          <w:rFonts w:ascii="Arial" w:hAnsi="Arial" w:cs="Arial"/>
          <w:b/>
          <w:color w:val="auto"/>
          <w:szCs w:val="24"/>
        </w:rPr>
        <w:t xml:space="preserve">  </w:t>
      </w:r>
      <w:r w:rsidR="00E0219E">
        <w:rPr>
          <w:rFonts w:ascii="Arial" w:hAnsi="Arial" w:cs="Arial"/>
          <w:b/>
          <w:color w:val="auto"/>
          <w:szCs w:val="24"/>
        </w:rPr>
        <w:t xml:space="preserve">  </w:t>
      </w:r>
      <w:r w:rsidR="00BB3AA8" w:rsidRPr="00E0219E">
        <w:rPr>
          <w:rFonts w:ascii="Arial" w:hAnsi="Arial" w:cs="Arial"/>
          <w:b/>
          <w:color w:val="auto"/>
          <w:szCs w:val="24"/>
        </w:rPr>
        <w:t>12 840,00</w:t>
      </w:r>
      <w:r w:rsidRPr="00E0219E">
        <w:rPr>
          <w:rFonts w:ascii="Arial" w:hAnsi="Arial" w:cs="Arial"/>
          <w:b/>
          <w:color w:val="auto"/>
          <w:szCs w:val="24"/>
        </w:rPr>
        <w:t xml:space="preserve"> zł </w:t>
      </w:r>
    </w:p>
    <w:p w14:paraId="1FCF6F2C" w14:textId="7145742A" w:rsidR="00220243" w:rsidRPr="00E0219E" w:rsidRDefault="00220243" w:rsidP="003468A0">
      <w:pPr>
        <w:numPr>
          <w:ilvl w:val="1"/>
          <w:numId w:val="22"/>
        </w:numPr>
        <w:ind w:left="993" w:right="28" w:hanging="426"/>
        <w:rPr>
          <w:rFonts w:ascii="Arial" w:hAnsi="Arial" w:cs="Arial"/>
          <w:bCs/>
          <w:color w:val="auto"/>
          <w:szCs w:val="24"/>
        </w:rPr>
      </w:pPr>
      <w:r w:rsidRPr="00E0219E">
        <w:rPr>
          <w:rFonts w:ascii="Arial" w:hAnsi="Arial" w:cs="Arial"/>
          <w:color w:val="auto"/>
          <w:szCs w:val="24"/>
        </w:rPr>
        <w:t>i</w:t>
      </w:r>
      <w:r w:rsidR="0042318C" w:rsidRPr="00E0219E">
        <w:rPr>
          <w:rFonts w:ascii="Arial" w:hAnsi="Arial" w:cs="Arial"/>
          <w:color w:val="auto"/>
          <w:szCs w:val="24"/>
        </w:rPr>
        <w:t>nne (m. in. odsetki od środków</w:t>
      </w:r>
      <w:r w:rsidRPr="00E0219E">
        <w:rPr>
          <w:rFonts w:ascii="Arial" w:hAnsi="Arial" w:cs="Arial"/>
          <w:color w:val="auto"/>
          <w:szCs w:val="24"/>
        </w:rPr>
        <w:t xml:space="preserve"> na rachunku</w:t>
      </w:r>
      <w:r w:rsidR="0042318C" w:rsidRPr="00E0219E">
        <w:rPr>
          <w:rFonts w:ascii="Arial" w:hAnsi="Arial" w:cs="Arial"/>
          <w:color w:val="auto"/>
          <w:szCs w:val="24"/>
        </w:rPr>
        <w:t xml:space="preserve">)  </w:t>
      </w:r>
      <w:r w:rsidR="0042318C" w:rsidRPr="00E0219E">
        <w:rPr>
          <w:rFonts w:ascii="Arial" w:hAnsi="Arial" w:cs="Arial"/>
          <w:color w:val="auto"/>
          <w:szCs w:val="24"/>
        </w:rPr>
        <w:tab/>
      </w:r>
      <w:r w:rsidR="003468A0">
        <w:rPr>
          <w:rFonts w:ascii="Arial" w:hAnsi="Arial" w:cs="Arial"/>
          <w:color w:val="auto"/>
          <w:szCs w:val="24"/>
        </w:rPr>
        <w:t xml:space="preserve">           </w:t>
      </w:r>
      <w:r w:rsidR="0042318C" w:rsidRPr="00E0219E">
        <w:rPr>
          <w:rFonts w:ascii="Arial" w:hAnsi="Arial" w:cs="Arial"/>
          <w:bCs/>
          <w:color w:val="auto"/>
          <w:szCs w:val="24"/>
        </w:rPr>
        <w:t xml:space="preserve">-  </w:t>
      </w:r>
      <w:r w:rsidR="00D02D65" w:rsidRPr="00E0219E">
        <w:rPr>
          <w:rFonts w:ascii="Arial" w:hAnsi="Arial" w:cs="Arial"/>
          <w:bCs/>
          <w:color w:val="auto"/>
          <w:szCs w:val="24"/>
        </w:rPr>
        <w:t xml:space="preserve"> </w:t>
      </w:r>
      <w:r w:rsidR="00E0219E">
        <w:rPr>
          <w:rFonts w:ascii="Arial" w:hAnsi="Arial" w:cs="Arial"/>
          <w:bCs/>
          <w:color w:val="auto"/>
          <w:szCs w:val="24"/>
        </w:rPr>
        <w:t xml:space="preserve">  </w:t>
      </w:r>
      <w:r w:rsidR="00D02D65" w:rsidRPr="00E0219E">
        <w:rPr>
          <w:rFonts w:ascii="Arial" w:hAnsi="Arial" w:cs="Arial"/>
          <w:bCs/>
          <w:color w:val="auto"/>
          <w:szCs w:val="24"/>
        </w:rPr>
        <w:t xml:space="preserve"> </w:t>
      </w:r>
      <w:r w:rsidR="002E3CA5" w:rsidRPr="00E0219E">
        <w:rPr>
          <w:rFonts w:ascii="Arial" w:hAnsi="Arial" w:cs="Arial"/>
          <w:bCs/>
          <w:color w:val="auto"/>
          <w:szCs w:val="24"/>
        </w:rPr>
        <w:t>1</w:t>
      </w:r>
      <w:r w:rsidR="00BB3AA8" w:rsidRPr="00E0219E">
        <w:rPr>
          <w:rFonts w:ascii="Arial" w:hAnsi="Arial" w:cs="Arial"/>
          <w:bCs/>
          <w:color w:val="auto"/>
          <w:szCs w:val="24"/>
        </w:rPr>
        <w:t>1 729,44</w:t>
      </w:r>
      <w:r w:rsidR="0042318C" w:rsidRPr="00E0219E">
        <w:rPr>
          <w:rFonts w:ascii="Arial" w:hAnsi="Arial" w:cs="Arial"/>
          <w:bCs/>
          <w:color w:val="auto"/>
          <w:szCs w:val="24"/>
        </w:rPr>
        <w:t xml:space="preserve"> zł</w:t>
      </w:r>
    </w:p>
    <w:p w14:paraId="239B9A4B" w14:textId="6957D5FE" w:rsidR="00A45F8A" w:rsidRPr="00E0219E" w:rsidRDefault="00220243" w:rsidP="003468A0">
      <w:pPr>
        <w:numPr>
          <w:ilvl w:val="1"/>
          <w:numId w:val="22"/>
        </w:numPr>
        <w:ind w:left="993" w:right="28" w:hanging="426"/>
        <w:rPr>
          <w:rFonts w:ascii="Arial" w:hAnsi="Arial" w:cs="Arial"/>
          <w:bCs/>
          <w:color w:val="auto"/>
          <w:szCs w:val="24"/>
        </w:rPr>
      </w:pPr>
      <w:r w:rsidRPr="00E0219E">
        <w:rPr>
          <w:rFonts w:ascii="Arial" w:hAnsi="Arial" w:cs="Arial"/>
          <w:bCs/>
          <w:color w:val="auto"/>
          <w:szCs w:val="24"/>
        </w:rPr>
        <w:t xml:space="preserve">wynagrodzenie z tyt. </w:t>
      </w:r>
      <w:r w:rsidR="0085167C" w:rsidRPr="00E0219E">
        <w:rPr>
          <w:rFonts w:ascii="Arial" w:hAnsi="Arial" w:cs="Arial"/>
          <w:bCs/>
          <w:color w:val="auto"/>
          <w:szCs w:val="24"/>
        </w:rPr>
        <w:t>t</w:t>
      </w:r>
      <w:r w:rsidRPr="00E0219E">
        <w:rPr>
          <w:rFonts w:ascii="Arial" w:hAnsi="Arial" w:cs="Arial"/>
          <w:bCs/>
          <w:color w:val="auto"/>
          <w:szCs w:val="24"/>
        </w:rPr>
        <w:t>erminowej zapłaty podatku</w:t>
      </w:r>
      <w:r w:rsidRPr="00E0219E">
        <w:rPr>
          <w:rFonts w:ascii="Arial" w:hAnsi="Arial" w:cs="Arial"/>
          <w:bCs/>
          <w:color w:val="auto"/>
          <w:szCs w:val="24"/>
        </w:rPr>
        <w:tab/>
      </w:r>
      <w:r w:rsidR="003468A0">
        <w:rPr>
          <w:rFonts w:ascii="Arial" w:hAnsi="Arial" w:cs="Arial"/>
          <w:bCs/>
          <w:color w:val="auto"/>
          <w:szCs w:val="24"/>
        </w:rPr>
        <w:t xml:space="preserve">           </w:t>
      </w:r>
      <w:r w:rsidRPr="00E0219E">
        <w:rPr>
          <w:rFonts w:ascii="Arial" w:hAnsi="Arial" w:cs="Arial"/>
          <w:bCs/>
          <w:color w:val="auto"/>
          <w:szCs w:val="24"/>
        </w:rPr>
        <w:t xml:space="preserve">-   </w:t>
      </w:r>
      <w:r w:rsidR="008A0B98">
        <w:rPr>
          <w:rFonts w:ascii="Arial" w:hAnsi="Arial" w:cs="Arial"/>
          <w:bCs/>
          <w:color w:val="auto"/>
          <w:szCs w:val="24"/>
        </w:rPr>
        <w:t xml:space="preserve">  </w:t>
      </w:r>
      <w:r w:rsidR="003468A0">
        <w:rPr>
          <w:rFonts w:ascii="Arial" w:hAnsi="Arial" w:cs="Arial"/>
          <w:bCs/>
          <w:color w:val="auto"/>
          <w:szCs w:val="24"/>
        </w:rPr>
        <w:t xml:space="preserve"> </w:t>
      </w:r>
      <w:r w:rsidRPr="00E0219E">
        <w:rPr>
          <w:rFonts w:ascii="Arial" w:hAnsi="Arial" w:cs="Arial"/>
          <w:bCs/>
          <w:color w:val="auto"/>
          <w:szCs w:val="24"/>
        </w:rPr>
        <w:t xml:space="preserve"> </w:t>
      </w:r>
      <w:r w:rsidR="00D02D65" w:rsidRPr="00E0219E">
        <w:rPr>
          <w:rFonts w:ascii="Arial" w:hAnsi="Arial" w:cs="Arial"/>
          <w:bCs/>
          <w:color w:val="auto"/>
          <w:szCs w:val="24"/>
        </w:rPr>
        <w:t xml:space="preserve"> </w:t>
      </w:r>
      <w:r w:rsidR="002E3CA5" w:rsidRPr="00E0219E">
        <w:rPr>
          <w:rFonts w:ascii="Arial" w:hAnsi="Arial" w:cs="Arial"/>
          <w:bCs/>
          <w:color w:val="auto"/>
          <w:szCs w:val="24"/>
        </w:rPr>
        <w:t>1</w:t>
      </w:r>
      <w:r w:rsidR="00BB3AA8" w:rsidRPr="00E0219E">
        <w:rPr>
          <w:rFonts w:ascii="Arial" w:hAnsi="Arial" w:cs="Arial"/>
          <w:bCs/>
          <w:color w:val="auto"/>
          <w:szCs w:val="24"/>
        </w:rPr>
        <w:t> 617,00</w:t>
      </w:r>
      <w:r w:rsidRPr="00E0219E">
        <w:rPr>
          <w:rFonts w:ascii="Arial" w:hAnsi="Arial" w:cs="Arial"/>
          <w:bCs/>
          <w:color w:val="auto"/>
          <w:szCs w:val="24"/>
        </w:rPr>
        <w:t xml:space="preserve"> zł.</w:t>
      </w:r>
      <w:r w:rsidR="0042318C" w:rsidRPr="00E0219E">
        <w:rPr>
          <w:rFonts w:ascii="Arial" w:hAnsi="Arial" w:cs="Arial"/>
          <w:bCs/>
          <w:color w:val="auto"/>
          <w:szCs w:val="24"/>
        </w:rPr>
        <w:t xml:space="preserve"> </w:t>
      </w:r>
    </w:p>
    <w:p w14:paraId="20CDE1D3" w14:textId="1E8BAF8E" w:rsidR="002E3CA5" w:rsidRPr="00E0219E" w:rsidRDefault="002E3CA5" w:rsidP="003468A0">
      <w:pPr>
        <w:ind w:left="993" w:right="28" w:hanging="426"/>
        <w:rPr>
          <w:rFonts w:ascii="Arial" w:hAnsi="Arial" w:cs="Arial"/>
          <w:bCs/>
          <w:color w:val="auto"/>
          <w:szCs w:val="24"/>
        </w:rPr>
      </w:pPr>
      <w:r w:rsidRPr="00E0219E">
        <w:rPr>
          <w:rFonts w:ascii="Arial" w:hAnsi="Arial" w:cs="Arial"/>
          <w:bCs/>
          <w:color w:val="auto"/>
          <w:szCs w:val="24"/>
        </w:rPr>
        <w:tab/>
      </w:r>
      <w:r w:rsidRPr="00E0219E">
        <w:rPr>
          <w:rFonts w:ascii="Arial" w:hAnsi="Arial" w:cs="Arial"/>
          <w:bCs/>
          <w:color w:val="auto"/>
          <w:szCs w:val="24"/>
        </w:rPr>
        <w:tab/>
      </w:r>
      <w:r w:rsidRPr="00E0219E">
        <w:rPr>
          <w:rFonts w:ascii="Arial" w:hAnsi="Arial" w:cs="Arial"/>
          <w:bCs/>
          <w:color w:val="auto"/>
          <w:szCs w:val="24"/>
        </w:rPr>
        <w:tab/>
      </w:r>
      <w:r w:rsidRPr="00E0219E">
        <w:rPr>
          <w:rFonts w:ascii="Arial" w:hAnsi="Arial" w:cs="Arial"/>
          <w:bCs/>
          <w:color w:val="auto"/>
          <w:szCs w:val="24"/>
        </w:rPr>
        <w:tab/>
      </w:r>
      <w:r w:rsidRPr="00E0219E">
        <w:rPr>
          <w:rFonts w:ascii="Arial" w:hAnsi="Arial" w:cs="Arial"/>
          <w:bCs/>
          <w:color w:val="auto"/>
          <w:szCs w:val="24"/>
        </w:rPr>
        <w:tab/>
      </w:r>
      <w:r w:rsidRPr="00E0219E">
        <w:rPr>
          <w:rFonts w:ascii="Arial" w:hAnsi="Arial" w:cs="Arial"/>
          <w:bCs/>
          <w:color w:val="auto"/>
          <w:szCs w:val="24"/>
        </w:rPr>
        <w:tab/>
      </w:r>
      <w:r w:rsidRPr="00E0219E">
        <w:rPr>
          <w:rFonts w:ascii="Arial" w:hAnsi="Arial" w:cs="Arial"/>
          <w:bCs/>
          <w:color w:val="auto"/>
          <w:szCs w:val="24"/>
        </w:rPr>
        <w:tab/>
        <w:t xml:space="preserve">      </w:t>
      </w:r>
    </w:p>
    <w:p w14:paraId="6C8CA131" w14:textId="77777777" w:rsidR="00DA6787" w:rsidRPr="00E0219E" w:rsidRDefault="00DA6787" w:rsidP="00DA6787">
      <w:pPr>
        <w:ind w:right="28"/>
        <w:rPr>
          <w:rFonts w:ascii="Arial" w:hAnsi="Arial" w:cs="Arial"/>
          <w:bCs/>
          <w:color w:val="auto"/>
          <w:szCs w:val="24"/>
        </w:rPr>
      </w:pPr>
    </w:p>
    <w:p w14:paraId="1A55D1D4" w14:textId="5650DD5A" w:rsidR="00F075B3" w:rsidRPr="00E0219E" w:rsidRDefault="00F075B3" w:rsidP="003468A0">
      <w:pPr>
        <w:spacing w:line="270" w:lineRule="auto"/>
        <w:ind w:left="1416" w:right="23" w:hanging="1132"/>
        <w:rPr>
          <w:rFonts w:ascii="Arial" w:hAnsi="Arial" w:cs="Arial"/>
          <w:color w:val="auto"/>
          <w:szCs w:val="24"/>
        </w:rPr>
      </w:pPr>
      <w:r w:rsidRPr="00E0219E">
        <w:rPr>
          <w:rFonts w:ascii="Arial" w:hAnsi="Arial" w:cs="Arial"/>
          <w:b/>
          <w:color w:val="auto"/>
          <w:szCs w:val="24"/>
        </w:rPr>
        <w:t xml:space="preserve">3. Środki PFRON  </w:t>
      </w:r>
      <w:r w:rsidRPr="00E0219E">
        <w:rPr>
          <w:rFonts w:ascii="Arial" w:hAnsi="Arial" w:cs="Arial"/>
          <w:b/>
          <w:color w:val="FF0000"/>
          <w:szCs w:val="24"/>
        </w:rPr>
        <w:tab/>
        <w:t xml:space="preserve"> </w:t>
      </w:r>
      <w:r w:rsidRPr="00E0219E">
        <w:rPr>
          <w:rFonts w:ascii="Arial" w:hAnsi="Arial" w:cs="Arial"/>
          <w:b/>
          <w:color w:val="FF0000"/>
          <w:szCs w:val="24"/>
        </w:rPr>
        <w:tab/>
        <w:t xml:space="preserve"> </w:t>
      </w:r>
      <w:r w:rsidRPr="00E0219E">
        <w:rPr>
          <w:rFonts w:ascii="Arial" w:hAnsi="Arial" w:cs="Arial"/>
          <w:b/>
          <w:color w:val="FF0000"/>
          <w:szCs w:val="24"/>
        </w:rPr>
        <w:tab/>
        <w:t xml:space="preserve"> </w:t>
      </w:r>
      <w:r w:rsidRPr="00E0219E">
        <w:rPr>
          <w:rFonts w:ascii="Arial" w:hAnsi="Arial" w:cs="Arial"/>
          <w:b/>
          <w:color w:val="FF0000"/>
          <w:szCs w:val="24"/>
        </w:rPr>
        <w:tab/>
        <w:t xml:space="preserve"> </w:t>
      </w:r>
      <w:r w:rsidRPr="00E0219E">
        <w:rPr>
          <w:rFonts w:ascii="Arial" w:hAnsi="Arial" w:cs="Arial"/>
          <w:b/>
          <w:color w:val="FF0000"/>
          <w:szCs w:val="24"/>
        </w:rPr>
        <w:tab/>
        <w:t xml:space="preserve"> </w:t>
      </w:r>
      <w:r w:rsidRPr="00E0219E">
        <w:rPr>
          <w:rFonts w:ascii="Arial" w:hAnsi="Arial" w:cs="Arial"/>
          <w:b/>
          <w:color w:val="FF0000"/>
          <w:szCs w:val="24"/>
        </w:rPr>
        <w:tab/>
      </w:r>
      <w:r w:rsidR="008A0B98">
        <w:rPr>
          <w:rFonts w:ascii="Arial" w:hAnsi="Arial" w:cs="Arial"/>
          <w:b/>
          <w:color w:val="FF0000"/>
          <w:szCs w:val="24"/>
        </w:rPr>
        <w:t xml:space="preserve">           </w:t>
      </w:r>
      <w:r w:rsidRPr="00E0219E">
        <w:rPr>
          <w:rFonts w:ascii="Arial" w:hAnsi="Arial" w:cs="Arial"/>
          <w:b/>
          <w:color w:val="auto"/>
          <w:szCs w:val="24"/>
        </w:rPr>
        <w:t xml:space="preserve">-     </w:t>
      </w:r>
      <w:r w:rsidR="00BB3AA8" w:rsidRPr="00E0219E">
        <w:rPr>
          <w:rFonts w:ascii="Arial" w:hAnsi="Arial" w:cs="Arial"/>
          <w:b/>
          <w:color w:val="auto"/>
          <w:szCs w:val="24"/>
        </w:rPr>
        <w:t>450 098,49</w:t>
      </w:r>
      <w:r w:rsidRPr="00E0219E">
        <w:rPr>
          <w:rFonts w:ascii="Arial" w:hAnsi="Arial" w:cs="Arial"/>
          <w:b/>
          <w:color w:val="auto"/>
          <w:szCs w:val="24"/>
        </w:rPr>
        <w:t xml:space="preserve">zł </w:t>
      </w:r>
    </w:p>
    <w:p w14:paraId="461DFF8B" w14:textId="77777777" w:rsidR="00DA6787" w:rsidRPr="00E0219E" w:rsidRDefault="00DA6787" w:rsidP="00DA6787">
      <w:pPr>
        <w:ind w:right="28"/>
        <w:rPr>
          <w:rFonts w:ascii="Arial" w:hAnsi="Arial" w:cs="Arial"/>
          <w:bCs/>
          <w:color w:val="auto"/>
          <w:szCs w:val="24"/>
        </w:rPr>
      </w:pPr>
    </w:p>
    <w:p w14:paraId="07E162DF" w14:textId="77777777" w:rsidR="00DA6787" w:rsidRDefault="00DA6787" w:rsidP="00DA6787">
      <w:pPr>
        <w:ind w:right="28"/>
        <w:rPr>
          <w:bCs/>
          <w:color w:val="auto"/>
        </w:rPr>
      </w:pPr>
    </w:p>
    <w:p w14:paraId="09E3A06C" w14:textId="2208E88A" w:rsidR="00A45F8A" w:rsidRPr="008A0B98" w:rsidRDefault="00AA79ED" w:rsidP="005210FF">
      <w:pPr>
        <w:spacing w:after="284" w:line="259" w:lineRule="auto"/>
        <w:ind w:left="992" w:right="0" w:hanging="850"/>
        <w:jc w:val="left"/>
        <w:rPr>
          <w:rFonts w:ascii="Arial" w:hAnsi="Arial" w:cs="Arial"/>
          <w:b/>
          <w:bCs/>
          <w:color w:val="auto"/>
          <w:sz w:val="28"/>
          <w:szCs w:val="28"/>
        </w:rPr>
      </w:pPr>
      <w:r w:rsidRPr="008A0B98">
        <w:rPr>
          <w:rFonts w:ascii="Arial" w:hAnsi="Arial" w:cs="Arial"/>
          <w:b/>
          <w:bCs/>
          <w:color w:val="auto"/>
          <w:sz w:val="28"/>
          <w:szCs w:val="28"/>
        </w:rPr>
        <w:t>I</w:t>
      </w:r>
      <w:r w:rsidR="0042318C" w:rsidRPr="008A0B98">
        <w:rPr>
          <w:rFonts w:ascii="Arial" w:hAnsi="Arial" w:cs="Arial"/>
          <w:b/>
          <w:bCs/>
          <w:color w:val="auto"/>
          <w:sz w:val="28"/>
          <w:szCs w:val="28"/>
        </w:rPr>
        <w:t xml:space="preserve">X Zatrudnienie i obsługa formalna klientów PUP  w Piasecznie  </w:t>
      </w:r>
    </w:p>
    <w:p w14:paraId="5E9BD00A" w14:textId="1F215B53" w:rsidR="00A45F8A" w:rsidRPr="008A0B98" w:rsidRDefault="0042318C" w:rsidP="005210FF">
      <w:pPr>
        <w:ind w:left="693" w:right="28" w:hanging="551"/>
        <w:jc w:val="left"/>
        <w:rPr>
          <w:rFonts w:ascii="Arial" w:hAnsi="Arial" w:cs="Arial"/>
          <w:szCs w:val="24"/>
        </w:rPr>
      </w:pPr>
      <w:r w:rsidRPr="008A0B98">
        <w:rPr>
          <w:rFonts w:ascii="Arial" w:hAnsi="Arial" w:cs="Arial"/>
          <w:b/>
          <w:szCs w:val="24"/>
        </w:rPr>
        <w:t>1.</w:t>
      </w:r>
      <w:r w:rsidRPr="008A0B98">
        <w:rPr>
          <w:rFonts w:ascii="Arial" w:eastAsia="Arial" w:hAnsi="Arial" w:cs="Arial"/>
          <w:b/>
          <w:szCs w:val="24"/>
        </w:rPr>
        <w:t xml:space="preserve"> </w:t>
      </w:r>
      <w:r w:rsidRPr="008A0B98">
        <w:rPr>
          <w:rFonts w:ascii="Arial" w:hAnsi="Arial" w:cs="Arial"/>
          <w:b/>
          <w:szCs w:val="24"/>
        </w:rPr>
        <w:t xml:space="preserve">Zatrudnienie  </w:t>
      </w:r>
      <w:r w:rsidR="00F63A11" w:rsidRPr="008A0B98">
        <w:rPr>
          <w:rFonts w:ascii="Arial" w:hAnsi="Arial" w:cs="Arial"/>
          <w:b/>
          <w:szCs w:val="24"/>
        </w:rPr>
        <w:br/>
      </w:r>
      <w:r w:rsidRPr="008A0B98">
        <w:rPr>
          <w:rFonts w:ascii="Arial" w:hAnsi="Arial" w:cs="Arial"/>
          <w:szCs w:val="24"/>
        </w:rPr>
        <w:t xml:space="preserve">  </w:t>
      </w:r>
    </w:p>
    <w:p w14:paraId="1A88EB0C" w14:textId="5E1482B2" w:rsidR="00A45F8A" w:rsidRPr="008A0B98" w:rsidRDefault="004541DC" w:rsidP="00C81444">
      <w:pPr>
        <w:ind w:left="0" w:right="28" w:firstLine="284"/>
        <w:rPr>
          <w:rFonts w:ascii="Arial" w:hAnsi="Arial" w:cs="Arial"/>
          <w:szCs w:val="24"/>
        </w:rPr>
      </w:pPr>
      <w:r w:rsidRPr="008A0B98">
        <w:rPr>
          <w:rFonts w:ascii="Arial" w:hAnsi="Arial" w:cs="Arial"/>
          <w:szCs w:val="24"/>
        </w:rPr>
        <w:tab/>
      </w:r>
      <w:r w:rsidR="0042318C" w:rsidRPr="008A0B98">
        <w:rPr>
          <w:rFonts w:ascii="Arial" w:hAnsi="Arial" w:cs="Arial"/>
          <w:szCs w:val="24"/>
        </w:rPr>
        <w:t>W Powiatowym Urzędzie Pracy w Piasecznie wg stanu na koniec roku 202</w:t>
      </w:r>
      <w:r w:rsidR="00843B49" w:rsidRPr="008A0B98">
        <w:rPr>
          <w:rFonts w:ascii="Arial" w:hAnsi="Arial" w:cs="Arial"/>
          <w:szCs w:val="24"/>
        </w:rPr>
        <w:t>3</w:t>
      </w:r>
      <w:r w:rsidR="0042318C" w:rsidRPr="008A0B98">
        <w:rPr>
          <w:rFonts w:ascii="Arial" w:hAnsi="Arial" w:cs="Arial"/>
          <w:szCs w:val="24"/>
        </w:rPr>
        <w:t xml:space="preserve">  zatrudnionych było ogółem 5</w:t>
      </w:r>
      <w:r w:rsidR="00843B49" w:rsidRPr="008A0B98">
        <w:rPr>
          <w:rFonts w:ascii="Arial" w:hAnsi="Arial" w:cs="Arial"/>
          <w:szCs w:val="24"/>
        </w:rPr>
        <w:t>4</w:t>
      </w:r>
      <w:r w:rsidR="00311AD3" w:rsidRPr="008A0B98">
        <w:rPr>
          <w:rFonts w:ascii="Arial" w:hAnsi="Arial" w:cs="Arial"/>
          <w:szCs w:val="24"/>
        </w:rPr>
        <w:t xml:space="preserve"> osoby</w:t>
      </w:r>
      <w:r w:rsidR="0042318C" w:rsidRPr="008A0B98">
        <w:rPr>
          <w:rFonts w:ascii="Arial" w:hAnsi="Arial" w:cs="Arial"/>
          <w:szCs w:val="24"/>
        </w:rPr>
        <w:t xml:space="preserve"> (w tym </w:t>
      </w:r>
      <w:r w:rsidR="00311AD3" w:rsidRPr="008A0B98">
        <w:rPr>
          <w:rFonts w:ascii="Arial" w:hAnsi="Arial" w:cs="Arial"/>
          <w:szCs w:val="24"/>
        </w:rPr>
        <w:t>1</w:t>
      </w:r>
      <w:r w:rsidR="0042318C" w:rsidRPr="008A0B98">
        <w:rPr>
          <w:rFonts w:ascii="Arial" w:hAnsi="Arial" w:cs="Arial"/>
          <w:szCs w:val="24"/>
        </w:rPr>
        <w:t xml:space="preserve"> osob</w:t>
      </w:r>
      <w:r w:rsidR="00311AD3" w:rsidRPr="008A0B98">
        <w:rPr>
          <w:rFonts w:ascii="Arial" w:hAnsi="Arial" w:cs="Arial"/>
          <w:szCs w:val="24"/>
        </w:rPr>
        <w:t>a</w:t>
      </w:r>
      <w:r w:rsidR="0042318C" w:rsidRPr="008A0B98">
        <w:rPr>
          <w:rFonts w:ascii="Arial" w:hAnsi="Arial" w:cs="Arial"/>
          <w:szCs w:val="24"/>
        </w:rPr>
        <w:t xml:space="preserve"> na urlopie rodzicielskim</w:t>
      </w:r>
      <w:r w:rsidR="00311AD3" w:rsidRPr="008A0B98">
        <w:rPr>
          <w:rFonts w:ascii="Arial" w:hAnsi="Arial" w:cs="Arial"/>
          <w:szCs w:val="24"/>
        </w:rPr>
        <w:t xml:space="preserve">, w tym </w:t>
      </w:r>
      <w:r w:rsidR="00591F78" w:rsidRPr="008A0B98">
        <w:rPr>
          <w:rFonts w:ascii="Arial" w:hAnsi="Arial" w:cs="Arial"/>
          <w:szCs w:val="24"/>
        </w:rPr>
        <w:t>3</w:t>
      </w:r>
      <w:r w:rsidR="00311AD3" w:rsidRPr="008A0B98">
        <w:rPr>
          <w:rFonts w:ascii="Arial" w:hAnsi="Arial" w:cs="Arial"/>
          <w:szCs w:val="24"/>
        </w:rPr>
        <w:t xml:space="preserve"> osoby w niepełnym wymiarze czasu pracy, w tym </w:t>
      </w:r>
      <w:r w:rsidR="00843B49" w:rsidRPr="008A0B98">
        <w:rPr>
          <w:rFonts w:ascii="Arial" w:hAnsi="Arial" w:cs="Arial"/>
          <w:szCs w:val="24"/>
        </w:rPr>
        <w:t>5</w:t>
      </w:r>
      <w:r w:rsidR="00311AD3" w:rsidRPr="008A0B98">
        <w:rPr>
          <w:rFonts w:ascii="Arial" w:hAnsi="Arial" w:cs="Arial"/>
          <w:szCs w:val="24"/>
        </w:rPr>
        <w:t xml:space="preserve"> os</w:t>
      </w:r>
      <w:r w:rsidR="005210FF">
        <w:rPr>
          <w:rFonts w:ascii="Arial" w:hAnsi="Arial" w:cs="Arial"/>
          <w:szCs w:val="24"/>
        </w:rPr>
        <w:t>ób</w:t>
      </w:r>
      <w:r w:rsidR="00311AD3" w:rsidRPr="008A0B98">
        <w:rPr>
          <w:rFonts w:ascii="Arial" w:hAnsi="Arial" w:cs="Arial"/>
          <w:szCs w:val="24"/>
        </w:rPr>
        <w:t xml:space="preserve"> </w:t>
      </w:r>
      <w:r w:rsidR="005210FF">
        <w:rPr>
          <w:rFonts w:ascii="Arial" w:hAnsi="Arial" w:cs="Arial"/>
          <w:szCs w:val="24"/>
        </w:rPr>
        <w:t xml:space="preserve"> z niepełnosprawnością</w:t>
      </w:r>
      <w:r w:rsidR="00311AD3" w:rsidRPr="008A0B98">
        <w:rPr>
          <w:rFonts w:ascii="Arial" w:hAnsi="Arial" w:cs="Arial"/>
          <w:szCs w:val="24"/>
        </w:rPr>
        <w:t>)</w:t>
      </w:r>
      <w:r w:rsidR="0042318C" w:rsidRPr="008A0B98">
        <w:rPr>
          <w:rFonts w:ascii="Arial" w:hAnsi="Arial" w:cs="Arial"/>
          <w:szCs w:val="24"/>
        </w:rPr>
        <w:t xml:space="preserve">. </w:t>
      </w:r>
      <w:r w:rsidR="0042318C" w:rsidRPr="008A0B98">
        <w:rPr>
          <w:rFonts w:ascii="Arial" w:hAnsi="Arial" w:cs="Arial"/>
          <w:i/>
          <w:szCs w:val="24"/>
        </w:rPr>
        <w:t xml:space="preserve"> </w:t>
      </w:r>
    </w:p>
    <w:p w14:paraId="11ADF5EB" w14:textId="77777777" w:rsidR="00A45F8A" w:rsidRPr="008A0B98" w:rsidRDefault="0042318C">
      <w:pPr>
        <w:spacing w:after="27" w:line="259" w:lineRule="auto"/>
        <w:ind w:left="708" w:right="0" w:firstLine="0"/>
        <w:jc w:val="left"/>
        <w:rPr>
          <w:rFonts w:ascii="Arial" w:hAnsi="Arial" w:cs="Arial"/>
          <w:szCs w:val="24"/>
        </w:rPr>
      </w:pPr>
      <w:r w:rsidRPr="008A0B98">
        <w:rPr>
          <w:rFonts w:ascii="Arial" w:hAnsi="Arial" w:cs="Arial"/>
          <w:i/>
          <w:szCs w:val="24"/>
        </w:rPr>
        <w:t xml:space="preserve"> </w:t>
      </w:r>
    </w:p>
    <w:p w14:paraId="274AED8B" w14:textId="6F65F2C0" w:rsidR="005445B6" w:rsidRDefault="0042318C" w:rsidP="00C81444">
      <w:pPr>
        <w:spacing w:line="270" w:lineRule="auto"/>
        <w:ind w:left="0" w:right="2692" w:firstLine="142"/>
        <w:rPr>
          <w:rFonts w:ascii="Arial" w:hAnsi="Arial" w:cs="Arial"/>
          <w:b/>
          <w:color w:val="auto"/>
          <w:szCs w:val="24"/>
        </w:rPr>
      </w:pPr>
      <w:r w:rsidRPr="008A0B98">
        <w:rPr>
          <w:rFonts w:ascii="Arial" w:hAnsi="Arial" w:cs="Arial"/>
          <w:b/>
          <w:szCs w:val="24"/>
        </w:rPr>
        <w:t>2</w:t>
      </w:r>
      <w:r w:rsidRPr="008A0B98">
        <w:rPr>
          <w:rFonts w:ascii="Arial" w:hAnsi="Arial" w:cs="Arial"/>
          <w:b/>
          <w:color w:val="auto"/>
          <w:szCs w:val="24"/>
        </w:rPr>
        <w:t>.</w:t>
      </w:r>
      <w:r w:rsidRPr="008A0B98">
        <w:rPr>
          <w:rFonts w:ascii="Arial" w:eastAsia="Arial" w:hAnsi="Arial" w:cs="Arial"/>
          <w:b/>
          <w:color w:val="auto"/>
          <w:szCs w:val="24"/>
        </w:rPr>
        <w:t xml:space="preserve"> </w:t>
      </w:r>
      <w:r w:rsidRPr="008A0B98">
        <w:rPr>
          <w:rFonts w:ascii="Arial" w:hAnsi="Arial" w:cs="Arial"/>
          <w:b/>
          <w:color w:val="auto"/>
          <w:szCs w:val="24"/>
        </w:rPr>
        <w:t xml:space="preserve">Obsługa formalna klientów PUP w </w:t>
      </w:r>
      <w:r w:rsidR="009D57B2">
        <w:rPr>
          <w:rFonts w:ascii="Arial" w:hAnsi="Arial" w:cs="Arial"/>
          <w:b/>
          <w:color w:val="auto"/>
          <w:szCs w:val="24"/>
        </w:rPr>
        <w:t>P</w:t>
      </w:r>
      <w:r w:rsidRPr="008A0B98">
        <w:rPr>
          <w:rFonts w:ascii="Arial" w:hAnsi="Arial" w:cs="Arial"/>
          <w:b/>
          <w:color w:val="auto"/>
          <w:szCs w:val="24"/>
        </w:rPr>
        <w:t xml:space="preserve">iasecznie </w:t>
      </w:r>
    </w:p>
    <w:p w14:paraId="62E13194" w14:textId="77777777" w:rsidR="005210FF" w:rsidRPr="008A0B98" w:rsidRDefault="005210FF" w:rsidP="00C81444">
      <w:pPr>
        <w:spacing w:line="270" w:lineRule="auto"/>
        <w:ind w:left="0" w:right="2692" w:firstLine="142"/>
        <w:rPr>
          <w:rFonts w:ascii="Arial" w:hAnsi="Arial" w:cs="Arial"/>
          <w:b/>
          <w:color w:val="FF0000"/>
          <w:szCs w:val="24"/>
        </w:rPr>
      </w:pPr>
    </w:p>
    <w:p w14:paraId="59BFE195" w14:textId="0E354275" w:rsidR="00A45F8A" w:rsidRPr="008A0B98" w:rsidRDefault="0042318C" w:rsidP="009E45DC">
      <w:pPr>
        <w:spacing w:line="270" w:lineRule="auto"/>
        <w:ind w:left="705" w:right="3444" w:hanging="705"/>
        <w:rPr>
          <w:rFonts w:ascii="Arial" w:hAnsi="Arial" w:cs="Arial"/>
          <w:color w:val="auto"/>
          <w:szCs w:val="24"/>
        </w:rPr>
      </w:pPr>
      <w:r w:rsidRPr="008A0B98">
        <w:rPr>
          <w:rFonts w:ascii="Arial" w:hAnsi="Arial" w:cs="Arial"/>
          <w:color w:val="auto"/>
          <w:szCs w:val="24"/>
        </w:rPr>
        <w:t>W 202</w:t>
      </w:r>
      <w:r w:rsidR="00843B49" w:rsidRPr="008A0B98">
        <w:rPr>
          <w:rFonts w:ascii="Arial" w:hAnsi="Arial" w:cs="Arial"/>
          <w:color w:val="auto"/>
          <w:szCs w:val="24"/>
        </w:rPr>
        <w:t>3</w:t>
      </w:r>
      <w:r w:rsidRPr="008A0B98">
        <w:rPr>
          <w:rFonts w:ascii="Arial" w:hAnsi="Arial" w:cs="Arial"/>
          <w:color w:val="auto"/>
          <w:szCs w:val="24"/>
        </w:rPr>
        <w:t xml:space="preserve"> r. zostało wydanych: </w:t>
      </w:r>
    </w:p>
    <w:p w14:paraId="313DE739" w14:textId="5FB32E22" w:rsidR="00A45F8A" w:rsidRPr="008A0B98" w:rsidRDefault="0059466D">
      <w:pPr>
        <w:numPr>
          <w:ilvl w:val="0"/>
          <w:numId w:val="24"/>
        </w:numPr>
        <w:ind w:right="82" w:hanging="293"/>
        <w:rPr>
          <w:rFonts w:ascii="Arial" w:hAnsi="Arial" w:cs="Arial"/>
          <w:color w:val="auto"/>
          <w:szCs w:val="24"/>
        </w:rPr>
      </w:pPr>
      <w:r w:rsidRPr="00D84AEE">
        <w:rPr>
          <w:rFonts w:ascii="Arial" w:hAnsi="Arial" w:cs="Arial"/>
          <w:color w:val="auto"/>
          <w:szCs w:val="24"/>
        </w:rPr>
        <w:t>1</w:t>
      </w:r>
      <w:r w:rsidR="00D84AEE" w:rsidRPr="00D84AEE">
        <w:rPr>
          <w:rFonts w:ascii="Arial" w:hAnsi="Arial" w:cs="Arial"/>
          <w:color w:val="auto"/>
          <w:szCs w:val="24"/>
        </w:rPr>
        <w:t>0 295</w:t>
      </w:r>
      <w:r w:rsidR="00920260" w:rsidRPr="00D84AEE">
        <w:rPr>
          <w:rFonts w:ascii="Arial" w:hAnsi="Arial" w:cs="Arial"/>
          <w:color w:val="auto"/>
          <w:szCs w:val="24"/>
        </w:rPr>
        <w:t xml:space="preserve"> </w:t>
      </w:r>
      <w:r w:rsidR="0042318C" w:rsidRPr="00D84AEE">
        <w:rPr>
          <w:rFonts w:ascii="Arial" w:hAnsi="Arial" w:cs="Arial"/>
          <w:color w:val="auto"/>
          <w:szCs w:val="24"/>
        </w:rPr>
        <w:t xml:space="preserve"> decyzj</w:t>
      </w:r>
      <w:r w:rsidR="00920260" w:rsidRPr="00D84AEE">
        <w:rPr>
          <w:rFonts w:ascii="Arial" w:hAnsi="Arial" w:cs="Arial"/>
          <w:color w:val="auto"/>
          <w:szCs w:val="24"/>
        </w:rPr>
        <w:t>i</w:t>
      </w:r>
      <w:r w:rsidR="0042318C" w:rsidRPr="00D84AEE">
        <w:rPr>
          <w:rFonts w:ascii="Arial" w:hAnsi="Arial" w:cs="Arial"/>
          <w:color w:val="auto"/>
          <w:szCs w:val="24"/>
        </w:rPr>
        <w:t xml:space="preserve"> administracyjn</w:t>
      </w:r>
      <w:r w:rsidR="00920260" w:rsidRPr="00D84AEE">
        <w:rPr>
          <w:rFonts w:ascii="Arial" w:hAnsi="Arial" w:cs="Arial"/>
          <w:color w:val="auto"/>
          <w:szCs w:val="24"/>
        </w:rPr>
        <w:t>ych</w:t>
      </w:r>
      <w:r w:rsidR="0042318C" w:rsidRPr="008A0B98">
        <w:rPr>
          <w:rFonts w:ascii="Arial" w:hAnsi="Arial" w:cs="Arial"/>
          <w:color w:val="FF0000"/>
          <w:szCs w:val="24"/>
        </w:rPr>
        <w:t xml:space="preserve">. </w:t>
      </w:r>
      <w:r w:rsidR="0042318C" w:rsidRPr="008A0B98">
        <w:rPr>
          <w:rFonts w:ascii="Arial" w:hAnsi="Arial" w:cs="Arial"/>
          <w:color w:val="auto"/>
          <w:szCs w:val="24"/>
        </w:rPr>
        <w:t xml:space="preserve">Od wydanych decyzji złożonych zostało </w:t>
      </w:r>
      <w:r w:rsidR="004B56B4" w:rsidRPr="008A0B98">
        <w:rPr>
          <w:rFonts w:ascii="Arial" w:hAnsi="Arial" w:cs="Arial"/>
          <w:color w:val="auto"/>
          <w:szCs w:val="24"/>
        </w:rPr>
        <w:t>37</w:t>
      </w:r>
      <w:r w:rsidR="0042318C" w:rsidRPr="008A0B98">
        <w:rPr>
          <w:rFonts w:ascii="Arial" w:hAnsi="Arial" w:cs="Arial"/>
          <w:color w:val="auto"/>
          <w:szCs w:val="24"/>
        </w:rPr>
        <w:t xml:space="preserve"> </w:t>
      </w:r>
      <w:proofErr w:type="spellStart"/>
      <w:r w:rsidR="0042318C" w:rsidRPr="008A0B98">
        <w:rPr>
          <w:rFonts w:ascii="Arial" w:hAnsi="Arial" w:cs="Arial"/>
          <w:color w:val="auto"/>
          <w:szCs w:val="24"/>
        </w:rPr>
        <w:t>odwoła</w:t>
      </w:r>
      <w:r w:rsidR="004B56B4" w:rsidRPr="008A0B98">
        <w:rPr>
          <w:rFonts w:ascii="Arial" w:hAnsi="Arial" w:cs="Arial"/>
          <w:color w:val="auto"/>
          <w:szCs w:val="24"/>
        </w:rPr>
        <w:t>ń</w:t>
      </w:r>
      <w:proofErr w:type="spellEnd"/>
      <w:r w:rsidR="004B56B4" w:rsidRPr="008A0B98">
        <w:rPr>
          <w:rFonts w:ascii="Arial" w:hAnsi="Arial" w:cs="Arial"/>
          <w:color w:val="auto"/>
          <w:szCs w:val="24"/>
        </w:rPr>
        <w:t>,</w:t>
      </w:r>
      <w:r w:rsidR="00BD7A96" w:rsidRPr="008A0B98">
        <w:rPr>
          <w:rFonts w:ascii="Arial" w:hAnsi="Arial" w:cs="Arial"/>
          <w:color w:val="auto"/>
          <w:szCs w:val="24"/>
        </w:rPr>
        <w:t xml:space="preserve"> </w:t>
      </w:r>
      <w:r w:rsidR="0042318C" w:rsidRPr="008A0B98">
        <w:rPr>
          <w:rFonts w:ascii="Arial" w:hAnsi="Arial" w:cs="Arial"/>
          <w:color w:val="auto"/>
          <w:szCs w:val="24"/>
        </w:rPr>
        <w:t xml:space="preserve">z tego </w:t>
      </w:r>
      <w:r w:rsidR="004B56B4" w:rsidRPr="008A0B98">
        <w:rPr>
          <w:rFonts w:ascii="Arial" w:hAnsi="Arial" w:cs="Arial"/>
          <w:color w:val="auto"/>
          <w:szCs w:val="24"/>
        </w:rPr>
        <w:t>33</w:t>
      </w:r>
      <w:r w:rsidR="0042318C" w:rsidRPr="008A0B98">
        <w:rPr>
          <w:rFonts w:ascii="Arial" w:hAnsi="Arial" w:cs="Arial"/>
          <w:color w:val="auto"/>
          <w:szCs w:val="24"/>
        </w:rPr>
        <w:t xml:space="preserve"> rozpatrzonych: 1</w:t>
      </w:r>
      <w:r w:rsidR="004B56B4" w:rsidRPr="008A0B98">
        <w:rPr>
          <w:rFonts w:ascii="Arial" w:hAnsi="Arial" w:cs="Arial"/>
          <w:color w:val="auto"/>
          <w:szCs w:val="24"/>
        </w:rPr>
        <w:t>7</w:t>
      </w:r>
      <w:r w:rsidR="0042318C" w:rsidRPr="008A0B98">
        <w:rPr>
          <w:rFonts w:ascii="Arial" w:hAnsi="Arial" w:cs="Arial"/>
          <w:color w:val="auto"/>
          <w:szCs w:val="24"/>
        </w:rPr>
        <w:t xml:space="preserve"> decyzji zostało utrzymanych w mocy, </w:t>
      </w:r>
      <w:r w:rsidR="004B56B4" w:rsidRPr="008A0B98">
        <w:rPr>
          <w:rFonts w:ascii="Arial" w:hAnsi="Arial" w:cs="Arial"/>
          <w:color w:val="auto"/>
          <w:szCs w:val="24"/>
        </w:rPr>
        <w:t>5</w:t>
      </w:r>
      <w:r w:rsidR="0042318C" w:rsidRPr="008A0B98">
        <w:rPr>
          <w:rFonts w:ascii="Arial" w:hAnsi="Arial" w:cs="Arial"/>
          <w:color w:val="auto"/>
          <w:szCs w:val="24"/>
        </w:rPr>
        <w:t xml:space="preserve"> decyzji pozostawiono bez rozpatrzenia, </w:t>
      </w:r>
      <w:r w:rsidR="004B56B4" w:rsidRPr="008A0B98">
        <w:rPr>
          <w:rFonts w:ascii="Arial" w:hAnsi="Arial" w:cs="Arial"/>
          <w:color w:val="auto"/>
          <w:szCs w:val="24"/>
        </w:rPr>
        <w:t>6</w:t>
      </w:r>
      <w:r w:rsidR="0042318C" w:rsidRPr="008A0B98">
        <w:rPr>
          <w:rFonts w:ascii="Arial" w:hAnsi="Arial" w:cs="Arial"/>
          <w:color w:val="auto"/>
          <w:szCs w:val="24"/>
        </w:rPr>
        <w:t xml:space="preserve"> uchylono i przekazano do ponownego rozpatrzenia., </w:t>
      </w:r>
      <w:r w:rsidR="004B56B4" w:rsidRPr="008A0B98">
        <w:rPr>
          <w:rFonts w:ascii="Arial" w:hAnsi="Arial" w:cs="Arial"/>
          <w:color w:val="auto"/>
          <w:szCs w:val="24"/>
        </w:rPr>
        <w:t>2</w:t>
      </w:r>
      <w:r w:rsidR="0042318C" w:rsidRPr="008A0B98">
        <w:rPr>
          <w:rFonts w:ascii="Arial" w:hAnsi="Arial" w:cs="Arial"/>
          <w:color w:val="auto"/>
          <w:szCs w:val="24"/>
        </w:rPr>
        <w:t xml:space="preserve"> odwoła</w:t>
      </w:r>
      <w:r w:rsidR="004B56B4" w:rsidRPr="008A0B98">
        <w:rPr>
          <w:rFonts w:ascii="Arial" w:hAnsi="Arial" w:cs="Arial"/>
          <w:color w:val="auto"/>
          <w:szCs w:val="24"/>
        </w:rPr>
        <w:t>nia</w:t>
      </w:r>
      <w:r w:rsidR="0042318C" w:rsidRPr="008A0B98">
        <w:rPr>
          <w:rFonts w:ascii="Arial" w:hAnsi="Arial" w:cs="Arial"/>
          <w:color w:val="auto"/>
          <w:szCs w:val="24"/>
        </w:rPr>
        <w:t xml:space="preserve"> został</w:t>
      </w:r>
      <w:r w:rsidR="0095602A" w:rsidRPr="008A0B98">
        <w:rPr>
          <w:rFonts w:ascii="Arial" w:hAnsi="Arial" w:cs="Arial"/>
          <w:color w:val="auto"/>
          <w:szCs w:val="24"/>
        </w:rPr>
        <w:t>o</w:t>
      </w:r>
      <w:r w:rsidR="0042318C" w:rsidRPr="008A0B98">
        <w:rPr>
          <w:rFonts w:ascii="Arial" w:hAnsi="Arial" w:cs="Arial"/>
          <w:color w:val="auto"/>
          <w:szCs w:val="24"/>
        </w:rPr>
        <w:t xml:space="preserve"> wycofan</w:t>
      </w:r>
      <w:r w:rsidR="0095602A" w:rsidRPr="008A0B98">
        <w:rPr>
          <w:rFonts w:ascii="Arial" w:hAnsi="Arial" w:cs="Arial"/>
          <w:color w:val="auto"/>
          <w:szCs w:val="24"/>
        </w:rPr>
        <w:t>ych</w:t>
      </w:r>
      <w:r w:rsidR="0042318C" w:rsidRPr="008A0B98">
        <w:rPr>
          <w:rFonts w:ascii="Arial" w:hAnsi="Arial" w:cs="Arial"/>
          <w:color w:val="auto"/>
          <w:szCs w:val="24"/>
        </w:rPr>
        <w:t xml:space="preserve">, </w:t>
      </w:r>
      <w:r w:rsidR="004B56B4" w:rsidRPr="008A0B98">
        <w:rPr>
          <w:rFonts w:ascii="Arial" w:hAnsi="Arial" w:cs="Arial"/>
          <w:color w:val="auto"/>
          <w:szCs w:val="24"/>
        </w:rPr>
        <w:t>3</w:t>
      </w:r>
      <w:r w:rsidR="0042318C" w:rsidRPr="008A0B98">
        <w:rPr>
          <w:rFonts w:ascii="Arial" w:hAnsi="Arial" w:cs="Arial"/>
          <w:color w:val="auto"/>
          <w:szCs w:val="24"/>
        </w:rPr>
        <w:t xml:space="preserve"> rozpatrzono w trybie art. 132.   </w:t>
      </w:r>
    </w:p>
    <w:p w14:paraId="2EDC443C" w14:textId="114B7CD0" w:rsidR="00A45F8A" w:rsidRPr="008A0B98" w:rsidRDefault="009C0877">
      <w:pPr>
        <w:numPr>
          <w:ilvl w:val="0"/>
          <w:numId w:val="24"/>
        </w:numPr>
        <w:ind w:right="82" w:hanging="293"/>
        <w:rPr>
          <w:rFonts w:ascii="Arial" w:hAnsi="Arial" w:cs="Arial"/>
          <w:color w:val="auto"/>
          <w:szCs w:val="24"/>
        </w:rPr>
      </w:pPr>
      <w:r w:rsidRPr="008A0B98">
        <w:rPr>
          <w:rFonts w:ascii="Arial" w:hAnsi="Arial" w:cs="Arial"/>
          <w:b/>
          <w:color w:val="auto"/>
          <w:szCs w:val="24"/>
        </w:rPr>
        <w:t xml:space="preserve">7102 </w:t>
      </w:r>
      <w:r w:rsidR="0042318C" w:rsidRPr="008A0B98">
        <w:rPr>
          <w:rFonts w:ascii="Arial" w:hAnsi="Arial" w:cs="Arial"/>
          <w:color w:val="auto"/>
          <w:szCs w:val="24"/>
        </w:rPr>
        <w:t xml:space="preserve">zaświadczeń dla instytucji zewnętrznych, pracodawców  oraz osób bezrobotnych,  </w:t>
      </w:r>
      <w:r w:rsidR="00F63A11" w:rsidRPr="008A0B98">
        <w:rPr>
          <w:rFonts w:ascii="Arial" w:hAnsi="Arial" w:cs="Arial"/>
          <w:color w:val="auto"/>
          <w:szCs w:val="24"/>
        </w:rPr>
        <w:br/>
      </w:r>
      <w:r w:rsidR="0042318C" w:rsidRPr="008A0B98">
        <w:rPr>
          <w:rFonts w:ascii="Arial" w:hAnsi="Arial" w:cs="Arial"/>
          <w:color w:val="auto"/>
          <w:szCs w:val="24"/>
        </w:rPr>
        <w:t>w tym</w:t>
      </w:r>
      <w:r w:rsidR="00F63A11" w:rsidRPr="008A0B98">
        <w:rPr>
          <w:rFonts w:ascii="Arial" w:hAnsi="Arial" w:cs="Arial"/>
          <w:color w:val="auto"/>
          <w:szCs w:val="24"/>
        </w:rPr>
        <w:t>:</w:t>
      </w:r>
      <w:r w:rsidR="0042318C" w:rsidRPr="008A0B98">
        <w:rPr>
          <w:rFonts w:ascii="Arial" w:hAnsi="Arial" w:cs="Arial"/>
          <w:color w:val="auto"/>
          <w:szCs w:val="24"/>
        </w:rPr>
        <w:t xml:space="preserve">  </w:t>
      </w:r>
    </w:p>
    <w:p w14:paraId="5332730F" w14:textId="09F2060C" w:rsidR="00A45F8A" w:rsidRPr="008A0B98" w:rsidRDefault="00F63A11" w:rsidP="00F63A11">
      <w:pPr>
        <w:spacing w:after="4" w:line="271" w:lineRule="auto"/>
        <w:ind w:left="1134" w:right="82" w:firstLine="282"/>
        <w:jc w:val="left"/>
        <w:rPr>
          <w:rFonts w:ascii="Arial" w:hAnsi="Arial" w:cs="Arial"/>
          <w:color w:val="auto"/>
          <w:szCs w:val="24"/>
        </w:rPr>
      </w:pPr>
      <w:r w:rsidRPr="008A0B98">
        <w:rPr>
          <w:rFonts w:ascii="Arial" w:hAnsi="Arial" w:cs="Arial"/>
          <w:b/>
          <w:color w:val="auto"/>
          <w:szCs w:val="24"/>
        </w:rPr>
        <w:t xml:space="preserve">- </w:t>
      </w:r>
      <w:r w:rsidR="00782D08" w:rsidRPr="008A0B98">
        <w:rPr>
          <w:rFonts w:ascii="Arial" w:hAnsi="Arial" w:cs="Arial"/>
          <w:b/>
          <w:color w:val="auto"/>
          <w:szCs w:val="24"/>
        </w:rPr>
        <w:tab/>
      </w:r>
      <w:r w:rsidR="0042318C" w:rsidRPr="008A0B98">
        <w:rPr>
          <w:rFonts w:ascii="Arial" w:hAnsi="Arial" w:cs="Arial"/>
          <w:bCs/>
          <w:color w:val="auto"/>
          <w:szCs w:val="24"/>
        </w:rPr>
        <w:t>2</w:t>
      </w:r>
      <w:r w:rsidR="00693592" w:rsidRPr="008A0B98">
        <w:rPr>
          <w:rFonts w:ascii="Arial" w:hAnsi="Arial" w:cs="Arial"/>
          <w:bCs/>
          <w:color w:val="auto"/>
          <w:szCs w:val="24"/>
        </w:rPr>
        <w:t>475</w:t>
      </w:r>
      <w:r w:rsidR="0042318C" w:rsidRPr="008A0B98">
        <w:rPr>
          <w:rFonts w:ascii="Arial" w:hAnsi="Arial" w:cs="Arial"/>
          <w:bCs/>
          <w:color w:val="auto"/>
          <w:szCs w:val="24"/>
        </w:rPr>
        <w:t xml:space="preserve"> o statusie bezrobotnego</w:t>
      </w:r>
      <w:r w:rsidR="0042318C" w:rsidRPr="008A0B98">
        <w:rPr>
          <w:rFonts w:ascii="Arial" w:hAnsi="Arial" w:cs="Arial"/>
          <w:color w:val="auto"/>
          <w:szCs w:val="24"/>
        </w:rPr>
        <w:t xml:space="preserve">, </w:t>
      </w:r>
    </w:p>
    <w:p w14:paraId="5174E84E" w14:textId="21B67245" w:rsidR="00A45F8A" w:rsidRPr="008A0B98" w:rsidRDefault="00782D08" w:rsidP="00782D08">
      <w:pPr>
        <w:spacing w:after="37" w:line="271" w:lineRule="auto"/>
        <w:ind w:left="998" w:right="82" w:hanging="5"/>
        <w:jc w:val="left"/>
        <w:rPr>
          <w:rFonts w:ascii="Arial" w:hAnsi="Arial" w:cs="Arial"/>
          <w:color w:val="auto"/>
          <w:szCs w:val="24"/>
        </w:rPr>
      </w:pPr>
      <w:r w:rsidRPr="008A0B98">
        <w:rPr>
          <w:rFonts w:ascii="Arial" w:hAnsi="Arial" w:cs="Arial"/>
          <w:color w:val="auto"/>
          <w:szCs w:val="24"/>
        </w:rPr>
        <w:t xml:space="preserve">     </w:t>
      </w:r>
      <w:r w:rsidRPr="008A0B98">
        <w:rPr>
          <w:rFonts w:ascii="Arial" w:hAnsi="Arial" w:cs="Arial"/>
          <w:color w:val="auto"/>
          <w:szCs w:val="24"/>
        </w:rPr>
        <w:tab/>
        <w:t xml:space="preserve">-  </w:t>
      </w:r>
      <w:r w:rsidRPr="008A0B98">
        <w:rPr>
          <w:rFonts w:ascii="Arial" w:hAnsi="Arial" w:cs="Arial"/>
          <w:color w:val="auto"/>
          <w:szCs w:val="24"/>
        </w:rPr>
        <w:tab/>
      </w:r>
      <w:r w:rsidR="00D02D65" w:rsidRPr="008A0B98">
        <w:rPr>
          <w:rFonts w:ascii="Arial" w:hAnsi="Arial" w:cs="Arial"/>
          <w:color w:val="auto"/>
          <w:szCs w:val="24"/>
        </w:rPr>
        <w:t xml:space="preserve">  </w:t>
      </w:r>
      <w:r w:rsidR="00F63A11" w:rsidRPr="008A0B98">
        <w:rPr>
          <w:rFonts w:ascii="Arial" w:hAnsi="Arial" w:cs="Arial"/>
          <w:color w:val="auto"/>
          <w:szCs w:val="24"/>
        </w:rPr>
        <w:t xml:space="preserve"> </w:t>
      </w:r>
      <w:r w:rsidR="00F319DC" w:rsidRPr="008A0B98">
        <w:rPr>
          <w:rFonts w:ascii="Arial" w:hAnsi="Arial" w:cs="Arial"/>
          <w:color w:val="auto"/>
          <w:szCs w:val="24"/>
        </w:rPr>
        <w:t>4</w:t>
      </w:r>
      <w:r w:rsidR="00693592" w:rsidRPr="008A0B98">
        <w:rPr>
          <w:rFonts w:ascii="Arial" w:hAnsi="Arial" w:cs="Arial"/>
          <w:color w:val="auto"/>
          <w:szCs w:val="24"/>
        </w:rPr>
        <w:t>32</w:t>
      </w:r>
      <w:r w:rsidR="0042318C" w:rsidRPr="008A0B98">
        <w:rPr>
          <w:rFonts w:ascii="Arial" w:hAnsi="Arial" w:cs="Arial"/>
          <w:color w:val="auto"/>
          <w:szCs w:val="24"/>
        </w:rPr>
        <w:t xml:space="preserve">  do OPS,             </w:t>
      </w:r>
      <w:r w:rsidR="00F63A11" w:rsidRPr="008A0B98">
        <w:rPr>
          <w:rFonts w:ascii="Arial" w:hAnsi="Arial" w:cs="Arial"/>
          <w:color w:val="auto"/>
          <w:szCs w:val="24"/>
        </w:rPr>
        <w:br/>
      </w:r>
      <w:r w:rsidR="0042318C" w:rsidRPr="008A0B98">
        <w:rPr>
          <w:rFonts w:ascii="Arial" w:hAnsi="Arial" w:cs="Arial"/>
          <w:color w:val="auto"/>
          <w:szCs w:val="24"/>
        </w:rPr>
        <w:t xml:space="preserve"> </w:t>
      </w:r>
      <w:r w:rsidRPr="008A0B98">
        <w:rPr>
          <w:rFonts w:ascii="Arial" w:hAnsi="Arial" w:cs="Arial"/>
          <w:color w:val="auto"/>
          <w:szCs w:val="24"/>
        </w:rPr>
        <w:tab/>
      </w:r>
      <w:r w:rsidR="0042318C" w:rsidRPr="008A0B98">
        <w:rPr>
          <w:rFonts w:ascii="Arial" w:hAnsi="Arial" w:cs="Arial"/>
          <w:color w:val="auto"/>
          <w:szCs w:val="24"/>
        </w:rPr>
        <w:t xml:space="preserve">-  </w:t>
      </w:r>
      <w:r w:rsidRPr="008A0B98">
        <w:rPr>
          <w:rFonts w:ascii="Arial" w:hAnsi="Arial" w:cs="Arial"/>
          <w:color w:val="auto"/>
          <w:szCs w:val="24"/>
        </w:rPr>
        <w:tab/>
      </w:r>
      <w:r w:rsidR="0042318C" w:rsidRPr="008A0B98">
        <w:rPr>
          <w:rFonts w:ascii="Arial" w:hAnsi="Arial" w:cs="Arial"/>
          <w:color w:val="auto"/>
          <w:szCs w:val="24"/>
        </w:rPr>
        <w:t xml:space="preserve"> </w:t>
      </w:r>
      <w:r w:rsidR="00D02D65" w:rsidRPr="008A0B98">
        <w:rPr>
          <w:rFonts w:ascii="Arial" w:hAnsi="Arial" w:cs="Arial"/>
          <w:color w:val="auto"/>
          <w:szCs w:val="24"/>
        </w:rPr>
        <w:t xml:space="preserve">  </w:t>
      </w:r>
      <w:r w:rsidR="00693592" w:rsidRPr="008A0B98">
        <w:rPr>
          <w:rFonts w:ascii="Arial" w:hAnsi="Arial" w:cs="Arial"/>
          <w:color w:val="auto"/>
          <w:szCs w:val="24"/>
        </w:rPr>
        <w:t>855</w:t>
      </w:r>
      <w:r w:rsidR="0042318C" w:rsidRPr="008A0B98">
        <w:rPr>
          <w:rFonts w:ascii="Arial" w:hAnsi="Arial" w:cs="Arial"/>
          <w:color w:val="auto"/>
          <w:szCs w:val="24"/>
        </w:rPr>
        <w:t xml:space="preserve">  do ZUS, </w:t>
      </w:r>
    </w:p>
    <w:p w14:paraId="2A099176" w14:textId="509E6C1C" w:rsidR="00782D08" w:rsidRPr="00D84AEE" w:rsidRDefault="00D02D65" w:rsidP="00D02D65">
      <w:pPr>
        <w:spacing w:after="4" w:line="271" w:lineRule="auto"/>
        <w:ind w:left="1418" w:right="82" w:firstLine="0"/>
        <w:jc w:val="left"/>
        <w:rPr>
          <w:rFonts w:ascii="Arial" w:hAnsi="Arial" w:cs="Arial"/>
          <w:color w:val="auto"/>
          <w:szCs w:val="24"/>
        </w:rPr>
      </w:pPr>
      <w:r w:rsidRPr="008A0B98">
        <w:rPr>
          <w:rFonts w:ascii="Arial" w:hAnsi="Arial" w:cs="Arial"/>
          <w:bCs/>
          <w:color w:val="auto"/>
          <w:szCs w:val="24"/>
        </w:rPr>
        <w:t xml:space="preserve">-        </w:t>
      </w:r>
      <w:r w:rsidR="0059466D" w:rsidRPr="008A0B98">
        <w:rPr>
          <w:rFonts w:ascii="Arial" w:hAnsi="Arial" w:cs="Arial"/>
          <w:bCs/>
          <w:color w:val="auto"/>
          <w:szCs w:val="24"/>
        </w:rPr>
        <w:t xml:space="preserve">  </w:t>
      </w:r>
      <w:r w:rsidR="009C0877" w:rsidRPr="008A0B98">
        <w:rPr>
          <w:rFonts w:ascii="Arial" w:hAnsi="Arial" w:cs="Arial"/>
          <w:bCs/>
          <w:color w:val="auto"/>
          <w:szCs w:val="24"/>
        </w:rPr>
        <w:t xml:space="preserve"> </w:t>
      </w:r>
      <w:r w:rsidR="0059466D" w:rsidRPr="008A0B98">
        <w:rPr>
          <w:rFonts w:ascii="Arial" w:hAnsi="Arial" w:cs="Arial"/>
          <w:bCs/>
          <w:color w:val="auto"/>
          <w:szCs w:val="24"/>
        </w:rPr>
        <w:t xml:space="preserve"> </w:t>
      </w:r>
      <w:r w:rsidRPr="008A0B98">
        <w:rPr>
          <w:rFonts w:ascii="Arial" w:hAnsi="Arial" w:cs="Arial"/>
          <w:bCs/>
          <w:color w:val="auto"/>
          <w:szCs w:val="24"/>
        </w:rPr>
        <w:t xml:space="preserve"> </w:t>
      </w:r>
      <w:r w:rsidR="00D84AEE">
        <w:rPr>
          <w:rFonts w:ascii="Arial" w:hAnsi="Arial" w:cs="Arial"/>
          <w:bCs/>
          <w:color w:val="auto"/>
          <w:szCs w:val="24"/>
        </w:rPr>
        <w:t>604</w:t>
      </w:r>
      <w:r w:rsidR="0042318C" w:rsidRPr="008A0B98">
        <w:rPr>
          <w:rFonts w:ascii="Arial" w:hAnsi="Arial" w:cs="Arial"/>
          <w:bCs/>
          <w:color w:val="FF0000"/>
          <w:szCs w:val="24"/>
        </w:rPr>
        <w:t xml:space="preserve">  </w:t>
      </w:r>
      <w:r w:rsidR="0042318C" w:rsidRPr="00D84AEE">
        <w:rPr>
          <w:rFonts w:ascii="Arial" w:hAnsi="Arial" w:cs="Arial"/>
          <w:bCs/>
          <w:color w:val="auto"/>
          <w:szCs w:val="24"/>
        </w:rPr>
        <w:t xml:space="preserve">o </w:t>
      </w:r>
      <w:r w:rsidR="0042318C" w:rsidRPr="00D84AEE">
        <w:rPr>
          <w:rFonts w:ascii="Arial" w:hAnsi="Arial" w:cs="Arial"/>
          <w:color w:val="auto"/>
          <w:szCs w:val="24"/>
        </w:rPr>
        <w:t xml:space="preserve">wpisie wniosku o wydaniu zezwolenia na prace sezonową </w:t>
      </w:r>
    </w:p>
    <w:p w14:paraId="261710B2" w14:textId="6E346410" w:rsidR="00F63A11" w:rsidRPr="008A0B98" w:rsidRDefault="00782D08">
      <w:pPr>
        <w:numPr>
          <w:ilvl w:val="0"/>
          <w:numId w:val="24"/>
        </w:numPr>
        <w:spacing w:after="4" w:line="271" w:lineRule="auto"/>
        <w:ind w:left="1418" w:right="82" w:firstLine="0"/>
        <w:jc w:val="left"/>
        <w:rPr>
          <w:rFonts w:ascii="Arial" w:hAnsi="Arial" w:cs="Arial"/>
          <w:color w:val="auto"/>
          <w:szCs w:val="24"/>
        </w:rPr>
      </w:pPr>
      <w:r w:rsidRPr="00D84AEE">
        <w:rPr>
          <w:rFonts w:ascii="Arial" w:hAnsi="Arial" w:cs="Arial"/>
          <w:color w:val="auto"/>
          <w:szCs w:val="24"/>
        </w:rPr>
        <w:t xml:space="preserve">   </w:t>
      </w:r>
      <w:r w:rsidR="0042318C" w:rsidRPr="00D84AEE">
        <w:rPr>
          <w:rFonts w:ascii="Arial" w:hAnsi="Arial" w:cs="Arial"/>
          <w:color w:val="auto"/>
          <w:szCs w:val="24"/>
        </w:rPr>
        <w:t xml:space="preserve">do ewidencji wniosków,            </w:t>
      </w:r>
    </w:p>
    <w:p w14:paraId="0D00DAB8" w14:textId="0AB18660" w:rsidR="00A45F8A" w:rsidRPr="008A0B98" w:rsidRDefault="00782D08">
      <w:pPr>
        <w:numPr>
          <w:ilvl w:val="0"/>
          <w:numId w:val="24"/>
        </w:numPr>
        <w:spacing w:after="4" w:line="271" w:lineRule="auto"/>
        <w:ind w:left="1418" w:right="82" w:firstLine="0"/>
        <w:jc w:val="left"/>
        <w:rPr>
          <w:rFonts w:ascii="Arial" w:hAnsi="Arial" w:cs="Arial"/>
          <w:color w:val="auto"/>
          <w:szCs w:val="24"/>
        </w:rPr>
      </w:pPr>
      <w:r w:rsidRPr="008A0B98">
        <w:rPr>
          <w:rFonts w:ascii="Arial" w:hAnsi="Arial" w:cs="Arial"/>
          <w:color w:val="auto"/>
          <w:szCs w:val="24"/>
        </w:rPr>
        <w:t xml:space="preserve">  </w:t>
      </w:r>
      <w:r w:rsidR="00F63A11" w:rsidRPr="008A0B98">
        <w:rPr>
          <w:rFonts w:ascii="Arial" w:hAnsi="Arial" w:cs="Arial"/>
          <w:color w:val="auto"/>
          <w:szCs w:val="24"/>
        </w:rPr>
        <w:t xml:space="preserve"> </w:t>
      </w:r>
      <w:r w:rsidR="0095602A" w:rsidRPr="008A0B98">
        <w:rPr>
          <w:rFonts w:ascii="Arial" w:hAnsi="Arial" w:cs="Arial"/>
          <w:color w:val="auto"/>
          <w:szCs w:val="24"/>
        </w:rPr>
        <w:t>4</w:t>
      </w:r>
      <w:r w:rsidR="00693592" w:rsidRPr="008A0B98">
        <w:rPr>
          <w:rFonts w:ascii="Arial" w:hAnsi="Arial" w:cs="Arial"/>
          <w:color w:val="auto"/>
          <w:szCs w:val="24"/>
        </w:rPr>
        <w:t>14</w:t>
      </w:r>
      <w:r w:rsidR="0042318C" w:rsidRPr="008A0B98">
        <w:rPr>
          <w:rFonts w:ascii="Arial" w:hAnsi="Arial" w:cs="Arial"/>
          <w:color w:val="auto"/>
          <w:szCs w:val="24"/>
        </w:rPr>
        <w:t xml:space="preserve"> potwierdzenie ubezpieczenia zdrowotnego, </w:t>
      </w:r>
    </w:p>
    <w:p w14:paraId="74D38B46" w14:textId="076BC908" w:rsidR="00A45F8A" w:rsidRPr="008A0B98" w:rsidRDefault="00782D08">
      <w:pPr>
        <w:numPr>
          <w:ilvl w:val="0"/>
          <w:numId w:val="24"/>
        </w:numPr>
        <w:spacing w:after="37" w:line="271" w:lineRule="auto"/>
        <w:ind w:left="1418" w:right="82" w:firstLine="0"/>
        <w:jc w:val="left"/>
        <w:rPr>
          <w:rFonts w:ascii="Arial" w:hAnsi="Arial" w:cs="Arial"/>
          <w:color w:val="auto"/>
          <w:szCs w:val="24"/>
        </w:rPr>
      </w:pPr>
      <w:r w:rsidRPr="008A0B98">
        <w:rPr>
          <w:rFonts w:ascii="Arial" w:hAnsi="Arial" w:cs="Arial"/>
          <w:color w:val="auto"/>
          <w:szCs w:val="24"/>
        </w:rPr>
        <w:t xml:space="preserve">   </w:t>
      </w:r>
      <w:r w:rsidR="00F319DC" w:rsidRPr="008A0B98">
        <w:rPr>
          <w:rFonts w:ascii="Arial" w:hAnsi="Arial" w:cs="Arial"/>
          <w:color w:val="auto"/>
          <w:szCs w:val="24"/>
        </w:rPr>
        <w:t>1</w:t>
      </w:r>
      <w:r w:rsidR="00693592" w:rsidRPr="008A0B98">
        <w:rPr>
          <w:rFonts w:ascii="Arial" w:hAnsi="Arial" w:cs="Arial"/>
          <w:color w:val="auto"/>
          <w:szCs w:val="24"/>
        </w:rPr>
        <w:t>02</w:t>
      </w:r>
      <w:r w:rsidR="0042318C" w:rsidRPr="008A0B98">
        <w:rPr>
          <w:rFonts w:ascii="Arial" w:hAnsi="Arial" w:cs="Arial"/>
          <w:color w:val="auto"/>
          <w:szCs w:val="24"/>
        </w:rPr>
        <w:t xml:space="preserve"> o odbyciu stażu, </w:t>
      </w:r>
    </w:p>
    <w:p w14:paraId="7292F2BD" w14:textId="23ED9AFE" w:rsidR="00A45F8A" w:rsidRPr="008A0B98" w:rsidRDefault="00782D08">
      <w:pPr>
        <w:numPr>
          <w:ilvl w:val="0"/>
          <w:numId w:val="24"/>
        </w:numPr>
        <w:ind w:left="1418" w:right="82" w:firstLine="0"/>
        <w:jc w:val="left"/>
        <w:rPr>
          <w:rFonts w:ascii="Arial" w:hAnsi="Arial" w:cs="Arial"/>
          <w:color w:val="auto"/>
          <w:szCs w:val="24"/>
        </w:rPr>
      </w:pPr>
      <w:r w:rsidRPr="008A0B98">
        <w:rPr>
          <w:rFonts w:ascii="Arial" w:hAnsi="Arial" w:cs="Arial"/>
          <w:color w:val="auto"/>
          <w:szCs w:val="24"/>
        </w:rPr>
        <w:t xml:space="preserve">   </w:t>
      </w:r>
      <w:r w:rsidR="00A67916" w:rsidRPr="008A0B98">
        <w:rPr>
          <w:rFonts w:ascii="Arial" w:hAnsi="Arial" w:cs="Arial"/>
          <w:color w:val="auto"/>
          <w:szCs w:val="24"/>
        </w:rPr>
        <w:t>3</w:t>
      </w:r>
      <w:r w:rsidR="00025AE7" w:rsidRPr="008A0B98">
        <w:rPr>
          <w:rFonts w:ascii="Arial" w:hAnsi="Arial" w:cs="Arial"/>
          <w:color w:val="auto"/>
          <w:szCs w:val="24"/>
        </w:rPr>
        <w:t>34</w:t>
      </w:r>
      <w:r w:rsidR="0042318C" w:rsidRPr="008A0B98">
        <w:rPr>
          <w:rFonts w:ascii="Arial" w:hAnsi="Arial" w:cs="Arial"/>
          <w:color w:val="auto"/>
          <w:szCs w:val="24"/>
        </w:rPr>
        <w:t xml:space="preserve">  </w:t>
      </w:r>
      <w:r w:rsidR="00D02D65" w:rsidRPr="008A0B98">
        <w:rPr>
          <w:rFonts w:ascii="Arial" w:hAnsi="Arial" w:cs="Arial"/>
          <w:color w:val="auto"/>
          <w:szCs w:val="24"/>
        </w:rPr>
        <w:t xml:space="preserve">zaświadczeń o pomocy de </w:t>
      </w:r>
      <w:proofErr w:type="spellStart"/>
      <w:r w:rsidR="00D02D65" w:rsidRPr="008A0B98">
        <w:rPr>
          <w:rFonts w:ascii="Arial" w:hAnsi="Arial" w:cs="Arial"/>
          <w:color w:val="auto"/>
          <w:szCs w:val="24"/>
        </w:rPr>
        <w:t>minimis</w:t>
      </w:r>
      <w:proofErr w:type="spellEnd"/>
      <w:r w:rsidR="00D02D65" w:rsidRPr="008A0B98">
        <w:rPr>
          <w:rFonts w:ascii="Arial" w:hAnsi="Arial" w:cs="Arial"/>
          <w:color w:val="auto"/>
          <w:szCs w:val="24"/>
        </w:rPr>
        <w:t>.</w:t>
      </w:r>
      <w:r w:rsidR="0042318C" w:rsidRPr="008A0B98">
        <w:rPr>
          <w:rFonts w:ascii="Arial" w:hAnsi="Arial" w:cs="Arial"/>
          <w:color w:val="auto"/>
          <w:szCs w:val="24"/>
        </w:rPr>
        <w:t xml:space="preserve"> </w:t>
      </w:r>
    </w:p>
    <w:p w14:paraId="0A7735AC" w14:textId="77777777" w:rsidR="00A45F8A" w:rsidRPr="009C0877" w:rsidRDefault="0042318C" w:rsidP="00C81444">
      <w:pPr>
        <w:spacing w:after="20" w:line="259" w:lineRule="auto"/>
        <w:ind w:left="0" w:right="0" w:firstLine="0"/>
        <w:jc w:val="left"/>
        <w:rPr>
          <w:color w:val="auto"/>
          <w:sz w:val="22"/>
        </w:rPr>
      </w:pPr>
      <w:r w:rsidRPr="009C0877">
        <w:rPr>
          <w:color w:val="auto"/>
          <w:sz w:val="22"/>
        </w:rPr>
        <w:t xml:space="preserve"> </w:t>
      </w:r>
    </w:p>
    <w:p w14:paraId="1A52C873" w14:textId="78792E96" w:rsidR="00A45F8A" w:rsidRPr="008A0B98" w:rsidRDefault="0042318C" w:rsidP="00C81444">
      <w:pPr>
        <w:spacing w:after="4" w:line="271" w:lineRule="auto"/>
        <w:ind w:left="142" w:right="82" w:firstLine="0"/>
        <w:rPr>
          <w:rFonts w:ascii="Arial" w:hAnsi="Arial" w:cs="Arial"/>
          <w:color w:val="auto"/>
          <w:szCs w:val="24"/>
        </w:rPr>
      </w:pPr>
      <w:r w:rsidRPr="008A0B98">
        <w:rPr>
          <w:rFonts w:ascii="Arial" w:hAnsi="Arial" w:cs="Arial"/>
          <w:color w:val="auto"/>
          <w:szCs w:val="24"/>
        </w:rPr>
        <w:t xml:space="preserve">Z ogólnej liczby wydanych zaświadczeń dotyczących zarejestrowanych osób bezrobotnych </w:t>
      </w:r>
      <w:r w:rsidR="00025AE7" w:rsidRPr="008A0B98">
        <w:rPr>
          <w:rFonts w:ascii="Arial" w:hAnsi="Arial" w:cs="Arial"/>
          <w:color w:val="auto"/>
          <w:szCs w:val="24"/>
        </w:rPr>
        <w:t>332</w:t>
      </w:r>
      <w:r w:rsidRPr="008A0B98">
        <w:rPr>
          <w:rFonts w:ascii="Arial" w:hAnsi="Arial" w:cs="Arial"/>
          <w:color w:val="auto"/>
          <w:szCs w:val="24"/>
        </w:rPr>
        <w:t xml:space="preserve"> zaświadcze</w:t>
      </w:r>
      <w:r w:rsidR="00F319DC" w:rsidRPr="008A0B98">
        <w:rPr>
          <w:rFonts w:ascii="Arial" w:hAnsi="Arial" w:cs="Arial"/>
          <w:color w:val="auto"/>
          <w:szCs w:val="24"/>
        </w:rPr>
        <w:t>ń</w:t>
      </w:r>
      <w:r w:rsidRPr="008A0B98">
        <w:rPr>
          <w:rFonts w:ascii="Arial" w:hAnsi="Arial" w:cs="Arial"/>
          <w:color w:val="auto"/>
          <w:szCs w:val="24"/>
        </w:rPr>
        <w:t xml:space="preserve">  zostało wydan</w:t>
      </w:r>
      <w:r w:rsidR="00D02D65" w:rsidRPr="008A0B98">
        <w:rPr>
          <w:rFonts w:ascii="Arial" w:hAnsi="Arial" w:cs="Arial"/>
          <w:color w:val="auto"/>
          <w:szCs w:val="24"/>
        </w:rPr>
        <w:t xml:space="preserve">ych </w:t>
      </w:r>
      <w:r w:rsidRPr="008A0B98">
        <w:rPr>
          <w:rFonts w:ascii="Arial" w:hAnsi="Arial" w:cs="Arial"/>
          <w:color w:val="auto"/>
          <w:szCs w:val="24"/>
        </w:rPr>
        <w:t xml:space="preserve">za pośrednictwem SEPI, z tego </w:t>
      </w:r>
      <w:r w:rsidR="0095602A" w:rsidRPr="008A0B98">
        <w:rPr>
          <w:rFonts w:ascii="Arial" w:hAnsi="Arial" w:cs="Arial"/>
          <w:color w:val="auto"/>
          <w:szCs w:val="24"/>
        </w:rPr>
        <w:t>3</w:t>
      </w:r>
      <w:r w:rsidR="00025AE7" w:rsidRPr="008A0B98">
        <w:rPr>
          <w:rFonts w:ascii="Arial" w:hAnsi="Arial" w:cs="Arial"/>
          <w:color w:val="auto"/>
          <w:szCs w:val="24"/>
        </w:rPr>
        <w:t>16</w:t>
      </w:r>
      <w:r w:rsidRPr="008A0B98">
        <w:rPr>
          <w:rFonts w:ascii="Arial" w:hAnsi="Arial" w:cs="Arial"/>
          <w:color w:val="auto"/>
          <w:szCs w:val="24"/>
        </w:rPr>
        <w:t xml:space="preserve">  </w:t>
      </w:r>
      <w:r w:rsidRPr="008A0B98">
        <w:rPr>
          <w:rFonts w:ascii="Arial" w:hAnsi="Arial" w:cs="Arial"/>
          <w:color w:val="auto"/>
          <w:szCs w:val="24"/>
        </w:rPr>
        <w:lastRenderedPageBreak/>
        <w:t xml:space="preserve">dla </w:t>
      </w:r>
      <w:r w:rsidR="00F319DC" w:rsidRPr="008A0B98">
        <w:rPr>
          <w:rFonts w:ascii="Arial" w:hAnsi="Arial" w:cs="Arial"/>
          <w:color w:val="auto"/>
          <w:szCs w:val="24"/>
        </w:rPr>
        <w:t>M</w:t>
      </w:r>
      <w:r w:rsidRPr="008A0B98">
        <w:rPr>
          <w:rFonts w:ascii="Arial" w:hAnsi="Arial" w:cs="Arial"/>
          <w:color w:val="auto"/>
          <w:szCs w:val="24"/>
        </w:rPr>
        <w:t xml:space="preserve">GOPS z Konstancina – Jeziorny, </w:t>
      </w:r>
      <w:r w:rsidR="00BC6B1B" w:rsidRPr="008A0B98">
        <w:rPr>
          <w:rFonts w:ascii="Arial" w:hAnsi="Arial" w:cs="Arial"/>
          <w:color w:val="auto"/>
          <w:szCs w:val="24"/>
        </w:rPr>
        <w:t xml:space="preserve">9 </w:t>
      </w:r>
      <w:r w:rsidRPr="008A0B98">
        <w:rPr>
          <w:rFonts w:ascii="Arial" w:hAnsi="Arial" w:cs="Arial"/>
          <w:color w:val="auto"/>
          <w:szCs w:val="24"/>
        </w:rPr>
        <w:t xml:space="preserve">dla </w:t>
      </w:r>
      <w:r w:rsidR="00BC6B1B" w:rsidRPr="008A0B98">
        <w:rPr>
          <w:rFonts w:ascii="Arial" w:hAnsi="Arial" w:cs="Arial"/>
          <w:color w:val="auto"/>
          <w:szCs w:val="24"/>
        </w:rPr>
        <w:t>SR Konstancin-Jeziorna</w:t>
      </w:r>
      <w:r w:rsidRPr="008A0B98">
        <w:rPr>
          <w:rFonts w:ascii="Arial" w:hAnsi="Arial" w:cs="Arial"/>
          <w:color w:val="auto"/>
          <w:szCs w:val="24"/>
        </w:rPr>
        <w:t xml:space="preserve"> i </w:t>
      </w:r>
      <w:r w:rsidR="00BC6B1B" w:rsidRPr="008A0B98">
        <w:rPr>
          <w:rFonts w:ascii="Arial" w:hAnsi="Arial" w:cs="Arial"/>
          <w:color w:val="auto"/>
          <w:szCs w:val="24"/>
        </w:rPr>
        <w:t>7</w:t>
      </w:r>
      <w:r w:rsidRPr="008A0B98">
        <w:rPr>
          <w:rFonts w:ascii="Arial" w:hAnsi="Arial" w:cs="Arial"/>
          <w:color w:val="auto"/>
          <w:szCs w:val="24"/>
        </w:rPr>
        <w:t xml:space="preserve"> dla GOPS </w:t>
      </w:r>
      <w:r w:rsidR="008A0B98">
        <w:rPr>
          <w:rFonts w:ascii="Arial" w:hAnsi="Arial" w:cs="Arial"/>
          <w:color w:val="auto"/>
          <w:szCs w:val="24"/>
        </w:rPr>
        <w:t xml:space="preserve">         </w:t>
      </w:r>
      <w:r w:rsidRPr="008A0B98">
        <w:rPr>
          <w:rFonts w:ascii="Arial" w:hAnsi="Arial" w:cs="Arial"/>
          <w:color w:val="auto"/>
          <w:szCs w:val="24"/>
        </w:rPr>
        <w:t xml:space="preserve">w Prażmowie.   </w:t>
      </w:r>
    </w:p>
    <w:p w14:paraId="69DD6A57" w14:textId="00C5A7F1" w:rsidR="00A45F8A" w:rsidRPr="008A0B98" w:rsidRDefault="0042318C" w:rsidP="00C81444">
      <w:pPr>
        <w:spacing w:after="0" w:line="259" w:lineRule="auto"/>
        <w:ind w:left="708" w:right="0" w:hanging="708"/>
        <w:rPr>
          <w:rFonts w:ascii="Arial" w:hAnsi="Arial" w:cs="Arial"/>
          <w:b/>
          <w:bCs/>
          <w:color w:val="auto"/>
          <w:szCs w:val="24"/>
        </w:rPr>
      </w:pPr>
      <w:r w:rsidRPr="008A0B98">
        <w:rPr>
          <w:rFonts w:ascii="Arial" w:hAnsi="Arial" w:cs="Arial"/>
          <w:color w:val="auto"/>
          <w:szCs w:val="24"/>
        </w:rPr>
        <w:t xml:space="preserve"> </w:t>
      </w:r>
      <w:r w:rsidRPr="008A0B98">
        <w:rPr>
          <w:rFonts w:ascii="Arial" w:hAnsi="Arial" w:cs="Arial"/>
          <w:b/>
          <w:bCs/>
          <w:color w:val="auto"/>
          <w:szCs w:val="24"/>
        </w:rPr>
        <w:t xml:space="preserve">Poza tym zawartych zostało  </w:t>
      </w:r>
      <w:r w:rsidR="004B56B4" w:rsidRPr="008A0B98">
        <w:rPr>
          <w:rFonts w:ascii="Arial" w:hAnsi="Arial" w:cs="Arial"/>
          <w:b/>
          <w:bCs/>
          <w:color w:val="auto"/>
          <w:szCs w:val="24"/>
        </w:rPr>
        <w:t>555</w:t>
      </w:r>
      <w:r w:rsidRPr="008A0B98">
        <w:rPr>
          <w:rFonts w:ascii="Arial" w:hAnsi="Arial" w:cs="Arial"/>
          <w:b/>
          <w:bCs/>
          <w:color w:val="auto"/>
          <w:szCs w:val="24"/>
        </w:rPr>
        <w:t xml:space="preserve">   umów cywilnoprawnych</w:t>
      </w:r>
      <w:r w:rsidR="00C075BC">
        <w:rPr>
          <w:rFonts w:ascii="Arial" w:hAnsi="Arial" w:cs="Arial"/>
          <w:b/>
          <w:bCs/>
          <w:color w:val="auto"/>
          <w:szCs w:val="24"/>
        </w:rPr>
        <w:t>.</w:t>
      </w:r>
      <w:r w:rsidRPr="008A0B98">
        <w:rPr>
          <w:rFonts w:ascii="Arial" w:hAnsi="Arial" w:cs="Arial"/>
          <w:b/>
          <w:bCs/>
          <w:color w:val="auto"/>
          <w:szCs w:val="24"/>
        </w:rPr>
        <w:t xml:space="preserve"> </w:t>
      </w:r>
    </w:p>
    <w:p w14:paraId="216668B8" w14:textId="77777777" w:rsidR="006733FF" w:rsidRPr="008A0B98" w:rsidRDefault="006733FF" w:rsidP="00C551C8">
      <w:pPr>
        <w:spacing w:after="0" w:line="259" w:lineRule="auto"/>
        <w:ind w:left="708" w:right="0" w:firstLine="0"/>
        <w:rPr>
          <w:rFonts w:ascii="Arial" w:hAnsi="Arial" w:cs="Arial"/>
          <w:b/>
          <w:bCs/>
          <w:color w:val="auto"/>
          <w:szCs w:val="24"/>
        </w:rPr>
      </w:pPr>
      <w:r w:rsidRPr="008A0B98">
        <w:rPr>
          <w:rFonts w:ascii="Arial" w:hAnsi="Arial" w:cs="Arial"/>
          <w:b/>
          <w:bCs/>
          <w:color w:val="auto"/>
          <w:szCs w:val="24"/>
        </w:rPr>
        <w:t xml:space="preserve"> </w:t>
      </w:r>
    </w:p>
    <w:p w14:paraId="5BEE6077" w14:textId="77777777" w:rsidR="006733FF" w:rsidRPr="008A0B98" w:rsidRDefault="006733FF" w:rsidP="00C81444">
      <w:pPr>
        <w:pStyle w:val="Akapitzlist"/>
        <w:numPr>
          <w:ilvl w:val="0"/>
          <w:numId w:val="22"/>
        </w:numPr>
        <w:spacing w:after="0" w:line="259" w:lineRule="auto"/>
        <w:ind w:left="284" w:right="0" w:hanging="284"/>
        <w:rPr>
          <w:rFonts w:ascii="Arial" w:hAnsi="Arial" w:cs="Arial"/>
          <w:b/>
          <w:bCs/>
          <w:color w:val="auto"/>
          <w:szCs w:val="24"/>
        </w:rPr>
      </w:pPr>
      <w:r w:rsidRPr="008A0B98">
        <w:rPr>
          <w:rFonts w:ascii="Arial" w:hAnsi="Arial" w:cs="Arial"/>
          <w:color w:val="auto"/>
          <w:szCs w:val="24"/>
        </w:rPr>
        <w:t xml:space="preserve"> </w:t>
      </w:r>
      <w:r w:rsidRPr="008A0B98">
        <w:rPr>
          <w:rFonts w:ascii="Arial" w:hAnsi="Arial" w:cs="Arial"/>
          <w:b/>
          <w:bCs/>
          <w:color w:val="auto"/>
          <w:szCs w:val="24"/>
        </w:rPr>
        <w:t>Pozostałe informacje</w:t>
      </w:r>
    </w:p>
    <w:p w14:paraId="33BA4F5E" w14:textId="542F9CE8" w:rsidR="006733FF" w:rsidRPr="008A0B98" w:rsidRDefault="00C81444" w:rsidP="00C81444">
      <w:pPr>
        <w:spacing w:after="0" w:line="259" w:lineRule="auto"/>
        <w:ind w:left="142" w:right="0" w:hanging="141"/>
        <w:rPr>
          <w:rFonts w:ascii="Arial" w:hAnsi="Arial" w:cs="Arial"/>
          <w:color w:val="auto"/>
          <w:szCs w:val="24"/>
        </w:rPr>
      </w:pPr>
      <w:r>
        <w:rPr>
          <w:rFonts w:ascii="Arial" w:hAnsi="Arial" w:cs="Arial"/>
          <w:color w:val="auto"/>
          <w:szCs w:val="24"/>
        </w:rPr>
        <w:t xml:space="preserve">  </w:t>
      </w:r>
      <w:r w:rsidR="006733FF" w:rsidRPr="008A0B98">
        <w:rPr>
          <w:rFonts w:ascii="Arial" w:hAnsi="Arial" w:cs="Arial"/>
          <w:color w:val="auto"/>
          <w:szCs w:val="24"/>
        </w:rPr>
        <w:t xml:space="preserve">Od dnia 06.11.2023r. został uruchomiony elektroniczny obieg dokumentów </w:t>
      </w:r>
      <w:proofErr w:type="spellStart"/>
      <w:r w:rsidR="006733FF" w:rsidRPr="008A0B98">
        <w:rPr>
          <w:rFonts w:ascii="Arial" w:hAnsi="Arial" w:cs="Arial"/>
          <w:color w:val="auto"/>
          <w:szCs w:val="24"/>
        </w:rPr>
        <w:t>Edok</w:t>
      </w:r>
      <w:proofErr w:type="spellEnd"/>
      <w:r w:rsidR="006733FF" w:rsidRPr="008A0B98">
        <w:rPr>
          <w:rFonts w:ascii="Arial" w:hAnsi="Arial" w:cs="Arial"/>
          <w:color w:val="auto"/>
          <w:szCs w:val="24"/>
        </w:rPr>
        <w:t xml:space="preserve">. Na parterze budynku została uruchomiona kancelaria urzędu, gdzie osoby zainteresowane mogą składać dokumenty. </w:t>
      </w:r>
    </w:p>
    <w:p w14:paraId="6E4576FA" w14:textId="77777777" w:rsidR="00A45F8A" w:rsidRPr="008A0B98" w:rsidRDefault="0042318C" w:rsidP="0085167C">
      <w:pPr>
        <w:spacing w:after="14" w:line="259" w:lineRule="auto"/>
        <w:ind w:left="708" w:right="0" w:firstLine="0"/>
        <w:rPr>
          <w:rFonts w:ascii="Arial" w:hAnsi="Arial" w:cs="Arial"/>
          <w:color w:val="FF0000"/>
          <w:szCs w:val="24"/>
        </w:rPr>
      </w:pPr>
      <w:r w:rsidRPr="008A0B98">
        <w:rPr>
          <w:rFonts w:ascii="Arial" w:hAnsi="Arial" w:cs="Arial"/>
          <w:color w:val="FF0000"/>
          <w:szCs w:val="24"/>
        </w:rPr>
        <w:t xml:space="preserve"> </w:t>
      </w:r>
    </w:p>
    <w:p w14:paraId="62DBE6AB" w14:textId="77777777" w:rsidR="00BF7CA7" w:rsidRPr="008A0B98" w:rsidRDefault="00BF7CA7">
      <w:pPr>
        <w:spacing w:after="1" w:line="268" w:lineRule="auto"/>
        <w:ind w:left="703" w:right="0" w:hanging="10"/>
        <w:jc w:val="left"/>
        <w:rPr>
          <w:rFonts w:ascii="Arial" w:hAnsi="Arial" w:cs="Arial"/>
          <w:b/>
          <w:szCs w:val="24"/>
        </w:rPr>
      </w:pPr>
    </w:p>
    <w:p w14:paraId="79F239D2" w14:textId="3BED2A5C" w:rsidR="00A45F8A" w:rsidRPr="00793868" w:rsidRDefault="0042318C" w:rsidP="009E45DC">
      <w:pPr>
        <w:spacing w:after="1" w:line="268" w:lineRule="auto"/>
        <w:ind w:left="703" w:right="0" w:hanging="561"/>
        <w:jc w:val="left"/>
        <w:rPr>
          <w:rFonts w:ascii="Arial" w:hAnsi="Arial" w:cs="Arial"/>
          <w:b/>
          <w:sz w:val="28"/>
          <w:szCs w:val="28"/>
        </w:rPr>
      </w:pPr>
      <w:r w:rsidRPr="00793868">
        <w:rPr>
          <w:rFonts w:ascii="Arial" w:hAnsi="Arial" w:cs="Arial"/>
          <w:b/>
          <w:sz w:val="28"/>
          <w:szCs w:val="28"/>
        </w:rPr>
        <w:t>X Powiatowa Rada Rynku Pracy  w Piasecznie w 202</w:t>
      </w:r>
      <w:r w:rsidR="00825B0D" w:rsidRPr="00793868">
        <w:rPr>
          <w:rFonts w:ascii="Arial" w:hAnsi="Arial" w:cs="Arial"/>
          <w:b/>
          <w:sz w:val="28"/>
          <w:szCs w:val="28"/>
        </w:rPr>
        <w:t>3</w:t>
      </w:r>
      <w:r w:rsidRPr="00793868">
        <w:rPr>
          <w:rFonts w:ascii="Arial" w:hAnsi="Arial" w:cs="Arial"/>
          <w:b/>
          <w:sz w:val="28"/>
          <w:szCs w:val="28"/>
        </w:rPr>
        <w:t xml:space="preserve">r. </w:t>
      </w:r>
    </w:p>
    <w:p w14:paraId="2FFCB939" w14:textId="77777777" w:rsidR="00D02D65" w:rsidRPr="008A0B98" w:rsidRDefault="00D02D65">
      <w:pPr>
        <w:spacing w:after="1" w:line="268" w:lineRule="auto"/>
        <w:ind w:left="703" w:right="0" w:hanging="10"/>
        <w:jc w:val="left"/>
        <w:rPr>
          <w:rFonts w:ascii="Arial" w:hAnsi="Arial" w:cs="Arial"/>
          <w:szCs w:val="24"/>
        </w:rPr>
      </w:pPr>
    </w:p>
    <w:p w14:paraId="5CA127CC" w14:textId="1A6D3A5D" w:rsidR="00A45F8A" w:rsidRPr="008A0B98" w:rsidRDefault="00512FE8" w:rsidP="00D212B8">
      <w:pPr>
        <w:spacing w:after="0" w:line="259" w:lineRule="auto"/>
        <w:ind w:left="851" w:right="0" w:hanging="709"/>
        <w:rPr>
          <w:rFonts w:ascii="Arial" w:hAnsi="Arial" w:cs="Arial"/>
          <w:szCs w:val="24"/>
        </w:rPr>
      </w:pPr>
      <w:r>
        <w:rPr>
          <w:rFonts w:ascii="Arial" w:hAnsi="Arial" w:cs="Arial"/>
          <w:szCs w:val="24"/>
        </w:rPr>
        <w:t xml:space="preserve">       </w:t>
      </w:r>
      <w:r w:rsidR="0042318C" w:rsidRPr="008A0B98">
        <w:rPr>
          <w:rFonts w:ascii="Arial" w:hAnsi="Arial" w:cs="Arial"/>
          <w:szCs w:val="24"/>
        </w:rPr>
        <w:t>Powiatowa</w:t>
      </w:r>
      <w:r w:rsidR="00936962" w:rsidRPr="008A0B98">
        <w:rPr>
          <w:rFonts w:ascii="Arial" w:hAnsi="Arial" w:cs="Arial"/>
          <w:szCs w:val="24"/>
        </w:rPr>
        <w:t xml:space="preserve">  </w:t>
      </w:r>
      <w:r w:rsidR="0042318C" w:rsidRPr="008A0B98">
        <w:rPr>
          <w:rFonts w:ascii="Arial" w:hAnsi="Arial" w:cs="Arial"/>
          <w:szCs w:val="24"/>
        </w:rPr>
        <w:t xml:space="preserve"> Rada </w:t>
      </w:r>
      <w:r w:rsidR="00936962" w:rsidRPr="008A0B98">
        <w:rPr>
          <w:rFonts w:ascii="Arial" w:hAnsi="Arial" w:cs="Arial"/>
          <w:szCs w:val="24"/>
        </w:rPr>
        <w:t xml:space="preserve">  </w:t>
      </w:r>
      <w:r w:rsidR="0042318C" w:rsidRPr="008A0B98">
        <w:rPr>
          <w:rFonts w:ascii="Arial" w:hAnsi="Arial" w:cs="Arial"/>
          <w:szCs w:val="24"/>
        </w:rPr>
        <w:t>Rynku</w:t>
      </w:r>
      <w:r w:rsidR="00936962" w:rsidRPr="008A0B98">
        <w:rPr>
          <w:rFonts w:ascii="Arial" w:hAnsi="Arial" w:cs="Arial"/>
          <w:szCs w:val="24"/>
        </w:rPr>
        <w:t xml:space="preserve"> </w:t>
      </w:r>
      <w:r w:rsidR="0042318C" w:rsidRPr="008A0B98">
        <w:rPr>
          <w:rFonts w:ascii="Arial" w:hAnsi="Arial" w:cs="Arial"/>
          <w:szCs w:val="24"/>
        </w:rPr>
        <w:t xml:space="preserve"> Pracy</w:t>
      </w:r>
      <w:r>
        <w:rPr>
          <w:rFonts w:ascii="Arial" w:hAnsi="Arial" w:cs="Arial"/>
          <w:szCs w:val="24"/>
        </w:rPr>
        <w:t xml:space="preserve">  </w:t>
      </w:r>
      <w:r w:rsidR="0042318C" w:rsidRPr="008A0B98">
        <w:rPr>
          <w:rFonts w:ascii="Arial" w:hAnsi="Arial" w:cs="Arial"/>
          <w:szCs w:val="24"/>
        </w:rPr>
        <w:t xml:space="preserve"> działała</w:t>
      </w:r>
      <w:r w:rsidR="00936962" w:rsidRPr="008A0B98">
        <w:rPr>
          <w:rFonts w:ascii="Arial" w:hAnsi="Arial" w:cs="Arial"/>
          <w:szCs w:val="24"/>
        </w:rPr>
        <w:t xml:space="preserve">  </w:t>
      </w:r>
      <w:r w:rsidR="0042318C" w:rsidRPr="008A0B98">
        <w:rPr>
          <w:rFonts w:ascii="Arial" w:hAnsi="Arial" w:cs="Arial"/>
          <w:szCs w:val="24"/>
        </w:rPr>
        <w:t xml:space="preserve"> w</w:t>
      </w:r>
      <w:r w:rsidR="00936962" w:rsidRPr="008A0B98">
        <w:rPr>
          <w:rFonts w:ascii="Arial" w:hAnsi="Arial" w:cs="Arial"/>
          <w:szCs w:val="24"/>
        </w:rPr>
        <w:t xml:space="preserve"> </w:t>
      </w:r>
      <w:r w:rsidR="0042318C" w:rsidRPr="008A0B98">
        <w:rPr>
          <w:rFonts w:ascii="Arial" w:hAnsi="Arial" w:cs="Arial"/>
          <w:szCs w:val="24"/>
        </w:rPr>
        <w:t xml:space="preserve"> składzie</w:t>
      </w:r>
      <w:r w:rsidR="00936962" w:rsidRPr="008A0B98">
        <w:rPr>
          <w:rFonts w:ascii="Arial" w:hAnsi="Arial" w:cs="Arial"/>
          <w:szCs w:val="24"/>
        </w:rPr>
        <w:t xml:space="preserve"> </w:t>
      </w:r>
      <w:r w:rsidR="0042318C" w:rsidRPr="008A0B98">
        <w:rPr>
          <w:rFonts w:ascii="Arial" w:hAnsi="Arial" w:cs="Arial"/>
          <w:szCs w:val="24"/>
        </w:rPr>
        <w:t xml:space="preserve"> powołanym</w:t>
      </w:r>
      <w:r w:rsidR="00936962" w:rsidRPr="008A0B98">
        <w:rPr>
          <w:rFonts w:ascii="Arial" w:hAnsi="Arial" w:cs="Arial"/>
          <w:szCs w:val="24"/>
        </w:rPr>
        <w:t xml:space="preserve"> </w:t>
      </w:r>
      <w:r w:rsidR="0042318C" w:rsidRPr="008A0B98">
        <w:rPr>
          <w:rFonts w:ascii="Arial" w:hAnsi="Arial" w:cs="Arial"/>
          <w:szCs w:val="24"/>
        </w:rPr>
        <w:t xml:space="preserve"> </w:t>
      </w:r>
      <w:r w:rsidR="00936962" w:rsidRPr="008A0B98">
        <w:rPr>
          <w:rFonts w:ascii="Arial" w:hAnsi="Arial" w:cs="Arial"/>
          <w:szCs w:val="24"/>
        </w:rPr>
        <w:t xml:space="preserve"> </w:t>
      </w:r>
      <w:r w:rsidR="0042318C" w:rsidRPr="008A0B98">
        <w:rPr>
          <w:rFonts w:ascii="Arial" w:hAnsi="Arial" w:cs="Arial"/>
          <w:szCs w:val="24"/>
        </w:rPr>
        <w:t>przez</w:t>
      </w:r>
      <w:r w:rsidR="00936962" w:rsidRPr="008A0B98">
        <w:rPr>
          <w:rFonts w:ascii="Arial" w:hAnsi="Arial" w:cs="Arial"/>
          <w:szCs w:val="24"/>
        </w:rPr>
        <w:t xml:space="preserve"> </w:t>
      </w:r>
      <w:r w:rsidR="0042318C" w:rsidRPr="008A0B98">
        <w:rPr>
          <w:rFonts w:ascii="Arial" w:hAnsi="Arial" w:cs="Arial"/>
          <w:szCs w:val="24"/>
        </w:rPr>
        <w:t xml:space="preserve"> Starostę </w:t>
      </w:r>
    </w:p>
    <w:p w14:paraId="3914BAFC" w14:textId="251837D9" w:rsidR="00A45F8A" w:rsidRPr="008A0B98" w:rsidRDefault="0042318C" w:rsidP="00512FE8">
      <w:pPr>
        <w:ind w:left="0" w:right="28" w:firstLine="0"/>
        <w:rPr>
          <w:rFonts w:ascii="Arial" w:hAnsi="Arial" w:cs="Arial"/>
          <w:szCs w:val="24"/>
        </w:rPr>
      </w:pPr>
      <w:r w:rsidRPr="008A0B98">
        <w:rPr>
          <w:rFonts w:ascii="Arial" w:hAnsi="Arial" w:cs="Arial"/>
          <w:szCs w:val="24"/>
        </w:rPr>
        <w:t>Piaseczyńskiego (zgodnie z art. 23 ust. 3 i 4 ustawy z dnia 20.04.2004r. o promocji zatrudnienia i instytucjach rynku pracy), w której skład wchodzi 1</w:t>
      </w:r>
      <w:r w:rsidR="00936962" w:rsidRPr="008A0B98">
        <w:rPr>
          <w:rFonts w:ascii="Arial" w:hAnsi="Arial" w:cs="Arial"/>
          <w:szCs w:val="24"/>
        </w:rPr>
        <w:t>1</w:t>
      </w:r>
      <w:r w:rsidRPr="008A0B98">
        <w:rPr>
          <w:rFonts w:ascii="Arial" w:hAnsi="Arial" w:cs="Arial"/>
          <w:szCs w:val="24"/>
        </w:rPr>
        <w:t xml:space="preserve"> członków przedstawicieli: terenowych struktur każdej reprezentatywnej organizacji związkowej i organizacji pracodawców, reprezentowanych w rozumieniu ustawy o Radzie Dialogu Społecznego, społeczno-zawodowych organizacji rolników, w tym związków zawodowych rolników indywidualnych i izb rolniczych, organizacji pozarządowych zajmujących się statutowo problematyką rynku pracy oraz trzech przedstawicieli organów jednostek samorządu terytorialnego. </w:t>
      </w:r>
    </w:p>
    <w:p w14:paraId="1241F906" w14:textId="6F527924" w:rsidR="001D5929" w:rsidRPr="008A0B98" w:rsidRDefault="00BF5065" w:rsidP="00D212B8">
      <w:pPr>
        <w:ind w:left="0" w:right="28" w:firstLine="0"/>
        <w:rPr>
          <w:rFonts w:ascii="Arial" w:hAnsi="Arial" w:cs="Arial"/>
          <w:szCs w:val="24"/>
        </w:rPr>
      </w:pPr>
      <w:r w:rsidRPr="008A0B98">
        <w:rPr>
          <w:rFonts w:ascii="Arial" w:hAnsi="Arial" w:cs="Arial"/>
          <w:szCs w:val="24"/>
        </w:rPr>
        <w:t xml:space="preserve"> Zarządzeniem z dnia 21.05.2021r. Starosta Powiatu Piaseczyńskiego powołał nową </w:t>
      </w:r>
      <w:r w:rsidR="009E45DC">
        <w:rPr>
          <w:rFonts w:ascii="Arial" w:hAnsi="Arial" w:cs="Arial"/>
          <w:szCs w:val="24"/>
        </w:rPr>
        <w:t xml:space="preserve">      </w:t>
      </w:r>
      <w:r w:rsidRPr="008A0B98">
        <w:rPr>
          <w:rFonts w:ascii="Arial" w:hAnsi="Arial" w:cs="Arial"/>
          <w:szCs w:val="24"/>
        </w:rPr>
        <w:t xml:space="preserve"> 11-</w:t>
      </w:r>
      <w:r w:rsidR="00D212B8">
        <w:rPr>
          <w:rFonts w:ascii="Arial" w:hAnsi="Arial" w:cs="Arial"/>
          <w:szCs w:val="24"/>
        </w:rPr>
        <w:t xml:space="preserve">  </w:t>
      </w:r>
      <w:r w:rsidRPr="008A0B98">
        <w:rPr>
          <w:rFonts w:ascii="Arial" w:hAnsi="Arial" w:cs="Arial"/>
          <w:szCs w:val="24"/>
        </w:rPr>
        <w:t xml:space="preserve">osobową Powiatową Radę Rynku Pracy na okres czerwiec 2021r do maj 2025r. </w:t>
      </w:r>
    </w:p>
    <w:p w14:paraId="6B56298A" w14:textId="3928C3F6" w:rsidR="00A45F8A" w:rsidRPr="008A0B98" w:rsidRDefault="00E706C9" w:rsidP="00D212B8">
      <w:pPr>
        <w:ind w:left="0" w:right="28" w:firstLine="0"/>
        <w:rPr>
          <w:rFonts w:ascii="Arial" w:hAnsi="Arial" w:cs="Arial"/>
          <w:szCs w:val="24"/>
        </w:rPr>
      </w:pPr>
      <w:r w:rsidRPr="008A0B98">
        <w:rPr>
          <w:rFonts w:ascii="Arial" w:hAnsi="Arial" w:cs="Arial"/>
          <w:szCs w:val="24"/>
        </w:rPr>
        <w:t>W 202</w:t>
      </w:r>
      <w:r w:rsidR="00825B0D" w:rsidRPr="008A0B98">
        <w:rPr>
          <w:rFonts w:ascii="Arial" w:hAnsi="Arial" w:cs="Arial"/>
          <w:szCs w:val="24"/>
        </w:rPr>
        <w:t>3</w:t>
      </w:r>
      <w:r w:rsidRPr="008A0B98">
        <w:rPr>
          <w:rFonts w:ascii="Arial" w:hAnsi="Arial" w:cs="Arial"/>
          <w:szCs w:val="24"/>
        </w:rPr>
        <w:t xml:space="preserve">r. </w:t>
      </w:r>
      <w:r w:rsidR="0042318C" w:rsidRPr="008A0B98">
        <w:rPr>
          <w:rFonts w:ascii="Arial" w:hAnsi="Arial" w:cs="Arial"/>
          <w:szCs w:val="24"/>
        </w:rPr>
        <w:t xml:space="preserve">odbyły się  </w:t>
      </w:r>
      <w:r w:rsidR="00776DB1" w:rsidRPr="008A0B98">
        <w:rPr>
          <w:rFonts w:ascii="Arial" w:hAnsi="Arial" w:cs="Arial"/>
          <w:szCs w:val="24"/>
        </w:rPr>
        <w:t>4</w:t>
      </w:r>
      <w:r w:rsidR="0042318C" w:rsidRPr="008A0B98">
        <w:rPr>
          <w:rFonts w:ascii="Arial" w:hAnsi="Arial" w:cs="Arial"/>
          <w:szCs w:val="24"/>
        </w:rPr>
        <w:t xml:space="preserve"> posiedzenia: </w:t>
      </w:r>
      <w:r w:rsidR="003A2F65" w:rsidRPr="008A0B98">
        <w:rPr>
          <w:rFonts w:ascii="Arial" w:hAnsi="Arial" w:cs="Arial"/>
          <w:szCs w:val="24"/>
        </w:rPr>
        <w:t>20.01</w:t>
      </w:r>
      <w:r w:rsidR="00B70B7A" w:rsidRPr="008A0B98">
        <w:rPr>
          <w:rFonts w:ascii="Arial" w:hAnsi="Arial" w:cs="Arial"/>
          <w:szCs w:val="24"/>
        </w:rPr>
        <w:t>.</w:t>
      </w:r>
      <w:r w:rsidR="00776DB1" w:rsidRPr="008A0B98">
        <w:rPr>
          <w:rFonts w:ascii="Arial" w:hAnsi="Arial" w:cs="Arial"/>
          <w:szCs w:val="24"/>
        </w:rPr>
        <w:t>202</w:t>
      </w:r>
      <w:r w:rsidR="003A2F65" w:rsidRPr="008A0B98">
        <w:rPr>
          <w:rFonts w:ascii="Arial" w:hAnsi="Arial" w:cs="Arial"/>
          <w:szCs w:val="24"/>
        </w:rPr>
        <w:t>3</w:t>
      </w:r>
      <w:r w:rsidR="0042318C" w:rsidRPr="008A0B98">
        <w:rPr>
          <w:rFonts w:ascii="Arial" w:hAnsi="Arial" w:cs="Arial"/>
          <w:szCs w:val="24"/>
        </w:rPr>
        <w:t>r</w:t>
      </w:r>
      <w:r w:rsidR="002F148F" w:rsidRPr="008A0B98">
        <w:rPr>
          <w:rFonts w:ascii="Arial" w:hAnsi="Arial" w:cs="Arial"/>
          <w:szCs w:val="24"/>
        </w:rPr>
        <w:t>,</w:t>
      </w:r>
      <w:r w:rsidR="0042318C" w:rsidRPr="008A0B98">
        <w:rPr>
          <w:rFonts w:ascii="Arial" w:hAnsi="Arial" w:cs="Arial"/>
          <w:szCs w:val="24"/>
        </w:rPr>
        <w:t xml:space="preserve"> </w:t>
      </w:r>
      <w:r w:rsidR="003A2F65" w:rsidRPr="008A0B98">
        <w:rPr>
          <w:rFonts w:ascii="Arial" w:hAnsi="Arial" w:cs="Arial"/>
          <w:szCs w:val="24"/>
        </w:rPr>
        <w:t>02.06</w:t>
      </w:r>
      <w:r w:rsidR="00776DB1" w:rsidRPr="008A0B98">
        <w:rPr>
          <w:rFonts w:ascii="Arial" w:hAnsi="Arial" w:cs="Arial"/>
          <w:szCs w:val="24"/>
        </w:rPr>
        <w:t>.202</w:t>
      </w:r>
      <w:r w:rsidR="003A2F65" w:rsidRPr="008A0B98">
        <w:rPr>
          <w:rFonts w:ascii="Arial" w:hAnsi="Arial" w:cs="Arial"/>
          <w:szCs w:val="24"/>
        </w:rPr>
        <w:t>3</w:t>
      </w:r>
      <w:r w:rsidRPr="008A0B98">
        <w:rPr>
          <w:rFonts w:ascii="Arial" w:hAnsi="Arial" w:cs="Arial"/>
          <w:szCs w:val="24"/>
        </w:rPr>
        <w:t>r</w:t>
      </w:r>
      <w:r w:rsidR="00C551C8" w:rsidRPr="008A0B98">
        <w:rPr>
          <w:rFonts w:ascii="Arial" w:hAnsi="Arial" w:cs="Arial"/>
          <w:szCs w:val="24"/>
        </w:rPr>
        <w:t>.,</w:t>
      </w:r>
      <w:r w:rsidR="00776DB1" w:rsidRPr="008A0B98">
        <w:rPr>
          <w:rFonts w:ascii="Arial" w:hAnsi="Arial" w:cs="Arial"/>
          <w:szCs w:val="24"/>
        </w:rPr>
        <w:t xml:space="preserve"> 2</w:t>
      </w:r>
      <w:r w:rsidR="003A2F65" w:rsidRPr="008A0B98">
        <w:rPr>
          <w:rFonts w:ascii="Arial" w:hAnsi="Arial" w:cs="Arial"/>
          <w:szCs w:val="24"/>
        </w:rPr>
        <w:t>2</w:t>
      </w:r>
      <w:r w:rsidR="00776DB1" w:rsidRPr="008A0B98">
        <w:rPr>
          <w:rFonts w:ascii="Arial" w:hAnsi="Arial" w:cs="Arial"/>
          <w:szCs w:val="24"/>
        </w:rPr>
        <w:t>.09.202</w:t>
      </w:r>
      <w:r w:rsidR="003A2F65" w:rsidRPr="008A0B98">
        <w:rPr>
          <w:rFonts w:ascii="Arial" w:hAnsi="Arial" w:cs="Arial"/>
          <w:szCs w:val="24"/>
        </w:rPr>
        <w:t>3</w:t>
      </w:r>
      <w:r w:rsidR="00776DB1" w:rsidRPr="008A0B98">
        <w:rPr>
          <w:rFonts w:ascii="Arial" w:hAnsi="Arial" w:cs="Arial"/>
          <w:szCs w:val="24"/>
        </w:rPr>
        <w:t>r.</w:t>
      </w:r>
      <w:r w:rsidR="00C551C8" w:rsidRPr="008A0B98">
        <w:rPr>
          <w:rFonts w:ascii="Arial" w:hAnsi="Arial" w:cs="Arial"/>
          <w:szCs w:val="24"/>
        </w:rPr>
        <w:t xml:space="preserve"> </w:t>
      </w:r>
      <w:r w:rsidR="002F148F" w:rsidRPr="008A0B98">
        <w:rPr>
          <w:rFonts w:ascii="Arial" w:hAnsi="Arial" w:cs="Arial"/>
          <w:szCs w:val="24"/>
        </w:rPr>
        <w:t>oraz</w:t>
      </w:r>
      <w:r w:rsidR="00775759" w:rsidRPr="008A0B98">
        <w:rPr>
          <w:rFonts w:ascii="Arial" w:hAnsi="Arial" w:cs="Arial"/>
          <w:szCs w:val="24"/>
        </w:rPr>
        <w:t xml:space="preserve"> 1</w:t>
      </w:r>
      <w:r w:rsidR="003A2F65" w:rsidRPr="008A0B98">
        <w:rPr>
          <w:rFonts w:ascii="Arial" w:hAnsi="Arial" w:cs="Arial"/>
          <w:szCs w:val="24"/>
        </w:rPr>
        <w:t>5</w:t>
      </w:r>
      <w:r w:rsidR="00775759" w:rsidRPr="008A0B98">
        <w:rPr>
          <w:rFonts w:ascii="Arial" w:hAnsi="Arial" w:cs="Arial"/>
          <w:szCs w:val="24"/>
        </w:rPr>
        <w:t>.12.202</w:t>
      </w:r>
      <w:r w:rsidR="003A2F65" w:rsidRPr="008A0B98">
        <w:rPr>
          <w:rFonts w:ascii="Arial" w:hAnsi="Arial" w:cs="Arial"/>
          <w:szCs w:val="24"/>
        </w:rPr>
        <w:t>3</w:t>
      </w:r>
      <w:r w:rsidR="00775759" w:rsidRPr="008A0B98">
        <w:rPr>
          <w:rFonts w:ascii="Arial" w:hAnsi="Arial" w:cs="Arial"/>
          <w:szCs w:val="24"/>
        </w:rPr>
        <w:t>r.</w:t>
      </w:r>
      <w:r w:rsidR="0042318C" w:rsidRPr="008A0B98">
        <w:rPr>
          <w:rFonts w:ascii="Arial" w:hAnsi="Arial" w:cs="Arial"/>
          <w:szCs w:val="24"/>
        </w:rPr>
        <w:t xml:space="preserve">. </w:t>
      </w:r>
      <w:r w:rsidR="00776DB1" w:rsidRPr="008A0B98">
        <w:rPr>
          <w:rFonts w:ascii="Arial" w:hAnsi="Arial" w:cs="Arial"/>
          <w:szCs w:val="24"/>
        </w:rPr>
        <w:t>Ponadto</w:t>
      </w:r>
      <w:r w:rsidR="0042318C" w:rsidRPr="008A0B98">
        <w:rPr>
          <w:rFonts w:ascii="Arial" w:hAnsi="Arial" w:cs="Arial"/>
          <w:szCs w:val="24"/>
        </w:rPr>
        <w:t xml:space="preserve"> w sytuacjach wymagających wydania opinii przez PRRP, PUP </w:t>
      </w:r>
      <w:r w:rsidR="0085167C" w:rsidRPr="008A0B98">
        <w:rPr>
          <w:rFonts w:ascii="Arial" w:hAnsi="Arial" w:cs="Arial"/>
          <w:szCs w:val="24"/>
        </w:rPr>
        <w:t xml:space="preserve"> </w:t>
      </w:r>
      <w:r w:rsidR="00BD7A96" w:rsidRPr="008A0B98">
        <w:rPr>
          <w:rFonts w:ascii="Arial" w:hAnsi="Arial" w:cs="Arial"/>
          <w:szCs w:val="24"/>
        </w:rPr>
        <w:t xml:space="preserve">                 </w:t>
      </w:r>
      <w:r w:rsidR="0085167C" w:rsidRPr="008A0B98">
        <w:rPr>
          <w:rFonts w:ascii="Arial" w:hAnsi="Arial" w:cs="Arial"/>
          <w:szCs w:val="24"/>
        </w:rPr>
        <w:t xml:space="preserve"> </w:t>
      </w:r>
      <w:r w:rsidR="0042318C" w:rsidRPr="008A0B98">
        <w:rPr>
          <w:rFonts w:ascii="Arial" w:hAnsi="Arial" w:cs="Arial"/>
          <w:szCs w:val="24"/>
        </w:rPr>
        <w:t xml:space="preserve">w  Piasecznie występował pisemnie (pocztą elektroniczną) o ustosunkowanie się do propozycji wynikających z konieczności wprowadzenia zmian w planie wydatków lub zaopiniowania wniosków o dofinansowanie kształcenia ustawicznego pracowników </w:t>
      </w:r>
      <w:r w:rsidR="00793868">
        <w:rPr>
          <w:rFonts w:ascii="Arial" w:hAnsi="Arial" w:cs="Arial"/>
          <w:szCs w:val="24"/>
        </w:rPr>
        <w:t xml:space="preserve">   </w:t>
      </w:r>
      <w:r w:rsidR="009E45DC">
        <w:rPr>
          <w:rFonts w:ascii="Arial" w:hAnsi="Arial" w:cs="Arial"/>
          <w:szCs w:val="24"/>
        </w:rPr>
        <w:t xml:space="preserve">  </w:t>
      </w:r>
      <w:r w:rsidR="00793868">
        <w:rPr>
          <w:rFonts w:ascii="Arial" w:hAnsi="Arial" w:cs="Arial"/>
          <w:szCs w:val="24"/>
        </w:rPr>
        <w:t xml:space="preserve">         </w:t>
      </w:r>
      <w:r w:rsidR="0042318C" w:rsidRPr="008A0B98">
        <w:rPr>
          <w:rFonts w:ascii="Arial" w:hAnsi="Arial" w:cs="Arial"/>
          <w:szCs w:val="24"/>
        </w:rPr>
        <w:t xml:space="preserve">i pracodawców zatrudnionych w jednostkach samorządu terytorialnego. </w:t>
      </w:r>
    </w:p>
    <w:p w14:paraId="638484B9" w14:textId="7BA6ACDC" w:rsidR="00A45F8A" w:rsidRPr="008A0B98" w:rsidRDefault="0042318C" w:rsidP="00D212B8">
      <w:pPr>
        <w:ind w:left="0" w:right="28" w:firstLine="0"/>
        <w:rPr>
          <w:rFonts w:ascii="Arial" w:hAnsi="Arial" w:cs="Arial"/>
          <w:szCs w:val="24"/>
        </w:rPr>
      </w:pPr>
      <w:r w:rsidRPr="008A0B98">
        <w:rPr>
          <w:rFonts w:ascii="Arial" w:hAnsi="Arial" w:cs="Arial"/>
          <w:szCs w:val="24"/>
        </w:rPr>
        <w:t xml:space="preserve">Na posiedzeniach PRRP w Piasecznie omawiana była przez Dyrektora PUP </w:t>
      </w:r>
      <w:r w:rsidR="00793868">
        <w:rPr>
          <w:rFonts w:ascii="Arial" w:hAnsi="Arial" w:cs="Arial"/>
          <w:szCs w:val="24"/>
        </w:rPr>
        <w:t xml:space="preserve">  </w:t>
      </w:r>
      <w:r w:rsidR="009E45DC">
        <w:rPr>
          <w:rFonts w:ascii="Arial" w:hAnsi="Arial" w:cs="Arial"/>
          <w:szCs w:val="24"/>
        </w:rPr>
        <w:t xml:space="preserve">  </w:t>
      </w:r>
      <w:r w:rsidR="00793868">
        <w:rPr>
          <w:rFonts w:ascii="Arial" w:hAnsi="Arial" w:cs="Arial"/>
          <w:szCs w:val="24"/>
        </w:rPr>
        <w:t xml:space="preserve">  </w:t>
      </w:r>
      <w:r w:rsidR="00D212B8">
        <w:rPr>
          <w:rFonts w:ascii="Arial" w:hAnsi="Arial" w:cs="Arial"/>
          <w:szCs w:val="24"/>
        </w:rPr>
        <w:t xml:space="preserve">       </w:t>
      </w:r>
      <w:r w:rsidR="00793868">
        <w:rPr>
          <w:rFonts w:ascii="Arial" w:hAnsi="Arial" w:cs="Arial"/>
          <w:szCs w:val="24"/>
        </w:rPr>
        <w:t xml:space="preserve">         </w:t>
      </w:r>
      <w:r w:rsidRPr="008A0B98">
        <w:rPr>
          <w:rFonts w:ascii="Arial" w:hAnsi="Arial" w:cs="Arial"/>
          <w:szCs w:val="24"/>
        </w:rPr>
        <w:t xml:space="preserve"> w Piasecznie bieżąca sytuacja na rynku pracy w powiecie piaseczyńskim, wydatkowanie środków Funduszu Pracy</w:t>
      </w:r>
      <w:r w:rsidR="003A2F65" w:rsidRPr="008A0B98">
        <w:rPr>
          <w:rFonts w:ascii="Arial" w:hAnsi="Arial" w:cs="Arial"/>
          <w:szCs w:val="24"/>
        </w:rPr>
        <w:t>, rezerwy Funduszu Pracy</w:t>
      </w:r>
      <w:r w:rsidRPr="008A0B98">
        <w:rPr>
          <w:rFonts w:ascii="Arial" w:hAnsi="Arial" w:cs="Arial"/>
          <w:szCs w:val="24"/>
        </w:rPr>
        <w:t xml:space="preserve"> i Europejskiego Funduszu Społecznego na realizację aktywnych programów rynku pracy, efektywność zatrudnieniowa realizowanych programów, zmiany w kryteriach refundacji kosztów wyposażenia lub doposażenia stanowiska pracy dla skierowanego bezrobotnego oraz</w:t>
      </w:r>
      <w:r w:rsidR="009E45DC">
        <w:rPr>
          <w:rFonts w:ascii="Arial" w:hAnsi="Arial" w:cs="Arial"/>
          <w:szCs w:val="24"/>
        </w:rPr>
        <w:t xml:space="preserve"> </w:t>
      </w:r>
      <w:r w:rsidRPr="008A0B98">
        <w:rPr>
          <w:rFonts w:ascii="Arial" w:hAnsi="Arial" w:cs="Arial"/>
          <w:szCs w:val="24"/>
        </w:rPr>
        <w:t xml:space="preserve">w kryteriach przyznawania środków na podjęcie działalności gospodarczej.   </w:t>
      </w:r>
    </w:p>
    <w:p w14:paraId="6DE49521" w14:textId="0AF0CEF2" w:rsidR="00A45F8A" w:rsidRPr="008A0B98" w:rsidRDefault="00D212B8" w:rsidP="00D212B8">
      <w:pPr>
        <w:ind w:left="0" w:right="28" w:hanging="267"/>
        <w:rPr>
          <w:rFonts w:ascii="Arial" w:hAnsi="Arial" w:cs="Arial"/>
          <w:szCs w:val="24"/>
        </w:rPr>
      </w:pPr>
      <w:r>
        <w:rPr>
          <w:rFonts w:ascii="Arial" w:hAnsi="Arial" w:cs="Arial"/>
          <w:szCs w:val="24"/>
        </w:rPr>
        <w:t xml:space="preserve">     </w:t>
      </w:r>
      <w:r w:rsidR="0042318C" w:rsidRPr="008A0B98">
        <w:rPr>
          <w:rFonts w:ascii="Arial" w:hAnsi="Arial" w:cs="Arial"/>
          <w:szCs w:val="24"/>
        </w:rPr>
        <w:t>Przedstawiciele Rady  opiniowali podział limitu środków przeznaczonych na programy rynku pracy w 202</w:t>
      </w:r>
      <w:r w:rsidR="003A2F65" w:rsidRPr="008A0B98">
        <w:rPr>
          <w:rFonts w:ascii="Arial" w:hAnsi="Arial" w:cs="Arial"/>
          <w:szCs w:val="24"/>
        </w:rPr>
        <w:t>3</w:t>
      </w:r>
      <w:r w:rsidR="0042318C" w:rsidRPr="008A0B98">
        <w:rPr>
          <w:rFonts w:ascii="Arial" w:hAnsi="Arial" w:cs="Arial"/>
          <w:szCs w:val="24"/>
        </w:rPr>
        <w:t>r.</w:t>
      </w:r>
      <w:r w:rsidR="00936962" w:rsidRPr="008A0B98">
        <w:rPr>
          <w:rFonts w:ascii="Arial" w:hAnsi="Arial" w:cs="Arial"/>
          <w:szCs w:val="24"/>
        </w:rPr>
        <w:t>,</w:t>
      </w:r>
      <w:r w:rsidR="0042318C" w:rsidRPr="008A0B98">
        <w:rPr>
          <w:rFonts w:ascii="Arial" w:hAnsi="Arial" w:cs="Arial"/>
          <w:szCs w:val="24"/>
        </w:rPr>
        <w:t xml:space="preserve"> wnioski o umorzenie nienależnie pobranych świadczeń</w:t>
      </w:r>
      <w:r w:rsidR="00936962" w:rsidRPr="008A0B98">
        <w:rPr>
          <w:rFonts w:ascii="Arial" w:hAnsi="Arial" w:cs="Arial"/>
          <w:szCs w:val="24"/>
        </w:rPr>
        <w:t xml:space="preserve"> a także zmiany</w:t>
      </w:r>
      <w:r w:rsidR="00BD7A96" w:rsidRPr="008A0B98">
        <w:rPr>
          <w:rFonts w:ascii="Arial" w:hAnsi="Arial" w:cs="Arial"/>
          <w:szCs w:val="24"/>
        </w:rPr>
        <w:t xml:space="preserve"> </w:t>
      </w:r>
      <w:r w:rsidR="00936962" w:rsidRPr="008A0B98">
        <w:rPr>
          <w:rFonts w:ascii="Arial" w:hAnsi="Arial" w:cs="Arial"/>
          <w:szCs w:val="24"/>
        </w:rPr>
        <w:t>w regulaminach przyzwania środków na podjęcie działalności gospodarczej, przyznawania refundacji kosztów wyposażenia lub doposażenia stanowiska pracy dla skierowanego bezrobotnego</w:t>
      </w:r>
      <w:r w:rsidR="003A2F65" w:rsidRPr="008A0B98">
        <w:rPr>
          <w:rFonts w:ascii="Arial" w:hAnsi="Arial" w:cs="Arial"/>
          <w:szCs w:val="24"/>
        </w:rPr>
        <w:t>.</w:t>
      </w:r>
      <w:r w:rsidR="0042318C" w:rsidRPr="008A0B98">
        <w:rPr>
          <w:rFonts w:ascii="Arial" w:hAnsi="Arial" w:cs="Arial"/>
          <w:szCs w:val="24"/>
        </w:rPr>
        <w:t xml:space="preserve"> </w:t>
      </w:r>
    </w:p>
    <w:p w14:paraId="595C2E21" w14:textId="77777777" w:rsidR="00FA7176" w:rsidRDefault="00FA7176" w:rsidP="009E45DC">
      <w:pPr>
        <w:pStyle w:val="Nagwek2"/>
        <w:ind w:left="703" w:right="0" w:hanging="703"/>
        <w:rPr>
          <w:rFonts w:ascii="Arial" w:hAnsi="Arial" w:cs="Arial"/>
          <w:color w:val="auto"/>
          <w:szCs w:val="28"/>
        </w:rPr>
      </w:pPr>
    </w:p>
    <w:p w14:paraId="6F9820EC" w14:textId="29F8B008" w:rsidR="00A45F8A" w:rsidRPr="00CF3E15" w:rsidRDefault="0042318C" w:rsidP="009E45DC">
      <w:pPr>
        <w:pStyle w:val="Nagwek2"/>
        <w:ind w:left="703" w:right="0" w:hanging="703"/>
        <w:rPr>
          <w:rFonts w:ascii="Arial" w:hAnsi="Arial" w:cs="Arial"/>
          <w:color w:val="auto"/>
          <w:szCs w:val="28"/>
        </w:rPr>
      </w:pPr>
      <w:r w:rsidRPr="00CF3E15">
        <w:rPr>
          <w:rFonts w:ascii="Arial" w:hAnsi="Arial" w:cs="Arial"/>
          <w:color w:val="auto"/>
          <w:szCs w:val="28"/>
        </w:rPr>
        <w:t>XI</w:t>
      </w:r>
      <w:r w:rsidR="00B431A6" w:rsidRPr="00CF3E15">
        <w:rPr>
          <w:rFonts w:ascii="Arial" w:hAnsi="Arial" w:cs="Arial"/>
          <w:color w:val="auto"/>
          <w:szCs w:val="28"/>
        </w:rPr>
        <w:t xml:space="preserve"> </w:t>
      </w:r>
      <w:r w:rsidRPr="00CF3E15">
        <w:rPr>
          <w:rFonts w:ascii="Arial" w:hAnsi="Arial" w:cs="Arial"/>
          <w:color w:val="auto"/>
          <w:szCs w:val="28"/>
        </w:rPr>
        <w:t xml:space="preserve">Podsumowanie </w:t>
      </w:r>
    </w:p>
    <w:p w14:paraId="1AD0763B" w14:textId="77777777" w:rsidR="00CF3E15" w:rsidRPr="00CF3E15" w:rsidRDefault="00CF3E15" w:rsidP="00CF3E15">
      <w:pPr>
        <w:rPr>
          <w:sz w:val="28"/>
          <w:szCs w:val="28"/>
        </w:rPr>
      </w:pPr>
    </w:p>
    <w:p w14:paraId="49CEC204" w14:textId="5010D8F9" w:rsidR="00137F4B" w:rsidRPr="008A0B98" w:rsidRDefault="00B35218" w:rsidP="00D212B8">
      <w:pPr>
        <w:ind w:left="0" w:right="28" w:firstLine="142"/>
        <w:rPr>
          <w:rFonts w:ascii="Arial" w:hAnsi="Arial" w:cs="Arial"/>
          <w:szCs w:val="24"/>
        </w:rPr>
      </w:pPr>
      <w:r w:rsidRPr="008A0B98">
        <w:rPr>
          <w:rFonts w:ascii="Arial" w:hAnsi="Arial" w:cs="Arial"/>
          <w:szCs w:val="24"/>
        </w:rPr>
        <w:tab/>
      </w:r>
      <w:r w:rsidR="00137F4B" w:rsidRPr="008A0B98">
        <w:rPr>
          <w:rFonts w:ascii="Arial" w:hAnsi="Arial" w:cs="Arial"/>
          <w:szCs w:val="24"/>
        </w:rPr>
        <w:t xml:space="preserve">W ewidencji Powiatowego Urzędu Pracy w Piasecznie na dzień 31 grudnia 2023r. liczba osób bezrobotnych wynosiła </w:t>
      </w:r>
      <w:r w:rsidR="00137F4B" w:rsidRPr="008A0B98">
        <w:rPr>
          <w:rFonts w:ascii="Arial" w:hAnsi="Arial" w:cs="Arial"/>
          <w:b/>
          <w:bCs/>
          <w:szCs w:val="24"/>
        </w:rPr>
        <w:t>2791 osób</w:t>
      </w:r>
      <w:r w:rsidR="00137F4B" w:rsidRPr="008A0B98">
        <w:rPr>
          <w:rFonts w:ascii="Arial" w:hAnsi="Arial" w:cs="Arial"/>
          <w:b/>
          <w:szCs w:val="24"/>
        </w:rPr>
        <w:t xml:space="preserve"> </w:t>
      </w:r>
      <w:r w:rsidR="00137F4B" w:rsidRPr="008A0B98">
        <w:rPr>
          <w:rFonts w:ascii="Arial" w:hAnsi="Arial" w:cs="Arial"/>
          <w:szCs w:val="24"/>
        </w:rPr>
        <w:t xml:space="preserve">(w tym 1258 kobiet  i 1533 mężczyzn) oraz </w:t>
      </w:r>
      <w:r w:rsidR="00137F4B" w:rsidRPr="008A0B98">
        <w:rPr>
          <w:rFonts w:ascii="Arial" w:hAnsi="Arial" w:cs="Arial"/>
          <w:b/>
          <w:bCs/>
          <w:szCs w:val="24"/>
        </w:rPr>
        <w:lastRenderedPageBreak/>
        <w:t>67 osób</w:t>
      </w:r>
      <w:r w:rsidR="00137F4B" w:rsidRPr="008A0B98">
        <w:rPr>
          <w:rFonts w:ascii="Arial" w:hAnsi="Arial" w:cs="Arial"/>
          <w:b/>
          <w:szCs w:val="24"/>
        </w:rPr>
        <w:t xml:space="preserve"> </w:t>
      </w:r>
      <w:r w:rsidR="00137F4B" w:rsidRPr="008A0B98">
        <w:rPr>
          <w:rFonts w:ascii="Arial" w:hAnsi="Arial" w:cs="Arial"/>
          <w:szCs w:val="24"/>
        </w:rPr>
        <w:t xml:space="preserve"> poszukujących pracy (w tym 49 kobiet i 18 mężczyzn), co stanowiło łącznie</w:t>
      </w:r>
      <w:r w:rsidR="00137F4B" w:rsidRPr="008A0B98">
        <w:rPr>
          <w:rFonts w:ascii="Arial" w:hAnsi="Arial" w:cs="Arial"/>
          <w:b/>
          <w:szCs w:val="24"/>
        </w:rPr>
        <w:t xml:space="preserve"> 2858</w:t>
      </w:r>
      <w:r w:rsidR="00137F4B" w:rsidRPr="008A0B98">
        <w:rPr>
          <w:rFonts w:ascii="Arial" w:hAnsi="Arial" w:cs="Arial"/>
          <w:szCs w:val="24"/>
        </w:rPr>
        <w:t xml:space="preserve">  zarejestrowanych osób. Z prawem do zasiłku zarejestrowanych było 407 osób z tego </w:t>
      </w:r>
      <w:r w:rsidR="00B62923">
        <w:rPr>
          <w:rFonts w:ascii="Arial" w:hAnsi="Arial" w:cs="Arial"/>
          <w:szCs w:val="24"/>
        </w:rPr>
        <w:t>235</w:t>
      </w:r>
      <w:r w:rsidR="00137F4B" w:rsidRPr="008A0B98">
        <w:rPr>
          <w:rFonts w:ascii="Arial" w:hAnsi="Arial" w:cs="Arial"/>
          <w:szCs w:val="24"/>
        </w:rPr>
        <w:t xml:space="preserve"> kobiet </w:t>
      </w:r>
      <w:r w:rsidR="00793868">
        <w:rPr>
          <w:rFonts w:ascii="Arial" w:hAnsi="Arial" w:cs="Arial"/>
          <w:szCs w:val="24"/>
        </w:rPr>
        <w:t xml:space="preserve">   </w:t>
      </w:r>
      <w:r w:rsidR="00137F4B" w:rsidRPr="008A0B98">
        <w:rPr>
          <w:rFonts w:ascii="Arial" w:hAnsi="Arial" w:cs="Arial"/>
          <w:szCs w:val="24"/>
        </w:rPr>
        <w:t>i 1</w:t>
      </w:r>
      <w:r w:rsidR="00B62923">
        <w:rPr>
          <w:rFonts w:ascii="Arial" w:hAnsi="Arial" w:cs="Arial"/>
          <w:szCs w:val="24"/>
        </w:rPr>
        <w:t>72</w:t>
      </w:r>
      <w:r w:rsidR="00137F4B" w:rsidRPr="008A0B98">
        <w:rPr>
          <w:rFonts w:ascii="Arial" w:hAnsi="Arial" w:cs="Arial"/>
          <w:szCs w:val="24"/>
        </w:rPr>
        <w:t xml:space="preserve"> mężczyzn.  </w:t>
      </w:r>
    </w:p>
    <w:p w14:paraId="5D460891" w14:textId="5A358493" w:rsidR="00137F4B" w:rsidRPr="008A0B98" w:rsidRDefault="00137F4B" w:rsidP="00D212B8">
      <w:pPr>
        <w:ind w:left="0" w:right="28" w:firstLine="426"/>
        <w:rPr>
          <w:rFonts w:ascii="Arial" w:hAnsi="Arial" w:cs="Arial"/>
          <w:szCs w:val="24"/>
        </w:rPr>
      </w:pPr>
      <w:r w:rsidRPr="008A0B98">
        <w:rPr>
          <w:rFonts w:ascii="Arial" w:hAnsi="Arial" w:cs="Arial"/>
          <w:szCs w:val="24"/>
        </w:rPr>
        <w:t xml:space="preserve">Na koniec 2023r. w ewidencji PUP figurowało 199 cudzoziemców (142 kobiety i 57 mężczyzn). Ze względu na szczególną sytuację na rynku pracy - dużą grupę bezrobotnych stanowili długotrwale bezrobotni 1216 osób (497 kobiet i 719 mężczyzn). Osoby w wieku powyżej 50 lat zarejestrowane w PUP w Piasecznie to 915 osób (292 kobiety i 623 mężczyzn). Bezrobotni z niepełnosprawnościami na koniec grudnia 2023r. stanowili grupę 170 osób (55 kobiet i 115 mężczyzn), natomiast zarejestrowani poszukujący pracy </w:t>
      </w:r>
      <w:r w:rsidR="009D18B4">
        <w:rPr>
          <w:rFonts w:ascii="Arial" w:hAnsi="Arial" w:cs="Arial"/>
          <w:szCs w:val="24"/>
        </w:rPr>
        <w:t xml:space="preserve">              </w:t>
      </w:r>
      <w:r w:rsidRPr="008A0B98">
        <w:rPr>
          <w:rFonts w:ascii="Arial" w:hAnsi="Arial" w:cs="Arial"/>
          <w:szCs w:val="24"/>
        </w:rPr>
        <w:t xml:space="preserve">z niepełnosprawnościami to 21 osób (15 kobiet i 6 mężczyzn). </w:t>
      </w:r>
    </w:p>
    <w:p w14:paraId="37B0B4D1" w14:textId="0ED89EF8" w:rsidR="00A45F8A" w:rsidRPr="00D84AEE" w:rsidRDefault="009E00A6" w:rsidP="00D212B8">
      <w:pPr>
        <w:spacing w:line="240" w:lineRule="auto"/>
        <w:ind w:left="0" w:right="40" w:hanging="142"/>
        <w:rPr>
          <w:rFonts w:ascii="Arial" w:hAnsi="Arial" w:cs="Arial"/>
          <w:color w:val="auto"/>
          <w:szCs w:val="24"/>
        </w:rPr>
      </w:pPr>
      <w:r>
        <w:rPr>
          <w:rFonts w:ascii="Arial" w:hAnsi="Arial" w:cs="Arial"/>
          <w:szCs w:val="24"/>
        </w:rPr>
        <w:t xml:space="preserve">  </w:t>
      </w:r>
      <w:r w:rsidR="0042318C" w:rsidRPr="008A0B98">
        <w:rPr>
          <w:rFonts w:ascii="Arial" w:hAnsi="Arial" w:cs="Arial"/>
          <w:szCs w:val="24"/>
        </w:rPr>
        <w:t>W 202</w:t>
      </w:r>
      <w:r w:rsidR="002D06AE" w:rsidRPr="008A0B98">
        <w:rPr>
          <w:rFonts w:ascii="Arial" w:hAnsi="Arial" w:cs="Arial"/>
          <w:szCs w:val="24"/>
        </w:rPr>
        <w:t>3</w:t>
      </w:r>
      <w:r w:rsidR="0042318C" w:rsidRPr="008A0B98">
        <w:rPr>
          <w:rFonts w:ascii="Arial" w:hAnsi="Arial" w:cs="Arial"/>
          <w:szCs w:val="24"/>
        </w:rPr>
        <w:t xml:space="preserve"> r. zostało zgłoszonych </w:t>
      </w:r>
      <w:r w:rsidR="00B6201D" w:rsidRPr="008A0B98">
        <w:rPr>
          <w:rFonts w:ascii="Arial" w:hAnsi="Arial" w:cs="Arial"/>
          <w:szCs w:val="24"/>
        </w:rPr>
        <w:t>9735</w:t>
      </w:r>
      <w:r w:rsidR="001C24E6" w:rsidRPr="008A0B98">
        <w:rPr>
          <w:rFonts w:ascii="Arial" w:hAnsi="Arial" w:cs="Arial"/>
          <w:szCs w:val="24"/>
        </w:rPr>
        <w:t xml:space="preserve"> ofert pracy na  </w:t>
      </w:r>
      <w:r w:rsidR="00B6201D" w:rsidRPr="008A0B98">
        <w:rPr>
          <w:rFonts w:ascii="Arial" w:hAnsi="Arial" w:cs="Arial"/>
          <w:szCs w:val="24"/>
        </w:rPr>
        <w:t>9982</w:t>
      </w:r>
      <w:r w:rsidR="0042318C" w:rsidRPr="008A0B98">
        <w:rPr>
          <w:rFonts w:ascii="Arial" w:hAnsi="Arial" w:cs="Arial"/>
          <w:szCs w:val="24"/>
        </w:rPr>
        <w:t xml:space="preserve"> stanowisk pracy. Rynek pracy </w:t>
      </w:r>
      <w:r w:rsidR="00D212B8">
        <w:rPr>
          <w:rFonts w:ascii="Arial" w:hAnsi="Arial" w:cs="Arial"/>
          <w:szCs w:val="24"/>
        </w:rPr>
        <w:t xml:space="preserve">       </w:t>
      </w:r>
      <w:r w:rsidR="0042318C" w:rsidRPr="008A0B98">
        <w:rPr>
          <w:rFonts w:ascii="Arial" w:hAnsi="Arial" w:cs="Arial"/>
          <w:szCs w:val="24"/>
        </w:rPr>
        <w:t xml:space="preserve">w powiecie piaseczyńskim charakteryzuje się dużą liczbą firm, które  zainteresowane były zatrudnieniem cudzoziemców. Wymagania stawiane  kandydatom do pracy były  analizowane przez Urząd.  Jeżeli z analizy rejestrów bezrobotnych i poszukujących pracy nie wynikała możliwość zorganizowania rekrutacji PUP w Piasecznie wydawał informację </w:t>
      </w:r>
      <w:r w:rsidR="00782D08" w:rsidRPr="008A0B98">
        <w:rPr>
          <w:rFonts w:ascii="Arial" w:hAnsi="Arial" w:cs="Arial"/>
          <w:szCs w:val="24"/>
        </w:rPr>
        <w:br/>
      </w:r>
      <w:r w:rsidR="0042318C" w:rsidRPr="008A0B98">
        <w:rPr>
          <w:rFonts w:ascii="Arial" w:hAnsi="Arial" w:cs="Arial"/>
          <w:szCs w:val="24"/>
        </w:rPr>
        <w:t xml:space="preserve">o braku możliwości zaspokojenia potrzeb kadrowych pracodawcy w ciągu 14  dni od dnia złożenia oferty pracy. Natomiast w przypadku organizowania rekrutacji informację </w:t>
      </w:r>
      <w:r w:rsidR="00782D08" w:rsidRPr="008A0B98">
        <w:rPr>
          <w:rFonts w:ascii="Arial" w:hAnsi="Arial" w:cs="Arial"/>
          <w:szCs w:val="24"/>
        </w:rPr>
        <w:br/>
      </w:r>
      <w:r w:rsidR="0042318C" w:rsidRPr="008A0B98">
        <w:rPr>
          <w:rFonts w:ascii="Arial" w:hAnsi="Arial" w:cs="Arial"/>
          <w:szCs w:val="24"/>
        </w:rPr>
        <w:t xml:space="preserve">o możliwości /lub braku możliwości zaspokojenia potrzeb kadrowych PUP wydawał w ciągu 21 dni.  PUP w Piasecznie w ostatnich trzech latach wydawał informacje o  lokalnym rynku pracy </w:t>
      </w:r>
      <w:r w:rsidR="00BD7A96" w:rsidRPr="008A0B98">
        <w:rPr>
          <w:rFonts w:ascii="Arial" w:hAnsi="Arial" w:cs="Arial"/>
          <w:szCs w:val="24"/>
        </w:rPr>
        <w:t xml:space="preserve">     </w:t>
      </w:r>
      <w:r w:rsidR="0042318C" w:rsidRPr="008A0B98">
        <w:rPr>
          <w:rFonts w:ascii="Arial" w:hAnsi="Arial" w:cs="Arial"/>
          <w:szCs w:val="24"/>
        </w:rPr>
        <w:t>w bardzo dużej liczbie. Na oferty złożone w 202</w:t>
      </w:r>
      <w:r w:rsidR="00B6201D" w:rsidRPr="008A0B98">
        <w:rPr>
          <w:rFonts w:ascii="Arial" w:hAnsi="Arial" w:cs="Arial"/>
          <w:szCs w:val="24"/>
        </w:rPr>
        <w:t>3</w:t>
      </w:r>
      <w:r w:rsidR="0042318C" w:rsidRPr="008A0B98">
        <w:rPr>
          <w:rFonts w:ascii="Arial" w:hAnsi="Arial" w:cs="Arial"/>
          <w:szCs w:val="24"/>
        </w:rPr>
        <w:t xml:space="preserve">r. </w:t>
      </w:r>
      <w:r w:rsidR="0042318C" w:rsidRPr="008A0B98">
        <w:rPr>
          <w:rFonts w:ascii="Arial" w:hAnsi="Arial" w:cs="Arial"/>
          <w:color w:val="auto"/>
          <w:szCs w:val="24"/>
        </w:rPr>
        <w:t xml:space="preserve">wydano </w:t>
      </w:r>
      <w:r w:rsidR="00D84AEE" w:rsidRPr="00D84AEE">
        <w:rPr>
          <w:rFonts w:ascii="Arial" w:hAnsi="Arial" w:cs="Arial"/>
          <w:color w:val="auto"/>
          <w:szCs w:val="24"/>
        </w:rPr>
        <w:t>8547</w:t>
      </w:r>
      <w:r w:rsidR="0042318C" w:rsidRPr="00D84AEE">
        <w:rPr>
          <w:rFonts w:ascii="Arial" w:hAnsi="Arial" w:cs="Arial"/>
          <w:b/>
          <w:bCs/>
          <w:color w:val="auto"/>
          <w:szCs w:val="24"/>
        </w:rPr>
        <w:t xml:space="preserve"> opini</w:t>
      </w:r>
      <w:r w:rsidR="009C0877" w:rsidRPr="00D84AEE">
        <w:rPr>
          <w:rFonts w:ascii="Arial" w:hAnsi="Arial" w:cs="Arial"/>
          <w:b/>
          <w:bCs/>
          <w:color w:val="auto"/>
          <w:szCs w:val="24"/>
        </w:rPr>
        <w:t>i</w:t>
      </w:r>
      <w:r w:rsidR="0042318C" w:rsidRPr="00D84AEE">
        <w:rPr>
          <w:rFonts w:ascii="Arial" w:hAnsi="Arial" w:cs="Arial"/>
          <w:color w:val="auto"/>
          <w:szCs w:val="24"/>
        </w:rPr>
        <w:t xml:space="preserve"> </w:t>
      </w:r>
      <w:r w:rsidR="00242131">
        <w:rPr>
          <w:rFonts w:ascii="Arial" w:hAnsi="Arial" w:cs="Arial"/>
          <w:color w:val="auto"/>
          <w:szCs w:val="24"/>
        </w:rPr>
        <w:t xml:space="preserve">                </w:t>
      </w:r>
      <w:r w:rsidR="0042318C" w:rsidRPr="00D84AEE">
        <w:rPr>
          <w:rFonts w:ascii="Arial" w:hAnsi="Arial" w:cs="Arial"/>
          <w:color w:val="auto"/>
          <w:szCs w:val="24"/>
        </w:rPr>
        <w:t xml:space="preserve"> o lokalnym rynku pracy.  </w:t>
      </w:r>
    </w:p>
    <w:p w14:paraId="111586ED" w14:textId="77777777" w:rsidR="00A45F8A" w:rsidRPr="008A0B98" w:rsidRDefault="0042318C" w:rsidP="00D212B8">
      <w:pPr>
        <w:spacing w:line="240" w:lineRule="auto"/>
        <w:ind w:left="0" w:right="28" w:firstLine="425"/>
        <w:rPr>
          <w:rFonts w:ascii="Arial" w:hAnsi="Arial" w:cs="Arial"/>
          <w:szCs w:val="24"/>
        </w:rPr>
      </w:pPr>
      <w:r w:rsidRPr="008A0B98">
        <w:rPr>
          <w:rFonts w:ascii="Arial" w:hAnsi="Arial" w:cs="Arial"/>
          <w:szCs w:val="24"/>
        </w:rPr>
        <w:t xml:space="preserve">Kolejne zadanie  w zakresie zatrudniania cudzoziemców realizowane przez Urząd  Pracy to rejestracja oświadczeń o  powierzeniu  wykonywania pracy cudzoziemcowi. </w:t>
      </w:r>
    </w:p>
    <w:p w14:paraId="76A16EB8" w14:textId="7CF6FA43" w:rsidR="00D212B8" w:rsidRPr="00380EAF" w:rsidRDefault="0042318C" w:rsidP="00326F9C">
      <w:pPr>
        <w:spacing w:line="240" w:lineRule="auto"/>
        <w:ind w:left="0" w:right="40" w:firstLine="0"/>
        <w:rPr>
          <w:rFonts w:ascii="Arial" w:hAnsi="Arial" w:cs="Arial"/>
          <w:bCs/>
          <w:color w:val="auto"/>
          <w:szCs w:val="24"/>
        </w:rPr>
      </w:pPr>
      <w:r w:rsidRPr="008A0B98">
        <w:rPr>
          <w:rFonts w:ascii="Arial" w:hAnsi="Arial" w:cs="Arial"/>
          <w:szCs w:val="24"/>
        </w:rPr>
        <w:t xml:space="preserve">Pracodawca planujący powierzyć  pracę w Polsce (w okresie do </w:t>
      </w:r>
      <w:r w:rsidR="00326F9C">
        <w:rPr>
          <w:rFonts w:ascii="Arial" w:hAnsi="Arial" w:cs="Arial"/>
          <w:szCs w:val="24"/>
        </w:rPr>
        <w:t>24</w:t>
      </w:r>
      <w:r w:rsidRPr="008A0B98">
        <w:rPr>
          <w:rFonts w:ascii="Arial" w:hAnsi="Arial" w:cs="Arial"/>
          <w:szCs w:val="24"/>
        </w:rPr>
        <w:t xml:space="preserve"> miesięcy obywatelom Białorusi, Gruzji, Mołdawii, </w:t>
      </w:r>
      <w:r w:rsidR="00B6201D" w:rsidRPr="008A0B98">
        <w:rPr>
          <w:rFonts w:ascii="Arial" w:hAnsi="Arial" w:cs="Arial"/>
          <w:szCs w:val="24"/>
        </w:rPr>
        <w:t xml:space="preserve"> </w:t>
      </w:r>
      <w:r w:rsidRPr="008A0B98">
        <w:rPr>
          <w:rFonts w:ascii="Arial" w:hAnsi="Arial" w:cs="Arial"/>
          <w:szCs w:val="24"/>
        </w:rPr>
        <w:t xml:space="preserve">Ukrainy, </w:t>
      </w:r>
      <w:r w:rsidR="009E00A6">
        <w:rPr>
          <w:rFonts w:ascii="Arial" w:hAnsi="Arial" w:cs="Arial"/>
          <w:szCs w:val="24"/>
        </w:rPr>
        <w:t xml:space="preserve"> </w:t>
      </w:r>
      <w:r w:rsidRPr="008A0B98">
        <w:rPr>
          <w:rFonts w:ascii="Arial" w:hAnsi="Arial" w:cs="Arial"/>
          <w:szCs w:val="24"/>
        </w:rPr>
        <w:t xml:space="preserve">Armenii miał  obowiązek zarejestrować we właściwym powiatowym urzędzie pracy oświadczenie. </w:t>
      </w:r>
      <w:r w:rsidR="00D84AEE">
        <w:rPr>
          <w:rFonts w:ascii="Arial" w:hAnsi="Arial" w:cs="Arial"/>
          <w:szCs w:val="24"/>
        </w:rPr>
        <w:t xml:space="preserve"> </w:t>
      </w:r>
      <w:r w:rsidRPr="008A0B98">
        <w:rPr>
          <w:rFonts w:ascii="Arial" w:hAnsi="Arial" w:cs="Arial"/>
          <w:szCs w:val="24"/>
        </w:rPr>
        <w:t>W</w:t>
      </w:r>
      <w:r w:rsidR="001963B1">
        <w:rPr>
          <w:rFonts w:ascii="Arial" w:hAnsi="Arial" w:cs="Arial"/>
          <w:szCs w:val="24"/>
        </w:rPr>
        <w:t xml:space="preserve"> </w:t>
      </w:r>
      <w:r w:rsidRPr="008A0B98">
        <w:rPr>
          <w:rFonts w:ascii="Arial" w:hAnsi="Arial" w:cs="Arial"/>
          <w:szCs w:val="24"/>
        </w:rPr>
        <w:t xml:space="preserve"> Powiatowym </w:t>
      </w:r>
      <w:r w:rsidR="001963B1">
        <w:rPr>
          <w:rFonts w:ascii="Arial" w:hAnsi="Arial" w:cs="Arial"/>
          <w:szCs w:val="24"/>
        </w:rPr>
        <w:t xml:space="preserve"> </w:t>
      </w:r>
      <w:r w:rsidRPr="008A0B98">
        <w:rPr>
          <w:rFonts w:ascii="Arial" w:hAnsi="Arial" w:cs="Arial"/>
          <w:szCs w:val="24"/>
        </w:rPr>
        <w:t>Urzędzie</w:t>
      </w:r>
      <w:r w:rsidR="001963B1">
        <w:rPr>
          <w:rFonts w:ascii="Arial" w:hAnsi="Arial" w:cs="Arial"/>
          <w:szCs w:val="24"/>
        </w:rPr>
        <w:t xml:space="preserve"> </w:t>
      </w:r>
      <w:r w:rsidRPr="008A0B98">
        <w:rPr>
          <w:rFonts w:ascii="Arial" w:hAnsi="Arial" w:cs="Arial"/>
          <w:szCs w:val="24"/>
        </w:rPr>
        <w:t xml:space="preserve"> Pracy</w:t>
      </w:r>
      <w:r w:rsidR="001963B1">
        <w:rPr>
          <w:rFonts w:ascii="Arial" w:hAnsi="Arial" w:cs="Arial"/>
          <w:szCs w:val="24"/>
        </w:rPr>
        <w:t xml:space="preserve"> </w:t>
      </w:r>
      <w:r w:rsidRPr="008A0B98">
        <w:rPr>
          <w:rFonts w:ascii="Arial" w:hAnsi="Arial" w:cs="Arial"/>
          <w:szCs w:val="24"/>
        </w:rPr>
        <w:t xml:space="preserve"> </w:t>
      </w:r>
      <w:r w:rsidR="00326F9C">
        <w:rPr>
          <w:rFonts w:ascii="Arial" w:hAnsi="Arial" w:cs="Arial"/>
          <w:szCs w:val="24"/>
        </w:rPr>
        <w:t xml:space="preserve">                    </w:t>
      </w:r>
      <w:r w:rsidRPr="008A0B98">
        <w:rPr>
          <w:rFonts w:ascii="Arial" w:hAnsi="Arial" w:cs="Arial"/>
          <w:szCs w:val="24"/>
        </w:rPr>
        <w:t xml:space="preserve">w </w:t>
      </w:r>
      <w:r w:rsidR="001963B1">
        <w:rPr>
          <w:rFonts w:ascii="Arial" w:hAnsi="Arial" w:cs="Arial"/>
          <w:szCs w:val="24"/>
        </w:rPr>
        <w:t xml:space="preserve"> </w:t>
      </w:r>
      <w:r w:rsidRPr="001963B1">
        <w:rPr>
          <w:rFonts w:ascii="Arial" w:hAnsi="Arial" w:cs="Arial"/>
          <w:color w:val="auto"/>
          <w:szCs w:val="24"/>
        </w:rPr>
        <w:t>Piasecznie</w:t>
      </w:r>
      <w:r w:rsidR="001963B1" w:rsidRPr="001963B1">
        <w:rPr>
          <w:rFonts w:ascii="Arial" w:hAnsi="Arial" w:cs="Arial"/>
          <w:color w:val="auto"/>
          <w:szCs w:val="24"/>
        </w:rPr>
        <w:t xml:space="preserve"> </w:t>
      </w:r>
      <w:r w:rsidRPr="001963B1">
        <w:rPr>
          <w:rFonts w:ascii="Arial" w:hAnsi="Arial" w:cs="Arial"/>
          <w:color w:val="auto"/>
          <w:szCs w:val="24"/>
        </w:rPr>
        <w:t xml:space="preserve"> w</w:t>
      </w:r>
      <w:r w:rsidR="001963B1" w:rsidRPr="001963B1">
        <w:rPr>
          <w:rFonts w:ascii="Arial" w:hAnsi="Arial" w:cs="Arial"/>
          <w:color w:val="auto"/>
          <w:szCs w:val="24"/>
        </w:rPr>
        <w:t xml:space="preserve"> </w:t>
      </w:r>
      <w:r w:rsidRPr="001963B1">
        <w:rPr>
          <w:rFonts w:ascii="Arial" w:hAnsi="Arial" w:cs="Arial"/>
          <w:color w:val="auto"/>
          <w:szCs w:val="24"/>
        </w:rPr>
        <w:t xml:space="preserve"> 202</w:t>
      </w:r>
      <w:r w:rsidR="001963B1" w:rsidRPr="001963B1">
        <w:rPr>
          <w:rFonts w:ascii="Arial" w:hAnsi="Arial" w:cs="Arial"/>
          <w:color w:val="auto"/>
          <w:szCs w:val="24"/>
        </w:rPr>
        <w:t>3</w:t>
      </w:r>
      <w:r w:rsidRPr="001963B1">
        <w:rPr>
          <w:rFonts w:ascii="Arial" w:hAnsi="Arial" w:cs="Arial"/>
          <w:color w:val="auto"/>
          <w:szCs w:val="24"/>
        </w:rPr>
        <w:t>r.</w:t>
      </w:r>
      <w:r w:rsidR="001963B1" w:rsidRPr="001963B1">
        <w:rPr>
          <w:rFonts w:ascii="Arial" w:hAnsi="Arial" w:cs="Arial"/>
          <w:color w:val="auto"/>
          <w:szCs w:val="24"/>
        </w:rPr>
        <w:t xml:space="preserve"> </w:t>
      </w:r>
      <w:r w:rsidRPr="001963B1">
        <w:rPr>
          <w:rFonts w:ascii="Arial" w:hAnsi="Arial" w:cs="Arial"/>
          <w:color w:val="auto"/>
          <w:szCs w:val="24"/>
        </w:rPr>
        <w:t xml:space="preserve"> zostało</w:t>
      </w:r>
      <w:r w:rsidR="001963B1" w:rsidRPr="001963B1">
        <w:rPr>
          <w:rFonts w:ascii="Arial" w:hAnsi="Arial" w:cs="Arial"/>
          <w:color w:val="auto"/>
          <w:szCs w:val="24"/>
        </w:rPr>
        <w:t xml:space="preserve"> </w:t>
      </w:r>
      <w:r w:rsidRPr="001963B1">
        <w:rPr>
          <w:rFonts w:ascii="Arial" w:hAnsi="Arial" w:cs="Arial"/>
          <w:color w:val="auto"/>
          <w:szCs w:val="24"/>
        </w:rPr>
        <w:t xml:space="preserve"> zarejestrowanych</w:t>
      </w:r>
      <w:r w:rsidR="001963B1" w:rsidRPr="001963B1">
        <w:rPr>
          <w:rFonts w:ascii="Arial" w:hAnsi="Arial" w:cs="Arial"/>
          <w:color w:val="auto"/>
          <w:szCs w:val="24"/>
        </w:rPr>
        <w:t xml:space="preserve">  </w:t>
      </w:r>
      <w:r w:rsidR="00D84AEE" w:rsidRPr="001963B1">
        <w:rPr>
          <w:rFonts w:ascii="Arial" w:hAnsi="Arial" w:cs="Arial"/>
          <w:color w:val="auto"/>
          <w:szCs w:val="24"/>
        </w:rPr>
        <w:t>13</w:t>
      </w:r>
      <w:r w:rsidR="001963B1" w:rsidRPr="001963B1">
        <w:rPr>
          <w:rFonts w:ascii="Arial" w:hAnsi="Arial" w:cs="Arial"/>
          <w:color w:val="auto"/>
          <w:szCs w:val="24"/>
        </w:rPr>
        <w:t xml:space="preserve"> </w:t>
      </w:r>
      <w:r w:rsidR="00D84AEE" w:rsidRPr="001963B1">
        <w:rPr>
          <w:rFonts w:ascii="Arial" w:hAnsi="Arial" w:cs="Arial"/>
          <w:color w:val="auto"/>
          <w:szCs w:val="24"/>
        </w:rPr>
        <w:t>394 o</w:t>
      </w:r>
      <w:r w:rsidR="001963B1" w:rsidRPr="001963B1">
        <w:rPr>
          <w:rFonts w:ascii="Arial" w:hAnsi="Arial" w:cs="Arial"/>
          <w:color w:val="auto"/>
          <w:szCs w:val="24"/>
        </w:rPr>
        <w:t>ś</w:t>
      </w:r>
      <w:r w:rsidR="00D84AEE" w:rsidRPr="001963B1">
        <w:rPr>
          <w:rFonts w:ascii="Arial" w:hAnsi="Arial" w:cs="Arial"/>
          <w:color w:val="auto"/>
          <w:szCs w:val="24"/>
        </w:rPr>
        <w:t>wiadcze</w:t>
      </w:r>
      <w:r w:rsidR="001963B1" w:rsidRPr="001963B1">
        <w:rPr>
          <w:rFonts w:ascii="Arial" w:hAnsi="Arial" w:cs="Arial"/>
          <w:color w:val="auto"/>
          <w:szCs w:val="24"/>
        </w:rPr>
        <w:t>ń.</w:t>
      </w:r>
      <w:r w:rsidRPr="001963B1">
        <w:rPr>
          <w:rFonts w:ascii="Arial" w:hAnsi="Arial" w:cs="Arial"/>
          <w:color w:val="auto"/>
          <w:szCs w:val="24"/>
        </w:rPr>
        <w:t xml:space="preserve"> Dla porównania </w:t>
      </w:r>
      <w:r w:rsidR="001963B1" w:rsidRPr="001963B1">
        <w:rPr>
          <w:rFonts w:ascii="Arial" w:hAnsi="Arial" w:cs="Arial"/>
          <w:color w:val="auto"/>
          <w:szCs w:val="24"/>
        </w:rPr>
        <w:t xml:space="preserve"> w 2022r. złożono 46461 oświadczeń, </w:t>
      </w:r>
      <w:r w:rsidRPr="001963B1">
        <w:rPr>
          <w:rFonts w:ascii="Arial" w:hAnsi="Arial" w:cs="Arial"/>
          <w:color w:val="auto"/>
          <w:szCs w:val="24"/>
        </w:rPr>
        <w:t>w 20</w:t>
      </w:r>
      <w:r w:rsidR="00B1417B" w:rsidRPr="001963B1">
        <w:rPr>
          <w:rFonts w:ascii="Arial" w:hAnsi="Arial" w:cs="Arial"/>
          <w:color w:val="auto"/>
          <w:szCs w:val="24"/>
        </w:rPr>
        <w:t>2</w:t>
      </w:r>
      <w:r w:rsidR="009C0877" w:rsidRPr="001963B1">
        <w:rPr>
          <w:rFonts w:ascii="Arial" w:hAnsi="Arial" w:cs="Arial"/>
          <w:color w:val="auto"/>
          <w:szCs w:val="24"/>
        </w:rPr>
        <w:t>1</w:t>
      </w:r>
      <w:r w:rsidRPr="001963B1">
        <w:rPr>
          <w:rFonts w:ascii="Arial" w:hAnsi="Arial" w:cs="Arial"/>
          <w:color w:val="auto"/>
          <w:szCs w:val="24"/>
        </w:rPr>
        <w:t>r. zarejestrowano</w:t>
      </w:r>
      <w:r w:rsidR="003047E5" w:rsidRPr="001963B1">
        <w:rPr>
          <w:rFonts w:ascii="Arial" w:hAnsi="Arial" w:cs="Arial"/>
          <w:color w:val="auto"/>
          <w:szCs w:val="24"/>
        </w:rPr>
        <w:t xml:space="preserve"> - </w:t>
      </w:r>
      <w:r w:rsidRPr="001963B1">
        <w:rPr>
          <w:rFonts w:ascii="Arial" w:hAnsi="Arial" w:cs="Arial"/>
          <w:color w:val="auto"/>
          <w:szCs w:val="24"/>
        </w:rPr>
        <w:t xml:space="preserve"> </w:t>
      </w:r>
      <w:r w:rsidR="009C0877" w:rsidRPr="001963B1">
        <w:rPr>
          <w:rFonts w:ascii="Arial" w:hAnsi="Arial" w:cs="Arial"/>
          <w:color w:val="auto"/>
          <w:szCs w:val="24"/>
        </w:rPr>
        <w:t>87481</w:t>
      </w:r>
      <w:r w:rsidR="001963B1" w:rsidRPr="001963B1">
        <w:rPr>
          <w:rFonts w:ascii="Arial" w:hAnsi="Arial" w:cs="Arial"/>
          <w:color w:val="auto"/>
          <w:szCs w:val="24"/>
        </w:rPr>
        <w:t xml:space="preserve"> oświadczeń.</w:t>
      </w:r>
      <w:r w:rsidRPr="001963B1">
        <w:rPr>
          <w:rFonts w:ascii="Arial" w:hAnsi="Arial" w:cs="Arial"/>
          <w:b/>
          <w:color w:val="auto"/>
          <w:szCs w:val="24"/>
        </w:rPr>
        <w:t xml:space="preserve"> </w:t>
      </w:r>
      <w:r w:rsidR="00380EAF">
        <w:rPr>
          <w:rFonts w:ascii="Arial" w:hAnsi="Arial" w:cs="Arial"/>
          <w:b/>
          <w:color w:val="auto"/>
          <w:szCs w:val="24"/>
        </w:rPr>
        <w:t xml:space="preserve"> </w:t>
      </w:r>
      <w:r w:rsidR="00512FE8">
        <w:rPr>
          <w:rFonts w:ascii="Arial" w:hAnsi="Arial" w:cs="Arial"/>
          <w:b/>
          <w:color w:val="auto"/>
          <w:szCs w:val="24"/>
        </w:rPr>
        <w:t xml:space="preserve">              </w:t>
      </w:r>
      <w:r w:rsidR="00380EAF" w:rsidRPr="00380EAF">
        <w:rPr>
          <w:rFonts w:ascii="Arial" w:hAnsi="Arial" w:cs="Arial"/>
          <w:bCs/>
          <w:color w:val="auto"/>
          <w:szCs w:val="24"/>
        </w:rPr>
        <w:t>Ponadto w okresie od 14.03</w:t>
      </w:r>
      <w:r w:rsidR="00512FE8">
        <w:rPr>
          <w:rFonts w:ascii="Arial" w:hAnsi="Arial" w:cs="Arial"/>
          <w:bCs/>
          <w:color w:val="auto"/>
          <w:szCs w:val="24"/>
        </w:rPr>
        <w:t>.</w:t>
      </w:r>
      <w:r w:rsidR="00380EAF" w:rsidRPr="00380EAF">
        <w:rPr>
          <w:rFonts w:ascii="Arial" w:hAnsi="Arial" w:cs="Arial"/>
          <w:bCs/>
          <w:color w:val="auto"/>
          <w:szCs w:val="24"/>
        </w:rPr>
        <w:t>2022</w:t>
      </w:r>
      <w:r w:rsidR="00512FE8">
        <w:rPr>
          <w:rFonts w:ascii="Arial" w:hAnsi="Arial" w:cs="Arial"/>
          <w:bCs/>
          <w:color w:val="auto"/>
          <w:szCs w:val="24"/>
        </w:rPr>
        <w:t>r.</w:t>
      </w:r>
      <w:r w:rsidR="00380EAF" w:rsidRPr="00380EAF">
        <w:rPr>
          <w:rFonts w:ascii="Arial" w:hAnsi="Arial" w:cs="Arial"/>
          <w:bCs/>
          <w:color w:val="auto"/>
          <w:szCs w:val="24"/>
        </w:rPr>
        <w:t xml:space="preserve"> do 31.12.2023r. wpłyn</w:t>
      </w:r>
      <w:r w:rsidR="00380EAF">
        <w:rPr>
          <w:rFonts w:ascii="Arial" w:hAnsi="Arial" w:cs="Arial"/>
          <w:bCs/>
          <w:color w:val="auto"/>
          <w:szCs w:val="24"/>
        </w:rPr>
        <w:t>ę</w:t>
      </w:r>
      <w:r w:rsidR="00380EAF" w:rsidRPr="00380EAF">
        <w:rPr>
          <w:rFonts w:ascii="Arial" w:hAnsi="Arial" w:cs="Arial"/>
          <w:bCs/>
          <w:color w:val="auto"/>
          <w:szCs w:val="24"/>
        </w:rPr>
        <w:t xml:space="preserve">ło 50761 powiadomień </w:t>
      </w:r>
      <w:r w:rsidR="00380EAF">
        <w:rPr>
          <w:rFonts w:ascii="Arial" w:hAnsi="Arial" w:cs="Arial"/>
          <w:bCs/>
          <w:color w:val="auto"/>
          <w:szCs w:val="24"/>
        </w:rPr>
        <w:t xml:space="preserve">                 </w:t>
      </w:r>
      <w:r w:rsidR="00380EAF" w:rsidRPr="00380EAF">
        <w:rPr>
          <w:rFonts w:ascii="Arial" w:hAnsi="Arial" w:cs="Arial"/>
          <w:bCs/>
          <w:color w:val="auto"/>
          <w:szCs w:val="24"/>
        </w:rPr>
        <w:t>o powierzeniu wykonywania pracy obywatelowi Ukrainy</w:t>
      </w:r>
      <w:r w:rsidR="00380EAF">
        <w:rPr>
          <w:rFonts w:ascii="Arial" w:hAnsi="Arial" w:cs="Arial"/>
          <w:bCs/>
          <w:color w:val="auto"/>
          <w:szCs w:val="24"/>
        </w:rPr>
        <w:t>.</w:t>
      </w:r>
    </w:p>
    <w:p w14:paraId="3FFBF6F3" w14:textId="54AA75E6" w:rsidR="00D670BB" w:rsidRPr="00D84AEE" w:rsidRDefault="00B6201D" w:rsidP="00D212B8">
      <w:pPr>
        <w:spacing w:line="240" w:lineRule="auto"/>
        <w:ind w:left="0" w:right="28" w:hanging="142"/>
        <w:rPr>
          <w:rFonts w:ascii="Arial" w:hAnsi="Arial" w:cs="Arial"/>
          <w:color w:val="auto"/>
          <w:szCs w:val="24"/>
        </w:rPr>
      </w:pPr>
      <w:r w:rsidRPr="008A0B98">
        <w:rPr>
          <w:rFonts w:ascii="Arial" w:hAnsi="Arial" w:cs="Arial"/>
          <w:color w:val="auto"/>
          <w:szCs w:val="24"/>
        </w:rPr>
        <w:t xml:space="preserve"> </w:t>
      </w:r>
      <w:r w:rsidR="00512FE8">
        <w:rPr>
          <w:rFonts w:ascii="Arial" w:hAnsi="Arial" w:cs="Arial"/>
          <w:color w:val="auto"/>
          <w:szCs w:val="24"/>
        </w:rPr>
        <w:t xml:space="preserve">       </w:t>
      </w:r>
      <w:r w:rsidRPr="008A0B98">
        <w:rPr>
          <w:rFonts w:ascii="Arial" w:hAnsi="Arial" w:cs="Arial"/>
          <w:color w:val="auto"/>
          <w:szCs w:val="24"/>
        </w:rPr>
        <w:t xml:space="preserve">  </w:t>
      </w:r>
      <w:r w:rsidR="0042318C" w:rsidRPr="008A0B98">
        <w:rPr>
          <w:rFonts w:ascii="Arial" w:hAnsi="Arial" w:cs="Arial"/>
          <w:color w:val="auto"/>
          <w:szCs w:val="24"/>
        </w:rPr>
        <w:t>Następne zadanie związane z zatrudnianiem cudzoziemców to wydawanie zezwoleń na pracę sezonową. Jest to procedur</w:t>
      </w:r>
      <w:r w:rsidR="00512FE8">
        <w:rPr>
          <w:rFonts w:ascii="Arial" w:hAnsi="Arial" w:cs="Arial"/>
          <w:color w:val="auto"/>
          <w:szCs w:val="24"/>
        </w:rPr>
        <w:t>a</w:t>
      </w:r>
      <w:r w:rsidR="0042318C" w:rsidRPr="008A0B98">
        <w:rPr>
          <w:rFonts w:ascii="Arial" w:hAnsi="Arial" w:cs="Arial"/>
          <w:color w:val="auto"/>
          <w:szCs w:val="24"/>
        </w:rPr>
        <w:t xml:space="preserve"> realizowana  zgodnie z obowiązującymi przepisami.  Łącznie </w:t>
      </w:r>
      <w:r w:rsidR="00793868">
        <w:rPr>
          <w:rFonts w:ascii="Arial" w:hAnsi="Arial" w:cs="Arial"/>
          <w:color w:val="auto"/>
          <w:szCs w:val="24"/>
        </w:rPr>
        <w:t xml:space="preserve"> </w:t>
      </w:r>
      <w:r w:rsidR="0042318C" w:rsidRPr="008A0B98">
        <w:rPr>
          <w:rFonts w:ascii="Arial" w:hAnsi="Arial" w:cs="Arial"/>
          <w:color w:val="auto"/>
          <w:szCs w:val="24"/>
        </w:rPr>
        <w:t>w 202</w:t>
      </w:r>
      <w:r w:rsidR="00D84AEE">
        <w:rPr>
          <w:rFonts w:ascii="Arial" w:hAnsi="Arial" w:cs="Arial"/>
          <w:color w:val="auto"/>
          <w:szCs w:val="24"/>
        </w:rPr>
        <w:t>3</w:t>
      </w:r>
      <w:r w:rsidR="0042318C" w:rsidRPr="008A0B98">
        <w:rPr>
          <w:rFonts w:ascii="Arial" w:hAnsi="Arial" w:cs="Arial"/>
          <w:color w:val="auto"/>
          <w:szCs w:val="24"/>
        </w:rPr>
        <w:t xml:space="preserve">r. do  PUP w Piasecznie zostało złożonych </w:t>
      </w:r>
      <w:r w:rsidR="00D84AEE">
        <w:rPr>
          <w:rFonts w:ascii="Arial" w:hAnsi="Arial" w:cs="Arial"/>
          <w:color w:val="auto"/>
          <w:szCs w:val="24"/>
        </w:rPr>
        <w:t>809</w:t>
      </w:r>
      <w:r w:rsidR="0042318C" w:rsidRPr="008A0B98">
        <w:rPr>
          <w:rFonts w:ascii="Arial" w:hAnsi="Arial" w:cs="Arial"/>
          <w:b/>
          <w:bCs/>
          <w:color w:val="FF0000"/>
          <w:szCs w:val="24"/>
        </w:rPr>
        <w:t xml:space="preserve"> </w:t>
      </w:r>
      <w:r w:rsidR="0042318C" w:rsidRPr="00D84AEE">
        <w:rPr>
          <w:rFonts w:ascii="Arial" w:hAnsi="Arial" w:cs="Arial"/>
          <w:color w:val="auto"/>
          <w:szCs w:val="24"/>
        </w:rPr>
        <w:t>wniosk</w:t>
      </w:r>
      <w:r w:rsidR="00D84AEE" w:rsidRPr="00D84AEE">
        <w:rPr>
          <w:rFonts w:ascii="Arial" w:hAnsi="Arial" w:cs="Arial"/>
          <w:color w:val="auto"/>
          <w:szCs w:val="24"/>
        </w:rPr>
        <w:t>ów</w:t>
      </w:r>
      <w:r w:rsidR="0042318C" w:rsidRPr="00D84AEE">
        <w:rPr>
          <w:rFonts w:ascii="Arial" w:hAnsi="Arial" w:cs="Arial"/>
          <w:color w:val="auto"/>
          <w:szCs w:val="24"/>
        </w:rPr>
        <w:t xml:space="preserve"> o wydanie zezwolenia na prace sezonową, do ewidencji wpisano </w:t>
      </w:r>
      <w:r w:rsidR="00D84AEE" w:rsidRPr="00D84AEE">
        <w:rPr>
          <w:rFonts w:ascii="Arial" w:hAnsi="Arial" w:cs="Arial"/>
          <w:color w:val="auto"/>
          <w:szCs w:val="24"/>
        </w:rPr>
        <w:t>604</w:t>
      </w:r>
      <w:r w:rsidR="0042318C" w:rsidRPr="00D84AEE">
        <w:rPr>
          <w:rFonts w:ascii="Arial" w:hAnsi="Arial" w:cs="Arial"/>
          <w:color w:val="auto"/>
          <w:szCs w:val="24"/>
        </w:rPr>
        <w:t xml:space="preserve"> wnioski, natomiast  wydanych </w:t>
      </w:r>
      <w:r w:rsidR="00782D08" w:rsidRPr="00D84AEE">
        <w:rPr>
          <w:rFonts w:ascii="Arial" w:hAnsi="Arial" w:cs="Arial"/>
          <w:color w:val="auto"/>
          <w:szCs w:val="24"/>
        </w:rPr>
        <w:t xml:space="preserve"> zostało</w:t>
      </w:r>
      <w:r w:rsidR="00CF10D3" w:rsidRPr="00D84AEE">
        <w:rPr>
          <w:rFonts w:ascii="Arial" w:hAnsi="Arial" w:cs="Arial"/>
          <w:color w:val="auto"/>
          <w:szCs w:val="24"/>
        </w:rPr>
        <w:t xml:space="preserve"> </w:t>
      </w:r>
      <w:r w:rsidR="00D84AEE" w:rsidRPr="00D84AEE">
        <w:rPr>
          <w:rFonts w:ascii="Arial" w:hAnsi="Arial" w:cs="Arial"/>
          <w:color w:val="auto"/>
          <w:szCs w:val="24"/>
        </w:rPr>
        <w:t>279</w:t>
      </w:r>
      <w:r w:rsidR="0042318C" w:rsidRPr="00D84AEE">
        <w:rPr>
          <w:rFonts w:ascii="Arial" w:hAnsi="Arial" w:cs="Arial"/>
          <w:b/>
          <w:color w:val="auto"/>
          <w:szCs w:val="24"/>
        </w:rPr>
        <w:t xml:space="preserve"> </w:t>
      </w:r>
      <w:r w:rsidR="0042318C" w:rsidRPr="00D84AEE">
        <w:rPr>
          <w:rFonts w:ascii="Arial" w:hAnsi="Arial" w:cs="Arial"/>
          <w:bCs/>
          <w:color w:val="auto"/>
          <w:szCs w:val="24"/>
        </w:rPr>
        <w:t>zezwole</w:t>
      </w:r>
      <w:r w:rsidR="00D84AEE" w:rsidRPr="00D84AEE">
        <w:rPr>
          <w:rFonts w:ascii="Arial" w:hAnsi="Arial" w:cs="Arial"/>
          <w:bCs/>
          <w:color w:val="auto"/>
          <w:szCs w:val="24"/>
        </w:rPr>
        <w:t>ń</w:t>
      </w:r>
      <w:r w:rsidR="0042318C" w:rsidRPr="00D84AEE">
        <w:rPr>
          <w:rFonts w:ascii="Arial" w:hAnsi="Arial" w:cs="Arial"/>
          <w:b/>
          <w:color w:val="auto"/>
          <w:szCs w:val="24"/>
        </w:rPr>
        <w:t xml:space="preserve"> </w:t>
      </w:r>
      <w:r w:rsidR="0042318C" w:rsidRPr="00D84AEE">
        <w:rPr>
          <w:rFonts w:ascii="Arial" w:hAnsi="Arial" w:cs="Arial"/>
          <w:color w:val="auto"/>
          <w:szCs w:val="24"/>
        </w:rPr>
        <w:t xml:space="preserve">na pracę sezonową, z czego większość dla obywateli Ukrainy –  </w:t>
      </w:r>
      <w:r w:rsidR="00D84AEE" w:rsidRPr="00D84AEE">
        <w:rPr>
          <w:rFonts w:ascii="Arial" w:hAnsi="Arial" w:cs="Arial"/>
          <w:color w:val="auto"/>
          <w:szCs w:val="24"/>
        </w:rPr>
        <w:t>278</w:t>
      </w:r>
      <w:r w:rsidR="0042318C" w:rsidRPr="00D84AEE">
        <w:rPr>
          <w:rFonts w:ascii="Arial" w:hAnsi="Arial" w:cs="Arial"/>
          <w:color w:val="auto"/>
          <w:szCs w:val="24"/>
        </w:rPr>
        <w:t xml:space="preserve">.  </w:t>
      </w:r>
      <w:r w:rsidR="0042318C" w:rsidRPr="00D84AEE">
        <w:rPr>
          <w:rFonts w:ascii="Arial" w:hAnsi="Arial" w:cs="Arial"/>
          <w:b/>
          <w:color w:val="auto"/>
          <w:szCs w:val="24"/>
        </w:rPr>
        <w:t xml:space="preserve"> </w:t>
      </w:r>
    </w:p>
    <w:p w14:paraId="53BCC032" w14:textId="7015A323" w:rsidR="00A45F8A" w:rsidRPr="008A0B98" w:rsidRDefault="0042318C" w:rsidP="00D212B8">
      <w:pPr>
        <w:spacing w:after="169" w:line="259" w:lineRule="auto"/>
        <w:ind w:left="0" w:right="0" w:firstLine="693"/>
        <w:rPr>
          <w:rFonts w:ascii="Arial" w:hAnsi="Arial" w:cs="Arial"/>
          <w:szCs w:val="24"/>
        </w:rPr>
      </w:pPr>
      <w:r w:rsidRPr="008A0B98">
        <w:rPr>
          <w:rFonts w:ascii="Arial" w:hAnsi="Arial" w:cs="Arial"/>
          <w:szCs w:val="24"/>
        </w:rPr>
        <w:t>PUP</w:t>
      </w:r>
      <w:r w:rsidR="009E7A85" w:rsidRPr="008A0B98">
        <w:rPr>
          <w:rFonts w:ascii="Arial" w:hAnsi="Arial" w:cs="Arial"/>
          <w:szCs w:val="24"/>
        </w:rPr>
        <w:t xml:space="preserve"> </w:t>
      </w:r>
      <w:r w:rsidRPr="008A0B98">
        <w:rPr>
          <w:rFonts w:ascii="Arial" w:hAnsi="Arial" w:cs="Arial"/>
          <w:szCs w:val="24"/>
        </w:rPr>
        <w:t xml:space="preserve">w Piasecznie realizował zadania mające na celu  aktywizację  zawodową osób bezrobotnych i </w:t>
      </w:r>
      <w:r w:rsidR="009E7A85" w:rsidRPr="008A0B98">
        <w:rPr>
          <w:rFonts w:ascii="Arial" w:hAnsi="Arial" w:cs="Arial"/>
          <w:szCs w:val="24"/>
        </w:rPr>
        <w:t>p</w:t>
      </w:r>
      <w:r w:rsidRPr="008A0B98">
        <w:rPr>
          <w:rFonts w:ascii="Arial" w:hAnsi="Arial" w:cs="Arial"/>
          <w:szCs w:val="24"/>
        </w:rPr>
        <w:t>oszukujących pracy.</w:t>
      </w:r>
      <w:r w:rsidR="009E7A85" w:rsidRPr="008A0B98">
        <w:rPr>
          <w:rFonts w:ascii="Arial" w:hAnsi="Arial" w:cs="Arial"/>
          <w:szCs w:val="24"/>
        </w:rPr>
        <w:t xml:space="preserve"> </w:t>
      </w:r>
      <w:r w:rsidRPr="008A0B98">
        <w:rPr>
          <w:rFonts w:ascii="Arial" w:hAnsi="Arial" w:cs="Arial"/>
          <w:b/>
          <w:szCs w:val="24"/>
        </w:rPr>
        <w:t xml:space="preserve"> Ogółem w 202</w:t>
      </w:r>
      <w:r w:rsidR="00B6201D" w:rsidRPr="008A0B98">
        <w:rPr>
          <w:rFonts w:ascii="Arial" w:hAnsi="Arial" w:cs="Arial"/>
          <w:b/>
          <w:szCs w:val="24"/>
        </w:rPr>
        <w:t>3</w:t>
      </w:r>
      <w:r w:rsidRPr="008A0B98">
        <w:rPr>
          <w:rFonts w:ascii="Arial" w:hAnsi="Arial" w:cs="Arial"/>
          <w:b/>
          <w:szCs w:val="24"/>
        </w:rPr>
        <w:t xml:space="preserve">r. zaktywizowano </w:t>
      </w:r>
      <w:r w:rsidR="009E7A85" w:rsidRPr="008A0B98">
        <w:rPr>
          <w:rFonts w:ascii="Arial" w:hAnsi="Arial" w:cs="Arial"/>
          <w:b/>
          <w:szCs w:val="24"/>
        </w:rPr>
        <w:t>1</w:t>
      </w:r>
      <w:r w:rsidR="00B6201D" w:rsidRPr="008A0B98">
        <w:rPr>
          <w:rFonts w:ascii="Arial" w:hAnsi="Arial" w:cs="Arial"/>
          <w:b/>
          <w:szCs w:val="24"/>
        </w:rPr>
        <w:t>108</w:t>
      </w:r>
      <w:r w:rsidRPr="008A0B98">
        <w:rPr>
          <w:rFonts w:ascii="Arial" w:hAnsi="Arial" w:cs="Arial"/>
          <w:b/>
          <w:szCs w:val="24"/>
        </w:rPr>
        <w:t xml:space="preserve"> uprawnionych  osób.  </w:t>
      </w:r>
      <w:r w:rsidRPr="008A0B98">
        <w:rPr>
          <w:rFonts w:ascii="Arial" w:hAnsi="Arial" w:cs="Arial"/>
          <w:szCs w:val="24"/>
        </w:rPr>
        <w:t xml:space="preserve">Powiatowy Urząd Pracy w Piasecznie wydatkował łącznie ze środkami PFRON oraz Krajowego Funduszu Szkoleniowego na aktywne formy przeciwdziałania bezrobociu </w:t>
      </w:r>
      <w:r w:rsidRPr="008A0B98">
        <w:rPr>
          <w:rFonts w:ascii="Arial" w:hAnsi="Arial" w:cs="Arial"/>
          <w:b/>
          <w:bCs/>
          <w:szCs w:val="24"/>
        </w:rPr>
        <w:t xml:space="preserve">kwotę </w:t>
      </w:r>
      <w:r w:rsidR="00946A6B" w:rsidRPr="008A0B98">
        <w:rPr>
          <w:rFonts w:ascii="Arial" w:hAnsi="Arial" w:cs="Arial"/>
          <w:b/>
          <w:bCs/>
          <w:szCs w:val="24"/>
        </w:rPr>
        <w:t>1</w:t>
      </w:r>
      <w:r w:rsidR="00B6201D" w:rsidRPr="008A0B98">
        <w:rPr>
          <w:rFonts w:ascii="Arial" w:hAnsi="Arial" w:cs="Arial"/>
          <w:b/>
          <w:bCs/>
          <w:szCs w:val="24"/>
        </w:rPr>
        <w:t>0 022 690,</w:t>
      </w:r>
      <w:r w:rsidR="002710AE" w:rsidRPr="008A0B98">
        <w:rPr>
          <w:rFonts w:ascii="Arial" w:hAnsi="Arial" w:cs="Arial"/>
          <w:b/>
          <w:bCs/>
          <w:szCs w:val="24"/>
        </w:rPr>
        <w:t>50</w:t>
      </w:r>
      <w:r w:rsidRPr="008A0B98">
        <w:rPr>
          <w:rFonts w:ascii="Arial" w:hAnsi="Arial" w:cs="Arial"/>
          <w:b/>
          <w:bCs/>
          <w:szCs w:val="24"/>
        </w:rPr>
        <w:t xml:space="preserve"> zł</w:t>
      </w:r>
      <w:r w:rsidRPr="008A0B98">
        <w:rPr>
          <w:rFonts w:ascii="Arial" w:hAnsi="Arial" w:cs="Arial"/>
          <w:szCs w:val="24"/>
        </w:rPr>
        <w:t xml:space="preserve">, </w:t>
      </w:r>
      <w:r w:rsidRPr="008A0B98">
        <w:rPr>
          <w:rFonts w:ascii="Arial" w:hAnsi="Arial" w:cs="Arial"/>
          <w:b/>
          <w:szCs w:val="24"/>
        </w:rPr>
        <w:t xml:space="preserve"> z czego kwota </w:t>
      </w:r>
      <w:r w:rsidR="00B6201D" w:rsidRPr="008A0B98">
        <w:rPr>
          <w:rFonts w:ascii="Arial" w:hAnsi="Arial" w:cs="Arial"/>
          <w:b/>
          <w:szCs w:val="24"/>
        </w:rPr>
        <w:t>4 247</w:t>
      </w:r>
      <w:r w:rsidR="002710AE" w:rsidRPr="008A0B98">
        <w:rPr>
          <w:rFonts w:ascii="Arial" w:hAnsi="Arial" w:cs="Arial"/>
          <w:b/>
          <w:szCs w:val="24"/>
        </w:rPr>
        <w:t> </w:t>
      </w:r>
      <w:r w:rsidR="00B6201D" w:rsidRPr="008A0B98">
        <w:rPr>
          <w:rFonts w:ascii="Arial" w:hAnsi="Arial" w:cs="Arial"/>
          <w:b/>
          <w:szCs w:val="24"/>
        </w:rPr>
        <w:t>52</w:t>
      </w:r>
      <w:r w:rsidR="002710AE" w:rsidRPr="008A0B98">
        <w:rPr>
          <w:rFonts w:ascii="Arial" w:hAnsi="Arial" w:cs="Arial"/>
          <w:b/>
          <w:szCs w:val="24"/>
        </w:rPr>
        <w:t>0,79</w:t>
      </w:r>
      <w:r w:rsidRPr="008A0B98">
        <w:rPr>
          <w:rFonts w:ascii="Arial" w:hAnsi="Arial" w:cs="Arial"/>
          <w:b/>
          <w:szCs w:val="24"/>
        </w:rPr>
        <w:t xml:space="preserve"> zł została pozyskana z różnych źródeł przez urząd pracy.  </w:t>
      </w:r>
    </w:p>
    <w:p w14:paraId="0B262678" w14:textId="0E8FEDCA" w:rsidR="00A45F8A" w:rsidRPr="008A0B98" w:rsidRDefault="0042318C" w:rsidP="005F47D8">
      <w:pPr>
        <w:spacing w:line="240" w:lineRule="auto"/>
        <w:ind w:left="142" w:right="40" w:firstLine="708"/>
        <w:rPr>
          <w:rFonts w:ascii="Arial" w:hAnsi="Arial" w:cs="Arial"/>
          <w:szCs w:val="24"/>
        </w:rPr>
      </w:pPr>
      <w:r w:rsidRPr="008A0B98">
        <w:rPr>
          <w:rFonts w:ascii="Arial" w:hAnsi="Arial" w:cs="Arial"/>
          <w:szCs w:val="24"/>
        </w:rPr>
        <w:t xml:space="preserve">W ramach aktywizacji zawodowej osób w szczególnej sytuacji na rynku pracy  realizowane był </w:t>
      </w:r>
      <w:r w:rsidR="005F47D8" w:rsidRPr="008A0B98">
        <w:rPr>
          <w:rFonts w:ascii="Arial" w:hAnsi="Arial" w:cs="Arial"/>
          <w:szCs w:val="24"/>
        </w:rPr>
        <w:t xml:space="preserve"> realizowany</w:t>
      </w:r>
      <w:r w:rsidRPr="008A0B98">
        <w:rPr>
          <w:rFonts w:ascii="Arial" w:hAnsi="Arial" w:cs="Arial"/>
          <w:szCs w:val="24"/>
        </w:rPr>
        <w:t xml:space="preserve"> projekt ze środków pozyskanych z Europejskiego Funduszu Społecznego: </w:t>
      </w:r>
    </w:p>
    <w:p w14:paraId="60389DBB" w14:textId="77777777" w:rsidR="00E15D04" w:rsidRPr="008A0B98" w:rsidRDefault="00E15D04" w:rsidP="00793868">
      <w:pPr>
        <w:spacing w:line="240" w:lineRule="auto"/>
        <w:ind w:left="696" w:right="28" w:firstLine="0"/>
        <w:rPr>
          <w:rFonts w:ascii="Arial" w:hAnsi="Arial" w:cs="Arial"/>
          <w:b/>
          <w:bCs/>
          <w:szCs w:val="24"/>
        </w:rPr>
      </w:pPr>
    </w:p>
    <w:p w14:paraId="466D04AA" w14:textId="57C1BC16" w:rsidR="005F47D8" w:rsidRPr="008A0B98" w:rsidRDefault="00E15D04" w:rsidP="00D212B8">
      <w:pPr>
        <w:suppressAutoHyphens/>
        <w:autoSpaceDN w:val="0"/>
        <w:spacing w:after="160" w:line="254" w:lineRule="auto"/>
        <w:ind w:left="0" w:right="0" w:firstLine="0"/>
        <w:rPr>
          <w:rFonts w:ascii="Arial" w:hAnsi="Arial" w:cs="Arial"/>
          <w:b/>
          <w:bCs/>
          <w:szCs w:val="24"/>
        </w:rPr>
      </w:pPr>
      <w:r w:rsidRPr="008A0B98">
        <w:rPr>
          <w:rFonts w:ascii="Arial" w:hAnsi="Arial" w:cs="Arial"/>
          <w:b/>
          <w:bCs/>
          <w:szCs w:val="24"/>
        </w:rPr>
        <w:t xml:space="preserve"> </w:t>
      </w:r>
      <w:r w:rsidR="005F47D8" w:rsidRPr="008A0B98">
        <w:rPr>
          <w:rFonts w:ascii="Arial" w:hAnsi="Arial" w:cs="Arial"/>
          <w:b/>
          <w:bCs/>
          <w:szCs w:val="24"/>
        </w:rPr>
        <w:t xml:space="preserve">Projekt niekonkurencyjny pt. „ Aktywizacja zawodowa osób bezrobotnych </w:t>
      </w:r>
      <w:r w:rsidR="00EB7AF3">
        <w:rPr>
          <w:rFonts w:ascii="Arial" w:hAnsi="Arial" w:cs="Arial"/>
          <w:b/>
          <w:bCs/>
          <w:szCs w:val="24"/>
        </w:rPr>
        <w:t xml:space="preserve">                </w:t>
      </w:r>
      <w:r w:rsidR="005F47D8" w:rsidRPr="008A0B98">
        <w:rPr>
          <w:rFonts w:ascii="Arial" w:hAnsi="Arial" w:cs="Arial"/>
          <w:b/>
          <w:bCs/>
          <w:szCs w:val="24"/>
        </w:rPr>
        <w:t xml:space="preserve">w powiecie piaseczyńskim (I)” współfinansowany ze środków Europejskiego Funduszu Społecznego Plus w ramach programu Funduszu Europejskie dla Mazowsza. </w:t>
      </w:r>
    </w:p>
    <w:p w14:paraId="0647B7CF" w14:textId="0AF03F1D" w:rsidR="005F47D8" w:rsidRPr="008A0B98" w:rsidRDefault="009E00A6" w:rsidP="00D212B8">
      <w:pPr>
        <w:pStyle w:val="Akapitzlist"/>
        <w:ind w:left="0" w:firstLine="142"/>
        <w:rPr>
          <w:rFonts w:ascii="Arial" w:hAnsi="Arial" w:cs="Arial"/>
          <w:szCs w:val="24"/>
        </w:rPr>
      </w:pPr>
      <w:r>
        <w:rPr>
          <w:rFonts w:ascii="Arial" w:hAnsi="Arial" w:cs="Arial"/>
          <w:szCs w:val="24"/>
        </w:rPr>
        <w:lastRenderedPageBreak/>
        <w:t xml:space="preserve">        </w:t>
      </w:r>
      <w:r w:rsidR="005F47D8" w:rsidRPr="008A0B98">
        <w:rPr>
          <w:rFonts w:ascii="Arial" w:hAnsi="Arial" w:cs="Arial"/>
          <w:szCs w:val="24"/>
        </w:rPr>
        <w:t xml:space="preserve">Celem szczegółowym była poprawa dostępu do zatrudnienia i działań  aktywizujących w szczególności osób młodych w wieku 18-29 lat (Gwarancja dla młodzieży), osób długotrwale bezrobotnych (zgodnie z zaleceniami ETO wskazanymi </w:t>
      </w:r>
      <w:r w:rsidR="00B76DAE">
        <w:rPr>
          <w:rFonts w:ascii="Arial" w:hAnsi="Arial" w:cs="Arial"/>
          <w:szCs w:val="24"/>
        </w:rPr>
        <w:t xml:space="preserve">        </w:t>
      </w:r>
      <w:r w:rsidR="005F47D8" w:rsidRPr="008A0B98">
        <w:rPr>
          <w:rFonts w:ascii="Arial" w:hAnsi="Arial" w:cs="Arial"/>
          <w:szCs w:val="24"/>
        </w:rPr>
        <w:t>w Sprawozdaniu 25/2021) oraz grup osób znajdujących się w niekorzystnej sytuacji na rynku pracy tj. osób z niepełnosprawnością, osób z wykształceniem odpowiadającym poziomowi ISCED 3 i niższym, kobiet i osób , które ukończyły  50 rok życia.</w:t>
      </w:r>
    </w:p>
    <w:p w14:paraId="086335C7" w14:textId="2FF82916" w:rsidR="005F47D8" w:rsidRPr="008A0B98" w:rsidRDefault="005F47D8" w:rsidP="00D212B8">
      <w:pPr>
        <w:pStyle w:val="Akapitzlist"/>
        <w:ind w:left="142" w:firstLine="284"/>
        <w:rPr>
          <w:rFonts w:ascii="Arial" w:hAnsi="Arial" w:cs="Arial"/>
          <w:szCs w:val="24"/>
        </w:rPr>
      </w:pPr>
      <w:r w:rsidRPr="008A0B98">
        <w:rPr>
          <w:rFonts w:ascii="Arial" w:hAnsi="Arial" w:cs="Arial"/>
          <w:szCs w:val="24"/>
        </w:rPr>
        <w:t xml:space="preserve">Zgodnie ze standardami określonymi w Planie Gwarancji dla młodzieży w Polsce, </w:t>
      </w:r>
      <w:r w:rsidR="009E00A6">
        <w:rPr>
          <w:rFonts w:ascii="Arial" w:hAnsi="Arial" w:cs="Arial"/>
          <w:szCs w:val="24"/>
        </w:rPr>
        <w:t xml:space="preserve">         </w:t>
      </w:r>
      <w:r w:rsidRPr="008A0B98">
        <w:rPr>
          <w:rFonts w:ascii="Arial" w:hAnsi="Arial" w:cs="Arial"/>
          <w:szCs w:val="24"/>
        </w:rPr>
        <w:t>w ciągu 4  miesięcy</w:t>
      </w:r>
      <w:r w:rsidR="00CF3E15">
        <w:rPr>
          <w:rFonts w:ascii="Arial" w:hAnsi="Arial" w:cs="Arial"/>
          <w:szCs w:val="24"/>
        </w:rPr>
        <w:t xml:space="preserve"> </w:t>
      </w:r>
      <w:r w:rsidRPr="008A0B98">
        <w:rPr>
          <w:rFonts w:ascii="Arial" w:hAnsi="Arial" w:cs="Arial"/>
          <w:szCs w:val="24"/>
        </w:rPr>
        <w:t xml:space="preserve">osobom młodym została zapewniona wysokiej jakości oferta pracy, dalszego </w:t>
      </w:r>
      <w:r w:rsidR="00CF3E15">
        <w:rPr>
          <w:rFonts w:ascii="Arial" w:hAnsi="Arial" w:cs="Arial"/>
          <w:szCs w:val="24"/>
        </w:rPr>
        <w:t xml:space="preserve"> </w:t>
      </w:r>
      <w:r w:rsidRPr="008A0B98">
        <w:rPr>
          <w:rFonts w:ascii="Arial" w:hAnsi="Arial" w:cs="Arial"/>
          <w:szCs w:val="24"/>
        </w:rPr>
        <w:t>kształcenia, przygotowania zawodowego lub stażu, przy czym okres 4 miesięcy liczony jest od dnia przystąpienia do projektu.</w:t>
      </w:r>
    </w:p>
    <w:p w14:paraId="0278CCA8" w14:textId="13D52C40" w:rsidR="005F47D8" w:rsidRPr="008A0B98" w:rsidRDefault="005F47D8" w:rsidP="00A97EA6">
      <w:pPr>
        <w:pStyle w:val="Akapitzlist"/>
        <w:ind w:left="142" w:firstLine="0"/>
        <w:rPr>
          <w:rFonts w:ascii="Arial" w:hAnsi="Arial" w:cs="Arial"/>
          <w:szCs w:val="24"/>
        </w:rPr>
      </w:pPr>
      <w:r w:rsidRPr="008A0B98">
        <w:rPr>
          <w:rFonts w:ascii="Arial" w:hAnsi="Arial" w:cs="Arial"/>
          <w:szCs w:val="24"/>
        </w:rPr>
        <w:t xml:space="preserve">Kwota wydatkowanych środków w ramach projektu w 2023 r. wyniosła </w:t>
      </w:r>
      <w:r w:rsidRPr="008A0B98">
        <w:rPr>
          <w:rFonts w:ascii="Arial" w:hAnsi="Arial" w:cs="Arial"/>
          <w:b/>
          <w:bCs/>
          <w:szCs w:val="24"/>
        </w:rPr>
        <w:t>960 134,07</w:t>
      </w:r>
      <w:r w:rsidRPr="008A0B98">
        <w:rPr>
          <w:rFonts w:ascii="Arial" w:hAnsi="Arial" w:cs="Arial"/>
          <w:szCs w:val="24"/>
        </w:rPr>
        <w:t xml:space="preserve"> zł. </w:t>
      </w:r>
      <w:r w:rsidR="00B76DAE">
        <w:rPr>
          <w:rFonts w:ascii="Arial" w:hAnsi="Arial" w:cs="Arial"/>
          <w:szCs w:val="24"/>
        </w:rPr>
        <w:t xml:space="preserve">      </w:t>
      </w:r>
      <w:r w:rsidRPr="008A0B98">
        <w:rPr>
          <w:rFonts w:ascii="Arial" w:hAnsi="Arial" w:cs="Arial"/>
          <w:szCs w:val="24"/>
        </w:rPr>
        <w:t xml:space="preserve">(w tym na realizację Gwarancji dla młodzieży 320 954,46 zł).W ramach projektu wsparciem objęto </w:t>
      </w:r>
      <w:r w:rsidRPr="008A0B98">
        <w:rPr>
          <w:rFonts w:ascii="Arial" w:hAnsi="Arial" w:cs="Arial"/>
          <w:b/>
          <w:bCs/>
          <w:szCs w:val="24"/>
        </w:rPr>
        <w:t>46 osób</w:t>
      </w:r>
      <w:r w:rsidRPr="008A0B98">
        <w:rPr>
          <w:rFonts w:ascii="Arial" w:hAnsi="Arial" w:cs="Arial"/>
          <w:szCs w:val="24"/>
        </w:rPr>
        <w:t xml:space="preserve"> </w:t>
      </w:r>
      <w:r w:rsidRPr="008A0B98">
        <w:rPr>
          <w:rFonts w:ascii="Arial" w:hAnsi="Arial" w:cs="Arial"/>
          <w:b/>
          <w:bCs/>
          <w:szCs w:val="24"/>
        </w:rPr>
        <w:t>bezrobotnych</w:t>
      </w:r>
      <w:r w:rsidRPr="008A0B98">
        <w:rPr>
          <w:rFonts w:ascii="Arial" w:hAnsi="Arial" w:cs="Arial"/>
          <w:szCs w:val="24"/>
        </w:rPr>
        <w:t xml:space="preserve"> (16 kobiet i 30 mężczyzn). Projekt będzie realizowany także w 2024 r.</w:t>
      </w:r>
    </w:p>
    <w:p w14:paraId="6F50099E" w14:textId="6C6BC7F3" w:rsidR="005F47D8" w:rsidRPr="008A0B98" w:rsidRDefault="009561E1" w:rsidP="00A97EA6">
      <w:pPr>
        <w:pStyle w:val="Akapitzlist"/>
        <w:ind w:hanging="578"/>
        <w:rPr>
          <w:rFonts w:ascii="Arial" w:hAnsi="Arial" w:cs="Arial"/>
          <w:b/>
          <w:bCs/>
          <w:szCs w:val="24"/>
        </w:rPr>
      </w:pPr>
      <w:r w:rsidRPr="008A0B98">
        <w:rPr>
          <w:rFonts w:ascii="Arial" w:hAnsi="Arial" w:cs="Arial"/>
          <w:szCs w:val="24"/>
        </w:rPr>
        <w:t xml:space="preserve"> </w:t>
      </w:r>
      <w:r w:rsidR="00252FDC" w:rsidRPr="008A0B98">
        <w:rPr>
          <w:rFonts w:ascii="Arial" w:hAnsi="Arial" w:cs="Arial"/>
          <w:szCs w:val="24"/>
        </w:rPr>
        <w:tab/>
      </w:r>
      <w:r w:rsidRPr="008A0B98">
        <w:rPr>
          <w:rFonts w:ascii="Arial" w:hAnsi="Arial" w:cs="Arial"/>
          <w:b/>
          <w:bCs/>
          <w:szCs w:val="24"/>
        </w:rPr>
        <w:t>Na aktywizację zawodowa urząd pozyskał także środki z rezerwy Funduszu Pracy:</w:t>
      </w:r>
    </w:p>
    <w:p w14:paraId="7E81856A" w14:textId="6A300C53" w:rsidR="00252FDC" w:rsidRPr="008A0B98" w:rsidRDefault="00252FDC" w:rsidP="00A97EA6">
      <w:pPr>
        <w:spacing w:after="19" w:line="259" w:lineRule="auto"/>
        <w:ind w:left="142" w:right="0" w:firstLine="0"/>
        <w:rPr>
          <w:rFonts w:ascii="Arial" w:hAnsi="Arial" w:cs="Arial"/>
          <w:szCs w:val="24"/>
        </w:rPr>
      </w:pPr>
      <w:r w:rsidRPr="008A0B98">
        <w:rPr>
          <w:rFonts w:ascii="Arial" w:hAnsi="Arial" w:cs="Arial"/>
          <w:szCs w:val="24"/>
        </w:rPr>
        <w:t>1.</w:t>
      </w:r>
      <w:r w:rsidRPr="008A0B98">
        <w:rPr>
          <w:rFonts w:ascii="Arial" w:hAnsi="Arial" w:cs="Arial"/>
          <w:color w:val="auto"/>
          <w:szCs w:val="24"/>
        </w:rPr>
        <w:t xml:space="preserve"> Środki  z rezerwy Funduszu Pracy na  aktywizację zawodową w ramach projektu „</w:t>
      </w:r>
      <w:r w:rsidRPr="008A0B98">
        <w:rPr>
          <w:rFonts w:ascii="Arial" w:hAnsi="Arial" w:cs="Arial"/>
          <w:b/>
          <w:bCs/>
          <w:szCs w:val="24"/>
        </w:rPr>
        <w:t xml:space="preserve">Aktywizacja bezrobotnych zamieszkujący na wsi” I.  </w:t>
      </w:r>
      <w:r w:rsidRPr="008A0B98">
        <w:rPr>
          <w:rFonts w:ascii="Arial" w:hAnsi="Arial" w:cs="Arial"/>
          <w:szCs w:val="24"/>
        </w:rPr>
        <w:t xml:space="preserve">W ramach programu </w:t>
      </w:r>
      <w:r w:rsidR="009639A0" w:rsidRPr="008A0B98">
        <w:rPr>
          <w:rFonts w:ascii="Arial" w:hAnsi="Arial" w:cs="Arial"/>
          <w:szCs w:val="24"/>
        </w:rPr>
        <w:t>z działań urzędu skorzystało 22 osoby.</w:t>
      </w:r>
      <w:r w:rsidRPr="008A0B98">
        <w:rPr>
          <w:rFonts w:ascii="Arial" w:hAnsi="Arial" w:cs="Arial"/>
          <w:color w:val="auto"/>
          <w:szCs w:val="24"/>
        </w:rPr>
        <w:t xml:space="preserve"> Wydatki na aktywne programy rynku pracy na  dzień  31.12.2023r. wyniosły </w:t>
      </w:r>
      <w:r w:rsidRPr="008A0B98">
        <w:rPr>
          <w:rFonts w:ascii="Arial" w:hAnsi="Arial" w:cs="Arial"/>
          <w:b/>
          <w:szCs w:val="24"/>
        </w:rPr>
        <w:t>216 891,91zł.</w:t>
      </w:r>
    </w:p>
    <w:p w14:paraId="69124185" w14:textId="4EB784ED" w:rsidR="00252FDC" w:rsidRPr="008A0B98" w:rsidRDefault="00252FDC" w:rsidP="00A97EA6">
      <w:pPr>
        <w:spacing w:after="19" w:line="259" w:lineRule="auto"/>
        <w:ind w:left="142" w:right="0" w:firstLine="0"/>
        <w:rPr>
          <w:rFonts w:ascii="Arial" w:hAnsi="Arial" w:cs="Arial"/>
          <w:b/>
          <w:szCs w:val="24"/>
        </w:rPr>
      </w:pPr>
      <w:r w:rsidRPr="008A0B98">
        <w:rPr>
          <w:rFonts w:ascii="Arial" w:hAnsi="Arial" w:cs="Arial"/>
          <w:color w:val="auto"/>
          <w:szCs w:val="24"/>
        </w:rPr>
        <w:t>2.Środki  z rezerwy Funduszu Pracy na  aktywizację zawodową w ramach projektu „</w:t>
      </w:r>
      <w:r w:rsidRPr="008A0B98">
        <w:rPr>
          <w:rFonts w:ascii="Arial" w:hAnsi="Arial" w:cs="Arial"/>
          <w:b/>
          <w:bCs/>
          <w:szCs w:val="24"/>
        </w:rPr>
        <w:t>Aktywizacja długotrwale bezrobotnych  kobiet</w:t>
      </w:r>
      <w:r w:rsidRPr="008A0B98">
        <w:rPr>
          <w:rFonts w:ascii="Arial" w:hAnsi="Arial" w:cs="Arial"/>
          <w:szCs w:val="24"/>
        </w:rPr>
        <w:t xml:space="preserve">”. W ramach programu do </w:t>
      </w:r>
      <w:r w:rsidR="009639A0" w:rsidRPr="008A0B98">
        <w:rPr>
          <w:rFonts w:ascii="Arial" w:hAnsi="Arial" w:cs="Arial"/>
          <w:szCs w:val="24"/>
        </w:rPr>
        <w:t>zaaktywizowano 8 osób bezrobotnych</w:t>
      </w:r>
      <w:r w:rsidRPr="008A0B98">
        <w:rPr>
          <w:rFonts w:ascii="Arial" w:hAnsi="Arial" w:cs="Arial"/>
          <w:szCs w:val="24"/>
        </w:rPr>
        <w:t>.</w:t>
      </w:r>
      <w:r w:rsidRPr="008A0B98">
        <w:rPr>
          <w:rFonts w:ascii="Arial" w:hAnsi="Arial" w:cs="Arial"/>
          <w:color w:val="auto"/>
          <w:szCs w:val="24"/>
        </w:rPr>
        <w:t xml:space="preserve"> Wydatki na aktywne programy rynku pracy na  dzień  31.12.2023r. wyniosły</w:t>
      </w:r>
      <w:r w:rsidRPr="008A0B98">
        <w:rPr>
          <w:rFonts w:ascii="Arial" w:hAnsi="Arial" w:cs="Arial"/>
          <w:bCs/>
          <w:szCs w:val="24"/>
        </w:rPr>
        <w:t xml:space="preserve"> </w:t>
      </w:r>
      <w:r w:rsidRPr="008A0B98">
        <w:rPr>
          <w:rFonts w:ascii="Arial" w:hAnsi="Arial" w:cs="Arial"/>
          <w:b/>
          <w:szCs w:val="24"/>
        </w:rPr>
        <w:t>148 269,70 zł.</w:t>
      </w:r>
    </w:p>
    <w:p w14:paraId="5180E1B4" w14:textId="55086BDC" w:rsidR="00252FDC" w:rsidRPr="008A0B98" w:rsidRDefault="00252FDC" w:rsidP="00A97EA6">
      <w:pPr>
        <w:spacing w:after="19" w:line="259" w:lineRule="auto"/>
        <w:ind w:left="142" w:right="0" w:firstLine="0"/>
        <w:rPr>
          <w:rFonts w:ascii="Arial" w:hAnsi="Arial" w:cs="Arial"/>
          <w:szCs w:val="24"/>
        </w:rPr>
      </w:pPr>
      <w:r w:rsidRPr="008A0B98">
        <w:rPr>
          <w:rFonts w:ascii="Arial" w:hAnsi="Arial" w:cs="Arial"/>
          <w:color w:val="auto"/>
          <w:szCs w:val="24"/>
        </w:rPr>
        <w:t>3.Środki  z rezerwy Funduszu Pracy na  aktywizację zawodową w ramach projektu „</w:t>
      </w:r>
      <w:r w:rsidRPr="008A0B98">
        <w:rPr>
          <w:rFonts w:ascii="Arial" w:hAnsi="Arial" w:cs="Arial"/>
          <w:b/>
          <w:bCs/>
          <w:szCs w:val="24"/>
        </w:rPr>
        <w:t xml:space="preserve">Aktywizacja bezrobotnych zamieszkujący na wsi” II. </w:t>
      </w:r>
      <w:r w:rsidRPr="008A0B98">
        <w:rPr>
          <w:rFonts w:ascii="Arial" w:hAnsi="Arial" w:cs="Arial"/>
          <w:szCs w:val="24"/>
        </w:rPr>
        <w:t xml:space="preserve">W ramach programu wsparcie  </w:t>
      </w:r>
      <w:r w:rsidR="00A97EA6">
        <w:rPr>
          <w:rFonts w:ascii="Arial" w:hAnsi="Arial" w:cs="Arial"/>
          <w:szCs w:val="24"/>
        </w:rPr>
        <w:t xml:space="preserve">           </w:t>
      </w:r>
      <w:r w:rsidRPr="008A0B98">
        <w:rPr>
          <w:rFonts w:ascii="Arial" w:hAnsi="Arial" w:cs="Arial"/>
          <w:szCs w:val="24"/>
        </w:rPr>
        <w:t xml:space="preserve">w postaci przyznania jednorazowych środków na podjęcie działalności gospodarczej uzyskało 18 osób. Wydatki w ramach programu w 2023r. wyniosły </w:t>
      </w:r>
      <w:r w:rsidRPr="008A0B98">
        <w:rPr>
          <w:rFonts w:ascii="Arial" w:hAnsi="Arial" w:cs="Arial"/>
          <w:b/>
          <w:szCs w:val="24"/>
        </w:rPr>
        <w:t>524 200,00 zł.</w:t>
      </w:r>
    </w:p>
    <w:p w14:paraId="5005786C" w14:textId="77777777" w:rsidR="00252FDC" w:rsidRPr="008A0B98" w:rsidRDefault="00252FDC" w:rsidP="00A97EA6">
      <w:pPr>
        <w:spacing w:line="270" w:lineRule="auto"/>
        <w:ind w:left="142" w:right="23" w:firstLine="142"/>
        <w:rPr>
          <w:rFonts w:ascii="Arial" w:hAnsi="Arial" w:cs="Arial"/>
          <w:szCs w:val="24"/>
        </w:rPr>
      </w:pPr>
      <w:r w:rsidRPr="008A0B98">
        <w:rPr>
          <w:rFonts w:ascii="Arial" w:hAnsi="Arial" w:cs="Arial"/>
          <w:b/>
          <w:szCs w:val="24"/>
        </w:rPr>
        <w:t xml:space="preserve">Ponadto  pozyskane zostały środki: </w:t>
      </w:r>
    </w:p>
    <w:p w14:paraId="7CE99E4C" w14:textId="7C0FC02E" w:rsidR="00252FDC" w:rsidRPr="008A0B98" w:rsidRDefault="009639A0" w:rsidP="00A97EA6">
      <w:pPr>
        <w:spacing w:line="263" w:lineRule="auto"/>
        <w:ind w:left="142" w:right="34" w:firstLine="0"/>
        <w:rPr>
          <w:rFonts w:ascii="Arial" w:hAnsi="Arial" w:cs="Arial"/>
          <w:b/>
          <w:bCs/>
          <w:szCs w:val="24"/>
        </w:rPr>
      </w:pPr>
      <w:r w:rsidRPr="008A0B98">
        <w:rPr>
          <w:rFonts w:ascii="Arial" w:hAnsi="Arial" w:cs="Arial"/>
          <w:b/>
          <w:szCs w:val="24"/>
        </w:rPr>
        <w:t>1.</w:t>
      </w:r>
      <w:r w:rsidR="00252FDC" w:rsidRPr="008A0B98">
        <w:rPr>
          <w:rFonts w:ascii="Arial" w:hAnsi="Arial" w:cs="Arial"/>
          <w:b/>
          <w:szCs w:val="24"/>
        </w:rPr>
        <w:t>Państwowego Funduszu Rehabilitacji Osób Niepełnosprawnych</w:t>
      </w:r>
      <w:r w:rsidR="00252FDC" w:rsidRPr="008A0B98">
        <w:rPr>
          <w:rFonts w:ascii="Arial" w:hAnsi="Arial" w:cs="Arial"/>
          <w:szCs w:val="24"/>
        </w:rPr>
        <w:t>. W ramach środków PFRON zorganizowano  szkolenie dla  3 osób (2 kobiety, 1 mężczyzna), 6 osób  (2  kobieta, 4 mężczyzn) otrzymało  środki na podjęcie działalności gospodarczej, staż rozpoczęły 3 osoby</w:t>
      </w:r>
      <w:r w:rsidR="00A97EA6">
        <w:rPr>
          <w:rFonts w:ascii="Arial" w:hAnsi="Arial" w:cs="Arial"/>
          <w:szCs w:val="24"/>
        </w:rPr>
        <w:t xml:space="preserve">    </w:t>
      </w:r>
      <w:r w:rsidR="00252FDC" w:rsidRPr="008A0B98">
        <w:rPr>
          <w:rFonts w:ascii="Arial" w:hAnsi="Arial" w:cs="Arial"/>
          <w:szCs w:val="24"/>
        </w:rPr>
        <w:t xml:space="preserve"> (2 kobiety,1 mężczyzna). Wydatki ogółem w ramach   programu wyniosły </w:t>
      </w:r>
      <w:r w:rsidR="00252FDC" w:rsidRPr="008A0B98">
        <w:rPr>
          <w:rFonts w:ascii="Arial" w:hAnsi="Arial" w:cs="Arial"/>
          <w:b/>
          <w:bCs/>
          <w:szCs w:val="24"/>
        </w:rPr>
        <w:t>450 098,49 zł.</w:t>
      </w:r>
    </w:p>
    <w:p w14:paraId="296ACC5C" w14:textId="5DB0DA0E" w:rsidR="00252FDC" w:rsidRPr="008A0B98" w:rsidRDefault="009639A0" w:rsidP="00A97EA6">
      <w:pPr>
        <w:ind w:left="142" w:right="34" w:firstLine="0"/>
        <w:rPr>
          <w:rFonts w:ascii="Arial" w:hAnsi="Arial" w:cs="Arial"/>
          <w:szCs w:val="24"/>
        </w:rPr>
      </w:pPr>
      <w:r w:rsidRPr="008A0B98">
        <w:rPr>
          <w:rFonts w:ascii="Arial" w:hAnsi="Arial" w:cs="Arial"/>
          <w:b/>
          <w:szCs w:val="24"/>
        </w:rPr>
        <w:t>2.K</w:t>
      </w:r>
      <w:r w:rsidR="00252FDC" w:rsidRPr="008A0B98">
        <w:rPr>
          <w:rFonts w:ascii="Arial" w:hAnsi="Arial" w:cs="Arial"/>
          <w:b/>
          <w:szCs w:val="24"/>
        </w:rPr>
        <w:t xml:space="preserve">rajowego Funduszu Szkoleniowego.  </w:t>
      </w:r>
      <w:r w:rsidR="00252FDC" w:rsidRPr="008A0B98">
        <w:rPr>
          <w:rFonts w:ascii="Arial" w:hAnsi="Arial" w:cs="Arial"/>
          <w:szCs w:val="24"/>
        </w:rPr>
        <w:t xml:space="preserve">W ramach środków  wsparcie uzyskało 486 osób. Wydatki </w:t>
      </w:r>
      <w:r w:rsidR="00951CDA" w:rsidRPr="008A0B98">
        <w:rPr>
          <w:rFonts w:ascii="Arial" w:hAnsi="Arial" w:cs="Arial"/>
          <w:szCs w:val="24"/>
        </w:rPr>
        <w:t xml:space="preserve">  </w:t>
      </w:r>
      <w:r w:rsidR="00252FDC" w:rsidRPr="008A0B98">
        <w:rPr>
          <w:rFonts w:ascii="Arial" w:hAnsi="Arial" w:cs="Arial"/>
          <w:szCs w:val="24"/>
        </w:rPr>
        <w:t xml:space="preserve">w ramach programu wyniosły </w:t>
      </w:r>
      <w:r w:rsidR="00252FDC" w:rsidRPr="008A0B98">
        <w:rPr>
          <w:rFonts w:ascii="Arial" w:hAnsi="Arial" w:cs="Arial"/>
          <w:b/>
          <w:szCs w:val="24"/>
        </w:rPr>
        <w:t>1 558 066,31</w:t>
      </w:r>
      <w:r w:rsidR="00252FDC" w:rsidRPr="008A0B98">
        <w:rPr>
          <w:rFonts w:ascii="Arial" w:hAnsi="Arial" w:cs="Arial"/>
          <w:szCs w:val="24"/>
        </w:rPr>
        <w:t xml:space="preserve"> </w:t>
      </w:r>
      <w:r w:rsidR="00252FDC" w:rsidRPr="008A0B98">
        <w:rPr>
          <w:rFonts w:ascii="Arial" w:hAnsi="Arial" w:cs="Arial"/>
          <w:b/>
          <w:szCs w:val="24"/>
        </w:rPr>
        <w:t xml:space="preserve">zł.  </w:t>
      </w:r>
    </w:p>
    <w:p w14:paraId="4FCC4D3F" w14:textId="77777777" w:rsidR="00B76DAE" w:rsidRDefault="00B76DAE" w:rsidP="00A97EA6">
      <w:pPr>
        <w:spacing w:after="19" w:line="259" w:lineRule="auto"/>
        <w:ind w:left="142" w:right="0" w:firstLine="0"/>
        <w:rPr>
          <w:rFonts w:ascii="Arial" w:hAnsi="Arial" w:cs="Arial"/>
          <w:bCs/>
          <w:szCs w:val="24"/>
        </w:rPr>
      </w:pPr>
      <w:r>
        <w:rPr>
          <w:rFonts w:ascii="Arial" w:hAnsi="Arial" w:cs="Arial"/>
          <w:bCs/>
          <w:szCs w:val="24"/>
        </w:rPr>
        <w:t xml:space="preserve">        </w:t>
      </w:r>
    </w:p>
    <w:p w14:paraId="58C00C86" w14:textId="348FA456" w:rsidR="00B6201D" w:rsidRPr="008A0B98" w:rsidRDefault="00B76DAE" w:rsidP="00A97EA6">
      <w:pPr>
        <w:spacing w:after="19" w:line="259" w:lineRule="auto"/>
        <w:ind w:left="142" w:right="0" w:firstLine="0"/>
        <w:rPr>
          <w:rFonts w:ascii="Arial" w:hAnsi="Arial" w:cs="Arial"/>
          <w:szCs w:val="24"/>
        </w:rPr>
      </w:pPr>
      <w:r>
        <w:rPr>
          <w:rFonts w:ascii="Arial" w:hAnsi="Arial" w:cs="Arial"/>
          <w:bCs/>
          <w:szCs w:val="24"/>
        </w:rPr>
        <w:t xml:space="preserve">        </w:t>
      </w:r>
      <w:r w:rsidR="00EA7931" w:rsidRPr="008A0B98">
        <w:rPr>
          <w:rFonts w:ascii="Arial" w:hAnsi="Arial" w:cs="Arial"/>
          <w:bCs/>
          <w:szCs w:val="24"/>
        </w:rPr>
        <w:t xml:space="preserve">Dodatkowo Powiatowy Urząd Pracy  realizował projekt z rezerwy Funduszu Pracy  </w:t>
      </w:r>
      <w:r w:rsidR="00BE3282">
        <w:rPr>
          <w:rFonts w:ascii="Arial" w:hAnsi="Arial" w:cs="Arial"/>
          <w:bCs/>
          <w:szCs w:val="24"/>
        </w:rPr>
        <w:t xml:space="preserve">             </w:t>
      </w:r>
      <w:r w:rsidR="00EA7931" w:rsidRPr="008A0B98">
        <w:rPr>
          <w:rFonts w:ascii="Arial" w:hAnsi="Arial" w:cs="Arial"/>
          <w:bCs/>
          <w:szCs w:val="24"/>
        </w:rPr>
        <w:t xml:space="preserve">w ramach programu </w:t>
      </w:r>
      <w:r w:rsidR="00EA7931" w:rsidRPr="008A0B98">
        <w:rPr>
          <w:rFonts w:ascii="Arial" w:hAnsi="Arial" w:cs="Arial"/>
          <w:b/>
          <w:szCs w:val="24"/>
        </w:rPr>
        <w:t>„Razem możemy Wi</w:t>
      </w:r>
      <w:r w:rsidR="000E24CD" w:rsidRPr="008A0B98">
        <w:rPr>
          <w:rFonts w:ascii="Arial" w:hAnsi="Arial" w:cs="Arial"/>
          <w:b/>
          <w:szCs w:val="24"/>
        </w:rPr>
        <w:t>ę</w:t>
      </w:r>
      <w:r w:rsidR="00EA7931" w:rsidRPr="008A0B98">
        <w:rPr>
          <w:rFonts w:ascii="Arial" w:hAnsi="Arial" w:cs="Arial"/>
          <w:b/>
          <w:szCs w:val="24"/>
        </w:rPr>
        <w:t>cej</w:t>
      </w:r>
      <w:r w:rsidR="000E24CD" w:rsidRPr="008A0B98">
        <w:rPr>
          <w:rFonts w:ascii="Arial" w:hAnsi="Arial" w:cs="Arial"/>
          <w:b/>
          <w:szCs w:val="24"/>
        </w:rPr>
        <w:t xml:space="preserve"> </w:t>
      </w:r>
      <w:r w:rsidR="00EA7931" w:rsidRPr="008A0B98">
        <w:rPr>
          <w:rFonts w:ascii="Arial" w:hAnsi="Arial" w:cs="Arial"/>
          <w:b/>
          <w:szCs w:val="24"/>
        </w:rPr>
        <w:t>-</w:t>
      </w:r>
      <w:r w:rsidR="007D3B2C">
        <w:rPr>
          <w:rFonts w:ascii="Arial" w:hAnsi="Arial" w:cs="Arial"/>
          <w:b/>
          <w:szCs w:val="24"/>
        </w:rPr>
        <w:t xml:space="preserve"> </w:t>
      </w:r>
      <w:r w:rsidR="00EA7931" w:rsidRPr="008A0B98">
        <w:rPr>
          <w:rFonts w:ascii="Arial" w:hAnsi="Arial" w:cs="Arial"/>
          <w:b/>
          <w:szCs w:val="24"/>
        </w:rPr>
        <w:t>Pierwsza Edycja Programu Aktywizacyjnego dla Cudzoziemców na lata 2022-2023”. W ramach  zadania „Aktywizacja Zawodowa</w:t>
      </w:r>
      <w:r w:rsidR="000E24CD" w:rsidRPr="008A0B98">
        <w:rPr>
          <w:rFonts w:ascii="Arial" w:hAnsi="Arial" w:cs="Arial"/>
          <w:b/>
          <w:szCs w:val="24"/>
        </w:rPr>
        <w:t xml:space="preserve"> </w:t>
      </w:r>
      <w:r w:rsidR="00EA7931" w:rsidRPr="008A0B98">
        <w:rPr>
          <w:rFonts w:ascii="Arial" w:hAnsi="Arial" w:cs="Arial"/>
          <w:b/>
          <w:szCs w:val="24"/>
        </w:rPr>
        <w:t>-Integracja na Lokalnym Rynku Pracy</w:t>
      </w:r>
      <w:r w:rsidR="00EA7931" w:rsidRPr="008A0B98">
        <w:rPr>
          <w:rFonts w:ascii="Arial" w:hAnsi="Arial" w:cs="Arial"/>
          <w:bCs/>
          <w:szCs w:val="24"/>
        </w:rPr>
        <w:t xml:space="preserve">”  wsparcie uzyskało </w:t>
      </w:r>
      <w:r w:rsidR="000E24CD" w:rsidRPr="008A0B98">
        <w:rPr>
          <w:rFonts w:ascii="Arial" w:hAnsi="Arial" w:cs="Arial"/>
          <w:bCs/>
          <w:szCs w:val="24"/>
        </w:rPr>
        <w:t xml:space="preserve">  </w:t>
      </w:r>
      <w:r w:rsidR="00FC7792" w:rsidRPr="008A0B98">
        <w:rPr>
          <w:rFonts w:ascii="Arial" w:hAnsi="Arial" w:cs="Arial"/>
          <w:bCs/>
          <w:szCs w:val="24"/>
        </w:rPr>
        <w:t>114</w:t>
      </w:r>
      <w:r w:rsidR="00EA7931" w:rsidRPr="008A0B98">
        <w:rPr>
          <w:rFonts w:ascii="Arial" w:hAnsi="Arial" w:cs="Arial"/>
          <w:bCs/>
          <w:szCs w:val="24"/>
        </w:rPr>
        <w:t xml:space="preserve"> osób</w:t>
      </w:r>
      <w:r w:rsidR="000E24CD" w:rsidRPr="008A0B98">
        <w:rPr>
          <w:rFonts w:ascii="Arial" w:hAnsi="Arial" w:cs="Arial"/>
          <w:bCs/>
          <w:szCs w:val="24"/>
        </w:rPr>
        <w:t xml:space="preserve"> </w:t>
      </w:r>
      <w:r w:rsidR="00EA7931" w:rsidRPr="008A0B98">
        <w:rPr>
          <w:rFonts w:ascii="Arial" w:hAnsi="Arial" w:cs="Arial"/>
          <w:bCs/>
          <w:szCs w:val="24"/>
        </w:rPr>
        <w:t>-</w:t>
      </w:r>
      <w:r w:rsidR="000E24CD" w:rsidRPr="008A0B98">
        <w:rPr>
          <w:rFonts w:ascii="Arial" w:hAnsi="Arial" w:cs="Arial"/>
          <w:bCs/>
          <w:szCs w:val="24"/>
        </w:rPr>
        <w:t xml:space="preserve"> </w:t>
      </w:r>
      <w:r w:rsidR="00EA7931" w:rsidRPr="008A0B98">
        <w:rPr>
          <w:rFonts w:ascii="Arial" w:hAnsi="Arial" w:cs="Arial"/>
          <w:bCs/>
          <w:szCs w:val="24"/>
        </w:rPr>
        <w:t>ob. Ukrainy</w:t>
      </w:r>
      <w:r w:rsidR="009639A0" w:rsidRPr="008A0B98">
        <w:rPr>
          <w:rFonts w:ascii="Arial" w:hAnsi="Arial" w:cs="Arial"/>
          <w:bCs/>
          <w:szCs w:val="24"/>
        </w:rPr>
        <w:t xml:space="preserve"> </w:t>
      </w:r>
      <w:r w:rsidR="00793868">
        <w:rPr>
          <w:rFonts w:ascii="Arial" w:hAnsi="Arial" w:cs="Arial"/>
          <w:bCs/>
          <w:szCs w:val="24"/>
        </w:rPr>
        <w:t xml:space="preserve"> </w:t>
      </w:r>
      <w:r w:rsidR="00EA7931" w:rsidRPr="008A0B98">
        <w:rPr>
          <w:rFonts w:ascii="Arial" w:hAnsi="Arial" w:cs="Arial"/>
          <w:bCs/>
          <w:szCs w:val="24"/>
        </w:rPr>
        <w:t>i Afganistanu</w:t>
      </w:r>
      <w:r w:rsidR="00EA7931" w:rsidRPr="008A0B98">
        <w:rPr>
          <w:rFonts w:ascii="Arial" w:hAnsi="Arial" w:cs="Arial"/>
          <w:szCs w:val="24"/>
        </w:rPr>
        <w:t>.</w:t>
      </w:r>
      <w:r w:rsidR="000E24CD" w:rsidRPr="008A0B98">
        <w:rPr>
          <w:rFonts w:ascii="Arial" w:hAnsi="Arial" w:cs="Arial"/>
          <w:szCs w:val="24"/>
        </w:rPr>
        <w:t xml:space="preserve"> </w:t>
      </w:r>
      <w:r w:rsidR="00FC7792" w:rsidRPr="008A0B98">
        <w:rPr>
          <w:rFonts w:ascii="Arial" w:hAnsi="Arial" w:cs="Arial"/>
          <w:szCs w:val="24"/>
        </w:rPr>
        <w:t xml:space="preserve"> Łącznie programem  w latach </w:t>
      </w:r>
      <w:r w:rsidR="00FC7792" w:rsidRPr="008A0B98">
        <w:rPr>
          <w:rFonts w:ascii="Arial" w:hAnsi="Arial" w:cs="Arial"/>
          <w:b/>
          <w:bCs/>
          <w:szCs w:val="24"/>
        </w:rPr>
        <w:t>2022-2023 objęto 208 osób</w:t>
      </w:r>
      <w:r w:rsidR="00FC7792" w:rsidRPr="008A0B98">
        <w:rPr>
          <w:rFonts w:ascii="Arial" w:hAnsi="Arial" w:cs="Arial"/>
          <w:szCs w:val="24"/>
        </w:rPr>
        <w:t xml:space="preserve">. </w:t>
      </w:r>
      <w:r w:rsidR="00EA7931" w:rsidRPr="008A0B98">
        <w:rPr>
          <w:rFonts w:ascii="Arial" w:hAnsi="Arial" w:cs="Arial"/>
          <w:color w:val="auto"/>
          <w:szCs w:val="24"/>
        </w:rPr>
        <w:t xml:space="preserve">Wydatki </w:t>
      </w:r>
      <w:r w:rsidR="007D3B2C">
        <w:rPr>
          <w:rFonts w:ascii="Arial" w:hAnsi="Arial" w:cs="Arial"/>
          <w:color w:val="auto"/>
          <w:szCs w:val="24"/>
        </w:rPr>
        <w:t xml:space="preserve"> w 2023r. </w:t>
      </w:r>
      <w:r w:rsidR="00EA7931" w:rsidRPr="008A0B98">
        <w:rPr>
          <w:rFonts w:ascii="Arial" w:hAnsi="Arial" w:cs="Arial"/>
          <w:color w:val="auto"/>
          <w:szCs w:val="24"/>
        </w:rPr>
        <w:t xml:space="preserve"> wyniosły </w:t>
      </w:r>
      <w:r w:rsidR="00B6201D" w:rsidRPr="008A0B98">
        <w:rPr>
          <w:rFonts w:ascii="Arial" w:hAnsi="Arial" w:cs="Arial"/>
          <w:b/>
          <w:bCs/>
          <w:color w:val="auto"/>
          <w:szCs w:val="24"/>
        </w:rPr>
        <w:t>389 860,31</w:t>
      </w:r>
      <w:r w:rsidR="00EA7931" w:rsidRPr="008A0B98">
        <w:rPr>
          <w:rFonts w:ascii="Arial" w:hAnsi="Arial" w:cs="Arial"/>
          <w:b/>
          <w:bCs/>
          <w:color w:val="auto"/>
          <w:szCs w:val="24"/>
        </w:rPr>
        <w:t>zł</w:t>
      </w:r>
      <w:r w:rsidR="0042318C" w:rsidRPr="008A0B98">
        <w:rPr>
          <w:rFonts w:ascii="Arial" w:hAnsi="Arial" w:cs="Arial"/>
          <w:szCs w:val="24"/>
        </w:rPr>
        <w:t xml:space="preserve">  </w:t>
      </w:r>
    </w:p>
    <w:p w14:paraId="25F8ACBB" w14:textId="28D52C00" w:rsidR="00A45F8A" w:rsidRPr="008A0B98" w:rsidRDefault="0042318C" w:rsidP="00314006">
      <w:pPr>
        <w:spacing w:line="240" w:lineRule="auto"/>
        <w:ind w:left="0" w:right="28" w:firstLine="567"/>
        <w:rPr>
          <w:rFonts w:ascii="Arial" w:hAnsi="Arial" w:cs="Arial"/>
          <w:szCs w:val="24"/>
        </w:rPr>
      </w:pPr>
      <w:r w:rsidRPr="008A0B98">
        <w:rPr>
          <w:rFonts w:ascii="Arial" w:hAnsi="Arial" w:cs="Arial"/>
          <w:szCs w:val="24"/>
        </w:rPr>
        <w:t>Dzięki wsparciu finansowemu w 202</w:t>
      </w:r>
      <w:r w:rsidR="00B6201D" w:rsidRPr="008A0B98">
        <w:rPr>
          <w:rFonts w:ascii="Arial" w:hAnsi="Arial" w:cs="Arial"/>
          <w:szCs w:val="24"/>
        </w:rPr>
        <w:t>3</w:t>
      </w:r>
      <w:r w:rsidRPr="008A0B98">
        <w:rPr>
          <w:rFonts w:ascii="Arial" w:hAnsi="Arial" w:cs="Arial"/>
          <w:szCs w:val="24"/>
        </w:rPr>
        <w:t>r. w powiecie piaseczyńskim powstało 1</w:t>
      </w:r>
      <w:r w:rsidR="00B6201D" w:rsidRPr="008A0B98">
        <w:rPr>
          <w:rFonts w:ascii="Arial" w:hAnsi="Arial" w:cs="Arial"/>
          <w:szCs w:val="24"/>
        </w:rPr>
        <w:t>23</w:t>
      </w:r>
      <w:r w:rsidRPr="008A0B98">
        <w:rPr>
          <w:rFonts w:ascii="Arial" w:hAnsi="Arial" w:cs="Arial"/>
          <w:szCs w:val="24"/>
        </w:rPr>
        <w:t xml:space="preserve"> now</w:t>
      </w:r>
      <w:r w:rsidR="00946A6B" w:rsidRPr="008A0B98">
        <w:rPr>
          <w:rFonts w:ascii="Arial" w:hAnsi="Arial" w:cs="Arial"/>
          <w:szCs w:val="24"/>
        </w:rPr>
        <w:t>ych przedsi</w:t>
      </w:r>
      <w:r w:rsidR="00EA7931" w:rsidRPr="008A0B98">
        <w:rPr>
          <w:rFonts w:ascii="Arial" w:hAnsi="Arial" w:cs="Arial"/>
          <w:szCs w:val="24"/>
        </w:rPr>
        <w:t>ę</w:t>
      </w:r>
      <w:r w:rsidR="00946A6B" w:rsidRPr="008A0B98">
        <w:rPr>
          <w:rFonts w:ascii="Arial" w:hAnsi="Arial" w:cs="Arial"/>
          <w:szCs w:val="24"/>
        </w:rPr>
        <w:t>biorców</w:t>
      </w:r>
      <w:r w:rsidRPr="008A0B98">
        <w:rPr>
          <w:rFonts w:ascii="Arial" w:hAnsi="Arial" w:cs="Arial"/>
          <w:szCs w:val="24"/>
        </w:rPr>
        <w:t xml:space="preserve">, najwięcej o profilu działalności: sprzedaż detaliczna prowadzona przez domy sprzedaży wysyłkowej lub Internet,  konserwacja i naprawa pojazdów samochodowych, fryzjerstwo </w:t>
      </w:r>
      <w:r w:rsidR="001549FD" w:rsidRPr="008A0B98">
        <w:rPr>
          <w:rFonts w:ascii="Arial" w:hAnsi="Arial" w:cs="Arial"/>
          <w:szCs w:val="24"/>
        </w:rPr>
        <w:t xml:space="preserve"> </w:t>
      </w:r>
      <w:r w:rsidRPr="008A0B98">
        <w:rPr>
          <w:rFonts w:ascii="Arial" w:hAnsi="Arial" w:cs="Arial"/>
          <w:szCs w:val="24"/>
        </w:rPr>
        <w:t xml:space="preserve">i pozostałe zabiegi kosmetyczne.   </w:t>
      </w:r>
    </w:p>
    <w:p w14:paraId="50075ADF" w14:textId="77777777" w:rsidR="00A45F8A" w:rsidRPr="008A0B98" w:rsidRDefault="0042318C" w:rsidP="00314006">
      <w:pPr>
        <w:spacing w:line="240" w:lineRule="auto"/>
        <w:ind w:left="0" w:right="28" w:firstLine="567"/>
        <w:rPr>
          <w:rFonts w:ascii="Arial" w:hAnsi="Arial" w:cs="Arial"/>
          <w:color w:val="FF0000"/>
          <w:szCs w:val="24"/>
        </w:rPr>
      </w:pPr>
      <w:r w:rsidRPr="008A0B98">
        <w:rPr>
          <w:rFonts w:ascii="Arial" w:hAnsi="Arial" w:cs="Arial"/>
          <w:color w:val="FF0000"/>
          <w:szCs w:val="24"/>
        </w:rPr>
        <w:lastRenderedPageBreak/>
        <w:t xml:space="preserve"> </w:t>
      </w:r>
      <w:r w:rsidRPr="008A0B98">
        <w:rPr>
          <w:rFonts w:ascii="Arial" w:hAnsi="Arial" w:cs="Arial"/>
          <w:color w:val="auto"/>
          <w:szCs w:val="24"/>
        </w:rPr>
        <w:t xml:space="preserve">Poza tym PUP w Piasecznie w partnerstwie realizował projekty mające na celu wsparcie osób bezrobotnych w powrocie na rynek pracy. Współpraca z partnerami rynku m. in.  Wojewódzkim  Urzędem Pracy w Warszawie, III Odziałem ZUS Inspektorat Piaseczno, Urzędem Skarbowym w Piasecznie miała na celu przede wszystkim wspieranie przyszłych przedsiębiorców, którzy planują otwarcie własnej działalności oraz firm już istniejących, które mogły otrzymać wsparcie ze strony PUP.  </w:t>
      </w:r>
    </w:p>
    <w:p w14:paraId="2458C1C8" w14:textId="1AC9F7B6" w:rsidR="008C4A36" w:rsidRPr="008A0B98" w:rsidRDefault="0042318C" w:rsidP="005B5917">
      <w:pPr>
        <w:spacing w:line="263" w:lineRule="auto"/>
        <w:ind w:left="0" w:right="28" w:firstLine="426"/>
        <w:rPr>
          <w:rFonts w:ascii="Arial" w:hAnsi="Arial" w:cs="Arial"/>
          <w:color w:val="auto"/>
          <w:szCs w:val="24"/>
        </w:rPr>
      </w:pPr>
      <w:r w:rsidRPr="008A0B98">
        <w:rPr>
          <w:rFonts w:ascii="Arial" w:hAnsi="Arial" w:cs="Arial"/>
          <w:szCs w:val="24"/>
        </w:rPr>
        <w:t>W sprawozdaniu za 202</w:t>
      </w:r>
      <w:r w:rsidR="00B6201D" w:rsidRPr="008A0B98">
        <w:rPr>
          <w:rFonts w:ascii="Arial" w:hAnsi="Arial" w:cs="Arial"/>
          <w:szCs w:val="24"/>
        </w:rPr>
        <w:t>3</w:t>
      </w:r>
      <w:r w:rsidRPr="008A0B98">
        <w:rPr>
          <w:rFonts w:ascii="Arial" w:hAnsi="Arial" w:cs="Arial"/>
          <w:szCs w:val="24"/>
        </w:rPr>
        <w:t xml:space="preserve">r. przedstawione zostały działania, które zostały podjęte, aby zrealizować </w:t>
      </w:r>
      <w:r w:rsidR="00E47208" w:rsidRPr="008A0B98">
        <w:rPr>
          <w:rFonts w:ascii="Arial" w:hAnsi="Arial" w:cs="Arial"/>
          <w:szCs w:val="24"/>
        </w:rPr>
        <w:t>misję</w:t>
      </w:r>
      <w:r w:rsidRPr="008A0B98">
        <w:rPr>
          <w:rFonts w:ascii="Arial" w:hAnsi="Arial" w:cs="Arial"/>
          <w:szCs w:val="24"/>
        </w:rPr>
        <w:t xml:space="preserve"> PUP w Piasecznie, jakim jest promocja zatrudnienia  </w:t>
      </w:r>
      <w:r w:rsidR="00782D08" w:rsidRPr="008A0B98">
        <w:rPr>
          <w:rFonts w:ascii="Arial" w:hAnsi="Arial" w:cs="Arial"/>
          <w:szCs w:val="24"/>
        </w:rPr>
        <w:br/>
      </w:r>
      <w:r w:rsidRPr="008A0B98">
        <w:rPr>
          <w:rFonts w:ascii="Arial" w:hAnsi="Arial" w:cs="Arial"/>
          <w:szCs w:val="24"/>
        </w:rPr>
        <w:t>i aktywizacja lokalnego rynku pracy  powiatu piaseczyńskiego oraz cel s</w:t>
      </w:r>
      <w:r w:rsidR="00E47208" w:rsidRPr="008A0B98">
        <w:rPr>
          <w:rFonts w:ascii="Arial" w:hAnsi="Arial" w:cs="Arial"/>
          <w:szCs w:val="24"/>
        </w:rPr>
        <w:t>trategiczny</w:t>
      </w:r>
      <w:r w:rsidRPr="008A0B98">
        <w:rPr>
          <w:rFonts w:ascii="Arial" w:hAnsi="Arial" w:cs="Arial"/>
          <w:szCs w:val="24"/>
        </w:rPr>
        <w:t xml:space="preserve"> </w:t>
      </w:r>
      <w:r w:rsidR="00E47208" w:rsidRPr="008A0B98">
        <w:rPr>
          <w:rFonts w:ascii="Arial" w:hAnsi="Arial" w:cs="Arial"/>
          <w:szCs w:val="24"/>
        </w:rPr>
        <w:t xml:space="preserve">jakim jest zwiększenie poziomu aktywności zawodowej wśród mieszkańców powiatu piaseczyńskiego oraz celów szczegółowych </w:t>
      </w:r>
      <w:r w:rsidRPr="008A0B98">
        <w:rPr>
          <w:rFonts w:ascii="Arial" w:hAnsi="Arial" w:cs="Arial"/>
          <w:szCs w:val="24"/>
        </w:rPr>
        <w:t xml:space="preserve">określonych w </w:t>
      </w:r>
      <w:r w:rsidR="008C4A36" w:rsidRPr="008A0B98">
        <w:rPr>
          <w:rFonts w:ascii="Arial" w:hAnsi="Arial" w:cs="Arial"/>
          <w:color w:val="auto"/>
          <w:szCs w:val="24"/>
        </w:rPr>
        <w:t xml:space="preserve">Powiatowym Programie  Promocji Zatrudnienia oraz Aktywizacji Lokalnego Rynku Pracy na lata 2021-2025, zatwierdzonym przez Radę  Powiatu Piaseczyńskiego Uchwałą   Nr   XXXVI/3/21 z dnia  27 maja  2021r.  </w:t>
      </w:r>
    </w:p>
    <w:p w14:paraId="05E33601" w14:textId="7C0EE467" w:rsidR="008C4A36" w:rsidRPr="008A0B98" w:rsidRDefault="008C4A36" w:rsidP="00782D08">
      <w:pPr>
        <w:spacing w:line="240" w:lineRule="auto"/>
        <w:ind w:left="693" w:right="28" w:firstLine="708"/>
        <w:rPr>
          <w:rFonts w:ascii="Arial" w:hAnsi="Arial" w:cs="Arial"/>
          <w:szCs w:val="24"/>
        </w:rPr>
      </w:pPr>
    </w:p>
    <w:p w14:paraId="7DDE7575" w14:textId="77777777" w:rsidR="008C4A36" w:rsidRPr="008A0B98" w:rsidRDefault="008C4A36" w:rsidP="00782D08">
      <w:pPr>
        <w:spacing w:line="240" w:lineRule="auto"/>
        <w:ind w:left="693" w:right="28" w:firstLine="708"/>
        <w:rPr>
          <w:rFonts w:ascii="Arial" w:hAnsi="Arial" w:cs="Arial"/>
          <w:szCs w:val="24"/>
        </w:rPr>
      </w:pPr>
    </w:p>
    <w:p w14:paraId="579A0096" w14:textId="77777777" w:rsidR="008C4A36" w:rsidRPr="008A0B98" w:rsidRDefault="008C4A36" w:rsidP="00782D08">
      <w:pPr>
        <w:spacing w:line="240" w:lineRule="auto"/>
        <w:ind w:left="693" w:right="28" w:firstLine="708"/>
        <w:rPr>
          <w:rFonts w:ascii="Arial" w:hAnsi="Arial" w:cs="Arial"/>
          <w:szCs w:val="24"/>
        </w:rPr>
      </w:pPr>
    </w:p>
    <w:p w14:paraId="1D5A306F" w14:textId="39DD1D50" w:rsidR="00A45F8A" w:rsidRPr="008A0B98" w:rsidRDefault="00A45F8A">
      <w:pPr>
        <w:spacing w:after="0" w:line="259" w:lineRule="auto"/>
        <w:ind w:left="1416" w:right="0" w:firstLine="0"/>
        <w:jc w:val="left"/>
        <w:rPr>
          <w:rFonts w:ascii="Arial" w:hAnsi="Arial" w:cs="Arial"/>
          <w:szCs w:val="24"/>
        </w:rPr>
      </w:pPr>
    </w:p>
    <w:p w14:paraId="2800DCBB" w14:textId="3763175B" w:rsidR="00A45F8A" w:rsidRPr="008A0B98" w:rsidRDefault="0042318C">
      <w:pPr>
        <w:spacing w:after="0" w:line="259" w:lineRule="auto"/>
        <w:ind w:left="1416" w:right="0" w:firstLine="0"/>
        <w:jc w:val="left"/>
        <w:rPr>
          <w:rFonts w:ascii="Arial" w:hAnsi="Arial" w:cs="Arial"/>
          <w:szCs w:val="24"/>
        </w:rPr>
      </w:pPr>
      <w:r w:rsidRPr="008A0B98">
        <w:rPr>
          <w:rFonts w:ascii="Arial" w:hAnsi="Arial" w:cs="Arial"/>
          <w:szCs w:val="24"/>
        </w:rPr>
        <w:t xml:space="preserve"> </w:t>
      </w:r>
      <w:r w:rsidR="00B76DAE">
        <w:rPr>
          <w:rFonts w:ascii="Arial" w:hAnsi="Arial" w:cs="Arial"/>
          <w:szCs w:val="24"/>
        </w:rPr>
        <w:tab/>
      </w:r>
      <w:r w:rsidR="00B76DAE">
        <w:rPr>
          <w:rFonts w:ascii="Arial" w:hAnsi="Arial" w:cs="Arial"/>
          <w:szCs w:val="24"/>
        </w:rPr>
        <w:tab/>
      </w:r>
      <w:r w:rsidR="00B76DAE">
        <w:rPr>
          <w:rFonts w:ascii="Arial" w:hAnsi="Arial" w:cs="Arial"/>
          <w:szCs w:val="24"/>
        </w:rPr>
        <w:tab/>
      </w:r>
      <w:r w:rsidR="00B76DAE">
        <w:rPr>
          <w:rFonts w:ascii="Arial" w:hAnsi="Arial" w:cs="Arial"/>
          <w:szCs w:val="24"/>
        </w:rPr>
        <w:tab/>
      </w:r>
      <w:r w:rsidR="00B76DAE">
        <w:rPr>
          <w:rFonts w:ascii="Arial" w:hAnsi="Arial" w:cs="Arial"/>
          <w:szCs w:val="24"/>
        </w:rPr>
        <w:tab/>
      </w:r>
      <w:r w:rsidR="00B76DAE">
        <w:rPr>
          <w:rFonts w:ascii="Arial" w:hAnsi="Arial" w:cs="Arial"/>
          <w:szCs w:val="24"/>
        </w:rPr>
        <w:tab/>
      </w:r>
      <w:r w:rsidR="00B76DAE">
        <w:rPr>
          <w:rFonts w:ascii="Arial" w:hAnsi="Arial" w:cs="Arial"/>
          <w:szCs w:val="24"/>
        </w:rPr>
        <w:tab/>
      </w:r>
    </w:p>
    <w:p w14:paraId="7D9CBC12" w14:textId="77777777" w:rsidR="00B76DAE" w:rsidRDefault="00B76DAE" w:rsidP="00B76DAE">
      <w:pPr>
        <w:spacing w:after="0" w:line="248" w:lineRule="auto"/>
        <w:ind w:left="426" w:right="11" w:hanging="284"/>
        <w:rPr>
          <w:rFonts w:ascii="Arial" w:hAnsi="Arial" w:cs="Arial"/>
          <w:szCs w:val="24"/>
        </w:rPr>
      </w:pPr>
    </w:p>
    <w:p w14:paraId="5E07FD7F" w14:textId="77777777" w:rsidR="00B76DAE" w:rsidRDefault="00B76DAE" w:rsidP="00B76DAE">
      <w:pPr>
        <w:spacing w:after="0" w:line="248" w:lineRule="auto"/>
        <w:ind w:left="426" w:right="11" w:hanging="284"/>
        <w:rPr>
          <w:rFonts w:ascii="Arial" w:hAnsi="Arial" w:cs="Arial"/>
          <w:szCs w:val="24"/>
        </w:rPr>
      </w:pPr>
    </w:p>
    <w:p w14:paraId="4420B392" w14:textId="00E7F754" w:rsidR="00A45F8A" w:rsidRPr="008A0B98" w:rsidRDefault="0042318C" w:rsidP="00B76DAE">
      <w:pPr>
        <w:spacing w:after="0" w:line="248" w:lineRule="auto"/>
        <w:ind w:left="426" w:right="11" w:hanging="284"/>
        <w:rPr>
          <w:rFonts w:ascii="Arial" w:hAnsi="Arial" w:cs="Arial"/>
          <w:szCs w:val="24"/>
        </w:rPr>
      </w:pPr>
      <w:r w:rsidRPr="008A0B98">
        <w:rPr>
          <w:rFonts w:ascii="Arial" w:hAnsi="Arial" w:cs="Arial"/>
          <w:szCs w:val="24"/>
        </w:rPr>
        <w:t xml:space="preserve">Opracowała: </w:t>
      </w:r>
    </w:p>
    <w:p w14:paraId="3595C660" w14:textId="1A910AB9" w:rsidR="00A45F8A" w:rsidRPr="008A0B98" w:rsidRDefault="00851F32" w:rsidP="00B76DAE">
      <w:pPr>
        <w:spacing w:after="0" w:line="248" w:lineRule="auto"/>
        <w:ind w:left="142" w:right="11" w:firstLine="0"/>
        <w:rPr>
          <w:rFonts w:ascii="Arial" w:hAnsi="Arial" w:cs="Arial"/>
          <w:szCs w:val="24"/>
        </w:rPr>
      </w:pPr>
      <w:r w:rsidRPr="008A0B98">
        <w:rPr>
          <w:rFonts w:ascii="Arial" w:hAnsi="Arial" w:cs="Arial"/>
          <w:szCs w:val="24"/>
        </w:rPr>
        <w:t>Marzanna Szaławińska</w:t>
      </w:r>
      <w:r w:rsidR="0042318C" w:rsidRPr="008A0B98">
        <w:rPr>
          <w:rFonts w:ascii="Arial" w:hAnsi="Arial" w:cs="Arial"/>
          <w:szCs w:val="24"/>
        </w:rPr>
        <w:t xml:space="preserve">  </w:t>
      </w:r>
    </w:p>
    <w:p w14:paraId="4DE81EA6" w14:textId="77777777" w:rsidR="00A45F8A" w:rsidRPr="008A0B98" w:rsidRDefault="0042318C" w:rsidP="00B76DAE">
      <w:pPr>
        <w:spacing w:after="0" w:line="248" w:lineRule="auto"/>
        <w:ind w:left="142" w:right="11" w:firstLine="0"/>
        <w:rPr>
          <w:rFonts w:ascii="Arial" w:hAnsi="Arial" w:cs="Arial"/>
          <w:szCs w:val="24"/>
        </w:rPr>
      </w:pPr>
      <w:r w:rsidRPr="008A0B98">
        <w:rPr>
          <w:rFonts w:ascii="Arial" w:hAnsi="Arial" w:cs="Arial"/>
          <w:szCs w:val="24"/>
        </w:rPr>
        <w:t xml:space="preserve">Zastępca Dyrektora  </w:t>
      </w:r>
    </w:p>
    <w:p w14:paraId="5CECB4F9" w14:textId="77777777" w:rsidR="00A45F8A" w:rsidRPr="008A0B98" w:rsidRDefault="0042318C" w:rsidP="00B76DAE">
      <w:pPr>
        <w:spacing w:after="0" w:line="248" w:lineRule="auto"/>
        <w:ind w:left="142" w:right="11" w:firstLine="0"/>
        <w:rPr>
          <w:rFonts w:ascii="Arial" w:hAnsi="Arial" w:cs="Arial"/>
          <w:szCs w:val="24"/>
        </w:rPr>
      </w:pPr>
      <w:r w:rsidRPr="008A0B98">
        <w:rPr>
          <w:rFonts w:ascii="Arial" w:hAnsi="Arial" w:cs="Arial"/>
          <w:szCs w:val="24"/>
        </w:rPr>
        <w:t>Powiatowego Urzędu Pracy w Piasecznie</w:t>
      </w:r>
      <w:r w:rsidRPr="008A0B98">
        <w:rPr>
          <w:rFonts w:ascii="Arial" w:hAnsi="Arial" w:cs="Arial"/>
          <w:b/>
          <w:szCs w:val="24"/>
        </w:rPr>
        <w:t xml:space="preserve"> </w:t>
      </w:r>
    </w:p>
    <w:p w14:paraId="7FE79928" w14:textId="77777777" w:rsidR="00A45F8A" w:rsidRPr="008A0B98" w:rsidRDefault="0042318C" w:rsidP="00DA6787">
      <w:pPr>
        <w:spacing w:after="0" w:line="259" w:lineRule="auto"/>
        <w:ind w:left="708" w:right="0" w:firstLine="0"/>
        <w:jc w:val="left"/>
        <w:rPr>
          <w:rFonts w:ascii="Arial" w:hAnsi="Arial" w:cs="Arial"/>
          <w:szCs w:val="24"/>
        </w:rPr>
      </w:pPr>
      <w:r w:rsidRPr="008A0B98">
        <w:rPr>
          <w:rFonts w:ascii="Arial" w:hAnsi="Arial" w:cs="Arial"/>
          <w:b/>
          <w:szCs w:val="24"/>
        </w:rPr>
        <w:t xml:space="preserve"> </w:t>
      </w:r>
    </w:p>
    <w:sectPr w:rsidR="00A45F8A" w:rsidRPr="008A0B98" w:rsidSect="00BA7140">
      <w:pgSz w:w="11906" w:h="16838"/>
      <w:pgMar w:top="1135" w:right="991" w:bottom="706"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F984C" w14:textId="77777777" w:rsidR="00BA7140" w:rsidRDefault="00BA7140" w:rsidP="0042318C">
      <w:pPr>
        <w:spacing w:after="0" w:line="240" w:lineRule="auto"/>
      </w:pPr>
      <w:r>
        <w:separator/>
      </w:r>
    </w:p>
  </w:endnote>
  <w:endnote w:type="continuationSeparator" w:id="0">
    <w:p w14:paraId="2D07FF64" w14:textId="77777777" w:rsidR="00BA7140" w:rsidRDefault="00BA7140" w:rsidP="00423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6E6FF545-5560-4AC0-9AFA-97690C37082E}"/>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2" w:fontKey="{CEEE5AAB-F258-405B-B597-54CA888DEBF6}"/>
    <w:embedBold r:id="rId3" w:fontKey="{D6385C28-30E3-42C0-9945-2277624F969A}"/>
    <w:embedBoldItalic r:id="rId4" w:fontKey="{C3841B06-4188-4F08-ADDE-691E6BF6CCAC}"/>
  </w:font>
  <w:font w:name="Tahoma">
    <w:panose1 w:val="020B0604030504040204"/>
    <w:charset w:val="EE"/>
    <w:family w:val="swiss"/>
    <w:pitch w:val="variable"/>
    <w:sig w:usb0="E1002EFF" w:usb1="C000605B" w:usb2="00000029" w:usb3="00000000" w:csb0="000101FF" w:csb1="00000000"/>
    <w:embedRegular r:id="rId5" w:fontKey="{0FDAFA94-5492-4204-BB5D-A0921FD2C08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6" w:fontKey="{7226B618-E36F-467B-90BC-F7020AB18472}"/>
  </w:font>
  <w:font w:name="Calibri Light">
    <w:panose1 w:val="020F0302020204030204"/>
    <w:charset w:val="EE"/>
    <w:family w:val="swiss"/>
    <w:pitch w:val="variable"/>
    <w:sig w:usb0="E4002EFF" w:usb1="C000247B" w:usb2="00000009" w:usb3="00000000" w:csb0="000001FF" w:csb1="00000000"/>
    <w:embedRegular r:id="rId7" w:fontKey="{CB82F250-9232-4F78-A9BD-0C2F2C6CD334}"/>
    <w:embedBold r:id="rId8" w:fontKey="{6A829A7D-0D4A-4CF7-9CFC-82426DF2D5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380695"/>
      <w:docPartObj>
        <w:docPartGallery w:val="Page Numbers (Bottom of Page)"/>
        <w:docPartUnique/>
      </w:docPartObj>
    </w:sdtPr>
    <w:sdtContent>
      <w:p w14:paraId="76E7644F" w14:textId="6ED11938" w:rsidR="00487F40" w:rsidRDefault="00487F40">
        <w:pPr>
          <w:pStyle w:val="Stopka"/>
          <w:jc w:val="right"/>
        </w:pPr>
        <w:r>
          <w:fldChar w:fldCharType="begin"/>
        </w:r>
        <w:r>
          <w:instrText>PAGE   \* MERGEFORMAT</w:instrText>
        </w:r>
        <w:r>
          <w:fldChar w:fldCharType="separate"/>
        </w:r>
        <w:r w:rsidR="00E74A26">
          <w:rPr>
            <w:noProof/>
          </w:rPr>
          <w:t>62</w:t>
        </w:r>
        <w:r>
          <w:fldChar w:fldCharType="end"/>
        </w:r>
      </w:p>
    </w:sdtContent>
  </w:sdt>
  <w:p w14:paraId="5564A0A1" w14:textId="77777777" w:rsidR="00487F40" w:rsidRDefault="00487F4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9B2D" w14:textId="77777777" w:rsidR="00564DA7" w:rsidRDefault="00564DA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018489"/>
      <w:docPartObj>
        <w:docPartGallery w:val="Page Numbers (Bottom of Page)"/>
        <w:docPartUnique/>
      </w:docPartObj>
    </w:sdtPr>
    <w:sdtContent>
      <w:p w14:paraId="10A1CF05" w14:textId="77777777" w:rsidR="00564DA7" w:rsidRDefault="00564DA7">
        <w:pPr>
          <w:pStyle w:val="Stopka"/>
          <w:jc w:val="right"/>
        </w:pPr>
        <w:r>
          <w:fldChar w:fldCharType="begin"/>
        </w:r>
        <w:r>
          <w:instrText>PAGE   \* MERGEFORMAT</w:instrText>
        </w:r>
        <w:r>
          <w:fldChar w:fldCharType="separate"/>
        </w:r>
        <w:r>
          <w:t>2</w:t>
        </w:r>
        <w:r>
          <w:fldChar w:fldCharType="end"/>
        </w:r>
      </w:p>
    </w:sdtContent>
  </w:sdt>
  <w:p w14:paraId="2A8F9C54" w14:textId="77777777" w:rsidR="00564DA7" w:rsidRDefault="00564DA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35ADA" w14:textId="77777777" w:rsidR="00564DA7" w:rsidRDefault="00564DA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EE7E9" w14:textId="77777777" w:rsidR="00BA7140" w:rsidRDefault="00BA7140" w:rsidP="0042318C">
      <w:pPr>
        <w:spacing w:after="0" w:line="240" w:lineRule="auto"/>
      </w:pPr>
      <w:r>
        <w:separator/>
      </w:r>
    </w:p>
  </w:footnote>
  <w:footnote w:type="continuationSeparator" w:id="0">
    <w:p w14:paraId="18CD3922" w14:textId="77777777" w:rsidR="00BA7140" w:rsidRDefault="00BA7140" w:rsidP="00423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E73A4" w14:textId="77777777" w:rsidR="00564DA7" w:rsidRDefault="00564DA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C86BF" w14:textId="77777777" w:rsidR="00564DA7" w:rsidRDefault="00564DA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3794E" w14:textId="77777777" w:rsidR="00564DA7" w:rsidRDefault="00564DA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278B2"/>
    <w:multiLevelType w:val="hybridMultilevel"/>
    <w:tmpl w:val="390834C8"/>
    <w:lvl w:ilvl="0" w:tplc="3B5248F4">
      <w:start w:val="1"/>
      <w:numFmt w:val="bullet"/>
      <w:lvlText w:val="-"/>
      <w:lvlJc w:val="left"/>
      <w:pPr>
        <w:ind w:left="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52EA4A">
      <w:start w:val="1"/>
      <w:numFmt w:val="bullet"/>
      <w:lvlText w:val="o"/>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02DA16">
      <w:start w:val="1"/>
      <w:numFmt w:val="bullet"/>
      <w:lvlText w:val="▪"/>
      <w:lvlJc w:val="left"/>
      <w:pPr>
        <w:ind w:left="1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C20A4">
      <w:start w:val="1"/>
      <w:numFmt w:val="bullet"/>
      <w:lvlText w:val="•"/>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A4F5BC">
      <w:start w:val="1"/>
      <w:numFmt w:val="bullet"/>
      <w:lvlText w:val="o"/>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3066A4">
      <w:start w:val="1"/>
      <w:numFmt w:val="bullet"/>
      <w:lvlText w:val="▪"/>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141C34">
      <w:start w:val="1"/>
      <w:numFmt w:val="bullet"/>
      <w:lvlText w:val="•"/>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466B0">
      <w:start w:val="1"/>
      <w:numFmt w:val="bullet"/>
      <w:lvlText w:val="o"/>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C43E50">
      <w:start w:val="1"/>
      <w:numFmt w:val="bullet"/>
      <w:lvlText w:val="▪"/>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EB5490"/>
    <w:multiLevelType w:val="hybridMultilevel"/>
    <w:tmpl w:val="DF6A72A2"/>
    <w:lvl w:ilvl="0" w:tplc="4294AF8E">
      <w:start w:val="1"/>
      <w:numFmt w:val="decimal"/>
      <w:lvlText w:val="%1."/>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3A57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DCDE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A88D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F8BE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96D8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F813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863F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1E8E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6169EA"/>
    <w:multiLevelType w:val="hybridMultilevel"/>
    <w:tmpl w:val="9CA63706"/>
    <w:lvl w:ilvl="0" w:tplc="BA5026A8">
      <w:start w:val="1"/>
      <w:numFmt w:val="bullet"/>
      <w:lvlText w:val="-"/>
      <w:lvlJc w:val="left"/>
      <w:pPr>
        <w:ind w:left="1656"/>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968A9B8">
      <w:start w:val="1"/>
      <w:numFmt w:val="bullet"/>
      <w:lvlText w:val="o"/>
      <w:lvlJc w:val="left"/>
      <w:pPr>
        <w:ind w:left="14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EA4D98">
      <w:start w:val="1"/>
      <w:numFmt w:val="bullet"/>
      <w:lvlText w:val="▪"/>
      <w:lvlJc w:val="left"/>
      <w:pPr>
        <w:ind w:left="22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50B75C">
      <w:start w:val="1"/>
      <w:numFmt w:val="bullet"/>
      <w:lvlText w:val="•"/>
      <w:lvlJc w:val="left"/>
      <w:pPr>
        <w:ind w:left="29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942D66">
      <w:start w:val="1"/>
      <w:numFmt w:val="bullet"/>
      <w:lvlText w:val="o"/>
      <w:lvlJc w:val="left"/>
      <w:pPr>
        <w:ind w:left="36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EA0E0">
      <w:start w:val="1"/>
      <w:numFmt w:val="bullet"/>
      <w:lvlText w:val="▪"/>
      <w:lvlJc w:val="left"/>
      <w:pPr>
        <w:ind w:left="43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3C432A">
      <w:start w:val="1"/>
      <w:numFmt w:val="bullet"/>
      <w:lvlText w:val="•"/>
      <w:lvlJc w:val="left"/>
      <w:pPr>
        <w:ind w:left="5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C00FC4">
      <w:start w:val="1"/>
      <w:numFmt w:val="bullet"/>
      <w:lvlText w:val="o"/>
      <w:lvlJc w:val="left"/>
      <w:pPr>
        <w:ind w:left="5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F2DC96">
      <w:start w:val="1"/>
      <w:numFmt w:val="bullet"/>
      <w:lvlText w:val="▪"/>
      <w:lvlJc w:val="left"/>
      <w:pPr>
        <w:ind w:left="6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E75E9B"/>
    <w:multiLevelType w:val="hybridMultilevel"/>
    <w:tmpl w:val="737AAE76"/>
    <w:lvl w:ilvl="0" w:tplc="6DE08FB6">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497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0297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625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04E6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0F8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EDBA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F0D5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086A2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494265"/>
    <w:multiLevelType w:val="hybridMultilevel"/>
    <w:tmpl w:val="07906EA6"/>
    <w:lvl w:ilvl="0" w:tplc="486498DE">
      <w:start w:val="1"/>
      <w:numFmt w:val="bullet"/>
      <w:lvlText w:val="-"/>
      <w:lvlJc w:val="left"/>
      <w:pPr>
        <w:ind w:left="502" w:hanging="360"/>
      </w:pPr>
      <w:rPr>
        <w:rFonts w:ascii="Times New Roman" w:eastAsia="Times New Roman" w:hAnsi="Times New Roman" w:cs="Times New Roman" w:hint="default"/>
        <w:b w:val="0"/>
        <w:i w:val="0"/>
        <w:strike w:val="0"/>
        <w:dstrike w:val="0"/>
        <w:color w:val="333333"/>
        <w:sz w:val="24"/>
        <w:szCs w:val="24"/>
        <w:u w:val="none" w:color="000000"/>
        <w:bdr w:val="none" w:sz="0" w:space="0" w:color="auto"/>
        <w:shd w:val="clear" w:color="auto" w:fill="auto"/>
        <w:vertAlign w:val="baseline"/>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5" w15:restartNumberingAfterBreak="0">
    <w:nsid w:val="0AAA48B6"/>
    <w:multiLevelType w:val="hybridMultilevel"/>
    <w:tmpl w:val="6B2630A6"/>
    <w:lvl w:ilvl="0" w:tplc="BF804C76">
      <w:start w:val="1"/>
      <w:numFmt w:val="bullet"/>
      <w:lvlText w:val="-"/>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8CE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68F3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462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622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E9DD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30BE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22B01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64C3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1F26A8"/>
    <w:multiLevelType w:val="hybridMultilevel"/>
    <w:tmpl w:val="66403150"/>
    <w:lvl w:ilvl="0" w:tplc="3BEA0DBC">
      <w:start w:val="1"/>
      <w:numFmt w:val="bullet"/>
      <w:lvlText w:val="-"/>
      <w:lvlJc w:val="left"/>
      <w:pPr>
        <w:ind w:left="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F23C4E">
      <w:start w:val="1"/>
      <w:numFmt w:val="bullet"/>
      <w:lvlText w:val="o"/>
      <w:lvlJc w:val="left"/>
      <w:pPr>
        <w:ind w:left="1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00F3F4">
      <w:start w:val="1"/>
      <w:numFmt w:val="bullet"/>
      <w:lvlText w:val="▪"/>
      <w:lvlJc w:val="left"/>
      <w:pPr>
        <w:ind w:left="2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42AF02">
      <w:start w:val="1"/>
      <w:numFmt w:val="bullet"/>
      <w:lvlText w:val="•"/>
      <w:lvlJc w:val="left"/>
      <w:pPr>
        <w:ind w:left="3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509528">
      <w:start w:val="1"/>
      <w:numFmt w:val="bullet"/>
      <w:lvlText w:val="o"/>
      <w:lvlJc w:val="left"/>
      <w:pPr>
        <w:ind w:left="3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4EA12A">
      <w:start w:val="1"/>
      <w:numFmt w:val="bullet"/>
      <w:lvlText w:val="▪"/>
      <w:lvlJc w:val="left"/>
      <w:pPr>
        <w:ind w:left="4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E7570">
      <w:start w:val="1"/>
      <w:numFmt w:val="bullet"/>
      <w:lvlText w:val="•"/>
      <w:lvlJc w:val="left"/>
      <w:pPr>
        <w:ind w:left="5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C7126">
      <w:start w:val="1"/>
      <w:numFmt w:val="bullet"/>
      <w:lvlText w:val="o"/>
      <w:lvlJc w:val="left"/>
      <w:pPr>
        <w:ind w:left="5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724CFA">
      <w:start w:val="1"/>
      <w:numFmt w:val="bullet"/>
      <w:lvlText w:val="▪"/>
      <w:lvlJc w:val="left"/>
      <w:pPr>
        <w:ind w:left="6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263178"/>
    <w:multiLevelType w:val="hybridMultilevel"/>
    <w:tmpl w:val="27E4C514"/>
    <w:lvl w:ilvl="0" w:tplc="44921754">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B463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EA66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F259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CCC9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447C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45C2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F8272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3E083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C9569F1"/>
    <w:multiLevelType w:val="hybridMultilevel"/>
    <w:tmpl w:val="4104B0CA"/>
    <w:lvl w:ilvl="0" w:tplc="D36EDA0C">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040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BE2EA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D8ECA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A6D78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E06C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A63DD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ABB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824B1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5E0CC1"/>
    <w:multiLevelType w:val="hybridMultilevel"/>
    <w:tmpl w:val="D3F885E0"/>
    <w:lvl w:ilvl="0" w:tplc="7C3A2192">
      <w:start w:val="1"/>
      <w:numFmt w:val="bullet"/>
      <w:lvlText w:val="-"/>
      <w:lvlJc w:val="left"/>
      <w:pPr>
        <w:ind w:left="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E54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2872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3622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475B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867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66D2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EA9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D65B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CC2562"/>
    <w:multiLevelType w:val="hybridMultilevel"/>
    <w:tmpl w:val="A29EFF4C"/>
    <w:lvl w:ilvl="0" w:tplc="99E43400">
      <w:start w:val="1"/>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699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4C40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A64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625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B4F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476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28A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8A7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692D53"/>
    <w:multiLevelType w:val="multilevel"/>
    <w:tmpl w:val="FE72E2DE"/>
    <w:lvl w:ilvl="0">
      <w:numFmt w:val="bullet"/>
      <w:lvlText w:val="-"/>
      <w:lvlJc w:val="left"/>
      <w:pPr>
        <w:ind w:left="833"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numFmt w:val="bullet"/>
      <w:lvlText w:val="o"/>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numFmt w:val="bullet"/>
      <w:lvlText w:val="▪"/>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numFmt w:val="bullet"/>
      <w:lvlText w:val="•"/>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numFmt w:val="bullet"/>
      <w:lvlText w:val="▪"/>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numFmt w:val="bullet"/>
      <w:lvlText w:val="•"/>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numFmt w:val="bullet"/>
      <w:lvlText w:val="▪"/>
      <w:lvlJc w:val="left"/>
      <w:pPr>
        <w:ind w:left="61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12" w15:restartNumberingAfterBreak="0">
    <w:nsid w:val="10A708A2"/>
    <w:multiLevelType w:val="hybridMultilevel"/>
    <w:tmpl w:val="9C2CD8E8"/>
    <w:lvl w:ilvl="0" w:tplc="C3FC4D14">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96168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B698E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E0F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65B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D4C3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2A50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7E36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0C98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5E7744C"/>
    <w:multiLevelType w:val="hybridMultilevel"/>
    <w:tmpl w:val="E34221C4"/>
    <w:lvl w:ilvl="0" w:tplc="6E26031C">
      <w:start w:val="1"/>
      <w:numFmt w:val="decimal"/>
      <w:lvlText w:val="%1."/>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21F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0831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A009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62E7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7231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A25D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9E9F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98F2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5E77DEF"/>
    <w:multiLevelType w:val="hybridMultilevel"/>
    <w:tmpl w:val="A4864AC0"/>
    <w:lvl w:ilvl="0" w:tplc="0415000B">
      <w:start w:val="1"/>
      <w:numFmt w:val="bullet"/>
      <w:lvlText w:val=""/>
      <w:lvlJc w:val="left"/>
      <w:pPr>
        <w:ind w:left="142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6D2F22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220835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1250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22682C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736E54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BCC7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478BC7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BD41F9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16727F"/>
    <w:multiLevelType w:val="hybridMultilevel"/>
    <w:tmpl w:val="83E8CC82"/>
    <w:lvl w:ilvl="0" w:tplc="1CFC4B1C">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0CF2E">
      <w:start w:val="1"/>
      <w:numFmt w:val="decimal"/>
      <w:lvlText w:val="(%2"/>
      <w:lvlJc w:val="left"/>
      <w:pPr>
        <w:ind w:left="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89BE2">
      <w:start w:val="1"/>
      <w:numFmt w:val="lowerRoman"/>
      <w:lvlText w:val="%3"/>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A0B298">
      <w:start w:val="1"/>
      <w:numFmt w:val="decimal"/>
      <w:lvlText w:val="%4"/>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4A3A42">
      <w:start w:val="1"/>
      <w:numFmt w:val="lowerLetter"/>
      <w:lvlText w:val="%5"/>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D8AC3A">
      <w:start w:val="1"/>
      <w:numFmt w:val="lowerRoman"/>
      <w:lvlText w:val="%6"/>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2A6EC">
      <w:start w:val="1"/>
      <w:numFmt w:val="decimal"/>
      <w:lvlText w:val="%7"/>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01944">
      <w:start w:val="1"/>
      <w:numFmt w:val="lowerLetter"/>
      <w:lvlText w:val="%8"/>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EBA4A">
      <w:start w:val="1"/>
      <w:numFmt w:val="lowerRoman"/>
      <w:lvlText w:val="%9"/>
      <w:lvlJc w:val="left"/>
      <w:pPr>
        <w:ind w:left="7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1FA2AC8"/>
    <w:multiLevelType w:val="hybridMultilevel"/>
    <w:tmpl w:val="5ADE88A6"/>
    <w:lvl w:ilvl="0" w:tplc="C7E897AC">
      <w:start w:val="1"/>
      <w:numFmt w:val="decimal"/>
      <w:lvlText w:val="%1."/>
      <w:lvlJc w:val="left"/>
      <w:pPr>
        <w:ind w:left="14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A5026A8">
      <w:start w:val="1"/>
      <w:numFmt w:val="bullet"/>
      <w:lvlText w:val="-"/>
      <w:lvlJc w:val="left"/>
      <w:pPr>
        <w:ind w:left="2271"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2793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DEE43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3EE9A8">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F2F04A">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0DC3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C68DA">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00315C">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A17DAB"/>
    <w:multiLevelType w:val="multilevel"/>
    <w:tmpl w:val="5D7A951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776"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277F5BF0"/>
    <w:multiLevelType w:val="hybridMultilevel"/>
    <w:tmpl w:val="C1ECFCF6"/>
    <w:lvl w:ilvl="0" w:tplc="F4E8F230">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82B6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0F6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1ACD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185ED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EAD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EAC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B0A0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CEF55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1E39B7"/>
    <w:multiLevelType w:val="multilevel"/>
    <w:tmpl w:val="C966FE52"/>
    <w:lvl w:ilvl="0">
      <w:numFmt w:val="bullet"/>
      <w:lvlText w:val="-"/>
      <w:lvlJc w:val="left"/>
      <w:pPr>
        <w:ind w:left="1428" w:hanging="360"/>
      </w:pPr>
      <w:rPr>
        <w:rFonts w:ascii="Times New Roman" w:eastAsia="Times New Roman" w:hAnsi="Times New Roman" w:cs="Times New Roman"/>
        <w:b w:val="0"/>
        <w:i w:val="0"/>
        <w:strike w:val="0"/>
        <w:dstrike w:val="0"/>
        <w:color w:val="000000"/>
        <w:position w:val="0"/>
        <w:sz w:val="24"/>
        <w:szCs w:val="24"/>
        <w:u w:val="none" w:color="000000"/>
        <w:effect w:val="none"/>
        <w:vertAlign w:val="baseline"/>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20" w15:restartNumberingAfterBreak="0">
    <w:nsid w:val="2E0E0484"/>
    <w:multiLevelType w:val="hybridMultilevel"/>
    <w:tmpl w:val="3378F522"/>
    <w:lvl w:ilvl="0" w:tplc="5B9E4A9A">
      <w:start w:val="1"/>
      <w:numFmt w:val="upperRoman"/>
      <w:lvlText w:val="%1"/>
      <w:lvlJc w:val="left"/>
      <w:pPr>
        <w:ind w:left="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7AA3A8">
      <w:start w:val="1"/>
      <w:numFmt w:val="decimal"/>
      <w:lvlText w:val="%2."/>
      <w:lvlJc w:val="left"/>
      <w:pPr>
        <w:ind w:left="991"/>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2" w:tplc="CA14FC22">
      <w:start w:val="1"/>
      <w:numFmt w:val="lowerRoman"/>
      <w:lvlText w:val="%3"/>
      <w:lvlJc w:val="left"/>
      <w:pPr>
        <w:ind w:left="15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AA3548">
      <w:start w:val="1"/>
      <w:numFmt w:val="decimal"/>
      <w:lvlText w:val="%4"/>
      <w:lvlJc w:val="left"/>
      <w:pPr>
        <w:ind w:left="22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70B12A">
      <w:start w:val="1"/>
      <w:numFmt w:val="lowerLetter"/>
      <w:lvlText w:val="%5"/>
      <w:lvlJc w:val="left"/>
      <w:pPr>
        <w:ind w:left="29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636DCFC">
      <w:start w:val="1"/>
      <w:numFmt w:val="lowerRoman"/>
      <w:lvlText w:val="%6"/>
      <w:lvlJc w:val="left"/>
      <w:pPr>
        <w:ind w:left="36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52E8602">
      <w:start w:val="1"/>
      <w:numFmt w:val="decimal"/>
      <w:lvlText w:val="%7"/>
      <w:lvlJc w:val="left"/>
      <w:pPr>
        <w:ind w:left="43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7E9AA2">
      <w:start w:val="1"/>
      <w:numFmt w:val="lowerLetter"/>
      <w:lvlText w:val="%8"/>
      <w:lvlJc w:val="left"/>
      <w:pPr>
        <w:ind w:left="51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A7CCFC0">
      <w:start w:val="1"/>
      <w:numFmt w:val="lowerRoman"/>
      <w:lvlText w:val="%9"/>
      <w:lvlJc w:val="left"/>
      <w:pPr>
        <w:ind w:left="58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EA8248C"/>
    <w:multiLevelType w:val="hybridMultilevel"/>
    <w:tmpl w:val="9C2CB26A"/>
    <w:lvl w:ilvl="0" w:tplc="416C38B8">
      <w:start w:val="2"/>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DE5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B257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EA9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400B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A670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AC8D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0E32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6A2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4653ED2"/>
    <w:multiLevelType w:val="hybridMultilevel"/>
    <w:tmpl w:val="7AAA365C"/>
    <w:lvl w:ilvl="0" w:tplc="D5FA79A8">
      <w:start w:val="1"/>
      <w:numFmt w:val="bullet"/>
      <w:lvlText w:val="-"/>
      <w:lvlJc w:val="left"/>
      <w:pPr>
        <w:ind w:left="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3020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BA99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B00BB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8AF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609E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0614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ADA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27F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B8D4F20"/>
    <w:multiLevelType w:val="multilevel"/>
    <w:tmpl w:val="ADC6F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D4965D3"/>
    <w:multiLevelType w:val="hybridMultilevel"/>
    <w:tmpl w:val="61FED8EE"/>
    <w:lvl w:ilvl="0" w:tplc="9B6CECC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480BB12">
      <w:start w:val="4"/>
      <w:numFmt w:val="decimal"/>
      <w:lvlText w:val="%2."/>
      <w:lvlJc w:val="left"/>
      <w:pPr>
        <w:ind w:left="426"/>
      </w:pPr>
      <w:rPr>
        <w:rFonts w:ascii="Times New Roman" w:eastAsia="Times New Roman" w:hAnsi="Times New Roman" w:cs="Times New Roman"/>
        <w:b w:val="0"/>
        <w:bCs w:val="0"/>
        <w:i w:val="0"/>
        <w:strike w:val="0"/>
        <w:dstrike w:val="0"/>
        <w:color w:val="000000"/>
        <w:sz w:val="24"/>
        <w:szCs w:val="24"/>
        <w:u w:val="none" w:color="000000"/>
        <w:bdr w:val="none" w:sz="0" w:space="0" w:color="auto"/>
        <w:shd w:val="clear" w:color="auto" w:fill="auto"/>
        <w:vertAlign w:val="baseline"/>
      </w:rPr>
    </w:lvl>
    <w:lvl w:ilvl="2" w:tplc="2CF2B9BE">
      <w:start w:val="1"/>
      <w:numFmt w:val="lowerRoman"/>
      <w:lvlText w:val="%3"/>
      <w:lvlJc w:val="left"/>
      <w:pPr>
        <w:ind w:left="1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DC32E8">
      <w:start w:val="1"/>
      <w:numFmt w:val="decimal"/>
      <w:lvlText w:val="%4"/>
      <w:lvlJc w:val="left"/>
      <w:pPr>
        <w:ind w:left="22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A00E48">
      <w:start w:val="1"/>
      <w:numFmt w:val="lowerLetter"/>
      <w:lvlText w:val="%5"/>
      <w:lvlJc w:val="left"/>
      <w:pPr>
        <w:ind w:left="29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E69504">
      <w:start w:val="1"/>
      <w:numFmt w:val="lowerRoman"/>
      <w:lvlText w:val="%6"/>
      <w:lvlJc w:val="left"/>
      <w:pPr>
        <w:ind w:left="36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2C4C72">
      <w:start w:val="1"/>
      <w:numFmt w:val="decimal"/>
      <w:lvlText w:val="%7"/>
      <w:lvlJc w:val="left"/>
      <w:pPr>
        <w:ind w:left="43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8AACE4">
      <w:start w:val="1"/>
      <w:numFmt w:val="lowerLetter"/>
      <w:lvlText w:val="%8"/>
      <w:lvlJc w:val="left"/>
      <w:pPr>
        <w:ind w:left="5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7C22AC">
      <w:start w:val="1"/>
      <w:numFmt w:val="lowerRoman"/>
      <w:lvlText w:val="%9"/>
      <w:lvlJc w:val="left"/>
      <w:pPr>
        <w:ind w:left="5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D55371D"/>
    <w:multiLevelType w:val="hybridMultilevel"/>
    <w:tmpl w:val="0AAA8302"/>
    <w:lvl w:ilvl="0" w:tplc="486498DE">
      <w:start w:val="1"/>
      <w:numFmt w:val="bullet"/>
      <w:lvlText w:val="-"/>
      <w:lvlJc w:val="left"/>
      <w:pPr>
        <w:ind w:left="1429" w:hanging="360"/>
      </w:pPr>
      <w:rPr>
        <w:rFonts w:ascii="Times New Roman" w:eastAsia="Times New Roman" w:hAnsi="Times New Roman" w:cs="Times New Roman" w:hint="default"/>
        <w:b w:val="0"/>
        <w:i w:val="0"/>
        <w:strike w:val="0"/>
        <w:dstrike w:val="0"/>
        <w:color w:val="333333"/>
        <w:sz w:val="24"/>
        <w:szCs w:val="24"/>
        <w:u w:val="none" w:color="000000"/>
        <w:bdr w:val="none" w:sz="0" w:space="0" w:color="auto"/>
        <w:shd w:val="clear" w:color="auto" w:fill="auto"/>
        <w:vertAlign w:val="baseline"/>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3E8122A3"/>
    <w:multiLevelType w:val="hybridMultilevel"/>
    <w:tmpl w:val="9C62D6D0"/>
    <w:lvl w:ilvl="0" w:tplc="0415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DBA2782C">
      <w:start w:val="1"/>
      <w:numFmt w:val="bullet"/>
      <w:lvlText w:val="o"/>
      <w:lvlJc w:val="left"/>
      <w:pPr>
        <w:ind w:left="1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3E8798">
      <w:start w:val="1"/>
      <w:numFmt w:val="bullet"/>
      <w:lvlText w:val="▪"/>
      <w:lvlJc w:val="left"/>
      <w:pPr>
        <w:ind w:left="2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4CEB6CE">
      <w:start w:val="1"/>
      <w:numFmt w:val="bullet"/>
      <w:lvlText w:val="•"/>
      <w:lvlJc w:val="left"/>
      <w:pPr>
        <w:ind w:left="2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D8BBC8">
      <w:start w:val="1"/>
      <w:numFmt w:val="bullet"/>
      <w:lvlText w:val="o"/>
      <w:lvlJc w:val="left"/>
      <w:pPr>
        <w:ind w:left="3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B9E9FF8">
      <w:start w:val="1"/>
      <w:numFmt w:val="bullet"/>
      <w:lvlText w:val="▪"/>
      <w:lvlJc w:val="left"/>
      <w:pPr>
        <w:ind w:left="4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BF6F12E">
      <w:start w:val="1"/>
      <w:numFmt w:val="bullet"/>
      <w:lvlText w:val="•"/>
      <w:lvlJc w:val="left"/>
      <w:pPr>
        <w:ind w:left="5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53E3896">
      <w:start w:val="1"/>
      <w:numFmt w:val="bullet"/>
      <w:lvlText w:val="o"/>
      <w:lvlJc w:val="left"/>
      <w:pPr>
        <w:ind w:left="5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626840">
      <w:start w:val="1"/>
      <w:numFmt w:val="bullet"/>
      <w:lvlText w:val="▪"/>
      <w:lvlJc w:val="left"/>
      <w:pPr>
        <w:ind w:left="6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EE4F11"/>
    <w:multiLevelType w:val="hybridMultilevel"/>
    <w:tmpl w:val="B9D00712"/>
    <w:lvl w:ilvl="0" w:tplc="92621F6C">
      <w:start w:val="1"/>
      <w:numFmt w:val="decimal"/>
      <w:lvlText w:val="%1)"/>
      <w:lvlJc w:val="left"/>
      <w:pPr>
        <w:ind w:left="562" w:hanging="360"/>
      </w:pPr>
      <w:rPr>
        <w:rFonts w:hint="default"/>
      </w:rPr>
    </w:lvl>
    <w:lvl w:ilvl="1" w:tplc="04150019" w:tentative="1">
      <w:start w:val="1"/>
      <w:numFmt w:val="lowerLetter"/>
      <w:lvlText w:val="%2."/>
      <w:lvlJc w:val="left"/>
      <w:pPr>
        <w:ind w:left="1282" w:hanging="360"/>
      </w:pPr>
    </w:lvl>
    <w:lvl w:ilvl="2" w:tplc="0415001B" w:tentative="1">
      <w:start w:val="1"/>
      <w:numFmt w:val="lowerRoman"/>
      <w:lvlText w:val="%3."/>
      <w:lvlJc w:val="right"/>
      <w:pPr>
        <w:ind w:left="2002" w:hanging="180"/>
      </w:pPr>
    </w:lvl>
    <w:lvl w:ilvl="3" w:tplc="0415000F" w:tentative="1">
      <w:start w:val="1"/>
      <w:numFmt w:val="decimal"/>
      <w:lvlText w:val="%4."/>
      <w:lvlJc w:val="left"/>
      <w:pPr>
        <w:ind w:left="2722" w:hanging="360"/>
      </w:pPr>
    </w:lvl>
    <w:lvl w:ilvl="4" w:tplc="04150019" w:tentative="1">
      <w:start w:val="1"/>
      <w:numFmt w:val="lowerLetter"/>
      <w:lvlText w:val="%5."/>
      <w:lvlJc w:val="left"/>
      <w:pPr>
        <w:ind w:left="3442" w:hanging="360"/>
      </w:pPr>
    </w:lvl>
    <w:lvl w:ilvl="5" w:tplc="0415001B" w:tentative="1">
      <w:start w:val="1"/>
      <w:numFmt w:val="lowerRoman"/>
      <w:lvlText w:val="%6."/>
      <w:lvlJc w:val="right"/>
      <w:pPr>
        <w:ind w:left="4162" w:hanging="180"/>
      </w:pPr>
    </w:lvl>
    <w:lvl w:ilvl="6" w:tplc="0415000F" w:tentative="1">
      <w:start w:val="1"/>
      <w:numFmt w:val="decimal"/>
      <w:lvlText w:val="%7."/>
      <w:lvlJc w:val="left"/>
      <w:pPr>
        <w:ind w:left="4882" w:hanging="360"/>
      </w:pPr>
    </w:lvl>
    <w:lvl w:ilvl="7" w:tplc="04150019" w:tentative="1">
      <w:start w:val="1"/>
      <w:numFmt w:val="lowerLetter"/>
      <w:lvlText w:val="%8."/>
      <w:lvlJc w:val="left"/>
      <w:pPr>
        <w:ind w:left="5602" w:hanging="360"/>
      </w:pPr>
    </w:lvl>
    <w:lvl w:ilvl="8" w:tplc="0415001B" w:tentative="1">
      <w:start w:val="1"/>
      <w:numFmt w:val="lowerRoman"/>
      <w:lvlText w:val="%9."/>
      <w:lvlJc w:val="right"/>
      <w:pPr>
        <w:ind w:left="6322" w:hanging="180"/>
      </w:pPr>
    </w:lvl>
  </w:abstractNum>
  <w:abstractNum w:abstractNumId="28" w15:restartNumberingAfterBreak="0">
    <w:nsid w:val="43D50B07"/>
    <w:multiLevelType w:val="hybridMultilevel"/>
    <w:tmpl w:val="4A32BB50"/>
    <w:lvl w:ilvl="0" w:tplc="0415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A5DA3D8C">
      <w:start w:val="1"/>
      <w:numFmt w:val="bullet"/>
      <w:lvlText w:val="o"/>
      <w:lvlJc w:val="left"/>
      <w:pPr>
        <w:ind w:left="15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1CEC8F2">
      <w:start w:val="1"/>
      <w:numFmt w:val="bullet"/>
      <w:lvlText w:val="▪"/>
      <w:lvlJc w:val="left"/>
      <w:pPr>
        <w:ind w:left="22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7FC69F8">
      <w:start w:val="1"/>
      <w:numFmt w:val="bullet"/>
      <w:lvlText w:val="•"/>
      <w:lvlJc w:val="left"/>
      <w:pPr>
        <w:ind w:left="29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CE8D90C">
      <w:start w:val="1"/>
      <w:numFmt w:val="bullet"/>
      <w:lvlText w:val="o"/>
      <w:lvlJc w:val="left"/>
      <w:pPr>
        <w:ind w:left="36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54E17A">
      <w:start w:val="1"/>
      <w:numFmt w:val="bullet"/>
      <w:lvlText w:val="▪"/>
      <w:lvlJc w:val="left"/>
      <w:pPr>
        <w:ind w:left="43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CA69F2">
      <w:start w:val="1"/>
      <w:numFmt w:val="bullet"/>
      <w:lvlText w:val="•"/>
      <w:lvlJc w:val="left"/>
      <w:pPr>
        <w:ind w:left="51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110D8D8">
      <w:start w:val="1"/>
      <w:numFmt w:val="bullet"/>
      <w:lvlText w:val="o"/>
      <w:lvlJc w:val="left"/>
      <w:pPr>
        <w:ind w:left="58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00A3F10">
      <w:start w:val="1"/>
      <w:numFmt w:val="bullet"/>
      <w:lvlText w:val="▪"/>
      <w:lvlJc w:val="left"/>
      <w:pPr>
        <w:ind w:left="65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6240937"/>
    <w:multiLevelType w:val="hybridMultilevel"/>
    <w:tmpl w:val="5E463CA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463C2689"/>
    <w:multiLevelType w:val="hybridMultilevel"/>
    <w:tmpl w:val="0B10A61C"/>
    <w:lvl w:ilvl="0" w:tplc="DA3CF0A2">
      <w:start w:val="1"/>
      <w:numFmt w:val="lowerLetter"/>
      <w:lvlText w:val="%1)"/>
      <w:lvlJc w:val="left"/>
      <w:pPr>
        <w:ind w:left="1635" w:hanging="360"/>
      </w:pPr>
      <w:rPr>
        <w:rFonts w:hint="default"/>
      </w:r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31" w15:restartNumberingAfterBreak="0">
    <w:nsid w:val="4681143D"/>
    <w:multiLevelType w:val="hybridMultilevel"/>
    <w:tmpl w:val="3BCA1A14"/>
    <w:lvl w:ilvl="0" w:tplc="F578A344">
      <w:start w:val="1"/>
      <w:numFmt w:val="bullet"/>
      <w:lvlText w:val="-"/>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464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609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EAE3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DEA5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AF7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C821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BA2E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D26E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9241F48"/>
    <w:multiLevelType w:val="hybridMultilevel"/>
    <w:tmpl w:val="90DE043C"/>
    <w:lvl w:ilvl="0" w:tplc="B0345E80">
      <w:start w:val="1"/>
      <w:numFmt w:val="bullet"/>
      <w:lvlText w:val="-"/>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8A0C7C">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60774">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C84EEE">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A27F2">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C9EF0">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A5CF2">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EC372">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82F7C6">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23F7600"/>
    <w:multiLevelType w:val="hybridMultilevel"/>
    <w:tmpl w:val="5E8A59BA"/>
    <w:lvl w:ilvl="0" w:tplc="0415000B">
      <w:start w:val="1"/>
      <w:numFmt w:val="bullet"/>
      <w:lvlText w:val=""/>
      <w:lvlJc w:val="left"/>
      <w:pPr>
        <w:ind w:left="1431" w:hanging="360"/>
      </w:pPr>
      <w:rPr>
        <w:rFonts w:ascii="Wingdings" w:hAnsi="Wingdings" w:hint="default"/>
      </w:rPr>
    </w:lvl>
    <w:lvl w:ilvl="1" w:tplc="B3400C30">
      <w:numFmt w:val="bullet"/>
      <w:lvlText w:val="➢"/>
      <w:lvlJc w:val="left"/>
      <w:pPr>
        <w:ind w:left="2331" w:hanging="540"/>
      </w:pPr>
      <w:rPr>
        <w:rFonts w:ascii="Wingdings" w:eastAsia="Wingdings" w:hAnsi="Wingdings" w:cs="Wingdings"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34" w15:restartNumberingAfterBreak="0">
    <w:nsid w:val="57E12CB2"/>
    <w:multiLevelType w:val="multilevel"/>
    <w:tmpl w:val="2CC28CDE"/>
    <w:lvl w:ilvl="0">
      <w:start w:val="1"/>
      <w:numFmt w:val="decimal"/>
      <w:lvlText w:val="%1."/>
      <w:lvlJc w:val="left"/>
      <w:pPr>
        <w:ind w:left="720"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8592843"/>
    <w:multiLevelType w:val="hybridMultilevel"/>
    <w:tmpl w:val="33CEACD2"/>
    <w:lvl w:ilvl="0" w:tplc="486498DE">
      <w:start w:val="1"/>
      <w:numFmt w:val="bullet"/>
      <w:lvlText w:val="-"/>
      <w:lvlJc w:val="left"/>
      <w:pPr>
        <w:ind w:left="70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0415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5D143100">
      <w:start w:val="1"/>
      <w:numFmt w:val="bullet"/>
      <w:lvlText w:val="▪"/>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7BC70D2">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7E099E">
      <w:start w:val="1"/>
      <w:numFmt w:val="bullet"/>
      <w:lvlText w:val="o"/>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1CE7ADA">
      <w:start w:val="1"/>
      <w:numFmt w:val="bullet"/>
      <w:lvlText w:val="▪"/>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882292">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FE65F60">
      <w:start w:val="1"/>
      <w:numFmt w:val="bullet"/>
      <w:lvlText w:val="o"/>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4EFE0E">
      <w:start w:val="1"/>
      <w:numFmt w:val="bullet"/>
      <w:lvlText w:val="▪"/>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6A4CB8"/>
    <w:multiLevelType w:val="hybridMultilevel"/>
    <w:tmpl w:val="01209C7E"/>
    <w:lvl w:ilvl="0" w:tplc="1D8CF39E">
      <w:start w:val="1"/>
      <w:numFmt w:val="decimal"/>
      <w:lvlText w:val="%1)"/>
      <w:lvlJc w:val="left"/>
      <w:pPr>
        <w:ind w:left="1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DAE8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D428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F6DD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FA3A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A48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F012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D028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C0A2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0BC6282"/>
    <w:multiLevelType w:val="hybridMultilevel"/>
    <w:tmpl w:val="65281926"/>
    <w:lvl w:ilvl="0" w:tplc="CB088F20">
      <w:start w:val="3"/>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2CA29C8"/>
    <w:multiLevelType w:val="hybridMultilevel"/>
    <w:tmpl w:val="0AF012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96B6EA3"/>
    <w:multiLevelType w:val="hybridMultilevel"/>
    <w:tmpl w:val="F78683B0"/>
    <w:lvl w:ilvl="0" w:tplc="560C9AA0">
      <w:start w:val="1"/>
      <w:numFmt w:val="decimal"/>
      <w:lvlText w:val="%1."/>
      <w:lvlJc w:val="left"/>
      <w:pPr>
        <w:ind w:left="1069" w:hanging="360"/>
      </w:pPr>
      <w:rPr>
        <w:rFonts w:hint="default"/>
        <w:b/>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0" w15:restartNumberingAfterBreak="0">
    <w:nsid w:val="6C8D36EA"/>
    <w:multiLevelType w:val="hybridMultilevel"/>
    <w:tmpl w:val="C400AB4A"/>
    <w:lvl w:ilvl="0" w:tplc="BA5026A8">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E57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DAC8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62C6F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E32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41E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80A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C9D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B65F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4F769E6"/>
    <w:multiLevelType w:val="hybridMultilevel"/>
    <w:tmpl w:val="6CDE229C"/>
    <w:lvl w:ilvl="0" w:tplc="0415000B">
      <w:start w:val="1"/>
      <w:numFmt w:val="bullet"/>
      <w:lvlText w:val=""/>
      <w:lvlJc w:val="left"/>
      <w:pPr>
        <w:ind w:left="1416"/>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E32E06FE">
      <w:start w:val="1"/>
      <w:numFmt w:val="bullet"/>
      <w:lvlText w:val="o"/>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E942F28">
      <w:start w:val="1"/>
      <w:numFmt w:val="bullet"/>
      <w:lvlText w:val="▪"/>
      <w:lvlJc w:val="left"/>
      <w:pPr>
        <w:ind w:left="22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84C8738">
      <w:start w:val="1"/>
      <w:numFmt w:val="bullet"/>
      <w:lvlText w:val="•"/>
      <w:lvlJc w:val="left"/>
      <w:pPr>
        <w:ind w:left="29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54CDF8">
      <w:start w:val="1"/>
      <w:numFmt w:val="bullet"/>
      <w:lvlText w:val="o"/>
      <w:lvlJc w:val="left"/>
      <w:pPr>
        <w:ind w:left="36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A001B22">
      <w:start w:val="1"/>
      <w:numFmt w:val="bullet"/>
      <w:lvlText w:val="▪"/>
      <w:lvlJc w:val="left"/>
      <w:pPr>
        <w:ind w:left="43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8A2AC26">
      <w:start w:val="1"/>
      <w:numFmt w:val="bullet"/>
      <w:lvlText w:val="•"/>
      <w:lvlJc w:val="left"/>
      <w:pPr>
        <w:ind w:left="5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649BB2">
      <w:start w:val="1"/>
      <w:numFmt w:val="bullet"/>
      <w:lvlText w:val="o"/>
      <w:lvlJc w:val="left"/>
      <w:pPr>
        <w:ind w:left="5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FD24ADE">
      <w:start w:val="1"/>
      <w:numFmt w:val="bullet"/>
      <w:lvlText w:val="▪"/>
      <w:lvlJc w:val="left"/>
      <w:pPr>
        <w:ind w:left="6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5340A7"/>
    <w:multiLevelType w:val="hybridMultilevel"/>
    <w:tmpl w:val="23D89DCE"/>
    <w:lvl w:ilvl="0" w:tplc="0415000B">
      <w:start w:val="1"/>
      <w:numFmt w:val="bullet"/>
      <w:lvlText w:val=""/>
      <w:lvlJc w:val="left"/>
      <w:pPr>
        <w:ind w:left="1856" w:hanging="360"/>
      </w:pPr>
      <w:rPr>
        <w:rFonts w:ascii="Wingdings" w:hAnsi="Wingdings" w:hint="default"/>
      </w:rPr>
    </w:lvl>
    <w:lvl w:ilvl="1" w:tplc="68A27D04">
      <w:numFmt w:val="bullet"/>
      <w:lvlText w:val="➢"/>
      <w:lvlJc w:val="left"/>
      <w:pPr>
        <w:ind w:left="2576" w:hanging="360"/>
      </w:pPr>
      <w:rPr>
        <w:rFonts w:ascii="Wingdings" w:eastAsia="Wingdings" w:hAnsi="Wingdings" w:cs="Wingdings" w:hint="default"/>
      </w:rPr>
    </w:lvl>
    <w:lvl w:ilvl="2" w:tplc="04150005" w:tentative="1">
      <w:start w:val="1"/>
      <w:numFmt w:val="bullet"/>
      <w:lvlText w:val=""/>
      <w:lvlJc w:val="left"/>
      <w:pPr>
        <w:ind w:left="3296" w:hanging="360"/>
      </w:pPr>
      <w:rPr>
        <w:rFonts w:ascii="Wingdings" w:hAnsi="Wingdings" w:hint="default"/>
      </w:rPr>
    </w:lvl>
    <w:lvl w:ilvl="3" w:tplc="04150001" w:tentative="1">
      <w:start w:val="1"/>
      <w:numFmt w:val="bullet"/>
      <w:lvlText w:val=""/>
      <w:lvlJc w:val="left"/>
      <w:pPr>
        <w:ind w:left="4016" w:hanging="360"/>
      </w:pPr>
      <w:rPr>
        <w:rFonts w:ascii="Symbol" w:hAnsi="Symbol" w:hint="default"/>
      </w:rPr>
    </w:lvl>
    <w:lvl w:ilvl="4" w:tplc="04150003" w:tentative="1">
      <w:start w:val="1"/>
      <w:numFmt w:val="bullet"/>
      <w:lvlText w:val="o"/>
      <w:lvlJc w:val="left"/>
      <w:pPr>
        <w:ind w:left="4736" w:hanging="360"/>
      </w:pPr>
      <w:rPr>
        <w:rFonts w:ascii="Courier New" w:hAnsi="Courier New" w:cs="Courier New" w:hint="default"/>
      </w:rPr>
    </w:lvl>
    <w:lvl w:ilvl="5" w:tplc="04150005" w:tentative="1">
      <w:start w:val="1"/>
      <w:numFmt w:val="bullet"/>
      <w:lvlText w:val=""/>
      <w:lvlJc w:val="left"/>
      <w:pPr>
        <w:ind w:left="5456" w:hanging="360"/>
      </w:pPr>
      <w:rPr>
        <w:rFonts w:ascii="Wingdings" w:hAnsi="Wingdings" w:hint="default"/>
      </w:rPr>
    </w:lvl>
    <w:lvl w:ilvl="6" w:tplc="04150001" w:tentative="1">
      <w:start w:val="1"/>
      <w:numFmt w:val="bullet"/>
      <w:lvlText w:val=""/>
      <w:lvlJc w:val="left"/>
      <w:pPr>
        <w:ind w:left="6176" w:hanging="360"/>
      </w:pPr>
      <w:rPr>
        <w:rFonts w:ascii="Symbol" w:hAnsi="Symbol" w:hint="default"/>
      </w:rPr>
    </w:lvl>
    <w:lvl w:ilvl="7" w:tplc="04150003" w:tentative="1">
      <w:start w:val="1"/>
      <w:numFmt w:val="bullet"/>
      <w:lvlText w:val="o"/>
      <w:lvlJc w:val="left"/>
      <w:pPr>
        <w:ind w:left="6896" w:hanging="360"/>
      </w:pPr>
      <w:rPr>
        <w:rFonts w:ascii="Courier New" w:hAnsi="Courier New" w:cs="Courier New" w:hint="default"/>
      </w:rPr>
    </w:lvl>
    <w:lvl w:ilvl="8" w:tplc="04150005" w:tentative="1">
      <w:start w:val="1"/>
      <w:numFmt w:val="bullet"/>
      <w:lvlText w:val=""/>
      <w:lvlJc w:val="left"/>
      <w:pPr>
        <w:ind w:left="7616" w:hanging="360"/>
      </w:pPr>
      <w:rPr>
        <w:rFonts w:ascii="Wingdings" w:hAnsi="Wingdings" w:hint="default"/>
      </w:rPr>
    </w:lvl>
  </w:abstractNum>
  <w:abstractNum w:abstractNumId="43" w15:restartNumberingAfterBreak="0">
    <w:nsid w:val="7CB90B81"/>
    <w:multiLevelType w:val="hybridMultilevel"/>
    <w:tmpl w:val="13B0B174"/>
    <w:lvl w:ilvl="0" w:tplc="0E0C4764">
      <w:start w:val="1"/>
      <w:numFmt w:val="decimal"/>
      <w:lvlText w:val="%1."/>
      <w:lvlJc w:val="left"/>
      <w:pPr>
        <w:ind w:left="1761" w:hanging="360"/>
      </w:pPr>
      <w:rPr>
        <w:rFonts w:hint="default"/>
      </w:rPr>
    </w:lvl>
    <w:lvl w:ilvl="1" w:tplc="04150019" w:tentative="1">
      <w:start w:val="1"/>
      <w:numFmt w:val="lowerLetter"/>
      <w:lvlText w:val="%2."/>
      <w:lvlJc w:val="left"/>
      <w:pPr>
        <w:ind w:left="2481" w:hanging="360"/>
      </w:pPr>
    </w:lvl>
    <w:lvl w:ilvl="2" w:tplc="0415001B" w:tentative="1">
      <w:start w:val="1"/>
      <w:numFmt w:val="lowerRoman"/>
      <w:lvlText w:val="%3."/>
      <w:lvlJc w:val="right"/>
      <w:pPr>
        <w:ind w:left="3201" w:hanging="180"/>
      </w:pPr>
    </w:lvl>
    <w:lvl w:ilvl="3" w:tplc="0415000F" w:tentative="1">
      <w:start w:val="1"/>
      <w:numFmt w:val="decimal"/>
      <w:lvlText w:val="%4."/>
      <w:lvlJc w:val="left"/>
      <w:pPr>
        <w:ind w:left="3921" w:hanging="360"/>
      </w:pPr>
    </w:lvl>
    <w:lvl w:ilvl="4" w:tplc="04150019" w:tentative="1">
      <w:start w:val="1"/>
      <w:numFmt w:val="lowerLetter"/>
      <w:lvlText w:val="%5."/>
      <w:lvlJc w:val="left"/>
      <w:pPr>
        <w:ind w:left="4641" w:hanging="360"/>
      </w:pPr>
    </w:lvl>
    <w:lvl w:ilvl="5" w:tplc="0415001B" w:tentative="1">
      <w:start w:val="1"/>
      <w:numFmt w:val="lowerRoman"/>
      <w:lvlText w:val="%6."/>
      <w:lvlJc w:val="right"/>
      <w:pPr>
        <w:ind w:left="5361" w:hanging="180"/>
      </w:pPr>
    </w:lvl>
    <w:lvl w:ilvl="6" w:tplc="0415000F" w:tentative="1">
      <w:start w:val="1"/>
      <w:numFmt w:val="decimal"/>
      <w:lvlText w:val="%7."/>
      <w:lvlJc w:val="left"/>
      <w:pPr>
        <w:ind w:left="6081" w:hanging="360"/>
      </w:pPr>
    </w:lvl>
    <w:lvl w:ilvl="7" w:tplc="04150019" w:tentative="1">
      <w:start w:val="1"/>
      <w:numFmt w:val="lowerLetter"/>
      <w:lvlText w:val="%8."/>
      <w:lvlJc w:val="left"/>
      <w:pPr>
        <w:ind w:left="6801" w:hanging="360"/>
      </w:pPr>
    </w:lvl>
    <w:lvl w:ilvl="8" w:tplc="0415001B" w:tentative="1">
      <w:start w:val="1"/>
      <w:numFmt w:val="lowerRoman"/>
      <w:lvlText w:val="%9."/>
      <w:lvlJc w:val="right"/>
      <w:pPr>
        <w:ind w:left="7521" w:hanging="180"/>
      </w:pPr>
    </w:lvl>
  </w:abstractNum>
  <w:num w:numId="1" w16cid:durableId="323631356">
    <w:abstractNumId w:val="20"/>
  </w:num>
  <w:num w:numId="2" w16cid:durableId="1119565929">
    <w:abstractNumId w:val="24"/>
  </w:num>
  <w:num w:numId="3" w16cid:durableId="1870146627">
    <w:abstractNumId w:val="40"/>
  </w:num>
  <w:num w:numId="4" w16cid:durableId="1712027415">
    <w:abstractNumId w:val="21"/>
  </w:num>
  <w:num w:numId="5" w16cid:durableId="1170950431">
    <w:abstractNumId w:val="28"/>
  </w:num>
  <w:num w:numId="6" w16cid:durableId="619216881">
    <w:abstractNumId w:val="35"/>
  </w:num>
  <w:num w:numId="7" w16cid:durableId="445009538">
    <w:abstractNumId w:val="5"/>
  </w:num>
  <w:num w:numId="8" w16cid:durableId="2060084362">
    <w:abstractNumId w:val="10"/>
  </w:num>
  <w:num w:numId="9" w16cid:durableId="1364355704">
    <w:abstractNumId w:val="26"/>
  </w:num>
  <w:num w:numId="10" w16cid:durableId="59987783">
    <w:abstractNumId w:val="41"/>
  </w:num>
  <w:num w:numId="11" w16cid:durableId="1753044991">
    <w:abstractNumId w:val="31"/>
  </w:num>
  <w:num w:numId="12" w16cid:durableId="763889237">
    <w:abstractNumId w:val="13"/>
  </w:num>
  <w:num w:numId="13" w16cid:durableId="1615407638">
    <w:abstractNumId w:val="1"/>
  </w:num>
  <w:num w:numId="14" w16cid:durableId="122697261">
    <w:abstractNumId w:val="15"/>
  </w:num>
  <w:num w:numId="15" w16cid:durableId="907688812">
    <w:abstractNumId w:val="14"/>
  </w:num>
  <w:num w:numId="16" w16cid:durableId="60759358">
    <w:abstractNumId w:val="22"/>
  </w:num>
  <w:num w:numId="17" w16cid:durableId="965505170">
    <w:abstractNumId w:val="9"/>
  </w:num>
  <w:num w:numId="18" w16cid:durableId="687486115">
    <w:abstractNumId w:val="36"/>
  </w:num>
  <w:num w:numId="19" w16cid:durableId="1737434045">
    <w:abstractNumId w:val="8"/>
  </w:num>
  <w:num w:numId="20" w16cid:durableId="1332684653">
    <w:abstractNumId w:val="0"/>
  </w:num>
  <w:num w:numId="21" w16cid:durableId="1624578489">
    <w:abstractNumId w:val="3"/>
  </w:num>
  <w:num w:numId="22" w16cid:durableId="1439368376">
    <w:abstractNumId w:val="16"/>
  </w:num>
  <w:num w:numId="23" w16cid:durableId="1452045787">
    <w:abstractNumId w:val="2"/>
  </w:num>
  <w:num w:numId="24" w16cid:durableId="772408438">
    <w:abstractNumId w:val="6"/>
  </w:num>
  <w:num w:numId="25" w16cid:durableId="585653155">
    <w:abstractNumId w:val="32"/>
  </w:num>
  <w:num w:numId="26" w16cid:durableId="2103866177">
    <w:abstractNumId w:val="42"/>
  </w:num>
  <w:num w:numId="27" w16cid:durableId="270743161">
    <w:abstractNumId w:val="33"/>
  </w:num>
  <w:num w:numId="28" w16cid:durableId="844317953">
    <w:abstractNumId w:val="43"/>
  </w:num>
  <w:num w:numId="29" w16cid:durableId="554194448">
    <w:abstractNumId w:val="37"/>
  </w:num>
  <w:num w:numId="30" w16cid:durableId="569460103">
    <w:abstractNumId w:val="39"/>
  </w:num>
  <w:num w:numId="31" w16cid:durableId="797838639">
    <w:abstractNumId w:val="30"/>
  </w:num>
  <w:num w:numId="32" w16cid:durableId="487404123">
    <w:abstractNumId w:val="19"/>
  </w:num>
  <w:num w:numId="33" w16cid:durableId="1437405427">
    <w:abstractNumId w:val="4"/>
  </w:num>
  <w:num w:numId="34" w16cid:durableId="940261243">
    <w:abstractNumId w:val="29"/>
  </w:num>
  <w:num w:numId="35" w16cid:durableId="445580227">
    <w:abstractNumId w:val="25"/>
  </w:num>
  <w:num w:numId="36" w16cid:durableId="21343247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0272987">
    <w:abstractNumId w:val="17"/>
  </w:num>
  <w:num w:numId="38" w16cid:durableId="1735741687">
    <w:abstractNumId w:val="38"/>
  </w:num>
  <w:num w:numId="39" w16cid:durableId="594359654">
    <w:abstractNumId w:val="34"/>
  </w:num>
  <w:num w:numId="40" w16cid:durableId="231938995">
    <w:abstractNumId w:val="27"/>
  </w:num>
  <w:num w:numId="41" w16cid:durableId="32273771">
    <w:abstractNumId w:val="11"/>
  </w:num>
  <w:num w:numId="42" w16cid:durableId="491725170">
    <w:abstractNumId w:val="18"/>
  </w:num>
  <w:num w:numId="43" w16cid:durableId="1194880323">
    <w:abstractNumId w:val="12"/>
  </w:num>
  <w:num w:numId="44" w16cid:durableId="1692368519">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5F8A"/>
    <w:rsid w:val="00000472"/>
    <w:rsid w:val="00000DC2"/>
    <w:rsid w:val="00000F64"/>
    <w:rsid w:val="00001D08"/>
    <w:rsid w:val="0000728E"/>
    <w:rsid w:val="00007B31"/>
    <w:rsid w:val="00007DD8"/>
    <w:rsid w:val="00007EC5"/>
    <w:rsid w:val="000100B6"/>
    <w:rsid w:val="000103E0"/>
    <w:rsid w:val="000103F1"/>
    <w:rsid w:val="000112DD"/>
    <w:rsid w:val="00012D69"/>
    <w:rsid w:val="00013966"/>
    <w:rsid w:val="00013F65"/>
    <w:rsid w:val="0001457C"/>
    <w:rsid w:val="00014671"/>
    <w:rsid w:val="00015684"/>
    <w:rsid w:val="0001733A"/>
    <w:rsid w:val="000176FF"/>
    <w:rsid w:val="000204F5"/>
    <w:rsid w:val="00021B9F"/>
    <w:rsid w:val="0002377E"/>
    <w:rsid w:val="000237F4"/>
    <w:rsid w:val="00025AE7"/>
    <w:rsid w:val="00026DBD"/>
    <w:rsid w:val="00027CE1"/>
    <w:rsid w:val="00030179"/>
    <w:rsid w:val="0003240A"/>
    <w:rsid w:val="00033721"/>
    <w:rsid w:val="00033F55"/>
    <w:rsid w:val="00034371"/>
    <w:rsid w:val="00034B4B"/>
    <w:rsid w:val="00035891"/>
    <w:rsid w:val="000379FF"/>
    <w:rsid w:val="00040CE9"/>
    <w:rsid w:val="00041A02"/>
    <w:rsid w:val="00043B76"/>
    <w:rsid w:val="000448FF"/>
    <w:rsid w:val="00046B29"/>
    <w:rsid w:val="00050DFB"/>
    <w:rsid w:val="00051ECB"/>
    <w:rsid w:val="00055280"/>
    <w:rsid w:val="0005610B"/>
    <w:rsid w:val="000600DD"/>
    <w:rsid w:val="00061695"/>
    <w:rsid w:val="000616F4"/>
    <w:rsid w:val="00061A2D"/>
    <w:rsid w:val="00062047"/>
    <w:rsid w:val="00062943"/>
    <w:rsid w:val="00063513"/>
    <w:rsid w:val="0006535D"/>
    <w:rsid w:val="00065676"/>
    <w:rsid w:val="00065EF3"/>
    <w:rsid w:val="00067146"/>
    <w:rsid w:val="00071C80"/>
    <w:rsid w:val="00071E53"/>
    <w:rsid w:val="000722B1"/>
    <w:rsid w:val="000728E4"/>
    <w:rsid w:val="000738E4"/>
    <w:rsid w:val="00074004"/>
    <w:rsid w:val="0007481C"/>
    <w:rsid w:val="00075554"/>
    <w:rsid w:val="0007649E"/>
    <w:rsid w:val="0007666E"/>
    <w:rsid w:val="000770E0"/>
    <w:rsid w:val="00082A5F"/>
    <w:rsid w:val="00083AED"/>
    <w:rsid w:val="00084269"/>
    <w:rsid w:val="00084A52"/>
    <w:rsid w:val="00085B9B"/>
    <w:rsid w:val="00086F5F"/>
    <w:rsid w:val="00090952"/>
    <w:rsid w:val="00091CD1"/>
    <w:rsid w:val="00094A57"/>
    <w:rsid w:val="00095EDD"/>
    <w:rsid w:val="0009621F"/>
    <w:rsid w:val="0009665D"/>
    <w:rsid w:val="00097079"/>
    <w:rsid w:val="000A286C"/>
    <w:rsid w:val="000A4CDC"/>
    <w:rsid w:val="000A6350"/>
    <w:rsid w:val="000A673B"/>
    <w:rsid w:val="000A6E0A"/>
    <w:rsid w:val="000B09F0"/>
    <w:rsid w:val="000B0EE4"/>
    <w:rsid w:val="000B1398"/>
    <w:rsid w:val="000B15E8"/>
    <w:rsid w:val="000B3D9D"/>
    <w:rsid w:val="000B4697"/>
    <w:rsid w:val="000B4D4A"/>
    <w:rsid w:val="000B6E0D"/>
    <w:rsid w:val="000B7092"/>
    <w:rsid w:val="000B7176"/>
    <w:rsid w:val="000C1C3F"/>
    <w:rsid w:val="000C22C9"/>
    <w:rsid w:val="000C2476"/>
    <w:rsid w:val="000C31E2"/>
    <w:rsid w:val="000C5C87"/>
    <w:rsid w:val="000C6F59"/>
    <w:rsid w:val="000C6FEF"/>
    <w:rsid w:val="000C7FC6"/>
    <w:rsid w:val="000D0763"/>
    <w:rsid w:val="000D31A3"/>
    <w:rsid w:val="000D3D42"/>
    <w:rsid w:val="000D59C7"/>
    <w:rsid w:val="000D6088"/>
    <w:rsid w:val="000E051A"/>
    <w:rsid w:val="000E1BB5"/>
    <w:rsid w:val="000E2149"/>
    <w:rsid w:val="000E24CD"/>
    <w:rsid w:val="000E2515"/>
    <w:rsid w:val="000E6A3C"/>
    <w:rsid w:val="000E70DA"/>
    <w:rsid w:val="000F06D6"/>
    <w:rsid w:val="000F1876"/>
    <w:rsid w:val="000F1AB7"/>
    <w:rsid w:val="000F37A6"/>
    <w:rsid w:val="000F3C54"/>
    <w:rsid w:val="000F52D6"/>
    <w:rsid w:val="000F57C5"/>
    <w:rsid w:val="000F6388"/>
    <w:rsid w:val="000F6D0D"/>
    <w:rsid w:val="000F7D0A"/>
    <w:rsid w:val="00100960"/>
    <w:rsid w:val="00101417"/>
    <w:rsid w:val="0010169E"/>
    <w:rsid w:val="00102676"/>
    <w:rsid w:val="00102F4B"/>
    <w:rsid w:val="00103F22"/>
    <w:rsid w:val="0010421A"/>
    <w:rsid w:val="001053A4"/>
    <w:rsid w:val="00105E0D"/>
    <w:rsid w:val="00106434"/>
    <w:rsid w:val="00107F6D"/>
    <w:rsid w:val="001123C5"/>
    <w:rsid w:val="00113347"/>
    <w:rsid w:val="00113AEF"/>
    <w:rsid w:val="0011427F"/>
    <w:rsid w:val="001150BB"/>
    <w:rsid w:val="00117910"/>
    <w:rsid w:val="0012053C"/>
    <w:rsid w:val="00121856"/>
    <w:rsid w:val="00122BE9"/>
    <w:rsid w:val="00126536"/>
    <w:rsid w:val="00126C60"/>
    <w:rsid w:val="00127BF9"/>
    <w:rsid w:val="00127E8D"/>
    <w:rsid w:val="001305B3"/>
    <w:rsid w:val="00131CB5"/>
    <w:rsid w:val="00135039"/>
    <w:rsid w:val="00137366"/>
    <w:rsid w:val="0013790A"/>
    <w:rsid w:val="00137F4B"/>
    <w:rsid w:val="00141918"/>
    <w:rsid w:val="00142827"/>
    <w:rsid w:val="00142B05"/>
    <w:rsid w:val="0014345E"/>
    <w:rsid w:val="001442A5"/>
    <w:rsid w:val="001446CA"/>
    <w:rsid w:val="00145787"/>
    <w:rsid w:val="00146AB0"/>
    <w:rsid w:val="00146AEA"/>
    <w:rsid w:val="00147C98"/>
    <w:rsid w:val="0015018F"/>
    <w:rsid w:val="0015024D"/>
    <w:rsid w:val="00150DBA"/>
    <w:rsid w:val="00152637"/>
    <w:rsid w:val="001549FD"/>
    <w:rsid w:val="001550C7"/>
    <w:rsid w:val="001602F8"/>
    <w:rsid w:val="00161835"/>
    <w:rsid w:val="00165957"/>
    <w:rsid w:val="00170589"/>
    <w:rsid w:val="00170C6A"/>
    <w:rsid w:val="00170E01"/>
    <w:rsid w:val="00172351"/>
    <w:rsid w:val="00174A39"/>
    <w:rsid w:val="00175E73"/>
    <w:rsid w:val="001771DF"/>
    <w:rsid w:val="00177BF1"/>
    <w:rsid w:val="00182104"/>
    <w:rsid w:val="00183176"/>
    <w:rsid w:val="00184B70"/>
    <w:rsid w:val="00185A47"/>
    <w:rsid w:val="00186953"/>
    <w:rsid w:val="00187CFA"/>
    <w:rsid w:val="001900AD"/>
    <w:rsid w:val="00190C7C"/>
    <w:rsid w:val="00191DE0"/>
    <w:rsid w:val="0019293F"/>
    <w:rsid w:val="0019374F"/>
    <w:rsid w:val="00194C25"/>
    <w:rsid w:val="001963B1"/>
    <w:rsid w:val="00197F90"/>
    <w:rsid w:val="001A0FA2"/>
    <w:rsid w:val="001A21B9"/>
    <w:rsid w:val="001A2AF4"/>
    <w:rsid w:val="001A3984"/>
    <w:rsid w:val="001A6D5D"/>
    <w:rsid w:val="001A718C"/>
    <w:rsid w:val="001A7DD3"/>
    <w:rsid w:val="001B032C"/>
    <w:rsid w:val="001B04CE"/>
    <w:rsid w:val="001B0774"/>
    <w:rsid w:val="001B082A"/>
    <w:rsid w:val="001B13C1"/>
    <w:rsid w:val="001B1407"/>
    <w:rsid w:val="001B2E57"/>
    <w:rsid w:val="001B3B07"/>
    <w:rsid w:val="001B797C"/>
    <w:rsid w:val="001C038E"/>
    <w:rsid w:val="001C0AA4"/>
    <w:rsid w:val="001C0BEE"/>
    <w:rsid w:val="001C0FC4"/>
    <w:rsid w:val="001C1D13"/>
    <w:rsid w:val="001C20A4"/>
    <w:rsid w:val="001C24E6"/>
    <w:rsid w:val="001C3178"/>
    <w:rsid w:val="001C3425"/>
    <w:rsid w:val="001C3D4E"/>
    <w:rsid w:val="001C4A21"/>
    <w:rsid w:val="001C4EC4"/>
    <w:rsid w:val="001C545C"/>
    <w:rsid w:val="001C6F29"/>
    <w:rsid w:val="001C7CBA"/>
    <w:rsid w:val="001D13A3"/>
    <w:rsid w:val="001D1792"/>
    <w:rsid w:val="001D22C1"/>
    <w:rsid w:val="001D5929"/>
    <w:rsid w:val="001D5ECF"/>
    <w:rsid w:val="001D5FA7"/>
    <w:rsid w:val="001D68E8"/>
    <w:rsid w:val="001D7482"/>
    <w:rsid w:val="001E04B8"/>
    <w:rsid w:val="001E0A7A"/>
    <w:rsid w:val="001E11B2"/>
    <w:rsid w:val="001E1FF2"/>
    <w:rsid w:val="001E3AF0"/>
    <w:rsid w:val="001E4B8A"/>
    <w:rsid w:val="001E6154"/>
    <w:rsid w:val="001E6358"/>
    <w:rsid w:val="001E6963"/>
    <w:rsid w:val="001E75ED"/>
    <w:rsid w:val="001F153C"/>
    <w:rsid w:val="001F252F"/>
    <w:rsid w:val="001F2DE8"/>
    <w:rsid w:val="001F437F"/>
    <w:rsid w:val="002004CD"/>
    <w:rsid w:val="00200E6F"/>
    <w:rsid w:val="00202B51"/>
    <w:rsid w:val="00211847"/>
    <w:rsid w:val="00211DDB"/>
    <w:rsid w:val="00213542"/>
    <w:rsid w:val="0021425A"/>
    <w:rsid w:val="0021522E"/>
    <w:rsid w:val="002156FD"/>
    <w:rsid w:val="00215ACA"/>
    <w:rsid w:val="00215B61"/>
    <w:rsid w:val="002166BD"/>
    <w:rsid w:val="002168AB"/>
    <w:rsid w:val="00217326"/>
    <w:rsid w:val="00217523"/>
    <w:rsid w:val="00220243"/>
    <w:rsid w:val="0022025D"/>
    <w:rsid w:val="00220B80"/>
    <w:rsid w:val="002241D3"/>
    <w:rsid w:val="002247AC"/>
    <w:rsid w:val="002276B0"/>
    <w:rsid w:val="00227CE0"/>
    <w:rsid w:val="002316C7"/>
    <w:rsid w:val="0023228F"/>
    <w:rsid w:val="00232BE1"/>
    <w:rsid w:val="002334FE"/>
    <w:rsid w:val="00233A1D"/>
    <w:rsid w:val="0023465C"/>
    <w:rsid w:val="002348F9"/>
    <w:rsid w:val="00234976"/>
    <w:rsid w:val="00234D1A"/>
    <w:rsid w:val="00235CD0"/>
    <w:rsid w:val="00235D66"/>
    <w:rsid w:val="00235D75"/>
    <w:rsid w:val="00236434"/>
    <w:rsid w:val="00241C1D"/>
    <w:rsid w:val="00241E43"/>
    <w:rsid w:val="00242131"/>
    <w:rsid w:val="0024297E"/>
    <w:rsid w:val="00242D83"/>
    <w:rsid w:val="00247825"/>
    <w:rsid w:val="002504A3"/>
    <w:rsid w:val="002507C8"/>
    <w:rsid w:val="002524F4"/>
    <w:rsid w:val="0025297C"/>
    <w:rsid w:val="00252FDC"/>
    <w:rsid w:val="00253C8F"/>
    <w:rsid w:val="002561BD"/>
    <w:rsid w:val="00256A12"/>
    <w:rsid w:val="00257B56"/>
    <w:rsid w:val="00261487"/>
    <w:rsid w:val="002620D2"/>
    <w:rsid w:val="00265065"/>
    <w:rsid w:val="00266200"/>
    <w:rsid w:val="00267018"/>
    <w:rsid w:val="002670C7"/>
    <w:rsid w:val="0026746A"/>
    <w:rsid w:val="00270251"/>
    <w:rsid w:val="002710AE"/>
    <w:rsid w:val="002744F7"/>
    <w:rsid w:val="002751CF"/>
    <w:rsid w:val="00275498"/>
    <w:rsid w:val="0028067D"/>
    <w:rsid w:val="00280E89"/>
    <w:rsid w:val="00281BD6"/>
    <w:rsid w:val="00281C3D"/>
    <w:rsid w:val="00282920"/>
    <w:rsid w:val="00284A9E"/>
    <w:rsid w:val="00284C02"/>
    <w:rsid w:val="00285014"/>
    <w:rsid w:val="002876D7"/>
    <w:rsid w:val="002905E5"/>
    <w:rsid w:val="00291947"/>
    <w:rsid w:val="002933E2"/>
    <w:rsid w:val="0029344D"/>
    <w:rsid w:val="00294E2E"/>
    <w:rsid w:val="00294F28"/>
    <w:rsid w:val="00295273"/>
    <w:rsid w:val="00295741"/>
    <w:rsid w:val="0029604D"/>
    <w:rsid w:val="002962C2"/>
    <w:rsid w:val="002A1862"/>
    <w:rsid w:val="002A24F3"/>
    <w:rsid w:val="002A3CF0"/>
    <w:rsid w:val="002A407E"/>
    <w:rsid w:val="002A49B5"/>
    <w:rsid w:val="002A4E46"/>
    <w:rsid w:val="002A5007"/>
    <w:rsid w:val="002A67AC"/>
    <w:rsid w:val="002A6D75"/>
    <w:rsid w:val="002B1ADE"/>
    <w:rsid w:val="002B1FC5"/>
    <w:rsid w:val="002B29F4"/>
    <w:rsid w:val="002B35FC"/>
    <w:rsid w:val="002B51E1"/>
    <w:rsid w:val="002B6B86"/>
    <w:rsid w:val="002B7008"/>
    <w:rsid w:val="002C252A"/>
    <w:rsid w:val="002C431E"/>
    <w:rsid w:val="002C44F3"/>
    <w:rsid w:val="002C667F"/>
    <w:rsid w:val="002C7A26"/>
    <w:rsid w:val="002D06AE"/>
    <w:rsid w:val="002D1469"/>
    <w:rsid w:val="002D1C14"/>
    <w:rsid w:val="002D1CCE"/>
    <w:rsid w:val="002D4462"/>
    <w:rsid w:val="002D7998"/>
    <w:rsid w:val="002D7A23"/>
    <w:rsid w:val="002E0001"/>
    <w:rsid w:val="002E008C"/>
    <w:rsid w:val="002E0E90"/>
    <w:rsid w:val="002E20B5"/>
    <w:rsid w:val="002E2A9A"/>
    <w:rsid w:val="002E31DD"/>
    <w:rsid w:val="002E395C"/>
    <w:rsid w:val="002E3CA5"/>
    <w:rsid w:val="002E4724"/>
    <w:rsid w:val="002E549F"/>
    <w:rsid w:val="002E5BF7"/>
    <w:rsid w:val="002E6093"/>
    <w:rsid w:val="002E711C"/>
    <w:rsid w:val="002F0DE8"/>
    <w:rsid w:val="002F121C"/>
    <w:rsid w:val="002F148F"/>
    <w:rsid w:val="002F199A"/>
    <w:rsid w:val="002F2C94"/>
    <w:rsid w:val="002F2D25"/>
    <w:rsid w:val="002F2E5E"/>
    <w:rsid w:val="002F328F"/>
    <w:rsid w:val="002F5785"/>
    <w:rsid w:val="002F634B"/>
    <w:rsid w:val="002F63C1"/>
    <w:rsid w:val="002F64C5"/>
    <w:rsid w:val="002F64D8"/>
    <w:rsid w:val="002F6EEF"/>
    <w:rsid w:val="00300DA8"/>
    <w:rsid w:val="0030235C"/>
    <w:rsid w:val="0030438C"/>
    <w:rsid w:val="003047E5"/>
    <w:rsid w:val="00304C67"/>
    <w:rsid w:val="0030534A"/>
    <w:rsid w:val="00310FD8"/>
    <w:rsid w:val="00311AD3"/>
    <w:rsid w:val="00312D71"/>
    <w:rsid w:val="00314006"/>
    <w:rsid w:val="00316338"/>
    <w:rsid w:val="00316821"/>
    <w:rsid w:val="00316D75"/>
    <w:rsid w:val="00316FA2"/>
    <w:rsid w:val="00316FF2"/>
    <w:rsid w:val="00317263"/>
    <w:rsid w:val="003174DB"/>
    <w:rsid w:val="00317670"/>
    <w:rsid w:val="00317A9B"/>
    <w:rsid w:val="00323178"/>
    <w:rsid w:val="003248E9"/>
    <w:rsid w:val="00325293"/>
    <w:rsid w:val="00325772"/>
    <w:rsid w:val="00326F9C"/>
    <w:rsid w:val="00327ED8"/>
    <w:rsid w:val="003312FB"/>
    <w:rsid w:val="003318CB"/>
    <w:rsid w:val="0033255D"/>
    <w:rsid w:val="00335145"/>
    <w:rsid w:val="00335DFB"/>
    <w:rsid w:val="00337231"/>
    <w:rsid w:val="003400EF"/>
    <w:rsid w:val="003403E8"/>
    <w:rsid w:val="003409B2"/>
    <w:rsid w:val="003415A2"/>
    <w:rsid w:val="00341DC3"/>
    <w:rsid w:val="00343A2E"/>
    <w:rsid w:val="00345111"/>
    <w:rsid w:val="00345C6E"/>
    <w:rsid w:val="003468A0"/>
    <w:rsid w:val="003500DF"/>
    <w:rsid w:val="00352172"/>
    <w:rsid w:val="00353F6E"/>
    <w:rsid w:val="003549EE"/>
    <w:rsid w:val="00354DA4"/>
    <w:rsid w:val="003570EC"/>
    <w:rsid w:val="003576F9"/>
    <w:rsid w:val="0035798A"/>
    <w:rsid w:val="003601D8"/>
    <w:rsid w:val="00360E42"/>
    <w:rsid w:val="003612F4"/>
    <w:rsid w:val="00361884"/>
    <w:rsid w:val="00361B39"/>
    <w:rsid w:val="00362509"/>
    <w:rsid w:val="00363C8C"/>
    <w:rsid w:val="00365D5C"/>
    <w:rsid w:val="003662EC"/>
    <w:rsid w:val="00367EE2"/>
    <w:rsid w:val="00370C62"/>
    <w:rsid w:val="00370F09"/>
    <w:rsid w:val="00371854"/>
    <w:rsid w:val="003727F3"/>
    <w:rsid w:val="00373C81"/>
    <w:rsid w:val="00374D72"/>
    <w:rsid w:val="003753F5"/>
    <w:rsid w:val="003758D0"/>
    <w:rsid w:val="00375F08"/>
    <w:rsid w:val="0037683D"/>
    <w:rsid w:val="00380EAF"/>
    <w:rsid w:val="00381923"/>
    <w:rsid w:val="00381CAF"/>
    <w:rsid w:val="00381CB9"/>
    <w:rsid w:val="00382B89"/>
    <w:rsid w:val="00387320"/>
    <w:rsid w:val="00387A08"/>
    <w:rsid w:val="003913DD"/>
    <w:rsid w:val="00392A7B"/>
    <w:rsid w:val="00392CD5"/>
    <w:rsid w:val="00393D5E"/>
    <w:rsid w:val="00393E44"/>
    <w:rsid w:val="00394CA9"/>
    <w:rsid w:val="00396361"/>
    <w:rsid w:val="00396E66"/>
    <w:rsid w:val="00397F6C"/>
    <w:rsid w:val="003A0992"/>
    <w:rsid w:val="003A0D9B"/>
    <w:rsid w:val="003A1CA2"/>
    <w:rsid w:val="003A2F65"/>
    <w:rsid w:val="003A434A"/>
    <w:rsid w:val="003A4880"/>
    <w:rsid w:val="003A54BD"/>
    <w:rsid w:val="003A5F19"/>
    <w:rsid w:val="003A779A"/>
    <w:rsid w:val="003B03BE"/>
    <w:rsid w:val="003B0B47"/>
    <w:rsid w:val="003B1156"/>
    <w:rsid w:val="003B20AC"/>
    <w:rsid w:val="003B2213"/>
    <w:rsid w:val="003B399B"/>
    <w:rsid w:val="003B57A5"/>
    <w:rsid w:val="003B7A1D"/>
    <w:rsid w:val="003B7AE7"/>
    <w:rsid w:val="003C1100"/>
    <w:rsid w:val="003C2018"/>
    <w:rsid w:val="003C29A4"/>
    <w:rsid w:val="003C3378"/>
    <w:rsid w:val="003C3D3C"/>
    <w:rsid w:val="003C4B61"/>
    <w:rsid w:val="003C556E"/>
    <w:rsid w:val="003C76DA"/>
    <w:rsid w:val="003C7AD8"/>
    <w:rsid w:val="003D150B"/>
    <w:rsid w:val="003D3D42"/>
    <w:rsid w:val="003D40D1"/>
    <w:rsid w:val="003D5560"/>
    <w:rsid w:val="003D6BE9"/>
    <w:rsid w:val="003D767C"/>
    <w:rsid w:val="003E0A61"/>
    <w:rsid w:val="003E0EDC"/>
    <w:rsid w:val="003E14A0"/>
    <w:rsid w:val="003E26B3"/>
    <w:rsid w:val="003E2EA3"/>
    <w:rsid w:val="003E4518"/>
    <w:rsid w:val="003E4EF4"/>
    <w:rsid w:val="003E5422"/>
    <w:rsid w:val="003E5781"/>
    <w:rsid w:val="003E7F39"/>
    <w:rsid w:val="003F2B96"/>
    <w:rsid w:val="003F36C1"/>
    <w:rsid w:val="003F3983"/>
    <w:rsid w:val="003F63A8"/>
    <w:rsid w:val="003F6586"/>
    <w:rsid w:val="00400342"/>
    <w:rsid w:val="00400FDA"/>
    <w:rsid w:val="004060BA"/>
    <w:rsid w:val="004107DA"/>
    <w:rsid w:val="00410963"/>
    <w:rsid w:val="0041142B"/>
    <w:rsid w:val="00411725"/>
    <w:rsid w:val="00411996"/>
    <w:rsid w:val="00412810"/>
    <w:rsid w:val="00416358"/>
    <w:rsid w:val="00417C16"/>
    <w:rsid w:val="00421118"/>
    <w:rsid w:val="0042318C"/>
    <w:rsid w:val="00423243"/>
    <w:rsid w:val="004242BD"/>
    <w:rsid w:val="00426827"/>
    <w:rsid w:val="004270A7"/>
    <w:rsid w:val="00430AD7"/>
    <w:rsid w:val="00431DF7"/>
    <w:rsid w:val="00432708"/>
    <w:rsid w:val="00432EEE"/>
    <w:rsid w:val="0043490D"/>
    <w:rsid w:val="00434D77"/>
    <w:rsid w:val="00436068"/>
    <w:rsid w:val="004370D2"/>
    <w:rsid w:val="004372C8"/>
    <w:rsid w:val="0044033F"/>
    <w:rsid w:val="00441309"/>
    <w:rsid w:val="00441ECD"/>
    <w:rsid w:val="00442B6A"/>
    <w:rsid w:val="00442BE8"/>
    <w:rsid w:val="0044310B"/>
    <w:rsid w:val="00443198"/>
    <w:rsid w:val="00444BB8"/>
    <w:rsid w:val="00445812"/>
    <w:rsid w:val="00446560"/>
    <w:rsid w:val="00446C3B"/>
    <w:rsid w:val="00447E8D"/>
    <w:rsid w:val="0045181C"/>
    <w:rsid w:val="004520C2"/>
    <w:rsid w:val="004532CA"/>
    <w:rsid w:val="00453337"/>
    <w:rsid w:val="0045362F"/>
    <w:rsid w:val="00453A62"/>
    <w:rsid w:val="004541DC"/>
    <w:rsid w:val="0045502F"/>
    <w:rsid w:val="00455348"/>
    <w:rsid w:val="004565EC"/>
    <w:rsid w:val="004578C1"/>
    <w:rsid w:val="00457A99"/>
    <w:rsid w:val="0046093C"/>
    <w:rsid w:val="00460969"/>
    <w:rsid w:val="00461574"/>
    <w:rsid w:val="0046322D"/>
    <w:rsid w:val="0046324F"/>
    <w:rsid w:val="0046636C"/>
    <w:rsid w:val="004700A1"/>
    <w:rsid w:val="0047172F"/>
    <w:rsid w:val="00471B95"/>
    <w:rsid w:val="00471D99"/>
    <w:rsid w:val="00471EFE"/>
    <w:rsid w:val="00473209"/>
    <w:rsid w:val="00474FF7"/>
    <w:rsid w:val="00475AE4"/>
    <w:rsid w:val="00476CD3"/>
    <w:rsid w:val="004772C7"/>
    <w:rsid w:val="00482AE5"/>
    <w:rsid w:val="004834FA"/>
    <w:rsid w:val="00483E76"/>
    <w:rsid w:val="004840B6"/>
    <w:rsid w:val="004844B3"/>
    <w:rsid w:val="004851BA"/>
    <w:rsid w:val="00487F40"/>
    <w:rsid w:val="00492191"/>
    <w:rsid w:val="00492D2A"/>
    <w:rsid w:val="00492F97"/>
    <w:rsid w:val="0049444F"/>
    <w:rsid w:val="004944A9"/>
    <w:rsid w:val="00495D55"/>
    <w:rsid w:val="00495EC8"/>
    <w:rsid w:val="00496B6B"/>
    <w:rsid w:val="004974AC"/>
    <w:rsid w:val="004A07CF"/>
    <w:rsid w:val="004A0DF3"/>
    <w:rsid w:val="004A1D89"/>
    <w:rsid w:val="004A24CB"/>
    <w:rsid w:val="004A3CC2"/>
    <w:rsid w:val="004A4AC4"/>
    <w:rsid w:val="004A50DE"/>
    <w:rsid w:val="004A707C"/>
    <w:rsid w:val="004A7176"/>
    <w:rsid w:val="004B1443"/>
    <w:rsid w:val="004B26A5"/>
    <w:rsid w:val="004B2E2E"/>
    <w:rsid w:val="004B2F91"/>
    <w:rsid w:val="004B3796"/>
    <w:rsid w:val="004B3B8A"/>
    <w:rsid w:val="004B4599"/>
    <w:rsid w:val="004B48E1"/>
    <w:rsid w:val="004B5369"/>
    <w:rsid w:val="004B56B4"/>
    <w:rsid w:val="004B7170"/>
    <w:rsid w:val="004B7927"/>
    <w:rsid w:val="004B7BE3"/>
    <w:rsid w:val="004B7C0D"/>
    <w:rsid w:val="004C0BF4"/>
    <w:rsid w:val="004C14B8"/>
    <w:rsid w:val="004C214C"/>
    <w:rsid w:val="004C221F"/>
    <w:rsid w:val="004C2BD9"/>
    <w:rsid w:val="004C3F94"/>
    <w:rsid w:val="004D0A8F"/>
    <w:rsid w:val="004D3D1D"/>
    <w:rsid w:val="004D3D7B"/>
    <w:rsid w:val="004D47C8"/>
    <w:rsid w:val="004D66C1"/>
    <w:rsid w:val="004D755E"/>
    <w:rsid w:val="004E05CE"/>
    <w:rsid w:val="004E0E0E"/>
    <w:rsid w:val="004E109B"/>
    <w:rsid w:val="004E1142"/>
    <w:rsid w:val="004E3F8C"/>
    <w:rsid w:val="004E5F6A"/>
    <w:rsid w:val="004E5F97"/>
    <w:rsid w:val="004E6CD8"/>
    <w:rsid w:val="004F10D6"/>
    <w:rsid w:val="004F1281"/>
    <w:rsid w:val="004F1676"/>
    <w:rsid w:val="004F3B25"/>
    <w:rsid w:val="004F5FC6"/>
    <w:rsid w:val="004F6142"/>
    <w:rsid w:val="004F62CF"/>
    <w:rsid w:val="004F7028"/>
    <w:rsid w:val="004F736B"/>
    <w:rsid w:val="004F754C"/>
    <w:rsid w:val="004F7984"/>
    <w:rsid w:val="0050126D"/>
    <w:rsid w:val="00501FFD"/>
    <w:rsid w:val="00504484"/>
    <w:rsid w:val="0050567A"/>
    <w:rsid w:val="00505C46"/>
    <w:rsid w:val="005062FE"/>
    <w:rsid w:val="00507449"/>
    <w:rsid w:val="0050774A"/>
    <w:rsid w:val="00510D97"/>
    <w:rsid w:val="0051128A"/>
    <w:rsid w:val="005112B1"/>
    <w:rsid w:val="00512FE8"/>
    <w:rsid w:val="005136E5"/>
    <w:rsid w:val="005162C1"/>
    <w:rsid w:val="005210FF"/>
    <w:rsid w:val="00523E77"/>
    <w:rsid w:val="005240BD"/>
    <w:rsid w:val="00524FF2"/>
    <w:rsid w:val="00527E56"/>
    <w:rsid w:val="00530535"/>
    <w:rsid w:val="00530979"/>
    <w:rsid w:val="005320AE"/>
    <w:rsid w:val="0053219D"/>
    <w:rsid w:val="00532622"/>
    <w:rsid w:val="00534072"/>
    <w:rsid w:val="0053458B"/>
    <w:rsid w:val="00534E10"/>
    <w:rsid w:val="005356AB"/>
    <w:rsid w:val="00536E20"/>
    <w:rsid w:val="00536EB0"/>
    <w:rsid w:val="005378F6"/>
    <w:rsid w:val="005403D5"/>
    <w:rsid w:val="00540422"/>
    <w:rsid w:val="00540687"/>
    <w:rsid w:val="00541922"/>
    <w:rsid w:val="005426F0"/>
    <w:rsid w:val="005427EC"/>
    <w:rsid w:val="0054358D"/>
    <w:rsid w:val="00543E1F"/>
    <w:rsid w:val="005445B6"/>
    <w:rsid w:val="00546298"/>
    <w:rsid w:val="00547DF0"/>
    <w:rsid w:val="0055023D"/>
    <w:rsid w:val="0055070D"/>
    <w:rsid w:val="00551736"/>
    <w:rsid w:val="00551858"/>
    <w:rsid w:val="005528F5"/>
    <w:rsid w:val="005541B4"/>
    <w:rsid w:val="005544BA"/>
    <w:rsid w:val="0055547D"/>
    <w:rsid w:val="005567D4"/>
    <w:rsid w:val="005568C2"/>
    <w:rsid w:val="005574FF"/>
    <w:rsid w:val="005625E8"/>
    <w:rsid w:val="00562C14"/>
    <w:rsid w:val="00564DA7"/>
    <w:rsid w:val="00565BAD"/>
    <w:rsid w:val="005703ED"/>
    <w:rsid w:val="00570E45"/>
    <w:rsid w:val="00571FA1"/>
    <w:rsid w:val="005732F0"/>
    <w:rsid w:val="0057458C"/>
    <w:rsid w:val="00581936"/>
    <w:rsid w:val="00583A45"/>
    <w:rsid w:val="00584567"/>
    <w:rsid w:val="00584C7E"/>
    <w:rsid w:val="00585987"/>
    <w:rsid w:val="00590860"/>
    <w:rsid w:val="005913AF"/>
    <w:rsid w:val="005913B5"/>
    <w:rsid w:val="00591F78"/>
    <w:rsid w:val="005926FA"/>
    <w:rsid w:val="005932E6"/>
    <w:rsid w:val="00593AFC"/>
    <w:rsid w:val="0059466D"/>
    <w:rsid w:val="0059505B"/>
    <w:rsid w:val="00595CC8"/>
    <w:rsid w:val="005977F5"/>
    <w:rsid w:val="005A129E"/>
    <w:rsid w:val="005A23EC"/>
    <w:rsid w:val="005A2589"/>
    <w:rsid w:val="005B04C3"/>
    <w:rsid w:val="005B22BB"/>
    <w:rsid w:val="005B3306"/>
    <w:rsid w:val="005B412C"/>
    <w:rsid w:val="005B5917"/>
    <w:rsid w:val="005B5A2B"/>
    <w:rsid w:val="005B6853"/>
    <w:rsid w:val="005B70FF"/>
    <w:rsid w:val="005B7486"/>
    <w:rsid w:val="005C263C"/>
    <w:rsid w:val="005C2BFF"/>
    <w:rsid w:val="005C3BB9"/>
    <w:rsid w:val="005C7A77"/>
    <w:rsid w:val="005D0237"/>
    <w:rsid w:val="005D1DF5"/>
    <w:rsid w:val="005D21FA"/>
    <w:rsid w:val="005D292E"/>
    <w:rsid w:val="005D2ACB"/>
    <w:rsid w:val="005D3CA2"/>
    <w:rsid w:val="005D479B"/>
    <w:rsid w:val="005D4E64"/>
    <w:rsid w:val="005D4F0E"/>
    <w:rsid w:val="005D56B3"/>
    <w:rsid w:val="005D757A"/>
    <w:rsid w:val="005E05A8"/>
    <w:rsid w:val="005E08A3"/>
    <w:rsid w:val="005E1BEB"/>
    <w:rsid w:val="005E297B"/>
    <w:rsid w:val="005E2988"/>
    <w:rsid w:val="005E41F9"/>
    <w:rsid w:val="005E43DC"/>
    <w:rsid w:val="005E4EDD"/>
    <w:rsid w:val="005E55FE"/>
    <w:rsid w:val="005F0035"/>
    <w:rsid w:val="005F037A"/>
    <w:rsid w:val="005F13F0"/>
    <w:rsid w:val="005F1E8C"/>
    <w:rsid w:val="005F45DD"/>
    <w:rsid w:val="005F47D8"/>
    <w:rsid w:val="005F63FF"/>
    <w:rsid w:val="005F6764"/>
    <w:rsid w:val="00600A0E"/>
    <w:rsid w:val="00601CCD"/>
    <w:rsid w:val="006038A9"/>
    <w:rsid w:val="00603BEB"/>
    <w:rsid w:val="00603FCC"/>
    <w:rsid w:val="00606979"/>
    <w:rsid w:val="006102AD"/>
    <w:rsid w:val="006104EA"/>
    <w:rsid w:val="00610795"/>
    <w:rsid w:val="0061341B"/>
    <w:rsid w:val="006135B7"/>
    <w:rsid w:val="00613765"/>
    <w:rsid w:val="006144D7"/>
    <w:rsid w:val="00617A65"/>
    <w:rsid w:val="00617CCB"/>
    <w:rsid w:val="00617ED1"/>
    <w:rsid w:val="0062125A"/>
    <w:rsid w:val="00623737"/>
    <w:rsid w:val="00623F47"/>
    <w:rsid w:val="00624F6C"/>
    <w:rsid w:val="006264A5"/>
    <w:rsid w:val="0062769F"/>
    <w:rsid w:val="00630B85"/>
    <w:rsid w:val="00632425"/>
    <w:rsid w:val="006332C1"/>
    <w:rsid w:val="006332EF"/>
    <w:rsid w:val="006342E1"/>
    <w:rsid w:val="00634DA2"/>
    <w:rsid w:val="00637A57"/>
    <w:rsid w:val="00640BC3"/>
    <w:rsid w:val="00642341"/>
    <w:rsid w:val="00642590"/>
    <w:rsid w:val="0064342D"/>
    <w:rsid w:val="006457DF"/>
    <w:rsid w:val="00646FBB"/>
    <w:rsid w:val="006477B1"/>
    <w:rsid w:val="00651A9F"/>
    <w:rsid w:val="006522AC"/>
    <w:rsid w:val="006541E3"/>
    <w:rsid w:val="00660BA9"/>
    <w:rsid w:val="00663813"/>
    <w:rsid w:val="00663EAA"/>
    <w:rsid w:val="006645B2"/>
    <w:rsid w:val="00666E1E"/>
    <w:rsid w:val="006673E3"/>
    <w:rsid w:val="00667B82"/>
    <w:rsid w:val="0067041D"/>
    <w:rsid w:val="00672DDE"/>
    <w:rsid w:val="006733FF"/>
    <w:rsid w:val="00673EC5"/>
    <w:rsid w:val="006742D1"/>
    <w:rsid w:val="0067440F"/>
    <w:rsid w:val="00674BA3"/>
    <w:rsid w:val="0067510F"/>
    <w:rsid w:val="0067625E"/>
    <w:rsid w:val="00676411"/>
    <w:rsid w:val="00676740"/>
    <w:rsid w:val="00676817"/>
    <w:rsid w:val="0067794B"/>
    <w:rsid w:val="00677D38"/>
    <w:rsid w:val="006811BB"/>
    <w:rsid w:val="006829D0"/>
    <w:rsid w:val="00682D4C"/>
    <w:rsid w:val="00682D94"/>
    <w:rsid w:val="00683EB3"/>
    <w:rsid w:val="00685357"/>
    <w:rsid w:val="00686264"/>
    <w:rsid w:val="00690FE4"/>
    <w:rsid w:val="0069103B"/>
    <w:rsid w:val="006914E0"/>
    <w:rsid w:val="00693256"/>
    <w:rsid w:val="00693592"/>
    <w:rsid w:val="006936F4"/>
    <w:rsid w:val="00693EDA"/>
    <w:rsid w:val="006940F1"/>
    <w:rsid w:val="006A0E16"/>
    <w:rsid w:val="006A1D24"/>
    <w:rsid w:val="006A3060"/>
    <w:rsid w:val="006A3489"/>
    <w:rsid w:val="006A5D21"/>
    <w:rsid w:val="006A5E77"/>
    <w:rsid w:val="006A7559"/>
    <w:rsid w:val="006B2776"/>
    <w:rsid w:val="006B3BC2"/>
    <w:rsid w:val="006B428E"/>
    <w:rsid w:val="006B4E97"/>
    <w:rsid w:val="006C03DE"/>
    <w:rsid w:val="006C185A"/>
    <w:rsid w:val="006C1E9A"/>
    <w:rsid w:val="006C3DC1"/>
    <w:rsid w:val="006C4154"/>
    <w:rsid w:val="006C4A78"/>
    <w:rsid w:val="006C5FDA"/>
    <w:rsid w:val="006D3113"/>
    <w:rsid w:val="006D7377"/>
    <w:rsid w:val="006E0001"/>
    <w:rsid w:val="006E1009"/>
    <w:rsid w:val="006E338A"/>
    <w:rsid w:val="006E365C"/>
    <w:rsid w:val="006E3C1F"/>
    <w:rsid w:val="006E4FBF"/>
    <w:rsid w:val="006E54E9"/>
    <w:rsid w:val="006E5D4A"/>
    <w:rsid w:val="006E5E5D"/>
    <w:rsid w:val="006E5E7D"/>
    <w:rsid w:val="006E5FD6"/>
    <w:rsid w:val="006E7C73"/>
    <w:rsid w:val="006F03A6"/>
    <w:rsid w:val="006F06E1"/>
    <w:rsid w:val="006F1A6A"/>
    <w:rsid w:val="006F1C6C"/>
    <w:rsid w:val="006F1E09"/>
    <w:rsid w:val="006F24A0"/>
    <w:rsid w:val="006F2C37"/>
    <w:rsid w:val="006F306C"/>
    <w:rsid w:val="006F3B8A"/>
    <w:rsid w:val="006F40C5"/>
    <w:rsid w:val="006F5856"/>
    <w:rsid w:val="006F58D8"/>
    <w:rsid w:val="006F6577"/>
    <w:rsid w:val="006F71AE"/>
    <w:rsid w:val="006F7B23"/>
    <w:rsid w:val="006F7E0D"/>
    <w:rsid w:val="00700E9A"/>
    <w:rsid w:val="00701A71"/>
    <w:rsid w:val="0070232A"/>
    <w:rsid w:val="007035AE"/>
    <w:rsid w:val="00703A71"/>
    <w:rsid w:val="00705F8B"/>
    <w:rsid w:val="00706DC1"/>
    <w:rsid w:val="00707AFC"/>
    <w:rsid w:val="00707C36"/>
    <w:rsid w:val="0071228E"/>
    <w:rsid w:val="00712E28"/>
    <w:rsid w:val="0071326A"/>
    <w:rsid w:val="0071631D"/>
    <w:rsid w:val="00716338"/>
    <w:rsid w:val="007163A8"/>
    <w:rsid w:val="00716417"/>
    <w:rsid w:val="007174A0"/>
    <w:rsid w:val="00720698"/>
    <w:rsid w:val="00720AB8"/>
    <w:rsid w:val="00722A22"/>
    <w:rsid w:val="00723238"/>
    <w:rsid w:val="007240A1"/>
    <w:rsid w:val="007244ED"/>
    <w:rsid w:val="00725973"/>
    <w:rsid w:val="0072691C"/>
    <w:rsid w:val="0073020D"/>
    <w:rsid w:val="00730610"/>
    <w:rsid w:val="00731787"/>
    <w:rsid w:val="007321C0"/>
    <w:rsid w:val="00733763"/>
    <w:rsid w:val="007345DF"/>
    <w:rsid w:val="00734C96"/>
    <w:rsid w:val="00735990"/>
    <w:rsid w:val="00735AAB"/>
    <w:rsid w:val="00737268"/>
    <w:rsid w:val="0074059D"/>
    <w:rsid w:val="0074131C"/>
    <w:rsid w:val="0074396C"/>
    <w:rsid w:val="00743C31"/>
    <w:rsid w:val="00744879"/>
    <w:rsid w:val="007452BB"/>
    <w:rsid w:val="00746832"/>
    <w:rsid w:val="00746847"/>
    <w:rsid w:val="00747023"/>
    <w:rsid w:val="00750428"/>
    <w:rsid w:val="0075162B"/>
    <w:rsid w:val="00751875"/>
    <w:rsid w:val="007524D3"/>
    <w:rsid w:val="007532CD"/>
    <w:rsid w:val="00754138"/>
    <w:rsid w:val="00754507"/>
    <w:rsid w:val="007576A3"/>
    <w:rsid w:val="0076052D"/>
    <w:rsid w:val="007620C3"/>
    <w:rsid w:val="00762C12"/>
    <w:rsid w:val="0077067B"/>
    <w:rsid w:val="0077107E"/>
    <w:rsid w:val="007710EE"/>
    <w:rsid w:val="00774FF6"/>
    <w:rsid w:val="00775759"/>
    <w:rsid w:val="00775CD6"/>
    <w:rsid w:val="007768F7"/>
    <w:rsid w:val="00776955"/>
    <w:rsid w:val="00776A39"/>
    <w:rsid w:val="00776C33"/>
    <w:rsid w:val="00776DB1"/>
    <w:rsid w:val="007800B7"/>
    <w:rsid w:val="00781CCA"/>
    <w:rsid w:val="00781FED"/>
    <w:rsid w:val="00782D08"/>
    <w:rsid w:val="00782D3B"/>
    <w:rsid w:val="00784D4A"/>
    <w:rsid w:val="0079059F"/>
    <w:rsid w:val="007905FD"/>
    <w:rsid w:val="00793868"/>
    <w:rsid w:val="00793BCB"/>
    <w:rsid w:val="007946B8"/>
    <w:rsid w:val="007957E3"/>
    <w:rsid w:val="007969A6"/>
    <w:rsid w:val="00797A9A"/>
    <w:rsid w:val="007A07B9"/>
    <w:rsid w:val="007A07D4"/>
    <w:rsid w:val="007A0B22"/>
    <w:rsid w:val="007A1B6D"/>
    <w:rsid w:val="007A2A68"/>
    <w:rsid w:val="007A3F0B"/>
    <w:rsid w:val="007A43C8"/>
    <w:rsid w:val="007A4968"/>
    <w:rsid w:val="007A5198"/>
    <w:rsid w:val="007A7444"/>
    <w:rsid w:val="007A75AC"/>
    <w:rsid w:val="007A7D1C"/>
    <w:rsid w:val="007B0E12"/>
    <w:rsid w:val="007B1AE6"/>
    <w:rsid w:val="007B4537"/>
    <w:rsid w:val="007B4E3F"/>
    <w:rsid w:val="007B55BA"/>
    <w:rsid w:val="007B666D"/>
    <w:rsid w:val="007B69E0"/>
    <w:rsid w:val="007C0C52"/>
    <w:rsid w:val="007C0FDD"/>
    <w:rsid w:val="007C1F54"/>
    <w:rsid w:val="007C23FE"/>
    <w:rsid w:val="007C2451"/>
    <w:rsid w:val="007C5763"/>
    <w:rsid w:val="007C5D64"/>
    <w:rsid w:val="007C6970"/>
    <w:rsid w:val="007C6D68"/>
    <w:rsid w:val="007C76E9"/>
    <w:rsid w:val="007C7C2D"/>
    <w:rsid w:val="007D07EE"/>
    <w:rsid w:val="007D2061"/>
    <w:rsid w:val="007D3734"/>
    <w:rsid w:val="007D3B2C"/>
    <w:rsid w:val="007D3C0F"/>
    <w:rsid w:val="007D4EDA"/>
    <w:rsid w:val="007D6E08"/>
    <w:rsid w:val="007E283F"/>
    <w:rsid w:val="007E2E78"/>
    <w:rsid w:val="007E3BA4"/>
    <w:rsid w:val="007E4C25"/>
    <w:rsid w:val="007E4C9F"/>
    <w:rsid w:val="007E68BB"/>
    <w:rsid w:val="007E7D0D"/>
    <w:rsid w:val="007F16C2"/>
    <w:rsid w:val="007F1856"/>
    <w:rsid w:val="007F2557"/>
    <w:rsid w:val="007F3C01"/>
    <w:rsid w:val="007F626E"/>
    <w:rsid w:val="007F69C9"/>
    <w:rsid w:val="007F7CD0"/>
    <w:rsid w:val="00801A72"/>
    <w:rsid w:val="0080302D"/>
    <w:rsid w:val="008039F2"/>
    <w:rsid w:val="00804330"/>
    <w:rsid w:val="00804968"/>
    <w:rsid w:val="00806A55"/>
    <w:rsid w:val="00807D05"/>
    <w:rsid w:val="00812A2B"/>
    <w:rsid w:val="00815008"/>
    <w:rsid w:val="00816D08"/>
    <w:rsid w:val="00816F93"/>
    <w:rsid w:val="0081749F"/>
    <w:rsid w:val="008244FB"/>
    <w:rsid w:val="008248BF"/>
    <w:rsid w:val="00825B0D"/>
    <w:rsid w:val="008268C7"/>
    <w:rsid w:val="00826C80"/>
    <w:rsid w:val="0083000A"/>
    <w:rsid w:val="008303AB"/>
    <w:rsid w:val="00830635"/>
    <w:rsid w:val="00830D86"/>
    <w:rsid w:val="00830F3C"/>
    <w:rsid w:val="00830FB8"/>
    <w:rsid w:val="008310CC"/>
    <w:rsid w:val="00831CEE"/>
    <w:rsid w:val="00833A78"/>
    <w:rsid w:val="008350E4"/>
    <w:rsid w:val="008352BA"/>
    <w:rsid w:val="008355EA"/>
    <w:rsid w:val="008379F9"/>
    <w:rsid w:val="00841C2B"/>
    <w:rsid w:val="00842341"/>
    <w:rsid w:val="00842C69"/>
    <w:rsid w:val="00843B49"/>
    <w:rsid w:val="0084422C"/>
    <w:rsid w:val="00845D54"/>
    <w:rsid w:val="008462DE"/>
    <w:rsid w:val="00846311"/>
    <w:rsid w:val="00846D59"/>
    <w:rsid w:val="00846FD2"/>
    <w:rsid w:val="00850CE1"/>
    <w:rsid w:val="00850D57"/>
    <w:rsid w:val="0085167C"/>
    <w:rsid w:val="00851F32"/>
    <w:rsid w:val="00851FB4"/>
    <w:rsid w:val="00852258"/>
    <w:rsid w:val="008533C5"/>
    <w:rsid w:val="00853FAA"/>
    <w:rsid w:val="008541B0"/>
    <w:rsid w:val="0085533B"/>
    <w:rsid w:val="00855EE4"/>
    <w:rsid w:val="00857ED6"/>
    <w:rsid w:val="0086009D"/>
    <w:rsid w:val="008602A1"/>
    <w:rsid w:val="008612DF"/>
    <w:rsid w:val="00861C05"/>
    <w:rsid w:val="00862030"/>
    <w:rsid w:val="00862E46"/>
    <w:rsid w:val="0086347B"/>
    <w:rsid w:val="00864C7E"/>
    <w:rsid w:val="00866234"/>
    <w:rsid w:val="00866A55"/>
    <w:rsid w:val="00867726"/>
    <w:rsid w:val="0086781C"/>
    <w:rsid w:val="00870887"/>
    <w:rsid w:val="00870FF5"/>
    <w:rsid w:val="00872267"/>
    <w:rsid w:val="00873A4B"/>
    <w:rsid w:val="008759DF"/>
    <w:rsid w:val="008762E1"/>
    <w:rsid w:val="00876607"/>
    <w:rsid w:val="00876D92"/>
    <w:rsid w:val="008779A9"/>
    <w:rsid w:val="008804B8"/>
    <w:rsid w:val="008808E1"/>
    <w:rsid w:val="00882171"/>
    <w:rsid w:val="00882829"/>
    <w:rsid w:val="00883C0E"/>
    <w:rsid w:val="00884651"/>
    <w:rsid w:val="00884BA6"/>
    <w:rsid w:val="0088525D"/>
    <w:rsid w:val="008859FD"/>
    <w:rsid w:val="00885BAE"/>
    <w:rsid w:val="00886949"/>
    <w:rsid w:val="0088777A"/>
    <w:rsid w:val="00891C40"/>
    <w:rsid w:val="008979E0"/>
    <w:rsid w:val="008A0605"/>
    <w:rsid w:val="008A0A9A"/>
    <w:rsid w:val="008A0B98"/>
    <w:rsid w:val="008A1209"/>
    <w:rsid w:val="008A1CEF"/>
    <w:rsid w:val="008A4511"/>
    <w:rsid w:val="008A467A"/>
    <w:rsid w:val="008A58E7"/>
    <w:rsid w:val="008A5FBE"/>
    <w:rsid w:val="008A766B"/>
    <w:rsid w:val="008A77C2"/>
    <w:rsid w:val="008A7D97"/>
    <w:rsid w:val="008B009F"/>
    <w:rsid w:val="008B01BB"/>
    <w:rsid w:val="008B094D"/>
    <w:rsid w:val="008B166C"/>
    <w:rsid w:val="008B212E"/>
    <w:rsid w:val="008B3E0F"/>
    <w:rsid w:val="008B543C"/>
    <w:rsid w:val="008B5536"/>
    <w:rsid w:val="008B6B9C"/>
    <w:rsid w:val="008C021F"/>
    <w:rsid w:val="008C1A7C"/>
    <w:rsid w:val="008C1E73"/>
    <w:rsid w:val="008C21DE"/>
    <w:rsid w:val="008C2790"/>
    <w:rsid w:val="008C49E1"/>
    <w:rsid w:val="008C4A36"/>
    <w:rsid w:val="008C4C7E"/>
    <w:rsid w:val="008C6904"/>
    <w:rsid w:val="008C6F08"/>
    <w:rsid w:val="008C7211"/>
    <w:rsid w:val="008C7F9E"/>
    <w:rsid w:val="008D10DD"/>
    <w:rsid w:val="008D2805"/>
    <w:rsid w:val="008D51B3"/>
    <w:rsid w:val="008D55B6"/>
    <w:rsid w:val="008D7C19"/>
    <w:rsid w:val="008D7C8A"/>
    <w:rsid w:val="008E0356"/>
    <w:rsid w:val="008E150E"/>
    <w:rsid w:val="008E23C9"/>
    <w:rsid w:val="008E262C"/>
    <w:rsid w:val="008E3DD5"/>
    <w:rsid w:val="008E5367"/>
    <w:rsid w:val="008E656C"/>
    <w:rsid w:val="008E7050"/>
    <w:rsid w:val="008F0926"/>
    <w:rsid w:val="008F134A"/>
    <w:rsid w:val="008F1655"/>
    <w:rsid w:val="008F1E51"/>
    <w:rsid w:val="008F2632"/>
    <w:rsid w:val="008F3885"/>
    <w:rsid w:val="008F3F71"/>
    <w:rsid w:val="008F6458"/>
    <w:rsid w:val="008F6DEC"/>
    <w:rsid w:val="0090058D"/>
    <w:rsid w:val="00900D33"/>
    <w:rsid w:val="0090172B"/>
    <w:rsid w:val="009058F6"/>
    <w:rsid w:val="00907449"/>
    <w:rsid w:val="00910971"/>
    <w:rsid w:val="009135B6"/>
    <w:rsid w:val="00913652"/>
    <w:rsid w:val="00914B4D"/>
    <w:rsid w:val="00914E19"/>
    <w:rsid w:val="009166CE"/>
    <w:rsid w:val="00917645"/>
    <w:rsid w:val="0091784F"/>
    <w:rsid w:val="00917C13"/>
    <w:rsid w:val="00917F58"/>
    <w:rsid w:val="00920260"/>
    <w:rsid w:val="00923F29"/>
    <w:rsid w:val="009252E7"/>
    <w:rsid w:val="00926886"/>
    <w:rsid w:val="00926E3A"/>
    <w:rsid w:val="009279B9"/>
    <w:rsid w:val="00931534"/>
    <w:rsid w:val="00931BE4"/>
    <w:rsid w:val="0093234B"/>
    <w:rsid w:val="00934620"/>
    <w:rsid w:val="00936962"/>
    <w:rsid w:val="00936B29"/>
    <w:rsid w:val="009375A2"/>
    <w:rsid w:val="00940FDD"/>
    <w:rsid w:val="00941809"/>
    <w:rsid w:val="00945D32"/>
    <w:rsid w:val="00946097"/>
    <w:rsid w:val="00946913"/>
    <w:rsid w:val="00946A6B"/>
    <w:rsid w:val="00951A01"/>
    <w:rsid w:val="00951A6A"/>
    <w:rsid w:val="00951BD4"/>
    <w:rsid w:val="00951CDA"/>
    <w:rsid w:val="00951E70"/>
    <w:rsid w:val="009525A2"/>
    <w:rsid w:val="00955021"/>
    <w:rsid w:val="00955A1D"/>
    <w:rsid w:val="00955C66"/>
    <w:rsid w:val="0095602A"/>
    <w:rsid w:val="009561E1"/>
    <w:rsid w:val="00957459"/>
    <w:rsid w:val="009601F4"/>
    <w:rsid w:val="00961F73"/>
    <w:rsid w:val="00962003"/>
    <w:rsid w:val="00962B96"/>
    <w:rsid w:val="00962E36"/>
    <w:rsid w:val="009630D3"/>
    <w:rsid w:val="009639A0"/>
    <w:rsid w:val="00963BD2"/>
    <w:rsid w:val="00963F65"/>
    <w:rsid w:val="009659F8"/>
    <w:rsid w:val="0096698C"/>
    <w:rsid w:val="009675D5"/>
    <w:rsid w:val="00970A0A"/>
    <w:rsid w:val="0097173A"/>
    <w:rsid w:val="0097453B"/>
    <w:rsid w:val="00974DC1"/>
    <w:rsid w:val="009763BC"/>
    <w:rsid w:val="00977E01"/>
    <w:rsid w:val="00981853"/>
    <w:rsid w:val="00981B98"/>
    <w:rsid w:val="0098444D"/>
    <w:rsid w:val="00985A6E"/>
    <w:rsid w:val="009871DA"/>
    <w:rsid w:val="009877B0"/>
    <w:rsid w:val="0099009A"/>
    <w:rsid w:val="0099149F"/>
    <w:rsid w:val="00991574"/>
    <w:rsid w:val="009942F8"/>
    <w:rsid w:val="00995438"/>
    <w:rsid w:val="00996839"/>
    <w:rsid w:val="00996904"/>
    <w:rsid w:val="00996FDA"/>
    <w:rsid w:val="009A0244"/>
    <w:rsid w:val="009A1219"/>
    <w:rsid w:val="009A1719"/>
    <w:rsid w:val="009A1CAE"/>
    <w:rsid w:val="009A2739"/>
    <w:rsid w:val="009A340C"/>
    <w:rsid w:val="009A459F"/>
    <w:rsid w:val="009A48DA"/>
    <w:rsid w:val="009A4D31"/>
    <w:rsid w:val="009A667B"/>
    <w:rsid w:val="009A6C8E"/>
    <w:rsid w:val="009A7FD3"/>
    <w:rsid w:val="009B0BAC"/>
    <w:rsid w:val="009B2CCC"/>
    <w:rsid w:val="009B430B"/>
    <w:rsid w:val="009B50AB"/>
    <w:rsid w:val="009B5FA1"/>
    <w:rsid w:val="009B78DF"/>
    <w:rsid w:val="009C0877"/>
    <w:rsid w:val="009C0905"/>
    <w:rsid w:val="009C0BC8"/>
    <w:rsid w:val="009C14E3"/>
    <w:rsid w:val="009C14E7"/>
    <w:rsid w:val="009C23AA"/>
    <w:rsid w:val="009C244D"/>
    <w:rsid w:val="009C2BC7"/>
    <w:rsid w:val="009C2C0C"/>
    <w:rsid w:val="009C5BB0"/>
    <w:rsid w:val="009D132F"/>
    <w:rsid w:val="009D17DB"/>
    <w:rsid w:val="009D18B4"/>
    <w:rsid w:val="009D3B49"/>
    <w:rsid w:val="009D3EF8"/>
    <w:rsid w:val="009D428F"/>
    <w:rsid w:val="009D57B2"/>
    <w:rsid w:val="009D5D50"/>
    <w:rsid w:val="009D70A4"/>
    <w:rsid w:val="009E00A6"/>
    <w:rsid w:val="009E2179"/>
    <w:rsid w:val="009E33BA"/>
    <w:rsid w:val="009E3529"/>
    <w:rsid w:val="009E372E"/>
    <w:rsid w:val="009E45DC"/>
    <w:rsid w:val="009E5782"/>
    <w:rsid w:val="009E6D6C"/>
    <w:rsid w:val="009E6F56"/>
    <w:rsid w:val="009E7A85"/>
    <w:rsid w:val="009E7C81"/>
    <w:rsid w:val="009E7D58"/>
    <w:rsid w:val="009F097F"/>
    <w:rsid w:val="009F2A59"/>
    <w:rsid w:val="009F3277"/>
    <w:rsid w:val="009F3F00"/>
    <w:rsid w:val="009F59A4"/>
    <w:rsid w:val="009F63BF"/>
    <w:rsid w:val="00A003B5"/>
    <w:rsid w:val="00A01DDD"/>
    <w:rsid w:val="00A05AC2"/>
    <w:rsid w:val="00A05E91"/>
    <w:rsid w:val="00A07B74"/>
    <w:rsid w:val="00A07CD8"/>
    <w:rsid w:val="00A130C3"/>
    <w:rsid w:val="00A13D11"/>
    <w:rsid w:val="00A14F1D"/>
    <w:rsid w:val="00A1504A"/>
    <w:rsid w:val="00A16405"/>
    <w:rsid w:val="00A16545"/>
    <w:rsid w:val="00A16D9B"/>
    <w:rsid w:val="00A17F75"/>
    <w:rsid w:val="00A17F8B"/>
    <w:rsid w:val="00A22ADD"/>
    <w:rsid w:val="00A23237"/>
    <w:rsid w:val="00A256FA"/>
    <w:rsid w:val="00A272D4"/>
    <w:rsid w:val="00A27B3C"/>
    <w:rsid w:val="00A3339F"/>
    <w:rsid w:val="00A33AEE"/>
    <w:rsid w:val="00A34023"/>
    <w:rsid w:val="00A35CC8"/>
    <w:rsid w:val="00A35D43"/>
    <w:rsid w:val="00A36415"/>
    <w:rsid w:val="00A3777D"/>
    <w:rsid w:val="00A37A64"/>
    <w:rsid w:val="00A37F8A"/>
    <w:rsid w:val="00A42199"/>
    <w:rsid w:val="00A42DEF"/>
    <w:rsid w:val="00A445F7"/>
    <w:rsid w:val="00A45195"/>
    <w:rsid w:val="00A45F8A"/>
    <w:rsid w:val="00A46B15"/>
    <w:rsid w:val="00A46B3A"/>
    <w:rsid w:val="00A47DF4"/>
    <w:rsid w:val="00A47EAF"/>
    <w:rsid w:val="00A5075B"/>
    <w:rsid w:val="00A5458E"/>
    <w:rsid w:val="00A54E81"/>
    <w:rsid w:val="00A54F45"/>
    <w:rsid w:val="00A5509E"/>
    <w:rsid w:val="00A5595C"/>
    <w:rsid w:val="00A56704"/>
    <w:rsid w:val="00A57148"/>
    <w:rsid w:val="00A57FBF"/>
    <w:rsid w:val="00A61713"/>
    <w:rsid w:val="00A626A1"/>
    <w:rsid w:val="00A62838"/>
    <w:rsid w:val="00A62854"/>
    <w:rsid w:val="00A6474E"/>
    <w:rsid w:val="00A6483B"/>
    <w:rsid w:val="00A65148"/>
    <w:rsid w:val="00A65477"/>
    <w:rsid w:val="00A6584D"/>
    <w:rsid w:val="00A65BF5"/>
    <w:rsid w:val="00A67916"/>
    <w:rsid w:val="00A70637"/>
    <w:rsid w:val="00A7141C"/>
    <w:rsid w:val="00A723DA"/>
    <w:rsid w:val="00A75613"/>
    <w:rsid w:val="00A76AE1"/>
    <w:rsid w:val="00A77D41"/>
    <w:rsid w:val="00A80CF2"/>
    <w:rsid w:val="00A80E6B"/>
    <w:rsid w:val="00A81582"/>
    <w:rsid w:val="00A83438"/>
    <w:rsid w:val="00A86F83"/>
    <w:rsid w:val="00A87BCC"/>
    <w:rsid w:val="00A9117C"/>
    <w:rsid w:val="00A915AA"/>
    <w:rsid w:val="00A91F91"/>
    <w:rsid w:val="00A9322B"/>
    <w:rsid w:val="00A93972"/>
    <w:rsid w:val="00A96E68"/>
    <w:rsid w:val="00A97EA6"/>
    <w:rsid w:val="00AA0B76"/>
    <w:rsid w:val="00AA1DC2"/>
    <w:rsid w:val="00AA1FF2"/>
    <w:rsid w:val="00AA3BA7"/>
    <w:rsid w:val="00AA448B"/>
    <w:rsid w:val="00AA496F"/>
    <w:rsid w:val="00AA50E7"/>
    <w:rsid w:val="00AA79ED"/>
    <w:rsid w:val="00AB02DB"/>
    <w:rsid w:val="00AB070C"/>
    <w:rsid w:val="00AB276A"/>
    <w:rsid w:val="00AB3663"/>
    <w:rsid w:val="00AB3790"/>
    <w:rsid w:val="00AB38FB"/>
    <w:rsid w:val="00AB3DBE"/>
    <w:rsid w:val="00AB470F"/>
    <w:rsid w:val="00AB5AF6"/>
    <w:rsid w:val="00AB7B3C"/>
    <w:rsid w:val="00AC0E28"/>
    <w:rsid w:val="00AC0ED9"/>
    <w:rsid w:val="00AC163E"/>
    <w:rsid w:val="00AC30A4"/>
    <w:rsid w:val="00AC3479"/>
    <w:rsid w:val="00AC5E98"/>
    <w:rsid w:val="00AC7046"/>
    <w:rsid w:val="00AC741E"/>
    <w:rsid w:val="00AC7679"/>
    <w:rsid w:val="00AD061A"/>
    <w:rsid w:val="00AD1622"/>
    <w:rsid w:val="00AD377E"/>
    <w:rsid w:val="00AD40FE"/>
    <w:rsid w:val="00AD4154"/>
    <w:rsid w:val="00AD628E"/>
    <w:rsid w:val="00AD6745"/>
    <w:rsid w:val="00AD6C9A"/>
    <w:rsid w:val="00AE0C51"/>
    <w:rsid w:val="00AE134B"/>
    <w:rsid w:val="00AE1C14"/>
    <w:rsid w:val="00AE31A3"/>
    <w:rsid w:val="00AE42F5"/>
    <w:rsid w:val="00AE58BD"/>
    <w:rsid w:val="00AE5A1F"/>
    <w:rsid w:val="00AE5F5E"/>
    <w:rsid w:val="00AE7BA7"/>
    <w:rsid w:val="00AF1C30"/>
    <w:rsid w:val="00AF5785"/>
    <w:rsid w:val="00AF58D8"/>
    <w:rsid w:val="00B01435"/>
    <w:rsid w:val="00B01CF5"/>
    <w:rsid w:val="00B0247A"/>
    <w:rsid w:val="00B038EE"/>
    <w:rsid w:val="00B04455"/>
    <w:rsid w:val="00B059AB"/>
    <w:rsid w:val="00B05BD5"/>
    <w:rsid w:val="00B06502"/>
    <w:rsid w:val="00B11CA3"/>
    <w:rsid w:val="00B12B96"/>
    <w:rsid w:val="00B1307F"/>
    <w:rsid w:val="00B1417B"/>
    <w:rsid w:val="00B1478F"/>
    <w:rsid w:val="00B147E3"/>
    <w:rsid w:val="00B17492"/>
    <w:rsid w:val="00B17F91"/>
    <w:rsid w:val="00B22B7D"/>
    <w:rsid w:val="00B2317D"/>
    <w:rsid w:val="00B27EAB"/>
    <w:rsid w:val="00B30110"/>
    <w:rsid w:val="00B307F3"/>
    <w:rsid w:val="00B330A9"/>
    <w:rsid w:val="00B3320F"/>
    <w:rsid w:val="00B332B2"/>
    <w:rsid w:val="00B34795"/>
    <w:rsid w:val="00B35218"/>
    <w:rsid w:val="00B35DA7"/>
    <w:rsid w:val="00B35E42"/>
    <w:rsid w:val="00B37FDE"/>
    <w:rsid w:val="00B427B0"/>
    <w:rsid w:val="00B431A6"/>
    <w:rsid w:val="00B46E37"/>
    <w:rsid w:val="00B50533"/>
    <w:rsid w:val="00B52DFD"/>
    <w:rsid w:val="00B60320"/>
    <w:rsid w:val="00B608CA"/>
    <w:rsid w:val="00B60CE7"/>
    <w:rsid w:val="00B60FAF"/>
    <w:rsid w:val="00B619BF"/>
    <w:rsid w:val="00B6201D"/>
    <w:rsid w:val="00B62923"/>
    <w:rsid w:val="00B63899"/>
    <w:rsid w:val="00B63992"/>
    <w:rsid w:val="00B63B4A"/>
    <w:rsid w:val="00B67855"/>
    <w:rsid w:val="00B70B7A"/>
    <w:rsid w:val="00B710FF"/>
    <w:rsid w:val="00B736C0"/>
    <w:rsid w:val="00B74CAE"/>
    <w:rsid w:val="00B7611A"/>
    <w:rsid w:val="00B76DAE"/>
    <w:rsid w:val="00B80D2C"/>
    <w:rsid w:val="00B81B7E"/>
    <w:rsid w:val="00B8262F"/>
    <w:rsid w:val="00B844AE"/>
    <w:rsid w:val="00B84E89"/>
    <w:rsid w:val="00B90973"/>
    <w:rsid w:val="00B90E57"/>
    <w:rsid w:val="00B91B30"/>
    <w:rsid w:val="00B923F6"/>
    <w:rsid w:val="00B92A98"/>
    <w:rsid w:val="00B93DFA"/>
    <w:rsid w:val="00B955DD"/>
    <w:rsid w:val="00B97088"/>
    <w:rsid w:val="00B97130"/>
    <w:rsid w:val="00BA0366"/>
    <w:rsid w:val="00BA214D"/>
    <w:rsid w:val="00BA25D5"/>
    <w:rsid w:val="00BA3360"/>
    <w:rsid w:val="00BA3CA9"/>
    <w:rsid w:val="00BA4F0D"/>
    <w:rsid w:val="00BA51C3"/>
    <w:rsid w:val="00BA7140"/>
    <w:rsid w:val="00BA738F"/>
    <w:rsid w:val="00BA7AE8"/>
    <w:rsid w:val="00BB0F54"/>
    <w:rsid w:val="00BB15E2"/>
    <w:rsid w:val="00BB1A89"/>
    <w:rsid w:val="00BB2B14"/>
    <w:rsid w:val="00BB3AA8"/>
    <w:rsid w:val="00BB4C88"/>
    <w:rsid w:val="00BB6258"/>
    <w:rsid w:val="00BC0BF2"/>
    <w:rsid w:val="00BC14D5"/>
    <w:rsid w:val="00BC16E4"/>
    <w:rsid w:val="00BC2527"/>
    <w:rsid w:val="00BC3A55"/>
    <w:rsid w:val="00BC3B9A"/>
    <w:rsid w:val="00BC40D4"/>
    <w:rsid w:val="00BC47BD"/>
    <w:rsid w:val="00BC4B8D"/>
    <w:rsid w:val="00BC5F5C"/>
    <w:rsid w:val="00BC69C7"/>
    <w:rsid w:val="00BC6B1B"/>
    <w:rsid w:val="00BD0A55"/>
    <w:rsid w:val="00BD0AAB"/>
    <w:rsid w:val="00BD0C45"/>
    <w:rsid w:val="00BD0D40"/>
    <w:rsid w:val="00BD15C5"/>
    <w:rsid w:val="00BD286E"/>
    <w:rsid w:val="00BD33AF"/>
    <w:rsid w:val="00BD36B9"/>
    <w:rsid w:val="00BD644D"/>
    <w:rsid w:val="00BD6473"/>
    <w:rsid w:val="00BD6988"/>
    <w:rsid w:val="00BD6FF8"/>
    <w:rsid w:val="00BD70D5"/>
    <w:rsid w:val="00BD7A96"/>
    <w:rsid w:val="00BE0AF3"/>
    <w:rsid w:val="00BE0BE2"/>
    <w:rsid w:val="00BE0CEF"/>
    <w:rsid w:val="00BE0D9F"/>
    <w:rsid w:val="00BE24BB"/>
    <w:rsid w:val="00BE2EC7"/>
    <w:rsid w:val="00BE3282"/>
    <w:rsid w:val="00BE585F"/>
    <w:rsid w:val="00BE6630"/>
    <w:rsid w:val="00BE7C13"/>
    <w:rsid w:val="00BF08F7"/>
    <w:rsid w:val="00BF0E4B"/>
    <w:rsid w:val="00BF1851"/>
    <w:rsid w:val="00BF1BF8"/>
    <w:rsid w:val="00BF3871"/>
    <w:rsid w:val="00BF3B34"/>
    <w:rsid w:val="00BF5065"/>
    <w:rsid w:val="00BF6279"/>
    <w:rsid w:val="00BF70D3"/>
    <w:rsid w:val="00BF73C6"/>
    <w:rsid w:val="00BF7CA7"/>
    <w:rsid w:val="00C00FAE"/>
    <w:rsid w:val="00C02551"/>
    <w:rsid w:val="00C02F52"/>
    <w:rsid w:val="00C039EE"/>
    <w:rsid w:val="00C067DB"/>
    <w:rsid w:val="00C075BC"/>
    <w:rsid w:val="00C1218D"/>
    <w:rsid w:val="00C12F95"/>
    <w:rsid w:val="00C149D8"/>
    <w:rsid w:val="00C14CD4"/>
    <w:rsid w:val="00C153FD"/>
    <w:rsid w:val="00C163FB"/>
    <w:rsid w:val="00C166EA"/>
    <w:rsid w:val="00C16CFA"/>
    <w:rsid w:val="00C16D2C"/>
    <w:rsid w:val="00C17DA9"/>
    <w:rsid w:val="00C203EA"/>
    <w:rsid w:val="00C210D5"/>
    <w:rsid w:val="00C25119"/>
    <w:rsid w:val="00C25B04"/>
    <w:rsid w:val="00C262EB"/>
    <w:rsid w:val="00C31875"/>
    <w:rsid w:val="00C32F57"/>
    <w:rsid w:val="00C348BB"/>
    <w:rsid w:val="00C40FD4"/>
    <w:rsid w:val="00C411E1"/>
    <w:rsid w:val="00C422FC"/>
    <w:rsid w:val="00C42393"/>
    <w:rsid w:val="00C44D74"/>
    <w:rsid w:val="00C451B0"/>
    <w:rsid w:val="00C50E70"/>
    <w:rsid w:val="00C52C0B"/>
    <w:rsid w:val="00C53453"/>
    <w:rsid w:val="00C551C8"/>
    <w:rsid w:val="00C55F8F"/>
    <w:rsid w:val="00C56D74"/>
    <w:rsid w:val="00C5715B"/>
    <w:rsid w:val="00C5765A"/>
    <w:rsid w:val="00C601F3"/>
    <w:rsid w:val="00C60FB7"/>
    <w:rsid w:val="00C629A4"/>
    <w:rsid w:val="00C638D1"/>
    <w:rsid w:val="00C65E11"/>
    <w:rsid w:val="00C701D5"/>
    <w:rsid w:val="00C73952"/>
    <w:rsid w:val="00C73ABC"/>
    <w:rsid w:val="00C73E8F"/>
    <w:rsid w:val="00C751AF"/>
    <w:rsid w:val="00C75511"/>
    <w:rsid w:val="00C7649D"/>
    <w:rsid w:val="00C80E68"/>
    <w:rsid w:val="00C81444"/>
    <w:rsid w:val="00C82077"/>
    <w:rsid w:val="00C825E8"/>
    <w:rsid w:val="00C84BE3"/>
    <w:rsid w:val="00C85354"/>
    <w:rsid w:val="00C85A6D"/>
    <w:rsid w:val="00C8669F"/>
    <w:rsid w:val="00C86F8D"/>
    <w:rsid w:val="00C90479"/>
    <w:rsid w:val="00C90FC5"/>
    <w:rsid w:val="00C9251F"/>
    <w:rsid w:val="00C927A2"/>
    <w:rsid w:val="00C92A84"/>
    <w:rsid w:val="00C93813"/>
    <w:rsid w:val="00C93D93"/>
    <w:rsid w:val="00C952CA"/>
    <w:rsid w:val="00C97647"/>
    <w:rsid w:val="00C97902"/>
    <w:rsid w:val="00C97AF3"/>
    <w:rsid w:val="00CA1D51"/>
    <w:rsid w:val="00CA4D8D"/>
    <w:rsid w:val="00CA6D9D"/>
    <w:rsid w:val="00CA6EAF"/>
    <w:rsid w:val="00CB0570"/>
    <w:rsid w:val="00CB1C5D"/>
    <w:rsid w:val="00CB3129"/>
    <w:rsid w:val="00CB320E"/>
    <w:rsid w:val="00CB363F"/>
    <w:rsid w:val="00CB44C9"/>
    <w:rsid w:val="00CB52D6"/>
    <w:rsid w:val="00CB5839"/>
    <w:rsid w:val="00CB59BE"/>
    <w:rsid w:val="00CB65D0"/>
    <w:rsid w:val="00CB664F"/>
    <w:rsid w:val="00CB6C17"/>
    <w:rsid w:val="00CC0A05"/>
    <w:rsid w:val="00CC15B0"/>
    <w:rsid w:val="00CC2568"/>
    <w:rsid w:val="00CC43CF"/>
    <w:rsid w:val="00CC48A0"/>
    <w:rsid w:val="00CC493D"/>
    <w:rsid w:val="00CC4E6C"/>
    <w:rsid w:val="00CD003C"/>
    <w:rsid w:val="00CD1F07"/>
    <w:rsid w:val="00CD5275"/>
    <w:rsid w:val="00CD5472"/>
    <w:rsid w:val="00CD6358"/>
    <w:rsid w:val="00CD6E90"/>
    <w:rsid w:val="00CD74A2"/>
    <w:rsid w:val="00CE04E2"/>
    <w:rsid w:val="00CE15C4"/>
    <w:rsid w:val="00CE4670"/>
    <w:rsid w:val="00CE4A2E"/>
    <w:rsid w:val="00CE53A8"/>
    <w:rsid w:val="00CE708B"/>
    <w:rsid w:val="00CE72A4"/>
    <w:rsid w:val="00CF10D3"/>
    <w:rsid w:val="00CF111E"/>
    <w:rsid w:val="00CF12D9"/>
    <w:rsid w:val="00CF1BB1"/>
    <w:rsid w:val="00CF2751"/>
    <w:rsid w:val="00CF399A"/>
    <w:rsid w:val="00CF3E15"/>
    <w:rsid w:val="00CF648A"/>
    <w:rsid w:val="00CF6F78"/>
    <w:rsid w:val="00D01A8E"/>
    <w:rsid w:val="00D02D65"/>
    <w:rsid w:val="00D04AA0"/>
    <w:rsid w:val="00D04DBE"/>
    <w:rsid w:val="00D05FAD"/>
    <w:rsid w:val="00D07A05"/>
    <w:rsid w:val="00D10205"/>
    <w:rsid w:val="00D108CE"/>
    <w:rsid w:val="00D10AB2"/>
    <w:rsid w:val="00D115D4"/>
    <w:rsid w:val="00D12B01"/>
    <w:rsid w:val="00D15D8C"/>
    <w:rsid w:val="00D20BDF"/>
    <w:rsid w:val="00D212B8"/>
    <w:rsid w:val="00D22E69"/>
    <w:rsid w:val="00D24DEA"/>
    <w:rsid w:val="00D27060"/>
    <w:rsid w:val="00D279AC"/>
    <w:rsid w:val="00D30EA2"/>
    <w:rsid w:val="00D31AF6"/>
    <w:rsid w:val="00D32838"/>
    <w:rsid w:val="00D34C72"/>
    <w:rsid w:val="00D361AC"/>
    <w:rsid w:val="00D377E0"/>
    <w:rsid w:val="00D379AB"/>
    <w:rsid w:val="00D42F41"/>
    <w:rsid w:val="00D448FF"/>
    <w:rsid w:val="00D450E3"/>
    <w:rsid w:val="00D46F42"/>
    <w:rsid w:val="00D479F1"/>
    <w:rsid w:val="00D50ED9"/>
    <w:rsid w:val="00D50FF2"/>
    <w:rsid w:val="00D5126C"/>
    <w:rsid w:val="00D516BF"/>
    <w:rsid w:val="00D51D76"/>
    <w:rsid w:val="00D530D3"/>
    <w:rsid w:val="00D54678"/>
    <w:rsid w:val="00D55038"/>
    <w:rsid w:val="00D55E97"/>
    <w:rsid w:val="00D5628B"/>
    <w:rsid w:val="00D56ADC"/>
    <w:rsid w:val="00D56EDD"/>
    <w:rsid w:val="00D57738"/>
    <w:rsid w:val="00D57D41"/>
    <w:rsid w:val="00D627A8"/>
    <w:rsid w:val="00D63963"/>
    <w:rsid w:val="00D64317"/>
    <w:rsid w:val="00D64E70"/>
    <w:rsid w:val="00D670BB"/>
    <w:rsid w:val="00D7001F"/>
    <w:rsid w:val="00D72C8E"/>
    <w:rsid w:val="00D73E32"/>
    <w:rsid w:val="00D73FEF"/>
    <w:rsid w:val="00D74446"/>
    <w:rsid w:val="00D747E7"/>
    <w:rsid w:val="00D75198"/>
    <w:rsid w:val="00D751E1"/>
    <w:rsid w:val="00D75399"/>
    <w:rsid w:val="00D762CE"/>
    <w:rsid w:val="00D76F21"/>
    <w:rsid w:val="00D77460"/>
    <w:rsid w:val="00D813CE"/>
    <w:rsid w:val="00D81D75"/>
    <w:rsid w:val="00D81DE2"/>
    <w:rsid w:val="00D8262F"/>
    <w:rsid w:val="00D84AEE"/>
    <w:rsid w:val="00D84DE8"/>
    <w:rsid w:val="00D8664A"/>
    <w:rsid w:val="00D869C0"/>
    <w:rsid w:val="00D9215F"/>
    <w:rsid w:val="00D92E18"/>
    <w:rsid w:val="00D92EE6"/>
    <w:rsid w:val="00D93150"/>
    <w:rsid w:val="00D94459"/>
    <w:rsid w:val="00D9519B"/>
    <w:rsid w:val="00DA0416"/>
    <w:rsid w:val="00DA0476"/>
    <w:rsid w:val="00DA2DBC"/>
    <w:rsid w:val="00DA3538"/>
    <w:rsid w:val="00DA4ECC"/>
    <w:rsid w:val="00DA56D4"/>
    <w:rsid w:val="00DA6787"/>
    <w:rsid w:val="00DB0DC1"/>
    <w:rsid w:val="00DB2E39"/>
    <w:rsid w:val="00DB3A21"/>
    <w:rsid w:val="00DB64D0"/>
    <w:rsid w:val="00DB7E96"/>
    <w:rsid w:val="00DC0371"/>
    <w:rsid w:val="00DC29A3"/>
    <w:rsid w:val="00DC44B2"/>
    <w:rsid w:val="00DC50D7"/>
    <w:rsid w:val="00DC6F85"/>
    <w:rsid w:val="00DC7F6A"/>
    <w:rsid w:val="00DD0966"/>
    <w:rsid w:val="00DD1D42"/>
    <w:rsid w:val="00DD2E1E"/>
    <w:rsid w:val="00DD339F"/>
    <w:rsid w:val="00DD3821"/>
    <w:rsid w:val="00DD40ED"/>
    <w:rsid w:val="00DD4AE9"/>
    <w:rsid w:val="00DD4B50"/>
    <w:rsid w:val="00DD5AAE"/>
    <w:rsid w:val="00DD6DC7"/>
    <w:rsid w:val="00DD73F4"/>
    <w:rsid w:val="00DE0693"/>
    <w:rsid w:val="00DE0D71"/>
    <w:rsid w:val="00DE1882"/>
    <w:rsid w:val="00DE39E7"/>
    <w:rsid w:val="00DE3F80"/>
    <w:rsid w:val="00DE60F0"/>
    <w:rsid w:val="00DE67BF"/>
    <w:rsid w:val="00DE7173"/>
    <w:rsid w:val="00DE782D"/>
    <w:rsid w:val="00DF05AA"/>
    <w:rsid w:val="00DF0961"/>
    <w:rsid w:val="00DF1FA7"/>
    <w:rsid w:val="00DF47DA"/>
    <w:rsid w:val="00DF58B2"/>
    <w:rsid w:val="00DF59BB"/>
    <w:rsid w:val="00DF6EB4"/>
    <w:rsid w:val="00DF7273"/>
    <w:rsid w:val="00E00321"/>
    <w:rsid w:val="00E0148A"/>
    <w:rsid w:val="00E0219E"/>
    <w:rsid w:val="00E0334D"/>
    <w:rsid w:val="00E05DC1"/>
    <w:rsid w:val="00E07DA1"/>
    <w:rsid w:val="00E123DB"/>
    <w:rsid w:val="00E12C81"/>
    <w:rsid w:val="00E13B32"/>
    <w:rsid w:val="00E145F6"/>
    <w:rsid w:val="00E15D04"/>
    <w:rsid w:val="00E1704A"/>
    <w:rsid w:val="00E17247"/>
    <w:rsid w:val="00E17734"/>
    <w:rsid w:val="00E20C1A"/>
    <w:rsid w:val="00E21CF0"/>
    <w:rsid w:val="00E22046"/>
    <w:rsid w:val="00E226C5"/>
    <w:rsid w:val="00E2394F"/>
    <w:rsid w:val="00E23EA6"/>
    <w:rsid w:val="00E2513E"/>
    <w:rsid w:val="00E27337"/>
    <w:rsid w:val="00E27799"/>
    <w:rsid w:val="00E319F8"/>
    <w:rsid w:val="00E33E9E"/>
    <w:rsid w:val="00E3489A"/>
    <w:rsid w:val="00E34B1D"/>
    <w:rsid w:val="00E354A8"/>
    <w:rsid w:val="00E377E7"/>
    <w:rsid w:val="00E405C7"/>
    <w:rsid w:val="00E42509"/>
    <w:rsid w:val="00E42DB5"/>
    <w:rsid w:val="00E43184"/>
    <w:rsid w:val="00E464BB"/>
    <w:rsid w:val="00E47208"/>
    <w:rsid w:val="00E5047B"/>
    <w:rsid w:val="00E51451"/>
    <w:rsid w:val="00E51B07"/>
    <w:rsid w:val="00E5240B"/>
    <w:rsid w:val="00E528DE"/>
    <w:rsid w:val="00E543CA"/>
    <w:rsid w:val="00E56059"/>
    <w:rsid w:val="00E57C20"/>
    <w:rsid w:val="00E60CFB"/>
    <w:rsid w:val="00E6389E"/>
    <w:rsid w:val="00E64D4E"/>
    <w:rsid w:val="00E6508D"/>
    <w:rsid w:val="00E661E8"/>
    <w:rsid w:val="00E6648B"/>
    <w:rsid w:val="00E66D8C"/>
    <w:rsid w:val="00E706C9"/>
    <w:rsid w:val="00E74A26"/>
    <w:rsid w:val="00E778B6"/>
    <w:rsid w:val="00E8038F"/>
    <w:rsid w:val="00E803E3"/>
    <w:rsid w:val="00E86055"/>
    <w:rsid w:val="00E860A3"/>
    <w:rsid w:val="00E86EC8"/>
    <w:rsid w:val="00E90FE8"/>
    <w:rsid w:val="00E9121B"/>
    <w:rsid w:val="00E91C86"/>
    <w:rsid w:val="00E91DF3"/>
    <w:rsid w:val="00E92708"/>
    <w:rsid w:val="00E92960"/>
    <w:rsid w:val="00E93C21"/>
    <w:rsid w:val="00E94BA9"/>
    <w:rsid w:val="00E95238"/>
    <w:rsid w:val="00E960D3"/>
    <w:rsid w:val="00E96164"/>
    <w:rsid w:val="00E9689E"/>
    <w:rsid w:val="00E978C7"/>
    <w:rsid w:val="00EA0B35"/>
    <w:rsid w:val="00EA40E0"/>
    <w:rsid w:val="00EA4790"/>
    <w:rsid w:val="00EA7931"/>
    <w:rsid w:val="00EA7B0B"/>
    <w:rsid w:val="00EA7DD9"/>
    <w:rsid w:val="00EB1531"/>
    <w:rsid w:val="00EB1FAB"/>
    <w:rsid w:val="00EB23B1"/>
    <w:rsid w:val="00EB2F7E"/>
    <w:rsid w:val="00EB309F"/>
    <w:rsid w:val="00EB3811"/>
    <w:rsid w:val="00EB486E"/>
    <w:rsid w:val="00EB5360"/>
    <w:rsid w:val="00EB5D39"/>
    <w:rsid w:val="00EB6EF4"/>
    <w:rsid w:val="00EB77D5"/>
    <w:rsid w:val="00EB793C"/>
    <w:rsid w:val="00EB7AF3"/>
    <w:rsid w:val="00EC0297"/>
    <w:rsid w:val="00EC1F1F"/>
    <w:rsid w:val="00EC2863"/>
    <w:rsid w:val="00EC41AD"/>
    <w:rsid w:val="00EC428D"/>
    <w:rsid w:val="00EC5AC0"/>
    <w:rsid w:val="00EC6D18"/>
    <w:rsid w:val="00EC6F55"/>
    <w:rsid w:val="00EC7904"/>
    <w:rsid w:val="00EC7925"/>
    <w:rsid w:val="00ED08FD"/>
    <w:rsid w:val="00ED17C8"/>
    <w:rsid w:val="00ED1E6C"/>
    <w:rsid w:val="00ED5EE1"/>
    <w:rsid w:val="00ED65E5"/>
    <w:rsid w:val="00ED7BB6"/>
    <w:rsid w:val="00EE1405"/>
    <w:rsid w:val="00EE1ED1"/>
    <w:rsid w:val="00EE2BC5"/>
    <w:rsid w:val="00EE45ED"/>
    <w:rsid w:val="00EE5472"/>
    <w:rsid w:val="00EE63A0"/>
    <w:rsid w:val="00EF13FC"/>
    <w:rsid w:val="00EF39DF"/>
    <w:rsid w:val="00EF45F3"/>
    <w:rsid w:val="00EF5BA8"/>
    <w:rsid w:val="00EF6398"/>
    <w:rsid w:val="00EF6C09"/>
    <w:rsid w:val="00EF72C9"/>
    <w:rsid w:val="00F0002F"/>
    <w:rsid w:val="00F00CA1"/>
    <w:rsid w:val="00F0208C"/>
    <w:rsid w:val="00F03002"/>
    <w:rsid w:val="00F0449D"/>
    <w:rsid w:val="00F0484E"/>
    <w:rsid w:val="00F05608"/>
    <w:rsid w:val="00F06F13"/>
    <w:rsid w:val="00F075B3"/>
    <w:rsid w:val="00F105E7"/>
    <w:rsid w:val="00F10865"/>
    <w:rsid w:val="00F10DF6"/>
    <w:rsid w:val="00F11B65"/>
    <w:rsid w:val="00F12085"/>
    <w:rsid w:val="00F12BB4"/>
    <w:rsid w:val="00F13F2A"/>
    <w:rsid w:val="00F141F0"/>
    <w:rsid w:val="00F14EB8"/>
    <w:rsid w:val="00F14F7E"/>
    <w:rsid w:val="00F16F20"/>
    <w:rsid w:val="00F17640"/>
    <w:rsid w:val="00F20337"/>
    <w:rsid w:val="00F238B2"/>
    <w:rsid w:val="00F24E26"/>
    <w:rsid w:val="00F25064"/>
    <w:rsid w:val="00F25C75"/>
    <w:rsid w:val="00F25FCD"/>
    <w:rsid w:val="00F278B0"/>
    <w:rsid w:val="00F304C9"/>
    <w:rsid w:val="00F30F9B"/>
    <w:rsid w:val="00F319DC"/>
    <w:rsid w:val="00F31AD9"/>
    <w:rsid w:val="00F337E7"/>
    <w:rsid w:val="00F36190"/>
    <w:rsid w:val="00F37692"/>
    <w:rsid w:val="00F37A5C"/>
    <w:rsid w:val="00F41B40"/>
    <w:rsid w:val="00F430FD"/>
    <w:rsid w:val="00F432E6"/>
    <w:rsid w:val="00F436D7"/>
    <w:rsid w:val="00F44280"/>
    <w:rsid w:val="00F44D2E"/>
    <w:rsid w:val="00F47A87"/>
    <w:rsid w:val="00F47B97"/>
    <w:rsid w:val="00F52215"/>
    <w:rsid w:val="00F52969"/>
    <w:rsid w:val="00F52F29"/>
    <w:rsid w:val="00F52F6A"/>
    <w:rsid w:val="00F5361B"/>
    <w:rsid w:val="00F54923"/>
    <w:rsid w:val="00F55718"/>
    <w:rsid w:val="00F6064D"/>
    <w:rsid w:val="00F60B24"/>
    <w:rsid w:val="00F61BF8"/>
    <w:rsid w:val="00F62782"/>
    <w:rsid w:val="00F63A11"/>
    <w:rsid w:val="00F651E1"/>
    <w:rsid w:val="00F653CC"/>
    <w:rsid w:val="00F657B5"/>
    <w:rsid w:val="00F67977"/>
    <w:rsid w:val="00F67F46"/>
    <w:rsid w:val="00F70722"/>
    <w:rsid w:val="00F70C23"/>
    <w:rsid w:val="00F7183E"/>
    <w:rsid w:val="00F73A89"/>
    <w:rsid w:val="00F76A14"/>
    <w:rsid w:val="00F76C68"/>
    <w:rsid w:val="00F77346"/>
    <w:rsid w:val="00F775BA"/>
    <w:rsid w:val="00F816C8"/>
    <w:rsid w:val="00F82188"/>
    <w:rsid w:val="00F83196"/>
    <w:rsid w:val="00F84EA4"/>
    <w:rsid w:val="00F9335B"/>
    <w:rsid w:val="00F93662"/>
    <w:rsid w:val="00F93694"/>
    <w:rsid w:val="00F965AC"/>
    <w:rsid w:val="00F97A73"/>
    <w:rsid w:val="00FA05C8"/>
    <w:rsid w:val="00FA06A8"/>
    <w:rsid w:val="00FA2A83"/>
    <w:rsid w:val="00FA2DC0"/>
    <w:rsid w:val="00FA34CA"/>
    <w:rsid w:val="00FA3C95"/>
    <w:rsid w:val="00FA4F1F"/>
    <w:rsid w:val="00FA6A19"/>
    <w:rsid w:val="00FA7176"/>
    <w:rsid w:val="00FA72DC"/>
    <w:rsid w:val="00FA7899"/>
    <w:rsid w:val="00FA7E7E"/>
    <w:rsid w:val="00FB1BE1"/>
    <w:rsid w:val="00FB488C"/>
    <w:rsid w:val="00FB4FBD"/>
    <w:rsid w:val="00FB53FD"/>
    <w:rsid w:val="00FB5F78"/>
    <w:rsid w:val="00FB6958"/>
    <w:rsid w:val="00FB71E4"/>
    <w:rsid w:val="00FC03A9"/>
    <w:rsid w:val="00FC217A"/>
    <w:rsid w:val="00FC27FA"/>
    <w:rsid w:val="00FC2C1D"/>
    <w:rsid w:val="00FC2DFD"/>
    <w:rsid w:val="00FC35D9"/>
    <w:rsid w:val="00FC4668"/>
    <w:rsid w:val="00FC4864"/>
    <w:rsid w:val="00FC5BFE"/>
    <w:rsid w:val="00FC7792"/>
    <w:rsid w:val="00FC7A3C"/>
    <w:rsid w:val="00FC7B06"/>
    <w:rsid w:val="00FD12DB"/>
    <w:rsid w:val="00FD29F5"/>
    <w:rsid w:val="00FD2D55"/>
    <w:rsid w:val="00FD3CD7"/>
    <w:rsid w:val="00FD4834"/>
    <w:rsid w:val="00FD4A66"/>
    <w:rsid w:val="00FD4DCB"/>
    <w:rsid w:val="00FD70C4"/>
    <w:rsid w:val="00FD7635"/>
    <w:rsid w:val="00FD78B5"/>
    <w:rsid w:val="00FD7D3F"/>
    <w:rsid w:val="00FE0568"/>
    <w:rsid w:val="00FE0A87"/>
    <w:rsid w:val="00FE1479"/>
    <w:rsid w:val="00FE36CA"/>
    <w:rsid w:val="00FE3B13"/>
    <w:rsid w:val="00FE40B1"/>
    <w:rsid w:val="00FE42A2"/>
    <w:rsid w:val="00FE4C56"/>
    <w:rsid w:val="00FE4F50"/>
    <w:rsid w:val="00FE5938"/>
    <w:rsid w:val="00FE6275"/>
    <w:rsid w:val="00FF0D2C"/>
    <w:rsid w:val="00FF1958"/>
    <w:rsid w:val="00FF19B2"/>
    <w:rsid w:val="00FF1E41"/>
    <w:rsid w:val="00FF3748"/>
    <w:rsid w:val="00FF59B9"/>
    <w:rsid w:val="00FF5A82"/>
    <w:rsid w:val="00FF6593"/>
    <w:rsid w:val="00FF6A9D"/>
    <w:rsid w:val="00FF70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7E51"/>
  <w15:docId w15:val="{AF628A61-7BC0-4668-A9B9-EF4CB3A2F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7CE1"/>
    <w:pPr>
      <w:spacing w:after="5" w:line="267" w:lineRule="auto"/>
      <w:ind w:left="3" w:right="49" w:hanging="3"/>
      <w:jc w:val="both"/>
    </w:pPr>
    <w:rPr>
      <w:rFonts w:ascii="Times New Roman" w:eastAsia="Times New Roman" w:hAnsi="Times New Roman" w:cs="Times New Roman"/>
      <w:color w:val="000000"/>
      <w:sz w:val="24"/>
    </w:rPr>
  </w:style>
  <w:style w:type="paragraph" w:styleId="Nagwek1">
    <w:name w:val="heading 1"/>
    <w:next w:val="Normalny"/>
    <w:link w:val="Nagwek1Znak"/>
    <w:uiPriority w:val="9"/>
    <w:qFormat/>
    <w:pPr>
      <w:keepNext/>
      <w:keepLines/>
      <w:spacing w:after="0" w:line="271" w:lineRule="auto"/>
      <w:ind w:left="370" w:hanging="10"/>
      <w:outlineLvl w:val="0"/>
    </w:pPr>
    <w:rPr>
      <w:rFonts w:ascii="Times New Roman" w:eastAsia="Times New Roman" w:hAnsi="Times New Roman" w:cs="Times New Roman"/>
      <w:b/>
      <w:color w:val="000000"/>
      <w:sz w:val="32"/>
    </w:rPr>
  </w:style>
  <w:style w:type="paragraph" w:styleId="Nagwek2">
    <w:name w:val="heading 2"/>
    <w:next w:val="Normalny"/>
    <w:link w:val="Nagwek2Znak"/>
    <w:uiPriority w:val="9"/>
    <w:unhideWhenUsed/>
    <w:qFormat/>
    <w:pPr>
      <w:keepNext/>
      <w:keepLines/>
      <w:spacing w:after="1" w:line="268" w:lineRule="auto"/>
      <w:ind w:left="718" w:right="430" w:hanging="10"/>
      <w:outlineLvl w:val="1"/>
    </w:pPr>
    <w:rPr>
      <w:rFonts w:ascii="Times New Roman" w:eastAsia="Times New Roman" w:hAnsi="Times New Roman" w:cs="Times New Roman"/>
      <w:b/>
      <w:color w:val="000000"/>
      <w:sz w:val="28"/>
    </w:rPr>
  </w:style>
  <w:style w:type="paragraph" w:styleId="Nagwek3">
    <w:name w:val="heading 3"/>
    <w:next w:val="Normalny"/>
    <w:link w:val="Nagwek3Znak"/>
    <w:uiPriority w:val="9"/>
    <w:unhideWhenUsed/>
    <w:qFormat/>
    <w:pPr>
      <w:keepNext/>
      <w:keepLines/>
      <w:spacing w:after="1" w:line="268" w:lineRule="auto"/>
      <w:ind w:left="718" w:right="430" w:hanging="10"/>
      <w:outlineLvl w:val="2"/>
    </w:pPr>
    <w:rPr>
      <w:rFonts w:ascii="Times New Roman" w:eastAsia="Times New Roman" w:hAnsi="Times New Roman" w:cs="Times New Roman"/>
      <w:b/>
      <w:color w:val="000000"/>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Times New Roman" w:eastAsia="Times New Roman" w:hAnsi="Times New Roman" w:cs="Times New Roman"/>
      <w:b/>
      <w:color w:val="000000"/>
      <w:sz w:val="28"/>
    </w:rPr>
  </w:style>
  <w:style w:type="character" w:customStyle="1" w:styleId="Nagwek1Znak">
    <w:name w:val="Nagłówek 1 Znak"/>
    <w:link w:val="Nagwek1"/>
    <w:rPr>
      <w:rFonts w:ascii="Times New Roman" w:eastAsia="Times New Roman" w:hAnsi="Times New Roman" w:cs="Times New Roman"/>
      <w:b/>
      <w:color w:val="000000"/>
      <w:sz w:val="32"/>
    </w:rPr>
  </w:style>
  <w:style w:type="character" w:customStyle="1" w:styleId="Nagwek3Znak">
    <w:name w:val="Nagłówek 3 Znak"/>
    <w:link w:val="Nagwek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nhideWhenUsed/>
    <w:rsid w:val="0042318C"/>
    <w:pPr>
      <w:tabs>
        <w:tab w:val="center" w:pos="4536"/>
        <w:tab w:val="right" w:pos="9072"/>
      </w:tabs>
      <w:spacing w:after="0" w:line="240" w:lineRule="auto"/>
    </w:pPr>
  </w:style>
  <w:style w:type="character" w:customStyle="1" w:styleId="NagwekZnak">
    <w:name w:val="Nagłówek Znak"/>
    <w:basedOn w:val="Domylnaczcionkaakapitu"/>
    <w:link w:val="Nagwek"/>
    <w:rsid w:val="0042318C"/>
    <w:rPr>
      <w:rFonts w:ascii="Times New Roman" w:eastAsia="Times New Roman" w:hAnsi="Times New Roman" w:cs="Times New Roman"/>
      <w:color w:val="000000"/>
      <w:sz w:val="24"/>
    </w:rPr>
  </w:style>
  <w:style w:type="paragraph" w:styleId="Stopka">
    <w:name w:val="footer"/>
    <w:basedOn w:val="Normalny"/>
    <w:link w:val="StopkaZnak"/>
    <w:unhideWhenUsed/>
    <w:rsid w:val="0042318C"/>
    <w:pPr>
      <w:tabs>
        <w:tab w:val="center" w:pos="4536"/>
        <w:tab w:val="right" w:pos="9072"/>
      </w:tabs>
      <w:spacing w:after="0" w:line="240" w:lineRule="auto"/>
    </w:pPr>
  </w:style>
  <w:style w:type="character" w:customStyle="1" w:styleId="StopkaZnak">
    <w:name w:val="Stopka Znak"/>
    <w:basedOn w:val="Domylnaczcionkaakapitu"/>
    <w:link w:val="Stopka"/>
    <w:rsid w:val="0042318C"/>
    <w:rPr>
      <w:rFonts w:ascii="Times New Roman" w:eastAsia="Times New Roman" w:hAnsi="Times New Roman" w:cs="Times New Roman"/>
      <w:color w:val="000000"/>
      <w:sz w:val="24"/>
    </w:rPr>
  </w:style>
  <w:style w:type="paragraph" w:styleId="Akapitzlist">
    <w:name w:val="List Paragraph"/>
    <w:basedOn w:val="Normalny"/>
    <w:qFormat/>
    <w:rsid w:val="00673EC5"/>
    <w:pPr>
      <w:ind w:left="720"/>
      <w:contextualSpacing/>
    </w:pPr>
  </w:style>
  <w:style w:type="table" w:styleId="Tabela-Siatka">
    <w:name w:val="Table Grid"/>
    <w:basedOn w:val="Standardowy"/>
    <w:uiPriority w:val="39"/>
    <w:rsid w:val="0029604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nhideWhenUsed/>
    <w:rsid w:val="007A7444"/>
    <w:rPr>
      <w:color w:val="0563C1" w:themeColor="hyperlink"/>
      <w:u w:val="single"/>
    </w:rPr>
  </w:style>
  <w:style w:type="character" w:customStyle="1" w:styleId="Nierozpoznanawzmianka1">
    <w:name w:val="Nierozpoznana wzmianka1"/>
    <w:basedOn w:val="Domylnaczcionkaakapitu"/>
    <w:unhideWhenUsed/>
    <w:rsid w:val="007A7444"/>
    <w:rPr>
      <w:color w:val="605E5C"/>
      <w:shd w:val="clear" w:color="auto" w:fill="E1DFDD"/>
    </w:rPr>
  </w:style>
  <w:style w:type="character" w:styleId="Pogrubienie">
    <w:name w:val="Strong"/>
    <w:basedOn w:val="Domylnaczcionkaakapitu"/>
    <w:uiPriority w:val="22"/>
    <w:qFormat/>
    <w:rsid w:val="009C2BC7"/>
    <w:rPr>
      <w:b/>
      <w:bCs/>
    </w:rPr>
  </w:style>
  <w:style w:type="paragraph" w:customStyle="1" w:styleId="Default">
    <w:name w:val="Default"/>
    <w:rsid w:val="007C6970"/>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Legenda">
    <w:name w:val="caption"/>
    <w:basedOn w:val="Normalny"/>
    <w:next w:val="Normalny"/>
    <w:unhideWhenUsed/>
    <w:qFormat/>
    <w:rsid w:val="006477B1"/>
    <w:pPr>
      <w:spacing w:after="200" w:line="240" w:lineRule="auto"/>
    </w:pPr>
    <w:rPr>
      <w:i/>
      <w:iCs/>
      <w:color w:val="44546A" w:themeColor="text2"/>
      <w:sz w:val="18"/>
      <w:szCs w:val="18"/>
    </w:rPr>
  </w:style>
  <w:style w:type="paragraph" w:styleId="Tekstdymka">
    <w:name w:val="Balloon Text"/>
    <w:basedOn w:val="Normalny"/>
    <w:link w:val="TekstdymkaZnak"/>
    <w:unhideWhenUsed/>
    <w:rsid w:val="00F203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rsid w:val="00F20337"/>
    <w:rPr>
      <w:rFonts w:ascii="Tahoma" w:eastAsia="Times New Roman" w:hAnsi="Tahoma" w:cs="Tahoma"/>
      <w:color w:val="000000"/>
      <w:sz w:val="16"/>
      <w:szCs w:val="16"/>
    </w:rPr>
  </w:style>
  <w:style w:type="paragraph" w:styleId="NormalnyWeb">
    <w:name w:val="Normal (Web)"/>
    <w:basedOn w:val="Normalny"/>
    <w:unhideWhenUsed/>
    <w:rsid w:val="003409B2"/>
    <w:pPr>
      <w:spacing w:before="100" w:beforeAutospacing="1" w:after="100" w:afterAutospacing="1" w:line="240" w:lineRule="auto"/>
      <w:ind w:left="0" w:right="0" w:firstLine="0"/>
      <w:jc w:val="left"/>
    </w:pPr>
    <w:rPr>
      <w:color w:val="auto"/>
      <w:szCs w:val="24"/>
    </w:rPr>
  </w:style>
  <w:style w:type="paragraph" w:styleId="Tekstpodstawowy">
    <w:name w:val="Body Text"/>
    <w:basedOn w:val="Normalny"/>
    <w:link w:val="TekstpodstawowyZnak"/>
    <w:unhideWhenUsed/>
    <w:rsid w:val="003409B2"/>
    <w:pPr>
      <w:widowControl w:val="0"/>
      <w:suppressAutoHyphens/>
      <w:autoSpaceDE w:val="0"/>
      <w:autoSpaceDN w:val="0"/>
      <w:spacing w:after="0" w:line="240" w:lineRule="auto"/>
      <w:ind w:left="0" w:right="0" w:firstLine="0"/>
      <w:jc w:val="left"/>
    </w:pPr>
    <w:rPr>
      <w:rFonts w:ascii="Calibri" w:eastAsia="Calibri" w:hAnsi="Calibri" w:cs="Calibri"/>
      <w:color w:val="auto"/>
      <w:szCs w:val="24"/>
      <w:lang w:eastAsia="en-US"/>
    </w:rPr>
  </w:style>
  <w:style w:type="character" w:customStyle="1" w:styleId="TekstpodstawowyZnak">
    <w:name w:val="Tekst podstawowy Znak"/>
    <w:basedOn w:val="Domylnaczcionkaakapitu"/>
    <w:link w:val="Tekstpodstawowy"/>
    <w:rsid w:val="003409B2"/>
    <w:rPr>
      <w:rFonts w:ascii="Calibri" w:eastAsia="Calibri" w:hAnsi="Calibri" w:cs="Calibri"/>
      <w:sz w:val="24"/>
      <w:szCs w:val="24"/>
      <w:lang w:eastAsia="en-US"/>
    </w:rPr>
  </w:style>
  <w:style w:type="paragraph" w:customStyle="1" w:styleId="Standard">
    <w:name w:val="Standard"/>
    <w:rsid w:val="003409B2"/>
    <w:pPr>
      <w:widowControl w:val="0"/>
      <w:suppressAutoHyphens/>
      <w:autoSpaceDN w:val="0"/>
      <w:spacing w:after="0" w:line="240" w:lineRule="auto"/>
    </w:pPr>
    <w:rPr>
      <w:rFonts w:ascii="Times New Roman" w:eastAsia="SimSun" w:hAnsi="Times New Roman" w:cs="Mangal"/>
      <w:kern w:val="3"/>
      <w:sz w:val="24"/>
      <w:szCs w:val="24"/>
      <w:lang w:val="en-US" w:eastAsia="zh-CN" w:bidi="hi-IN"/>
    </w:rPr>
  </w:style>
  <w:style w:type="character" w:styleId="UyteHipercze">
    <w:name w:val="FollowedHyperlink"/>
    <w:basedOn w:val="Domylnaczcionkaakapitu"/>
    <w:unhideWhenUsed/>
    <w:rsid w:val="00062047"/>
    <w:rPr>
      <w:color w:val="954F72" w:themeColor="followedHyperlink"/>
      <w:u w:val="single"/>
    </w:rPr>
  </w:style>
  <w:style w:type="paragraph" w:customStyle="1" w:styleId="msonormal0">
    <w:name w:val="msonormal"/>
    <w:basedOn w:val="Normalny"/>
    <w:rsid w:val="00062047"/>
    <w:pPr>
      <w:suppressAutoHyphens/>
      <w:autoSpaceDN w:val="0"/>
      <w:spacing w:before="100" w:after="100" w:line="240" w:lineRule="auto"/>
      <w:ind w:left="0" w:right="0" w:firstLine="0"/>
      <w:jc w:val="left"/>
    </w:pPr>
    <w:rPr>
      <w:color w:val="auto"/>
      <w:szCs w:val="24"/>
    </w:rPr>
  </w:style>
  <w:style w:type="paragraph" w:styleId="Tekstprzypisudolnego">
    <w:name w:val="footnote text"/>
    <w:basedOn w:val="Normalny"/>
    <w:link w:val="TekstprzypisudolnegoZnak"/>
    <w:uiPriority w:val="99"/>
    <w:semiHidden/>
    <w:unhideWhenUsed/>
    <w:rsid w:val="00BD6FF8"/>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basedOn w:val="Domylnaczcionkaakapitu"/>
    <w:link w:val="Tekstprzypisudolnego"/>
    <w:uiPriority w:val="99"/>
    <w:semiHidden/>
    <w:rsid w:val="00BD6FF8"/>
    <w:rPr>
      <w:rFonts w:eastAsiaTheme="minorHAnsi"/>
      <w:sz w:val="20"/>
      <w:szCs w:val="20"/>
      <w:lang w:eastAsia="en-US"/>
    </w:rPr>
  </w:style>
  <w:style w:type="character" w:styleId="Odwoanieprzypisudolnego">
    <w:name w:val="footnote reference"/>
    <w:basedOn w:val="Domylnaczcionkaakapitu"/>
    <w:uiPriority w:val="99"/>
    <w:semiHidden/>
    <w:unhideWhenUsed/>
    <w:rsid w:val="00BD6F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2608">
      <w:bodyDiv w:val="1"/>
      <w:marLeft w:val="0"/>
      <w:marRight w:val="0"/>
      <w:marTop w:val="0"/>
      <w:marBottom w:val="0"/>
      <w:divBdr>
        <w:top w:val="none" w:sz="0" w:space="0" w:color="auto"/>
        <w:left w:val="none" w:sz="0" w:space="0" w:color="auto"/>
        <w:bottom w:val="none" w:sz="0" w:space="0" w:color="auto"/>
        <w:right w:val="none" w:sz="0" w:space="0" w:color="auto"/>
      </w:divBdr>
    </w:div>
    <w:div w:id="169611608">
      <w:bodyDiv w:val="1"/>
      <w:marLeft w:val="0"/>
      <w:marRight w:val="0"/>
      <w:marTop w:val="0"/>
      <w:marBottom w:val="0"/>
      <w:divBdr>
        <w:top w:val="none" w:sz="0" w:space="0" w:color="auto"/>
        <w:left w:val="none" w:sz="0" w:space="0" w:color="auto"/>
        <w:bottom w:val="none" w:sz="0" w:space="0" w:color="auto"/>
        <w:right w:val="none" w:sz="0" w:space="0" w:color="auto"/>
      </w:divBdr>
    </w:div>
    <w:div w:id="278803503">
      <w:bodyDiv w:val="1"/>
      <w:marLeft w:val="0"/>
      <w:marRight w:val="0"/>
      <w:marTop w:val="0"/>
      <w:marBottom w:val="0"/>
      <w:divBdr>
        <w:top w:val="none" w:sz="0" w:space="0" w:color="auto"/>
        <w:left w:val="none" w:sz="0" w:space="0" w:color="auto"/>
        <w:bottom w:val="none" w:sz="0" w:space="0" w:color="auto"/>
        <w:right w:val="none" w:sz="0" w:space="0" w:color="auto"/>
      </w:divBdr>
    </w:div>
    <w:div w:id="286089062">
      <w:bodyDiv w:val="1"/>
      <w:marLeft w:val="0"/>
      <w:marRight w:val="0"/>
      <w:marTop w:val="0"/>
      <w:marBottom w:val="0"/>
      <w:divBdr>
        <w:top w:val="none" w:sz="0" w:space="0" w:color="auto"/>
        <w:left w:val="none" w:sz="0" w:space="0" w:color="auto"/>
        <w:bottom w:val="none" w:sz="0" w:space="0" w:color="auto"/>
        <w:right w:val="none" w:sz="0" w:space="0" w:color="auto"/>
      </w:divBdr>
    </w:div>
    <w:div w:id="314796491">
      <w:bodyDiv w:val="1"/>
      <w:marLeft w:val="0"/>
      <w:marRight w:val="0"/>
      <w:marTop w:val="0"/>
      <w:marBottom w:val="0"/>
      <w:divBdr>
        <w:top w:val="none" w:sz="0" w:space="0" w:color="auto"/>
        <w:left w:val="none" w:sz="0" w:space="0" w:color="auto"/>
        <w:bottom w:val="none" w:sz="0" w:space="0" w:color="auto"/>
        <w:right w:val="none" w:sz="0" w:space="0" w:color="auto"/>
      </w:divBdr>
    </w:div>
    <w:div w:id="404644550">
      <w:bodyDiv w:val="1"/>
      <w:marLeft w:val="0"/>
      <w:marRight w:val="0"/>
      <w:marTop w:val="0"/>
      <w:marBottom w:val="0"/>
      <w:divBdr>
        <w:top w:val="none" w:sz="0" w:space="0" w:color="auto"/>
        <w:left w:val="none" w:sz="0" w:space="0" w:color="auto"/>
        <w:bottom w:val="none" w:sz="0" w:space="0" w:color="auto"/>
        <w:right w:val="none" w:sz="0" w:space="0" w:color="auto"/>
      </w:divBdr>
    </w:div>
    <w:div w:id="519048090">
      <w:bodyDiv w:val="1"/>
      <w:marLeft w:val="0"/>
      <w:marRight w:val="0"/>
      <w:marTop w:val="0"/>
      <w:marBottom w:val="0"/>
      <w:divBdr>
        <w:top w:val="none" w:sz="0" w:space="0" w:color="auto"/>
        <w:left w:val="none" w:sz="0" w:space="0" w:color="auto"/>
        <w:bottom w:val="none" w:sz="0" w:space="0" w:color="auto"/>
        <w:right w:val="none" w:sz="0" w:space="0" w:color="auto"/>
      </w:divBdr>
    </w:div>
    <w:div w:id="522936179">
      <w:bodyDiv w:val="1"/>
      <w:marLeft w:val="0"/>
      <w:marRight w:val="0"/>
      <w:marTop w:val="0"/>
      <w:marBottom w:val="0"/>
      <w:divBdr>
        <w:top w:val="none" w:sz="0" w:space="0" w:color="auto"/>
        <w:left w:val="none" w:sz="0" w:space="0" w:color="auto"/>
        <w:bottom w:val="none" w:sz="0" w:space="0" w:color="auto"/>
        <w:right w:val="none" w:sz="0" w:space="0" w:color="auto"/>
      </w:divBdr>
    </w:div>
    <w:div w:id="533269467">
      <w:bodyDiv w:val="1"/>
      <w:marLeft w:val="0"/>
      <w:marRight w:val="0"/>
      <w:marTop w:val="0"/>
      <w:marBottom w:val="0"/>
      <w:divBdr>
        <w:top w:val="none" w:sz="0" w:space="0" w:color="auto"/>
        <w:left w:val="none" w:sz="0" w:space="0" w:color="auto"/>
        <w:bottom w:val="none" w:sz="0" w:space="0" w:color="auto"/>
        <w:right w:val="none" w:sz="0" w:space="0" w:color="auto"/>
      </w:divBdr>
    </w:div>
    <w:div w:id="636448747">
      <w:bodyDiv w:val="1"/>
      <w:marLeft w:val="0"/>
      <w:marRight w:val="0"/>
      <w:marTop w:val="0"/>
      <w:marBottom w:val="0"/>
      <w:divBdr>
        <w:top w:val="none" w:sz="0" w:space="0" w:color="auto"/>
        <w:left w:val="none" w:sz="0" w:space="0" w:color="auto"/>
        <w:bottom w:val="none" w:sz="0" w:space="0" w:color="auto"/>
        <w:right w:val="none" w:sz="0" w:space="0" w:color="auto"/>
      </w:divBdr>
    </w:div>
    <w:div w:id="767233564">
      <w:bodyDiv w:val="1"/>
      <w:marLeft w:val="0"/>
      <w:marRight w:val="0"/>
      <w:marTop w:val="0"/>
      <w:marBottom w:val="0"/>
      <w:divBdr>
        <w:top w:val="none" w:sz="0" w:space="0" w:color="auto"/>
        <w:left w:val="none" w:sz="0" w:space="0" w:color="auto"/>
        <w:bottom w:val="none" w:sz="0" w:space="0" w:color="auto"/>
        <w:right w:val="none" w:sz="0" w:space="0" w:color="auto"/>
      </w:divBdr>
    </w:div>
    <w:div w:id="951591527">
      <w:bodyDiv w:val="1"/>
      <w:marLeft w:val="0"/>
      <w:marRight w:val="0"/>
      <w:marTop w:val="0"/>
      <w:marBottom w:val="0"/>
      <w:divBdr>
        <w:top w:val="none" w:sz="0" w:space="0" w:color="auto"/>
        <w:left w:val="none" w:sz="0" w:space="0" w:color="auto"/>
        <w:bottom w:val="none" w:sz="0" w:space="0" w:color="auto"/>
        <w:right w:val="none" w:sz="0" w:space="0" w:color="auto"/>
      </w:divBdr>
    </w:div>
    <w:div w:id="967009026">
      <w:bodyDiv w:val="1"/>
      <w:marLeft w:val="0"/>
      <w:marRight w:val="0"/>
      <w:marTop w:val="0"/>
      <w:marBottom w:val="0"/>
      <w:divBdr>
        <w:top w:val="none" w:sz="0" w:space="0" w:color="auto"/>
        <w:left w:val="none" w:sz="0" w:space="0" w:color="auto"/>
        <w:bottom w:val="none" w:sz="0" w:space="0" w:color="auto"/>
        <w:right w:val="none" w:sz="0" w:space="0" w:color="auto"/>
      </w:divBdr>
    </w:div>
    <w:div w:id="989211184">
      <w:bodyDiv w:val="1"/>
      <w:marLeft w:val="0"/>
      <w:marRight w:val="0"/>
      <w:marTop w:val="0"/>
      <w:marBottom w:val="0"/>
      <w:divBdr>
        <w:top w:val="none" w:sz="0" w:space="0" w:color="auto"/>
        <w:left w:val="none" w:sz="0" w:space="0" w:color="auto"/>
        <w:bottom w:val="none" w:sz="0" w:space="0" w:color="auto"/>
        <w:right w:val="none" w:sz="0" w:space="0" w:color="auto"/>
      </w:divBdr>
    </w:div>
    <w:div w:id="1007756859">
      <w:bodyDiv w:val="1"/>
      <w:marLeft w:val="0"/>
      <w:marRight w:val="0"/>
      <w:marTop w:val="0"/>
      <w:marBottom w:val="0"/>
      <w:divBdr>
        <w:top w:val="none" w:sz="0" w:space="0" w:color="auto"/>
        <w:left w:val="none" w:sz="0" w:space="0" w:color="auto"/>
        <w:bottom w:val="none" w:sz="0" w:space="0" w:color="auto"/>
        <w:right w:val="none" w:sz="0" w:space="0" w:color="auto"/>
      </w:divBdr>
    </w:div>
    <w:div w:id="1027370908">
      <w:bodyDiv w:val="1"/>
      <w:marLeft w:val="0"/>
      <w:marRight w:val="0"/>
      <w:marTop w:val="0"/>
      <w:marBottom w:val="0"/>
      <w:divBdr>
        <w:top w:val="none" w:sz="0" w:space="0" w:color="auto"/>
        <w:left w:val="none" w:sz="0" w:space="0" w:color="auto"/>
        <w:bottom w:val="none" w:sz="0" w:space="0" w:color="auto"/>
        <w:right w:val="none" w:sz="0" w:space="0" w:color="auto"/>
      </w:divBdr>
    </w:div>
    <w:div w:id="1108043983">
      <w:bodyDiv w:val="1"/>
      <w:marLeft w:val="0"/>
      <w:marRight w:val="0"/>
      <w:marTop w:val="0"/>
      <w:marBottom w:val="0"/>
      <w:divBdr>
        <w:top w:val="none" w:sz="0" w:space="0" w:color="auto"/>
        <w:left w:val="none" w:sz="0" w:space="0" w:color="auto"/>
        <w:bottom w:val="none" w:sz="0" w:space="0" w:color="auto"/>
        <w:right w:val="none" w:sz="0" w:space="0" w:color="auto"/>
      </w:divBdr>
    </w:div>
    <w:div w:id="1108549754">
      <w:bodyDiv w:val="1"/>
      <w:marLeft w:val="0"/>
      <w:marRight w:val="0"/>
      <w:marTop w:val="0"/>
      <w:marBottom w:val="0"/>
      <w:divBdr>
        <w:top w:val="none" w:sz="0" w:space="0" w:color="auto"/>
        <w:left w:val="none" w:sz="0" w:space="0" w:color="auto"/>
        <w:bottom w:val="none" w:sz="0" w:space="0" w:color="auto"/>
        <w:right w:val="none" w:sz="0" w:space="0" w:color="auto"/>
      </w:divBdr>
    </w:div>
    <w:div w:id="1228685436">
      <w:bodyDiv w:val="1"/>
      <w:marLeft w:val="0"/>
      <w:marRight w:val="0"/>
      <w:marTop w:val="0"/>
      <w:marBottom w:val="0"/>
      <w:divBdr>
        <w:top w:val="none" w:sz="0" w:space="0" w:color="auto"/>
        <w:left w:val="none" w:sz="0" w:space="0" w:color="auto"/>
        <w:bottom w:val="none" w:sz="0" w:space="0" w:color="auto"/>
        <w:right w:val="none" w:sz="0" w:space="0" w:color="auto"/>
      </w:divBdr>
    </w:div>
    <w:div w:id="1245188866">
      <w:bodyDiv w:val="1"/>
      <w:marLeft w:val="0"/>
      <w:marRight w:val="0"/>
      <w:marTop w:val="0"/>
      <w:marBottom w:val="0"/>
      <w:divBdr>
        <w:top w:val="none" w:sz="0" w:space="0" w:color="auto"/>
        <w:left w:val="none" w:sz="0" w:space="0" w:color="auto"/>
        <w:bottom w:val="none" w:sz="0" w:space="0" w:color="auto"/>
        <w:right w:val="none" w:sz="0" w:space="0" w:color="auto"/>
      </w:divBdr>
    </w:div>
    <w:div w:id="1259867062">
      <w:bodyDiv w:val="1"/>
      <w:marLeft w:val="0"/>
      <w:marRight w:val="0"/>
      <w:marTop w:val="0"/>
      <w:marBottom w:val="0"/>
      <w:divBdr>
        <w:top w:val="none" w:sz="0" w:space="0" w:color="auto"/>
        <w:left w:val="none" w:sz="0" w:space="0" w:color="auto"/>
        <w:bottom w:val="none" w:sz="0" w:space="0" w:color="auto"/>
        <w:right w:val="none" w:sz="0" w:space="0" w:color="auto"/>
      </w:divBdr>
    </w:div>
    <w:div w:id="1328023501">
      <w:bodyDiv w:val="1"/>
      <w:marLeft w:val="0"/>
      <w:marRight w:val="0"/>
      <w:marTop w:val="0"/>
      <w:marBottom w:val="0"/>
      <w:divBdr>
        <w:top w:val="none" w:sz="0" w:space="0" w:color="auto"/>
        <w:left w:val="none" w:sz="0" w:space="0" w:color="auto"/>
        <w:bottom w:val="none" w:sz="0" w:space="0" w:color="auto"/>
        <w:right w:val="none" w:sz="0" w:space="0" w:color="auto"/>
      </w:divBdr>
    </w:div>
    <w:div w:id="1331983879">
      <w:bodyDiv w:val="1"/>
      <w:marLeft w:val="0"/>
      <w:marRight w:val="0"/>
      <w:marTop w:val="0"/>
      <w:marBottom w:val="0"/>
      <w:divBdr>
        <w:top w:val="none" w:sz="0" w:space="0" w:color="auto"/>
        <w:left w:val="none" w:sz="0" w:space="0" w:color="auto"/>
        <w:bottom w:val="none" w:sz="0" w:space="0" w:color="auto"/>
        <w:right w:val="none" w:sz="0" w:space="0" w:color="auto"/>
      </w:divBdr>
    </w:div>
    <w:div w:id="1358391713">
      <w:bodyDiv w:val="1"/>
      <w:marLeft w:val="0"/>
      <w:marRight w:val="0"/>
      <w:marTop w:val="0"/>
      <w:marBottom w:val="0"/>
      <w:divBdr>
        <w:top w:val="none" w:sz="0" w:space="0" w:color="auto"/>
        <w:left w:val="none" w:sz="0" w:space="0" w:color="auto"/>
        <w:bottom w:val="none" w:sz="0" w:space="0" w:color="auto"/>
        <w:right w:val="none" w:sz="0" w:space="0" w:color="auto"/>
      </w:divBdr>
    </w:div>
    <w:div w:id="1398241547">
      <w:bodyDiv w:val="1"/>
      <w:marLeft w:val="0"/>
      <w:marRight w:val="0"/>
      <w:marTop w:val="0"/>
      <w:marBottom w:val="0"/>
      <w:divBdr>
        <w:top w:val="none" w:sz="0" w:space="0" w:color="auto"/>
        <w:left w:val="none" w:sz="0" w:space="0" w:color="auto"/>
        <w:bottom w:val="none" w:sz="0" w:space="0" w:color="auto"/>
        <w:right w:val="none" w:sz="0" w:space="0" w:color="auto"/>
      </w:divBdr>
    </w:div>
    <w:div w:id="1448159173">
      <w:bodyDiv w:val="1"/>
      <w:marLeft w:val="0"/>
      <w:marRight w:val="0"/>
      <w:marTop w:val="0"/>
      <w:marBottom w:val="0"/>
      <w:divBdr>
        <w:top w:val="none" w:sz="0" w:space="0" w:color="auto"/>
        <w:left w:val="none" w:sz="0" w:space="0" w:color="auto"/>
        <w:bottom w:val="none" w:sz="0" w:space="0" w:color="auto"/>
        <w:right w:val="none" w:sz="0" w:space="0" w:color="auto"/>
      </w:divBdr>
    </w:div>
    <w:div w:id="1463421871">
      <w:bodyDiv w:val="1"/>
      <w:marLeft w:val="0"/>
      <w:marRight w:val="0"/>
      <w:marTop w:val="0"/>
      <w:marBottom w:val="0"/>
      <w:divBdr>
        <w:top w:val="none" w:sz="0" w:space="0" w:color="auto"/>
        <w:left w:val="none" w:sz="0" w:space="0" w:color="auto"/>
        <w:bottom w:val="none" w:sz="0" w:space="0" w:color="auto"/>
        <w:right w:val="none" w:sz="0" w:space="0" w:color="auto"/>
      </w:divBdr>
    </w:div>
    <w:div w:id="1542523024">
      <w:bodyDiv w:val="1"/>
      <w:marLeft w:val="0"/>
      <w:marRight w:val="0"/>
      <w:marTop w:val="0"/>
      <w:marBottom w:val="0"/>
      <w:divBdr>
        <w:top w:val="none" w:sz="0" w:space="0" w:color="auto"/>
        <w:left w:val="none" w:sz="0" w:space="0" w:color="auto"/>
        <w:bottom w:val="none" w:sz="0" w:space="0" w:color="auto"/>
        <w:right w:val="none" w:sz="0" w:space="0" w:color="auto"/>
      </w:divBdr>
    </w:div>
    <w:div w:id="1629968142">
      <w:bodyDiv w:val="1"/>
      <w:marLeft w:val="0"/>
      <w:marRight w:val="0"/>
      <w:marTop w:val="0"/>
      <w:marBottom w:val="0"/>
      <w:divBdr>
        <w:top w:val="none" w:sz="0" w:space="0" w:color="auto"/>
        <w:left w:val="none" w:sz="0" w:space="0" w:color="auto"/>
        <w:bottom w:val="none" w:sz="0" w:space="0" w:color="auto"/>
        <w:right w:val="none" w:sz="0" w:space="0" w:color="auto"/>
      </w:divBdr>
    </w:div>
    <w:div w:id="1678382559">
      <w:bodyDiv w:val="1"/>
      <w:marLeft w:val="0"/>
      <w:marRight w:val="0"/>
      <w:marTop w:val="0"/>
      <w:marBottom w:val="0"/>
      <w:divBdr>
        <w:top w:val="none" w:sz="0" w:space="0" w:color="auto"/>
        <w:left w:val="none" w:sz="0" w:space="0" w:color="auto"/>
        <w:bottom w:val="none" w:sz="0" w:space="0" w:color="auto"/>
        <w:right w:val="none" w:sz="0" w:space="0" w:color="auto"/>
      </w:divBdr>
    </w:div>
    <w:div w:id="1844584519">
      <w:bodyDiv w:val="1"/>
      <w:marLeft w:val="0"/>
      <w:marRight w:val="0"/>
      <w:marTop w:val="0"/>
      <w:marBottom w:val="0"/>
      <w:divBdr>
        <w:top w:val="none" w:sz="0" w:space="0" w:color="auto"/>
        <w:left w:val="none" w:sz="0" w:space="0" w:color="auto"/>
        <w:bottom w:val="none" w:sz="0" w:space="0" w:color="auto"/>
        <w:right w:val="none" w:sz="0" w:space="0" w:color="auto"/>
      </w:divBdr>
    </w:div>
    <w:div w:id="1848593917">
      <w:bodyDiv w:val="1"/>
      <w:marLeft w:val="0"/>
      <w:marRight w:val="0"/>
      <w:marTop w:val="0"/>
      <w:marBottom w:val="0"/>
      <w:divBdr>
        <w:top w:val="none" w:sz="0" w:space="0" w:color="auto"/>
        <w:left w:val="none" w:sz="0" w:space="0" w:color="auto"/>
        <w:bottom w:val="none" w:sz="0" w:space="0" w:color="auto"/>
        <w:right w:val="none" w:sz="0" w:space="0" w:color="auto"/>
      </w:divBdr>
    </w:div>
    <w:div w:id="1861626976">
      <w:bodyDiv w:val="1"/>
      <w:marLeft w:val="0"/>
      <w:marRight w:val="0"/>
      <w:marTop w:val="0"/>
      <w:marBottom w:val="0"/>
      <w:divBdr>
        <w:top w:val="none" w:sz="0" w:space="0" w:color="auto"/>
        <w:left w:val="none" w:sz="0" w:space="0" w:color="auto"/>
        <w:bottom w:val="none" w:sz="0" w:space="0" w:color="auto"/>
        <w:right w:val="none" w:sz="0" w:space="0" w:color="auto"/>
      </w:divBdr>
    </w:div>
    <w:div w:id="202207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usinessinsider.com.pl/twoje-pieniadze/praca/bezrobocie-w-polsce-w-marcu-2020-r-dane-gus-podczas-koronawirusa/4bbq0ht" TargetMode="External"/><Relationship Id="rId26" Type="http://schemas.openxmlformats.org/officeDocument/2006/relationships/chart" Target="charts/chart2.xml"/><Relationship Id="rId39" Type="http://schemas.openxmlformats.org/officeDocument/2006/relationships/hyperlink" Target="http://grojec.praca.gov.pl/documents/1842536/6043700/pkd%202348.pdf/22a406b6-54de-4c2c-b178-aea8a71b9072" TargetMode="External"/><Relationship Id="rId3" Type="http://schemas.openxmlformats.org/officeDocument/2006/relationships/styles" Target="styles.xml"/><Relationship Id="rId21" Type="http://schemas.openxmlformats.org/officeDocument/2006/relationships/hyperlink" Target="http://www.praca.gov.pl/" TargetMode="External"/><Relationship Id="rId34" Type="http://schemas.openxmlformats.org/officeDocument/2006/relationships/chart" Target="charts/chart8.xml"/><Relationship Id="rId42" Type="http://schemas.openxmlformats.org/officeDocument/2006/relationships/hyperlink" Target="http://www.praca.gov.pl" TargetMode="External"/><Relationship Id="rId47" Type="http://schemas.openxmlformats.org/officeDocument/2006/relationships/chart" Target="charts/chart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usinessinsider.com.pl/twoje-pieniadze/praca/bezrobocie-w-polsce-w-marcu-2020-r-dane-gus-podczas-koronawirusa/4bbq0ht" TargetMode="External"/><Relationship Id="rId25" Type="http://schemas.openxmlformats.org/officeDocument/2006/relationships/chart" Target="charts/chart1.xml"/><Relationship Id="rId33" Type="http://schemas.microsoft.com/office/2007/relationships/hdphoto" Target="media/hdphoto1.wdp"/><Relationship Id="rId38" Type="http://schemas.openxmlformats.org/officeDocument/2006/relationships/hyperlink" Target="http://grojec.praca.gov.pl/documents/1842536/6043700/pkd%202348.pdf/22a406b6-54de-4c2c-b178-aea8a71b9072" TargetMode="External"/><Relationship Id="rId46" Type="http://schemas.openxmlformats.org/officeDocument/2006/relationships/hyperlink" Target="http://www.praca.gov.pl" TargetMode="External"/><Relationship Id="rId2" Type="http://schemas.openxmlformats.org/officeDocument/2006/relationships/numbering" Target="numbering.xml"/><Relationship Id="rId16" Type="http://schemas.openxmlformats.org/officeDocument/2006/relationships/hyperlink" Target="https://businessinsider.com.pl/twoje-pieniadze/praca/bezrobocie-w-polsce-w-marcu-2020-r-dane-gus-podczas-koronawirusa/4bbq0ht" TargetMode="External"/><Relationship Id="rId20" Type="http://schemas.openxmlformats.org/officeDocument/2006/relationships/hyperlink" Target="http://www.praca.gov.pl/" TargetMode="External"/><Relationship Id="rId29" Type="http://schemas.openxmlformats.org/officeDocument/2006/relationships/chart" Target="charts/chart5.xml"/><Relationship Id="rId41" Type="http://schemas.openxmlformats.org/officeDocument/2006/relationships/hyperlink" Target="http://grojec.praca.gov.pl/documents/1842536/6043700/pkd%202348.pdf/22a406b6-54de-4c2c-b178-aea8a71b90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raca.gov.pl/" TargetMode="External"/><Relationship Id="rId32" Type="http://schemas.openxmlformats.org/officeDocument/2006/relationships/image" Target="media/image2.png"/><Relationship Id="rId37" Type="http://schemas.openxmlformats.org/officeDocument/2006/relationships/hyperlink" Target="http://grojec.praca.gov.pl/documents/1842536/6043700/pkd%202348.pdf/22a406b6-54de-4c2c-b178-aea8a71b9072" TargetMode="External"/><Relationship Id="rId40" Type="http://schemas.openxmlformats.org/officeDocument/2006/relationships/hyperlink" Target="http://grojec.praca.gov.pl/documents/1842536/6043700/pkd%202348.pdf/22a406b6-54de-4c2c-b178-aea8a71b9072"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praca.gov.pl/" TargetMode="External"/><Relationship Id="rId28" Type="http://schemas.openxmlformats.org/officeDocument/2006/relationships/chart" Target="charts/chart4.xml"/><Relationship Id="rId36" Type="http://schemas.openxmlformats.org/officeDocument/2006/relationships/hyperlink" Target="http://grojec.praca.gov.pl/documents/1842536/6043700/pkd%202348.pdf/22a406b6-54de-4c2c-b178-aea8a71b9072"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businessinsider.com.pl/twoje-pieniadze/praca/bezrobocie-w-polsce-w-marcu-2020-r-dane-gus-podczas-koronawirusa/4bbq0ht" TargetMode="External"/><Relationship Id="rId31" Type="http://schemas.openxmlformats.org/officeDocument/2006/relationships/chart" Target="charts/chart7.xml"/><Relationship Id="rId44" Type="http://schemas.openxmlformats.org/officeDocument/2006/relationships/hyperlink" Target="http://www.praca.gov.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www.praca.gov.pl/"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hyperlink" Target="http://www.praca.gov.pl" TargetMode="External"/><Relationship Id="rId43" Type="http://schemas.openxmlformats.org/officeDocument/2006/relationships/image" Target="media/image3.png"/><Relationship Id="rId48" Type="http://schemas.openxmlformats.org/officeDocument/2006/relationships/fontTable" Target="fontTable.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Czas pozostawania bez pracy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36-48B9-A78D-BB7FB93C6C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36-48B9-A78D-BB7FB93C6C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36-48B9-A78D-BB7FB93C6C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36-48B9-A78D-BB7FB93C6C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A36-48B9-A78D-BB7FB93C6C1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A36-48B9-A78D-BB7FB93C6C1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do 1 m-ca</c:v>
                </c:pt>
                <c:pt idx="1">
                  <c:v>1-3 m-ce</c:v>
                </c:pt>
                <c:pt idx="2">
                  <c:v>3-6 m-ce</c:v>
                </c:pt>
                <c:pt idx="3">
                  <c:v>6-12 m-cy</c:v>
                </c:pt>
                <c:pt idx="4">
                  <c:v>12-24 m-ce</c:v>
                </c:pt>
                <c:pt idx="5">
                  <c:v>pow. 24 m-cy</c:v>
                </c:pt>
              </c:strCache>
            </c:strRef>
          </c:cat>
          <c:val>
            <c:numRef>
              <c:f>Arkusz1!$B$2:$B$7</c:f>
              <c:numCache>
                <c:formatCode>General</c:formatCode>
                <c:ptCount val="6"/>
                <c:pt idx="0">
                  <c:v>273</c:v>
                </c:pt>
                <c:pt idx="1">
                  <c:v>572</c:v>
                </c:pt>
                <c:pt idx="2">
                  <c:v>468</c:v>
                </c:pt>
                <c:pt idx="3">
                  <c:v>546</c:v>
                </c:pt>
                <c:pt idx="4">
                  <c:v>414</c:v>
                </c:pt>
                <c:pt idx="5">
                  <c:v>518</c:v>
                </c:pt>
              </c:numCache>
            </c:numRef>
          </c:val>
          <c:extLst>
            <c:ext xmlns:c16="http://schemas.microsoft.com/office/drawing/2014/chart" uri="{C3380CC4-5D6E-409C-BE32-E72D297353CC}">
              <c16:uniqueId val="{00000000-613D-4C9C-AED9-E4C793B318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do 1 m-ca</c:v>
                </c:pt>
                <c:pt idx="1">
                  <c:v>1-3 m-ce</c:v>
                </c:pt>
                <c:pt idx="2">
                  <c:v>3-6 m-cy</c:v>
                </c:pt>
                <c:pt idx="3">
                  <c:v>6-12 m-cy</c:v>
                </c:pt>
                <c:pt idx="4">
                  <c:v>12-24 m-ce</c:v>
                </c:pt>
                <c:pt idx="5">
                  <c:v>pow.24 m-cy</c:v>
                </c:pt>
              </c:strCache>
            </c:strRef>
          </c:cat>
          <c:val>
            <c:numRef>
              <c:f>Arkusz1!$B$2:$B$7</c:f>
              <c:numCache>
                <c:formatCode>General</c:formatCode>
                <c:ptCount val="6"/>
                <c:pt idx="0">
                  <c:v>113</c:v>
                </c:pt>
                <c:pt idx="1">
                  <c:v>294</c:v>
                </c:pt>
                <c:pt idx="2">
                  <c:v>230</c:v>
                </c:pt>
                <c:pt idx="3">
                  <c:v>258</c:v>
                </c:pt>
                <c:pt idx="4">
                  <c:v>176</c:v>
                </c:pt>
                <c:pt idx="5">
                  <c:v>187</c:v>
                </c:pt>
              </c:numCache>
            </c:numRef>
          </c:val>
          <c:extLst>
            <c:ext xmlns:c16="http://schemas.microsoft.com/office/drawing/2014/chart" uri="{C3380CC4-5D6E-409C-BE32-E72D297353CC}">
              <c16:uniqueId val="{00000000-2891-4588-990F-329D6FDF10B2}"/>
            </c:ext>
          </c:extLst>
        </c:ser>
        <c:ser>
          <c:idx val="1"/>
          <c:order val="1"/>
          <c:tx>
            <c:strRef>
              <c:f>Arkusz1!$C$1</c:f>
              <c:strCache>
                <c:ptCount val="1"/>
                <c:pt idx="0">
                  <c:v>męzczyźni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do 1 m-ca</c:v>
                </c:pt>
                <c:pt idx="1">
                  <c:v>1-3 m-ce</c:v>
                </c:pt>
                <c:pt idx="2">
                  <c:v>3-6 m-cy</c:v>
                </c:pt>
                <c:pt idx="3">
                  <c:v>6-12 m-cy</c:v>
                </c:pt>
                <c:pt idx="4">
                  <c:v>12-24 m-ce</c:v>
                </c:pt>
                <c:pt idx="5">
                  <c:v>pow.24 m-cy</c:v>
                </c:pt>
              </c:strCache>
            </c:strRef>
          </c:cat>
          <c:val>
            <c:numRef>
              <c:f>Arkusz1!$C$2:$C$7</c:f>
              <c:numCache>
                <c:formatCode>General</c:formatCode>
                <c:ptCount val="6"/>
                <c:pt idx="0">
                  <c:v>160</c:v>
                </c:pt>
                <c:pt idx="1">
                  <c:v>278</c:v>
                </c:pt>
                <c:pt idx="2">
                  <c:v>238</c:v>
                </c:pt>
                <c:pt idx="3">
                  <c:v>288</c:v>
                </c:pt>
                <c:pt idx="4">
                  <c:v>238</c:v>
                </c:pt>
                <c:pt idx="5">
                  <c:v>331</c:v>
                </c:pt>
              </c:numCache>
            </c:numRef>
          </c:val>
          <c:extLst>
            <c:ext xmlns:c16="http://schemas.microsoft.com/office/drawing/2014/chart" uri="{C3380CC4-5D6E-409C-BE32-E72D297353CC}">
              <c16:uniqueId val="{00000001-2891-4588-990F-329D6FDF10B2}"/>
            </c:ext>
          </c:extLst>
        </c:ser>
        <c:ser>
          <c:idx val="2"/>
          <c:order val="2"/>
          <c:tx>
            <c:strRef>
              <c:f>Arkusz1!$D$1</c:f>
              <c:strCache>
                <c:ptCount val="1"/>
                <c:pt idx="0">
                  <c:v>Kolumna1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do 1 m-ca</c:v>
                </c:pt>
                <c:pt idx="1">
                  <c:v>1-3 m-ce</c:v>
                </c:pt>
                <c:pt idx="2">
                  <c:v>3-6 m-cy</c:v>
                </c:pt>
                <c:pt idx="3">
                  <c:v>6-12 m-cy</c:v>
                </c:pt>
                <c:pt idx="4">
                  <c:v>12-24 m-ce</c:v>
                </c:pt>
                <c:pt idx="5">
                  <c:v>pow.24 m-cy</c:v>
                </c:pt>
              </c:strCache>
            </c:strRef>
          </c:cat>
          <c:val>
            <c:numRef>
              <c:f>Arkusz1!$D$2:$D$7</c:f>
            </c:numRef>
          </c:val>
          <c:extLst>
            <c:ext xmlns:c16="http://schemas.microsoft.com/office/drawing/2014/chart" uri="{C3380CC4-5D6E-409C-BE32-E72D297353CC}">
              <c16:uniqueId val="{00000002-2891-4588-990F-329D6FDF10B2}"/>
            </c:ext>
          </c:extLst>
        </c:ser>
        <c:dLbls>
          <c:dLblPos val="outEnd"/>
          <c:showLegendKey val="0"/>
          <c:showVal val="1"/>
          <c:showCatName val="0"/>
          <c:showSerName val="0"/>
          <c:showPercent val="0"/>
          <c:showBubbleSize val="0"/>
        </c:dLbls>
        <c:gapWidth val="219"/>
        <c:overlap val="-27"/>
        <c:axId val="483851904"/>
        <c:axId val="483849608"/>
      </c:barChart>
      <c:catAx>
        <c:axId val="48385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3849608"/>
        <c:crosses val="autoZero"/>
        <c:auto val="1"/>
        <c:lblAlgn val="ctr"/>
        <c:lblOffset val="100"/>
        <c:noMultiLvlLbl val="0"/>
      </c:catAx>
      <c:valAx>
        <c:axId val="483849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385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Bezrobotni wg wieku</a:t>
            </a:r>
          </a:p>
        </c:rich>
      </c:tx>
      <c:layout>
        <c:manualLayout>
          <c:xMode val="edge"/>
          <c:yMode val="edge"/>
          <c:x val="0.32906240886555843"/>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Kolumna1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1D-40EA-A02C-53E29ACCB05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1D-40EA-A02C-53E29ACCB05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1D-40EA-A02C-53E29ACCB05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1D-40EA-A02C-53E29ACCB05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C1D-40EA-A02C-53E29ACCB05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C1D-40EA-A02C-53E29ACCB05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Arkusz1!$A$2:$A$7</c:f>
              <c:strCache>
                <c:ptCount val="6"/>
                <c:pt idx="0">
                  <c:v>18-24</c:v>
                </c:pt>
                <c:pt idx="1">
                  <c:v>25-34</c:v>
                </c:pt>
                <c:pt idx="2">
                  <c:v>35-44</c:v>
                </c:pt>
                <c:pt idx="3">
                  <c:v>45-54</c:v>
                </c:pt>
                <c:pt idx="4">
                  <c:v>55-59</c:v>
                </c:pt>
                <c:pt idx="5">
                  <c:v>60 i więcej</c:v>
                </c:pt>
              </c:strCache>
            </c:strRef>
          </c:cat>
          <c:val>
            <c:numRef>
              <c:f>Arkusz1!$B$2:$B$7</c:f>
              <c:numCache>
                <c:formatCode>General</c:formatCode>
                <c:ptCount val="6"/>
                <c:pt idx="0">
                  <c:v>182</c:v>
                </c:pt>
                <c:pt idx="1">
                  <c:v>543</c:v>
                </c:pt>
                <c:pt idx="2">
                  <c:v>771</c:v>
                </c:pt>
                <c:pt idx="3">
                  <c:v>708</c:v>
                </c:pt>
                <c:pt idx="4">
                  <c:v>342</c:v>
                </c:pt>
                <c:pt idx="5">
                  <c:v>245</c:v>
                </c:pt>
              </c:numCache>
            </c:numRef>
          </c:val>
          <c:extLst>
            <c:ext xmlns:c16="http://schemas.microsoft.com/office/drawing/2014/chart" uri="{C3380CC4-5D6E-409C-BE32-E72D297353CC}">
              <c16:uniqueId val="{00000000-300B-4FDF-8884-33180833204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c:v>
                </c:pt>
                <c:pt idx="1">
                  <c:v>25-34</c:v>
                </c:pt>
                <c:pt idx="2">
                  <c:v>35-44</c:v>
                </c:pt>
                <c:pt idx="3">
                  <c:v>45-54</c:v>
                </c:pt>
                <c:pt idx="4">
                  <c:v>55-59</c:v>
                </c:pt>
                <c:pt idx="5">
                  <c:v>60 lat i więcej</c:v>
                </c:pt>
              </c:strCache>
            </c:strRef>
          </c:cat>
          <c:val>
            <c:numRef>
              <c:f>Arkusz1!$B$2:$B$7</c:f>
              <c:numCache>
                <c:formatCode>General</c:formatCode>
                <c:ptCount val="6"/>
                <c:pt idx="0">
                  <c:v>90</c:v>
                </c:pt>
                <c:pt idx="1">
                  <c:v>304</c:v>
                </c:pt>
                <c:pt idx="2">
                  <c:v>390</c:v>
                </c:pt>
                <c:pt idx="3">
                  <c:v>325</c:v>
                </c:pt>
                <c:pt idx="4">
                  <c:v>136</c:v>
                </c:pt>
                <c:pt idx="5">
                  <c:v>13</c:v>
                </c:pt>
              </c:numCache>
            </c:numRef>
          </c:val>
          <c:extLst>
            <c:ext xmlns:c16="http://schemas.microsoft.com/office/drawing/2014/chart" uri="{C3380CC4-5D6E-409C-BE32-E72D297353CC}">
              <c16:uniqueId val="{00000000-4C9F-4A72-8AC3-347C23584C70}"/>
            </c:ext>
          </c:extLst>
        </c:ser>
        <c:ser>
          <c:idx val="1"/>
          <c:order val="1"/>
          <c:tx>
            <c:strRef>
              <c:f>Arkusz1!$C$1</c:f>
              <c:strCache>
                <c:ptCount val="1"/>
                <c:pt idx="0">
                  <c:v>mężczyźni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c:v>
                </c:pt>
                <c:pt idx="1">
                  <c:v>25-34</c:v>
                </c:pt>
                <c:pt idx="2">
                  <c:v>35-44</c:v>
                </c:pt>
                <c:pt idx="3">
                  <c:v>45-54</c:v>
                </c:pt>
                <c:pt idx="4">
                  <c:v>55-59</c:v>
                </c:pt>
                <c:pt idx="5">
                  <c:v>60 lat i więcej</c:v>
                </c:pt>
              </c:strCache>
            </c:strRef>
          </c:cat>
          <c:val>
            <c:numRef>
              <c:f>Arkusz1!$C$2:$C$7</c:f>
              <c:numCache>
                <c:formatCode>General</c:formatCode>
                <c:ptCount val="6"/>
                <c:pt idx="0">
                  <c:v>92</c:v>
                </c:pt>
                <c:pt idx="1">
                  <c:v>239</c:v>
                </c:pt>
                <c:pt idx="2">
                  <c:v>381</c:v>
                </c:pt>
                <c:pt idx="3">
                  <c:v>383</c:v>
                </c:pt>
                <c:pt idx="4">
                  <c:v>206</c:v>
                </c:pt>
                <c:pt idx="5">
                  <c:v>232</c:v>
                </c:pt>
              </c:numCache>
            </c:numRef>
          </c:val>
          <c:extLst>
            <c:ext xmlns:c16="http://schemas.microsoft.com/office/drawing/2014/chart" uri="{C3380CC4-5D6E-409C-BE32-E72D297353CC}">
              <c16:uniqueId val="{00000001-4C9F-4A72-8AC3-347C23584C70}"/>
            </c:ext>
          </c:extLst>
        </c:ser>
        <c:ser>
          <c:idx val="2"/>
          <c:order val="2"/>
          <c:tx>
            <c:strRef>
              <c:f>Arkusz1!$D$1</c:f>
              <c:strCache>
                <c:ptCount val="1"/>
                <c:pt idx="0">
                  <c:v>Kolumna1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18-24</c:v>
                </c:pt>
                <c:pt idx="1">
                  <c:v>25-34</c:v>
                </c:pt>
                <c:pt idx="2">
                  <c:v>35-44</c:v>
                </c:pt>
                <c:pt idx="3">
                  <c:v>45-54</c:v>
                </c:pt>
                <c:pt idx="4">
                  <c:v>55-59</c:v>
                </c:pt>
                <c:pt idx="5">
                  <c:v>60 lat i więcej</c:v>
                </c:pt>
              </c:strCache>
            </c:strRef>
          </c:cat>
          <c:val>
            <c:numRef>
              <c:f>Arkusz1!$D$2:$D$7</c:f>
              <c:numCache>
                <c:formatCode>General</c:formatCode>
                <c:ptCount val="6"/>
              </c:numCache>
            </c:numRef>
          </c:val>
          <c:extLst>
            <c:ext xmlns:c16="http://schemas.microsoft.com/office/drawing/2014/chart" uri="{C3380CC4-5D6E-409C-BE32-E72D297353CC}">
              <c16:uniqueId val="{00000002-4C9F-4A72-8AC3-347C23584C70}"/>
            </c:ext>
          </c:extLst>
        </c:ser>
        <c:dLbls>
          <c:dLblPos val="outEnd"/>
          <c:showLegendKey val="0"/>
          <c:showVal val="1"/>
          <c:showCatName val="0"/>
          <c:showSerName val="0"/>
          <c:showPercent val="0"/>
          <c:showBubbleSize val="0"/>
        </c:dLbls>
        <c:gapWidth val="219"/>
        <c:overlap val="-27"/>
        <c:axId val="507745856"/>
        <c:axId val="507746184"/>
      </c:barChart>
      <c:catAx>
        <c:axId val="50774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746184"/>
        <c:crosses val="autoZero"/>
        <c:auto val="1"/>
        <c:lblAlgn val="ctr"/>
        <c:lblOffset val="100"/>
        <c:noMultiLvlLbl val="0"/>
      </c:catAx>
      <c:valAx>
        <c:axId val="507746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7458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Bezrobotni wg wykształcenia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Arkusz1!$B$1</c:f>
              <c:strCache>
                <c:ptCount val="1"/>
                <c:pt idx="0">
                  <c:v>Sprzedaż</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2A-4CFF-BFCD-06C1BEC0C8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2A-4CFF-BFCD-06C1BEC0C8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2A-4CFF-BFCD-06C1BEC0C8A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2A-4CFF-BFCD-06C1BEC0C8A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2A-4CFF-BFCD-06C1BEC0C8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wyższe</c:v>
                </c:pt>
                <c:pt idx="1">
                  <c:v>policealne iśr.zawodowe/branżowe</c:v>
                </c:pt>
                <c:pt idx="2">
                  <c:v>średnie ogólnokształcące</c:v>
                </c:pt>
                <c:pt idx="3">
                  <c:v>zasadnicze zawodowe/branżowe</c:v>
                </c:pt>
                <c:pt idx="4">
                  <c:v>gimnazjalne/podstawowe i poniżej</c:v>
                </c:pt>
              </c:strCache>
            </c:strRef>
          </c:cat>
          <c:val>
            <c:numRef>
              <c:f>Arkusz1!$B$2:$B$6</c:f>
              <c:numCache>
                <c:formatCode>General</c:formatCode>
                <c:ptCount val="5"/>
                <c:pt idx="0">
                  <c:v>628</c:v>
                </c:pt>
                <c:pt idx="1">
                  <c:v>541</c:v>
                </c:pt>
                <c:pt idx="2">
                  <c:v>318</c:v>
                </c:pt>
                <c:pt idx="3">
                  <c:v>400</c:v>
                </c:pt>
                <c:pt idx="4">
                  <c:v>904</c:v>
                </c:pt>
              </c:numCache>
            </c:numRef>
          </c:val>
          <c:extLst>
            <c:ext xmlns:c16="http://schemas.microsoft.com/office/drawing/2014/chart" uri="{C3380CC4-5D6E-409C-BE32-E72D297353CC}">
              <c16:uniqueId val="{00000000-67CB-4D7C-BC73-4E2A51CE24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kobiety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wyższe</c:v>
                </c:pt>
                <c:pt idx="1">
                  <c:v>policealne i śr.zaw/branżowe</c:v>
                </c:pt>
                <c:pt idx="2">
                  <c:v>średnie ogólnokształcące</c:v>
                </c:pt>
                <c:pt idx="3">
                  <c:v>zasadnicze zaw/branżowe</c:v>
                </c:pt>
                <c:pt idx="4">
                  <c:v>gimnazjalne/podstawowe i poniżej</c:v>
                </c:pt>
              </c:strCache>
            </c:strRef>
          </c:cat>
          <c:val>
            <c:numRef>
              <c:f>Arkusz1!$B$2:$B$6</c:f>
              <c:numCache>
                <c:formatCode>General</c:formatCode>
                <c:ptCount val="5"/>
                <c:pt idx="0">
                  <c:v>409</c:v>
                </c:pt>
                <c:pt idx="1">
                  <c:v>262</c:v>
                </c:pt>
                <c:pt idx="2">
                  <c:v>170</c:v>
                </c:pt>
                <c:pt idx="3">
                  <c:v>124</c:v>
                </c:pt>
                <c:pt idx="4">
                  <c:v>293</c:v>
                </c:pt>
              </c:numCache>
            </c:numRef>
          </c:val>
          <c:extLst>
            <c:ext xmlns:c16="http://schemas.microsoft.com/office/drawing/2014/chart" uri="{C3380CC4-5D6E-409C-BE32-E72D297353CC}">
              <c16:uniqueId val="{00000000-925B-4B12-BD4A-31CDA4D0BE97}"/>
            </c:ext>
          </c:extLst>
        </c:ser>
        <c:ser>
          <c:idx val="1"/>
          <c:order val="1"/>
          <c:tx>
            <c:strRef>
              <c:f>Arkusz1!$C$1</c:f>
              <c:strCache>
                <c:ptCount val="1"/>
                <c:pt idx="0">
                  <c:v>mężczyzni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wyższe</c:v>
                </c:pt>
                <c:pt idx="1">
                  <c:v>policealne i śr.zaw/branżowe</c:v>
                </c:pt>
                <c:pt idx="2">
                  <c:v>średnie ogólnokształcące</c:v>
                </c:pt>
                <c:pt idx="3">
                  <c:v>zasadnicze zaw/branżowe</c:v>
                </c:pt>
                <c:pt idx="4">
                  <c:v>gimnazjalne/podstawowe i poniżej</c:v>
                </c:pt>
              </c:strCache>
            </c:strRef>
          </c:cat>
          <c:val>
            <c:numRef>
              <c:f>Arkusz1!$C$2:$C$6</c:f>
              <c:numCache>
                <c:formatCode>General</c:formatCode>
                <c:ptCount val="5"/>
                <c:pt idx="0">
                  <c:v>219</c:v>
                </c:pt>
                <c:pt idx="1">
                  <c:v>279</c:v>
                </c:pt>
                <c:pt idx="2">
                  <c:v>148</c:v>
                </c:pt>
                <c:pt idx="3">
                  <c:v>276</c:v>
                </c:pt>
                <c:pt idx="4">
                  <c:v>611</c:v>
                </c:pt>
              </c:numCache>
            </c:numRef>
          </c:val>
          <c:extLst>
            <c:ext xmlns:c16="http://schemas.microsoft.com/office/drawing/2014/chart" uri="{C3380CC4-5D6E-409C-BE32-E72D297353CC}">
              <c16:uniqueId val="{00000001-925B-4B12-BD4A-31CDA4D0BE97}"/>
            </c:ext>
          </c:extLst>
        </c:ser>
        <c:ser>
          <c:idx val="2"/>
          <c:order val="2"/>
          <c:tx>
            <c:strRef>
              <c:f>Arkusz1!$D$1</c:f>
              <c:strCache>
                <c:ptCount val="1"/>
                <c:pt idx="0">
                  <c:v>Kolumna1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Arkusz1!$A$2:$A$6</c:f>
              <c:strCache>
                <c:ptCount val="5"/>
                <c:pt idx="0">
                  <c:v>wyższe</c:v>
                </c:pt>
                <c:pt idx="1">
                  <c:v>policealne i śr.zaw/branżowe</c:v>
                </c:pt>
                <c:pt idx="2">
                  <c:v>średnie ogólnokształcące</c:v>
                </c:pt>
                <c:pt idx="3">
                  <c:v>zasadnicze zaw/branżowe</c:v>
                </c:pt>
                <c:pt idx="4">
                  <c:v>gimnazjalne/podstawowe i poniżej</c:v>
                </c:pt>
              </c:strCache>
            </c:strRef>
          </c:cat>
          <c:val>
            <c:numRef>
              <c:f>Arkusz1!$D$2:$D$6</c:f>
              <c:numCache>
                <c:formatCode>General</c:formatCode>
                <c:ptCount val="5"/>
              </c:numCache>
            </c:numRef>
          </c:val>
          <c:extLst>
            <c:ext xmlns:c16="http://schemas.microsoft.com/office/drawing/2014/chart" uri="{C3380CC4-5D6E-409C-BE32-E72D297353CC}">
              <c16:uniqueId val="{00000002-925B-4B12-BD4A-31CDA4D0BE97}"/>
            </c:ext>
          </c:extLst>
        </c:ser>
        <c:dLbls>
          <c:dLblPos val="outEnd"/>
          <c:showLegendKey val="0"/>
          <c:showVal val="1"/>
          <c:showCatName val="0"/>
          <c:showSerName val="0"/>
          <c:showPercent val="0"/>
          <c:showBubbleSize val="0"/>
        </c:dLbls>
        <c:gapWidth val="219"/>
        <c:overlap val="-27"/>
        <c:axId val="507765536"/>
        <c:axId val="507765864"/>
      </c:barChart>
      <c:catAx>
        <c:axId val="50776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765864"/>
        <c:crosses val="autoZero"/>
        <c:auto val="1"/>
        <c:lblAlgn val="ctr"/>
        <c:lblOffset val="100"/>
        <c:noMultiLvlLbl val="0"/>
      </c:catAx>
      <c:valAx>
        <c:axId val="50776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077655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85689783210544E-2"/>
          <c:y val="2.8595112264653166E-2"/>
          <c:w val="0.96001428815480905"/>
          <c:h val="0.7462349291900009"/>
        </c:manualLayout>
      </c:layout>
      <c:lineChart>
        <c:grouping val="standard"/>
        <c:varyColors val="0"/>
        <c:ser>
          <c:idx val="0"/>
          <c:order val="0"/>
          <c:tx>
            <c:strRef>
              <c:f>wykres_1!$A$3</c:f>
              <c:strCache>
                <c:ptCount val="1"/>
                <c:pt idx="0">
                  <c:v>Mazowsze</c:v>
                </c:pt>
              </c:strCache>
            </c:strRef>
          </c:tx>
          <c:spPr>
            <a:ln w="28575" cap="rnd">
              <a:solidFill>
                <a:srgbClr val="5B9BD5">
                  <a:lumMod val="50000"/>
                </a:srgb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wykres_1!$BJ$1:$CG$2</c:f>
              <c:multiLvlStrCache>
                <c:ptCount val="2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lvl>
                <c:lvl>
                  <c:pt idx="0">
                    <c:v>2022</c:v>
                  </c:pt>
                  <c:pt idx="12">
                    <c:v>2023</c:v>
                  </c:pt>
                </c:lvl>
              </c:multiLvlStrCache>
            </c:multiLvlStrRef>
          </c:cat>
          <c:val>
            <c:numRef>
              <c:f>wykres_1!$BJ$3:$CG$3</c:f>
              <c:numCache>
                <c:formatCode>0.0</c:formatCode>
                <c:ptCount val="24"/>
                <c:pt idx="0">
                  <c:v>4.8</c:v>
                </c:pt>
                <c:pt idx="1">
                  <c:v>4.8</c:v>
                </c:pt>
                <c:pt idx="2">
                  <c:v>4.7</c:v>
                </c:pt>
                <c:pt idx="3">
                  <c:v>4.5999999999999996</c:v>
                </c:pt>
                <c:pt idx="4">
                  <c:v>4.5</c:v>
                </c:pt>
                <c:pt idx="5">
                  <c:v>4.4000000000000004</c:v>
                </c:pt>
                <c:pt idx="6">
                  <c:v>4.3</c:v>
                </c:pt>
                <c:pt idx="7">
                  <c:v>4.3</c:v>
                </c:pt>
                <c:pt idx="8">
                  <c:v>4.2</c:v>
                </c:pt>
                <c:pt idx="9">
                  <c:v>4.2</c:v>
                </c:pt>
                <c:pt idx="10">
                  <c:v>4.2</c:v>
                </c:pt>
                <c:pt idx="11">
                  <c:v>4.3</c:v>
                </c:pt>
                <c:pt idx="12">
                  <c:v>4.5</c:v>
                </c:pt>
                <c:pt idx="13">
                  <c:v>4.5</c:v>
                </c:pt>
                <c:pt idx="14">
                  <c:v>4.4000000000000004</c:v>
                </c:pt>
                <c:pt idx="15">
                  <c:v>4.3</c:v>
                </c:pt>
                <c:pt idx="16">
                  <c:v>4.2</c:v>
                </c:pt>
                <c:pt idx="17">
                  <c:v>4.0999999999999996</c:v>
                </c:pt>
                <c:pt idx="18">
                  <c:v>4.0999999999999996</c:v>
                </c:pt>
                <c:pt idx="19">
                  <c:v>4.0999999999999996</c:v>
                </c:pt>
                <c:pt idx="20">
                  <c:v>4.0999999999999996</c:v>
                </c:pt>
                <c:pt idx="21">
                  <c:v>4.0999999999999996</c:v>
                </c:pt>
                <c:pt idx="22">
                  <c:v>4.0999999999999996</c:v>
                </c:pt>
                <c:pt idx="23" formatCode="General">
                  <c:v>4.0999999999999996</c:v>
                </c:pt>
              </c:numCache>
            </c:numRef>
          </c:val>
          <c:smooth val="0"/>
          <c:extLst>
            <c:ext xmlns:c16="http://schemas.microsoft.com/office/drawing/2014/chart" uri="{C3380CC4-5D6E-409C-BE32-E72D297353CC}">
              <c16:uniqueId val="{00000000-EC5D-44A8-99B4-E700C452F808}"/>
            </c:ext>
          </c:extLst>
        </c:ser>
        <c:ser>
          <c:idx val="1"/>
          <c:order val="1"/>
          <c:tx>
            <c:strRef>
              <c:f>wykres_1!$A$4</c:f>
              <c:strCache>
                <c:ptCount val="1"/>
                <c:pt idx="0">
                  <c:v>Polska</c:v>
                </c:pt>
              </c:strCache>
            </c:strRef>
          </c:tx>
          <c:spPr>
            <a:ln w="28575" cap="rnd">
              <a:solidFill>
                <a:srgbClr val="C0504D"/>
              </a:solidFill>
              <a:round/>
            </a:ln>
            <a:effectLst/>
          </c:spPr>
          <c:marker>
            <c:symbol val="none"/>
          </c:marker>
          <c:dPt>
            <c:idx val="19"/>
            <c:marker>
              <c:symbol val="none"/>
            </c:marker>
            <c:bubble3D val="0"/>
            <c:spPr>
              <a:ln w="28575" cap="rnd">
                <a:solidFill>
                  <a:srgbClr val="C0504D"/>
                </a:solidFill>
                <a:round/>
              </a:ln>
              <a:effectLst/>
            </c:spPr>
            <c:extLst>
              <c:ext xmlns:c16="http://schemas.microsoft.com/office/drawing/2014/chart" uri="{C3380CC4-5D6E-409C-BE32-E72D297353CC}">
                <c16:uniqueId val="{00000002-EC5D-44A8-99B4-E700C452F808}"/>
              </c:ext>
            </c:extLst>
          </c:dPt>
          <c:dLbls>
            <c:dLbl>
              <c:idx val="11"/>
              <c:spPr>
                <a:noFill/>
                <a:ln w="635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3-EC5D-44A8-99B4-E700C452F808}"/>
                </c:ext>
              </c:extLst>
            </c:dLbl>
            <c:dLbl>
              <c:idx val="19"/>
              <c:spPr>
                <a:noFill/>
                <a:ln w="6350">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extLst>
                <c:ext xmlns:c16="http://schemas.microsoft.com/office/drawing/2014/chart" uri="{C3380CC4-5D6E-409C-BE32-E72D297353CC}">
                  <c16:uniqueId val="{00000002-EC5D-44A8-99B4-E700C452F808}"/>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wykres_1!$BJ$1:$CG$2</c:f>
              <c:multiLvlStrCache>
                <c:ptCount val="24"/>
                <c:lvl>
                  <c:pt idx="0">
                    <c:v>I</c:v>
                  </c:pt>
                  <c:pt idx="1">
                    <c:v>II</c:v>
                  </c:pt>
                  <c:pt idx="2">
                    <c:v>III</c:v>
                  </c:pt>
                  <c:pt idx="3">
                    <c:v>IV</c:v>
                  </c:pt>
                  <c:pt idx="4">
                    <c:v>V</c:v>
                  </c:pt>
                  <c:pt idx="5">
                    <c:v>VI</c:v>
                  </c:pt>
                  <c:pt idx="6">
                    <c:v>VII</c:v>
                  </c:pt>
                  <c:pt idx="7">
                    <c:v>VIII</c:v>
                  </c:pt>
                  <c:pt idx="8">
                    <c:v>IX</c:v>
                  </c:pt>
                  <c:pt idx="9">
                    <c:v>X</c:v>
                  </c:pt>
                  <c:pt idx="10">
                    <c:v>XI</c:v>
                  </c:pt>
                  <c:pt idx="11">
                    <c:v>XII</c:v>
                  </c:pt>
                  <c:pt idx="12">
                    <c:v>I</c:v>
                  </c:pt>
                  <c:pt idx="13">
                    <c:v>II</c:v>
                  </c:pt>
                  <c:pt idx="14">
                    <c:v>III</c:v>
                  </c:pt>
                  <c:pt idx="15">
                    <c:v>IV</c:v>
                  </c:pt>
                  <c:pt idx="16">
                    <c:v>V</c:v>
                  </c:pt>
                  <c:pt idx="17">
                    <c:v>VI</c:v>
                  </c:pt>
                  <c:pt idx="18">
                    <c:v>VII</c:v>
                  </c:pt>
                  <c:pt idx="19">
                    <c:v>VIII</c:v>
                  </c:pt>
                  <c:pt idx="20">
                    <c:v>IX</c:v>
                  </c:pt>
                  <c:pt idx="21">
                    <c:v>X</c:v>
                  </c:pt>
                  <c:pt idx="22">
                    <c:v>XI</c:v>
                  </c:pt>
                  <c:pt idx="23">
                    <c:v>XII</c:v>
                  </c:pt>
                </c:lvl>
                <c:lvl>
                  <c:pt idx="0">
                    <c:v>2022</c:v>
                  </c:pt>
                  <c:pt idx="12">
                    <c:v>2023</c:v>
                  </c:pt>
                </c:lvl>
              </c:multiLvlStrCache>
            </c:multiLvlStrRef>
          </c:cat>
          <c:val>
            <c:numRef>
              <c:f>wykres_1!$BJ$4:$CG$4</c:f>
              <c:numCache>
                <c:formatCode>0.0</c:formatCode>
                <c:ptCount val="24"/>
                <c:pt idx="0">
                  <c:v>5.9</c:v>
                </c:pt>
                <c:pt idx="1">
                  <c:v>5.9</c:v>
                </c:pt>
                <c:pt idx="2">
                  <c:v>5.8</c:v>
                </c:pt>
                <c:pt idx="3">
                  <c:v>5.6</c:v>
                </c:pt>
                <c:pt idx="4">
                  <c:v>5.4</c:v>
                </c:pt>
                <c:pt idx="5">
                  <c:v>5.2</c:v>
                </c:pt>
                <c:pt idx="6">
                  <c:v>5.2</c:v>
                </c:pt>
                <c:pt idx="7">
                  <c:v>5.2</c:v>
                </c:pt>
                <c:pt idx="8">
                  <c:v>5.0999999999999996</c:v>
                </c:pt>
                <c:pt idx="9">
                  <c:v>5.0999999999999996</c:v>
                </c:pt>
                <c:pt idx="10">
                  <c:v>5.0999999999999996</c:v>
                </c:pt>
                <c:pt idx="11">
                  <c:v>5.2</c:v>
                </c:pt>
                <c:pt idx="12">
                  <c:v>5.5</c:v>
                </c:pt>
                <c:pt idx="13">
                  <c:v>5.6</c:v>
                </c:pt>
                <c:pt idx="14">
                  <c:v>5.4</c:v>
                </c:pt>
                <c:pt idx="15">
                  <c:v>5.3</c:v>
                </c:pt>
                <c:pt idx="16">
                  <c:v>5.0999999999999996</c:v>
                </c:pt>
                <c:pt idx="17">
                  <c:v>5.0999999999999996</c:v>
                </c:pt>
                <c:pt idx="18">
                  <c:v>5</c:v>
                </c:pt>
                <c:pt idx="19">
                  <c:v>5</c:v>
                </c:pt>
                <c:pt idx="20">
                  <c:v>5</c:v>
                </c:pt>
                <c:pt idx="21">
                  <c:v>5</c:v>
                </c:pt>
                <c:pt idx="22">
                  <c:v>5</c:v>
                </c:pt>
                <c:pt idx="23" formatCode="General">
                  <c:v>5.0999999999999996</c:v>
                </c:pt>
              </c:numCache>
            </c:numRef>
          </c:val>
          <c:smooth val="0"/>
          <c:extLst>
            <c:ext xmlns:c16="http://schemas.microsoft.com/office/drawing/2014/chart" uri="{C3380CC4-5D6E-409C-BE32-E72D297353CC}">
              <c16:uniqueId val="{00000004-EC5D-44A8-99B4-E700C452F808}"/>
            </c:ext>
          </c:extLst>
        </c:ser>
        <c:dLbls>
          <c:showLegendKey val="0"/>
          <c:showVal val="0"/>
          <c:showCatName val="0"/>
          <c:showSerName val="0"/>
          <c:showPercent val="0"/>
          <c:showBubbleSize val="0"/>
        </c:dLbls>
        <c:smooth val="0"/>
        <c:axId val="1142174975"/>
        <c:axId val="1142175391"/>
      </c:lineChart>
      <c:catAx>
        <c:axId val="114217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2175391"/>
        <c:crosses val="autoZero"/>
        <c:auto val="1"/>
        <c:lblAlgn val="ctr"/>
        <c:lblOffset val="100"/>
        <c:noMultiLvlLbl val="0"/>
      </c:catAx>
      <c:valAx>
        <c:axId val="1142175391"/>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142174975"/>
        <c:crosses val="autoZero"/>
        <c:crossBetween val="between"/>
      </c:valAx>
      <c:spPr>
        <a:noFill/>
        <a:ln>
          <a:noFill/>
        </a:ln>
        <a:effectLst/>
      </c:spPr>
    </c:plotArea>
    <c:legend>
      <c:legendPos val="b"/>
      <c:layout>
        <c:manualLayout>
          <c:xMode val="edge"/>
          <c:yMode val="edge"/>
          <c:x val="0.35817781398014903"/>
          <c:y val="0.90798581840140136"/>
          <c:w val="0.28364422119648836"/>
          <c:h val="5.86049181209979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pl-PL" sz="1200" b="1">
                <a:latin typeface="Arial" panose="020B0604020202020204" pitchFamily="34" charset="0"/>
                <a:cs typeface="Arial" panose="020B0604020202020204" pitchFamily="34" charset="0"/>
              </a:rPr>
              <a:t>Oferty pracy pozyskane w  poszczególnych miesiącach  od 2016r. do 2023r</a:t>
            </a:r>
            <a:r>
              <a:rPr lang="pl-PL" b="1">
                <a:latin typeface="Arial" panose="020B0604020202020204" pitchFamily="34" charset="0"/>
                <a:cs typeface="Arial" panose="020B0604020202020204" pitchFamily="34" charset="0"/>
              </a:rPr>
              <a:t>.</a:t>
            </a:r>
          </a:p>
        </c:rich>
      </c:tx>
      <c:overlay val="0"/>
      <c:spPr>
        <a:noFill/>
        <a:ln>
          <a:noFill/>
        </a:ln>
        <a:effectLst/>
      </c:spPr>
    </c:title>
    <c:autoTitleDeleted val="0"/>
    <c:plotArea>
      <c:layout/>
      <c:barChart>
        <c:barDir val="col"/>
        <c:grouping val="percentStacked"/>
        <c:varyColors val="0"/>
        <c:ser>
          <c:idx val="0"/>
          <c:order val="0"/>
          <c:tx>
            <c:strRef>
              <c:f>Arkusz1!$B$1</c:f>
              <c:strCache>
                <c:ptCount val="1"/>
                <c:pt idx="0">
                  <c:v>2016</c:v>
                </c:pt>
              </c:strCache>
            </c:strRef>
          </c:tx>
          <c:spPr>
            <a:solidFill>
              <a:schemeClr val="accent1"/>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740</c:v>
                </c:pt>
                <c:pt idx="1">
                  <c:v>961</c:v>
                </c:pt>
                <c:pt idx="2">
                  <c:v>879</c:v>
                </c:pt>
                <c:pt idx="3">
                  <c:v>933</c:v>
                </c:pt>
                <c:pt idx="4">
                  <c:v>859</c:v>
                </c:pt>
                <c:pt idx="5">
                  <c:v>1037</c:v>
                </c:pt>
                <c:pt idx="6">
                  <c:v>1100</c:v>
                </c:pt>
                <c:pt idx="7">
                  <c:v>1781</c:v>
                </c:pt>
                <c:pt idx="8">
                  <c:v>1809</c:v>
                </c:pt>
                <c:pt idx="9">
                  <c:v>1680</c:v>
                </c:pt>
                <c:pt idx="10">
                  <c:v>1877</c:v>
                </c:pt>
                <c:pt idx="11">
                  <c:v>1435</c:v>
                </c:pt>
              </c:numCache>
            </c:numRef>
          </c:val>
          <c:extLst>
            <c:ext xmlns:c16="http://schemas.microsoft.com/office/drawing/2014/chart" uri="{C3380CC4-5D6E-409C-BE32-E72D297353CC}">
              <c16:uniqueId val="{00000000-BBEB-4D8F-844F-C57818D95CC2}"/>
            </c:ext>
          </c:extLst>
        </c:ser>
        <c:ser>
          <c:idx val="1"/>
          <c:order val="1"/>
          <c:tx>
            <c:strRef>
              <c:f>Arkusz1!$C$1</c:f>
              <c:strCache>
                <c:ptCount val="1"/>
                <c:pt idx="0">
                  <c:v>2017</c:v>
                </c:pt>
              </c:strCache>
            </c:strRef>
          </c:tx>
          <c:spPr>
            <a:solidFill>
              <a:schemeClr val="accent2"/>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pt idx="0">
                  <c:v>2165</c:v>
                </c:pt>
                <c:pt idx="1">
                  <c:v>1834</c:v>
                </c:pt>
                <c:pt idx="2">
                  <c:v>2208</c:v>
                </c:pt>
                <c:pt idx="3">
                  <c:v>1730</c:v>
                </c:pt>
                <c:pt idx="4">
                  <c:v>2418</c:v>
                </c:pt>
                <c:pt idx="5">
                  <c:v>2263</c:v>
                </c:pt>
                <c:pt idx="6">
                  <c:v>3062</c:v>
                </c:pt>
                <c:pt idx="7">
                  <c:v>2824</c:v>
                </c:pt>
                <c:pt idx="8">
                  <c:v>2797</c:v>
                </c:pt>
                <c:pt idx="9">
                  <c:v>2800</c:v>
                </c:pt>
                <c:pt idx="10">
                  <c:v>1974</c:v>
                </c:pt>
                <c:pt idx="11">
                  <c:v>1933</c:v>
                </c:pt>
              </c:numCache>
            </c:numRef>
          </c:val>
          <c:extLst>
            <c:ext xmlns:c16="http://schemas.microsoft.com/office/drawing/2014/chart" uri="{C3380CC4-5D6E-409C-BE32-E72D297353CC}">
              <c16:uniqueId val="{00000001-BBEB-4D8F-844F-C57818D95CC2}"/>
            </c:ext>
          </c:extLst>
        </c:ser>
        <c:ser>
          <c:idx val="2"/>
          <c:order val="2"/>
          <c:tx>
            <c:strRef>
              <c:f>Arkusz1!$D$1</c:f>
              <c:strCache>
                <c:ptCount val="1"/>
                <c:pt idx="0">
                  <c:v>2018</c:v>
                </c:pt>
              </c:strCache>
            </c:strRef>
          </c:tx>
          <c:spPr>
            <a:solidFill>
              <a:schemeClr val="accent3"/>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pt idx="0">
                  <c:v>3039</c:v>
                </c:pt>
                <c:pt idx="1">
                  <c:v>2056</c:v>
                </c:pt>
                <c:pt idx="2">
                  <c:v>2864</c:v>
                </c:pt>
                <c:pt idx="3">
                  <c:v>2075</c:v>
                </c:pt>
                <c:pt idx="4">
                  <c:v>3104</c:v>
                </c:pt>
                <c:pt idx="5">
                  <c:v>1848</c:v>
                </c:pt>
                <c:pt idx="6">
                  <c:v>2235</c:v>
                </c:pt>
                <c:pt idx="7">
                  <c:v>2031</c:v>
                </c:pt>
                <c:pt idx="8">
                  <c:v>1480</c:v>
                </c:pt>
                <c:pt idx="9">
                  <c:v>2585</c:v>
                </c:pt>
                <c:pt idx="10">
                  <c:v>2175</c:v>
                </c:pt>
                <c:pt idx="11">
                  <c:v>1666</c:v>
                </c:pt>
              </c:numCache>
            </c:numRef>
          </c:val>
          <c:extLst>
            <c:ext xmlns:c16="http://schemas.microsoft.com/office/drawing/2014/chart" uri="{C3380CC4-5D6E-409C-BE32-E72D297353CC}">
              <c16:uniqueId val="{00000002-BBEB-4D8F-844F-C57818D95CC2}"/>
            </c:ext>
          </c:extLst>
        </c:ser>
        <c:ser>
          <c:idx val="3"/>
          <c:order val="3"/>
          <c:tx>
            <c:strRef>
              <c:f>Arkusz1!$E$1</c:f>
              <c:strCache>
                <c:ptCount val="1"/>
                <c:pt idx="0">
                  <c:v>2019</c:v>
                </c:pt>
              </c:strCache>
            </c:strRef>
          </c:tx>
          <c:spPr>
            <a:solidFill>
              <a:schemeClr val="accent4"/>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Arkusz1!$E$2:$E$13</c:f>
              <c:numCache>
                <c:formatCode>General</c:formatCode>
                <c:ptCount val="12"/>
                <c:pt idx="0">
                  <c:v>1924</c:v>
                </c:pt>
                <c:pt idx="1">
                  <c:v>1700</c:v>
                </c:pt>
                <c:pt idx="2">
                  <c:v>1605</c:v>
                </c:pt>
                <c:pt idx="3">
                  <c:v>1038</c:v>
                </c:pt>
                <c:pt idx="4">
                  <c:v>1199</c:v>
                </c:pt>
                <c:pt idx="5">
                  <c:v>1661</c:v>
                </c:pt>
                <c:pt idx="6">
                  <c:v>1390</c:v>
                </c:pt>
                <c:pt idx="7">
                  <c:v>1093</c:v>
                </c:pt>
                <c:pt idx="8">
                  <c:v>1721</c:v>
                </c:pt>
                <c:pt idx="9">
                  <c:v>1527</c:v>
                </c:pt>
                <c:pt idx="10">
                  <c:v>2006</c:v>
                </c:pt>
                <c:pt idx="11">
                  <c:v>1625</c:v>
                </c:pt>
              </c:numCache>
            </c:numRef>
          </c:val>
          <c:extLst>
            <c:ext xmlns:c16="http://schemas.microsoft.com/office/drawing/2014/chart" uri="{C3380CC4-5D6E-409C-BE32-E72D297353CC}">
              <c16:uniqueId val="{00000004-BBEB-4D8F-844F-C57818D95CC2}"/>
            </c:ext>
          </c:extLst>
        </c:ser>
        <c:ser>
          <c:idx val="4"/>
          <c:order val="4"/>
          <c:tx>
            <c:strRef>
              <c:f>Arkusz1!$F$1</c:f>
              <c:strCache>
                <c:ptCount val="1"/>
                <c:pt idx="0">
                  <c:v>2020</c:v>
                </c:pt>
              </c:strCache>
            </c:strRef>
          </c:tx>
          <c:spPr>
            <a:solidFill>
              <a:schemeClr val="accent5"/>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Arkusz1!$F$2:$F$13</c:f>
              <c:numCache>
                <c:formatCode>General</c:formatCode>
                <c:ptCount val="12"/>
                <c:pt idx="0">
                  <c:v>1605</c:v>
                </c:pt>
                <c:pt idx="1">
                  <c:v>1676</c:v>
                </c:pt>
                <c:pt idx="2">
                  <c:v>1796</c:v>
                </c:pt>
                <c:pt idx="3">
                  <c:v>1736</c:v>
                </c:pt>
                <c:pt idx="4">
                  <c:v>1003</c:v>
                </c:pt>
                <c:pt idx="5">
                  <c:v>1733</c:v>
                </c:pt>
                <c:pt idx="6">
                  <c:v>1347</c:v>
                </c:pt>
                <c:pt idx="7">
                  <c:v>1206</c:v>
                </c:pt>
                <c:pt idx="8">
                  <c:v>2076</c:v>
                </c:pt>
                <c:pt idx="9">
                  <c:v>1758</c:v>
                </c:pt>
                <c:pt idx="10">
                  <c:v>1041</c:v>
                </c:pt>
                <c:pt idx="11">
                  <c:v>1613</c:v>
                </c:pt>
              </c:numCache>
            </c:numRef>
          </c:val>
          <c:extLst>
            <c:ext xmlns:c16="http://schemas.microsoft.com/office/drawing/2014/chart" uri="{C3380CC4-5D6E-409C-BE32-E72D297353CC}">
              <c16:uniqueId val="{00000005-BBEB-4D8F-844F-C57818D95CC2}"/>
            </c:ext>
          </c:extLst>
        </c:ser>
        <c:ser>
          <c:idx val="5"/>
          <c:order val="5"/>
          <c:tx>
            <c:strRef>
              <c:f>Arkusz1!$G$1</c:f>
              <c:strCache>
                <c:ptCount val="1"/>
                <c:pt idx="0">
                  <c:v>2021</c:v>
                </c:pt>
              </c:strCache>
            </c:strRef>
          </c:tx>
          <c:spPr>
            <a:solidFill>
              <a:schemeClr val="accent6"/>
            </a:solidFill>
            <a:ln>
              <a:noFill/>
            </a:ln>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Arkusz1!$G$2:$G$13</c:f>
              <c:numCache>
                <c:formatCode>General</c:formatCode>
                <c:ptCount val="12"/>
                <c:pt idx="0">
                  <c:v>1801</c:v>
                </c:pt>
                <c:pt idx="1">
                  <c:v>1476</c:v>
                </c:pt>
                <c:pt idx="2">
                  <c:v>1579</c:v>
                </c:pt>
                <c:pt idx="3">
                  <c:v>1401</c:v>
                </c:pt>
                <c:pt idx="4">
                  <c:v>2114</c:v>
                </c:pt>
                <c:pt idx="5">
                  <c:v>1334</c:v>
                </c:pt>
                <c:pt idx="6">
                  <c:v>2365</c:v>
                </c:pt>
                <c:pt idx="7">
                  <c:v>1488</c:v>
                </c:pt>
                <c:pt idx="8">
                  <c:v>1856</c:v>
                </c:pt>
                <c:pt idx="9">
                  <c:v>1436</c:v>
                </c:pt>
                <c:pt idx="10">
                  <c:v>2093</c:v>
                </c:pt>
                <c:pt idx="11">
                  <c:v>1893</c:v>
                </c:pt>
              </c:numCache>
            </c:numRef>
          </c:val>
          <c:extLst>
            <c:ext xmlns:c16="http://schemas.microsoft.com/office/drawing/2014/chart" uri="{C3380CC4-5D6E-409C-BE32-E72D297353CC}">
              <c16:uniqueId val="{00000006-BBEB-4D8F-844F-C57818D95CC2}"/>
            </c:ext>
          </c:extLst>
        </c:ser>
        <c:ser>
          <c:idx val="6"/>
          <c:order val="6"/>
          <c:tx>
            <c:strRef>
              <c:f>Arkusz1!$H$1</c:f>
              <c:strCache>
                <c:ptCount val="1"/>
                <c:pt idx="0">
                  <c:v>2022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Arkusz1!$H$2:$H$13</c:f>
              <c:numCache>
                <c:formatCode>General</c:formatCode>
                <c:ptCount val="12"/>
                <c:pt idx="0">
                  <c:v>2152</c:v>
                </c:pt>
                <c:pt idx="1">
                  <c:v>1196</c:v>
                </c:pt>
                <c:pt idx="2">
                  <c:v>1385</c:v>
                </c:pt>
                <c:pt idx="3">
                  <c:v>1047</c:v>
                </c:pt>
                <c:pt idx="4">
                  <c:v>1204</c:v>
                </c:pt>
                <c:pt idx="5">
                  <c:v>1209</c:v>
                </c:pt>
                <c:pt idx="6">
                  <c:v>1256</c:v>
                </c:pt>
                <c:pt idx="7">
                  <c:v>1346</c:v>
                </c:pt>
                <c:pt idx="8">
                  <c:v>1461</c:v>
                </c:pt>
                <c:pt idx="9">
                  <c:v>1645</c:v>
                </c:pt>
                <c:pt idx="10">
                  <c:v>1240</c:v>
                </c:pt>
                <c:pt idx="11">
                  <c:v>589</c:v>
                </c:pt>
              </c:numCache>
            </c:numRef>
          </c:val>
          <c:extLst>
            <c:ext xmlns:c16="http://schemas.microsoft.com/office/drawing/2014/chart" uri="{C3380CC4-5D6E-409C-BE32-E72D297353CC}">
              <c16:uniqueId val="{00000000-1531-4438-9D24-F785A78EFEA9}"/>
            </c:ext>
          </c:extLst>
        </c:ser>
        <c:ser>
          <c:idx val="7"/>
          <c:order val="7"/>
          <c:tx>
            <c:strRef>
              <c:f>Arkusz1!$I$1</c:f>
              <c:strCache>
                <c:ptCount val="1"/>
                <c:pt idx="0">
                  <c:v>2023</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Arkusz1!$I$2:$I$13</c:f>
              <c:numCache>
                <c:formatCode>General</c:formatCode>
                <c:ptCount val="12"/>
                <c:pt idx="0">
                  <c:v>880</c:v>
                </c:pt>
                <c:pt idx="1">
                  <c:v>1221</c:v>
                </c:pt>
                <c:pt idx="2">
                  <c:v>1293</c:v>
                </c:pt>
                <c:pt idx="3">
                  <c:v>555</c:v>
                </c:pt>
                <c:pt idx="4">
                  <c:v>667</c:v>
                </c:pt>
                <c:pt idx="5">
                  <c:v>893</c:v>
                </c:pt>
                <c:pt idx="6">
                  <c:v>506</c:v>
                </c:pt>
                <c:pt idx="7">
                  <c:v>738</c:v>
                </c:pt>
                <c:pt idx="8">
                  <c:v>978</c:v>
                </c:pt>
                <c:pt idx="9">
                  <c:v>867</c:v>
                </c:pt>
                <c:pt idx="10">
                  <c:v>423</c:v>
                </c:pt>
                <c:pt idx="11">
                  <c:v>714</c:v>
                </c:pt>
              </c:numCache>
            </c:numRef>
          </c:val>
          <c:extLst>
            <c:ext xmlns:c16="http://schemas.microsoft.com/office/drawing/2014/chart" uri="{C3380CC4-5D6E-409C-BE32-E72D297353CC}">
              <c16:uniqueId val="{00000000-C2FF-453B-9D1C-ADB7F160EFD3}"/>
            </c:ext>
          </c:extLst>
        </c:ser>
        <c:dLbls>
          <c:dLblPos val="ctr"/>
          <c:showLegendKey val="0"/>
          <c:showVal val="1"/>
          <c:showCatName val="0"/>
          <c:showSerName val="0"/>
          <c:showPercent val="0"/>
          <c:showBubbleSize val="0"/>
        </c:dLbls>
        <c:gapWidth val="150"/>
        <c:overlap val="100"/>
        <c:axId val="238135296"/>
        <c:axId val="237859904"/>
      </c:barChart>
      <c:catAx>
        <c:axId val="23813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7859904"/>
        <c:crosses val="autoZero"/>
        <c:auto val="1"/>
        <c:lblAlgn val="ctr"/>
        <c:lblOffset val="100"/>
        <c:noMultiLvlLbl val="0"/>
      </c:catAx>
      <c:valAx>
        <c:axId val="23785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3813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Oferty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Kolumna1</c:v>
                </c:pt>
              </c:strCache>
            </c:strRef>
          </c:tx>
          <c:spPr>
            <a:solidFill>
              <a:schemeClr val="accent2">
                <a:shade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Arkusz1!$B$2:$B$13</c:f>
              <c:numCache>
                <c:formatCode>General</c:formatCode>
                <c:ptCount val="12"/>
                <c:pt idx="0">
                  <c:v>9</c:v>
                </c:pt>
                <c:pt idx="1">
                  <c:v>28</c:v>
                </c:pt>
                <c:pt idx="2">
                  <c:v>6</c:v>
                </c:pt>
                <c:pt idx="3">
                  <c:v>5</c:v>
                </c:pt>
                <c:pt idx="4">
                  <c:v>17</c:v>
                </c:pt>
                <c:pt idx="5">
                  <c:v>10</c:v>
                </c:pt>
                <c:pt idx="6">
                  <c:v>13</c:v>
                </c:pt>
                <c:pt idx="7">
                  <c:v>26</c:v>
                </c:pt>
                <c:pt idx="8">
                  <c:v>55</c:v>
                </c:pt>
                <c:pt idx="9">
                  <c:v>10</c:v>
                </c:pt>
                <c:pt idx="10">
                  <c:v>9</c:v>
                </c:pt>
                <c:pt idx="11">
                  <c:v>14</c:v>
                </c:pt>
              </c:numCache>
            </c:numRef>
          </c:val>
          <c:extLst>
            <c:ext xmlns:c16="http://schemas.microsoft.com/office/drawing/2014/chart" uri="{C3380CC4-5D6E-409C-BE32-E72D297353CC}">
              <c16:uniqueId val="{00000000-B854-4F27-8B49-071D56638FD1}"/>
            </c:ext>
          </c:extLst>
        </c:ser>
        <c:ser>
          <c:idx val="1"/>
          <c:order val="1"/>
          <c:tx>
            <c:strRef>
              <c:f>Arkusz1!$C$1</c:f>
              <c:strCache>
                <c:ptCount val="1"/>
                <c:pt idx="0">
                  <c:v>Kolumna2</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Arkusz1!$C$2:$C$13</c:f>
              <c:numCache>
                <c:formatCode>General</c:formatCode>
                <c:ptCount val="12"/>
              </c:numCache>
            </c:numRef>
          </c:val>
          <c:extLst>
            <c:ext xmlns:c16="http://schemas.microsoft.com/office/drawing/2014/chart" uri="{C3380CC4-5D6E-409C-BE32-E72D297353CC}">
              <c16:uniqueId val="{00000001-B854-4F27-8B49-071D56638FD1}"/>
            </c:ext>
          </c:extLst>
        </c:ser>
        <c:ser>
          <c:idx val="2"/>
          <c:order val="2"/>
          <c:tx>
            <c:strRef>
              <c:f>Arkusz1!$D$1</c:f>
              <c:strCache>
                <c:ptCount val="1"/>
                <c:pt idx="0">
                  <c:v>Kolumna3</c:v>
                </c:pt>
              </c:strCache>
            </c:strRef>
          </c:tx>
          <c:spPr>
            <a:solidFill>
              <a:schemeClr val="accent2">
                <a:tint val="6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Arkusz1!$D$2:$D$13</c:f>
              <c:numCache>
                <c:formatCode>General</c:formatCode>
                <c:ptCount val="12"/>
              </c:numCache>
            </c:numRef>
          </c:val>
          <c:extLst>
            <c:ext xmlns:c16="http://schemas.microsoft.com/office/drawing/2014/chart" uri="{C3380CC4-5D6E-409C-BE32-E72D297353CC}">
              <c16:uniqueId val="{00000002-B854-4F27-8B49-071D56638FD1}"/>
            </c:ext>
          </c:extLst>
        </c:ser>
        <c:dLbls>
          <c:dLblPos val="inEnd"/>
          <c:showLegendKey val="0"/>
          <c:showVal val="1"/>
          <c:showCatName val="0"/>
          <c:showSerName val="0"/>
          <c:showPercent val="0"/>
          <c:showBubbleSize val="0"/>
        </c:dLbls>
        <c:gapWidth val="65"/>
        <c:axId val="387197480"/>
        <c:axId val="387199448"/>
      </c:barChart>
      <c:catAx>
        <c:axId val="38719748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387199448"/>
        <c:crosses val="autoZero"/>
        <c:auto val="1"/>
        <c:lblAlgn val="ctr"/>
        <c:lblOffset val="100"/>
        <c:noMultiLvlLbl val="0"/>
      </c:catAx>
      <c:valAx>
        <c:axId val="38719944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87197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Niestandardowy 2">
      <a:dk1>
        <a:sysClr val="windowText" lastClr="000000"/>
      </a:dk1>
      <a:lt1>
        <a:sysClr val="window" lastClr="FFFFFF"/>
      </a:lt1>
      <a:dk2>
        <a:srgbClr val="44546A"/>
      </a:dk2>
      <a:lt2>
        <a:srgbClr val="E7E6E6"/>
      </a:lt2>
      <a:accent1>
        <a:srgbClr val="0070C0"/>
      </a:accent1>
      <a:accent2>
        <a:srgbClr val="00B050"/>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D3916-7E11-4A27-9B27-B0B0C251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4598</TotalTime>
  <Pages>1</Pages>
  <Words>24481</Words>
  <Characters>146887</Characters>
  <Application>Microsoft Office Word</Application>
  <DocSecurity>0</DocSecurity>
  <Lines>1224</Lines>
  <Paragraphs>342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PUP</dc:creator>
  <cp:lastModifiedBy>Marzanna Szaławińska</cp:lastModifiedBy>
  <cp:revision>1481</cp:revision>
  <cp:lastPrinted>2024-03-12T14:20:00Z</cp:lastPrinted>
  <dcterms:created xsi:type="dcterms:W3CDTF">2022-03-06T17:06:00Z</dcterms:created>
  <dcterms:modified xsi:type="dcterms:W3CDTF">2024-03-12T14:21:00Z</dcterms:modified>
</cp:coreProperties>
</file>