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7C60" w14:textId="77777777" w:rsidR="00590584" w:rsidRPr="00590584" w:rsidRDefault="00590584" w:rsidP="00BD08A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584">
        <w:rPr>
          <w:b/>
          <w:bCs/>
        </w:rPr>
        <w:t>Załącznik nr 2 do regulaminu</w:t>
      </w:r>
    </w:p>
    <w:p w14:paraId="5A9C5081" w14:textId="77777777" w:rsidR="00590584" w:rsidRDefault="00590584" w:rsidP="00BD08A8"/>
    <w:p w14:paraId="39C958B4" w14:textId="77777777" w:rsidR="00BD08A8" w:rsidRDefault="00BD08A8" w:rsidP="00BD08A8"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C5CC42F" w14:textId="77777777" w:rsidR="00BD08A8" w:rsidRDefault="00BD08A8" w:rsidP="00BD08A8">
      <w:pPr>
        <w:rPr>
          <w:sz w:val="20"/>
          <w:szCs w:val="20"/>
        </w:rPr>
      </w:pPr>
      <w:r>
        <w:rPr>
          <w:sz w:val="20"/>
          <w:szCs w:val="20"/>
        </w:rPr>
        <w:t xml:space="preserve"> (pieczęć Wnioskodawcy)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(miejscowość, data)</w:t>
      </w:r>
    </w:p>
    <w:p w14:paraId="0DDF3444" w14:textId="77777777" w:rsidR="00BD08A8" w:rsidRDefault="00BD08A8" w:rsidP="00BD08A8">
      <w:pPr>
        <w:rPr>
          <w:sz w:val="20"/>
          <w:szCs w:val="20"/>
        </w:rPr>
      </w:pPr>
    </w:p>
    <w:p w14:paraId="46E4CB7A" w14:textId="77777777" w:rsidR="00BD08A8" w:rsidRDefault="00BD08A8" w:rsidP="00BD08A8">
      <w:pPr>
        <w:rPr>
          <w:sz w:val="20"/>
          <w:szCs w:val="20"/>
        </w:rPr>
      </w:pPr>
    </w:p>
    <w:p w14:paraId="525ED8B1" w14:textId="77777777" w:rsidR="00BD08A8" w:rsidRDefault="00BD08A8" w:rsidP="00BD08A8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</w:t>
      </w:r>
    </w:p>
    <w:p w14:paraId="1BABE22F" w14:textId="77777777" w:rsidR="00BD08A8" w:rsidRDefault="00BD08A8" w:rsidP="00BD08A8">
      <w:pPr>
        <w:rPr>
          <w:sz w:val="20"/>
          <w:szCs w:val="20"/>
        </w:rPr>
      </w:pPr>
      <w:r>
        <w:rPr>
          <w:sz w:val="20"/>
          <w:szCs w:val="20"/>
        </w:rPr>
        <w:t>(nr rachunku bankowego)</w:t>
      </w:r>
    </w:p>
    <w:p w14:paraId="2C10DD6C" w14:textId="77777777" w:rsidR="00BD08A8" w:rsidRDefault="00BD08A8" w:rsidP="00BD08A8">
      <w:pPr>
        <w:ind w:firstLine="708"/>
        <w:rPr>
          <w:sz w:val="20"/>
          <w:szCs w:val="20"/>
        </w:rPr>
      </w:pPr>
    </w:p>
    <w:p w14:paraId="1E0B427E" w14:textId="77777777" w:rsidR="00BD08A8" w:rsidRDefault="00BD08A8" w:rsidP="00BD08A8">
      <w:pPr>
        <w:ind w:left="4962"/>
        <w:rPr>
          <w:b/>
        </w:rPr>
      </w:pPr>
      <w:r>
        <w:rPr>
          <w:b/>
        </w:rPr>
        <w:t xml:space="preserve">Starosta Powiatu Piaseczyńskiego </w:t>
      </w:r>
    </w:p>
    <w:p w14:paraId="31028F7A" w14:textId="77777777" w:rsidR="00BD08A8" w:rsidRDefault="00BD08A8" w:rsidP="00BD08A8">
      <w:pPr>
        <w:ind w:left="4962"/>
      </w:pPr>
      <w:r>
        <w:t>za pośrednictwem</w:t>
      </w:r>
    </w:p>
    <w:p w14:paraId="4A46FB89" w14:textId="77777777" w:rsidR="00BD08A8" w:rsidRDefault="00BD08A8" w:rsidP="00BD08A8">
      <w:pPr>
        <w:ind w:left="4962"/>
        <w:rPr>
          <w:sz w:val="20"/>
          <w:szCs w:val="20"/>
        </w:rPr>
      </w:pPr>
      <w:r>
        <w:rPr>
          <w:b/>
        </w:rPr>
        <w:t>Dyrektora Powiatowego Urzędu Pracy</w:t>
      </w:r>
      <w:r>
        <w:rPr>
          <w:sz w:val="20"/>
          <w:szCs w:val="20"/>
        </w:rPr>
        <w:t xml:space="preserve"> </w:t>
      </w:r>
      <w:r>
        <w:rPr>
          <w:b/>
        </w:rPr>
        <w:t>w Piasecznie</w:t>
      </w:r>
    </w:p>
    <w:p w14:paraId="202C83CC" w14:textId="77777777" w:rsidR="00BD08A8" w:rsidRDefault="00BD08A8" w:rsidP="00BD08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6C8F875" w14:textId="77777777" w:rsidR="00BD08A8" w:rsidRDefault="00BD08A8" w:rsidP="00BD0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46F0880E" w14:textId="77777777" w:rsidR="00BD08A8" w:rsidRDefault="00BD08A8" w:rsidP="00BD08A8">
      <w:pPr>
        <w:ind w:left="3540" w:firstLine="708"/>
        <w:rPr>
          <w:b/>
          <w:sz w:val="28"/>
          <w:szCs w:val="28"/>
        </w:rPr>
      </w:pPr>
    </w:p>
    <w:p w14:paraId="14A05BFA" w14:textId="77777777" w:rsidR="00BD08A8" w:rsidRDefault="00BD08A8" w:rsidP="00BD08A8">
      <w:pPr>
        <w:spacing w:line="360" w:lineRule="auto"/>
        <w:jc w:val="center"/>
        <w:rPr>
          <w:b/>
        </w:rPr>
      </w:pPr>
      <w:r>
        <w:rPr>
          <w:b/>
        </w:rPr>
        <w:t xml:space="preserve">o zwrot poniesionych kosztów w związku z zatrudnieniem bezrobotnych w ramach </w:t>
      </w:r>
      <w:r>
        <w:rPr>
          <w:b/>
        </w:rPr>
        <w:br/>
        <w:t>robót publicznych za miesiąc................................................................</w:t>
      </w:r>
    </w:p>
    <w:p w14:paraId="66F545F5" w14:textId="77777777" w:rsidR="00BD08A8" w:rsidRDefault="00BD08A8" w:rsidP="00BD08A8">
      <w:pPr>
        <w:jc w:val="both"/>
      </w:pPr>
    </w:p>
    <w:p w14:paraId="6A89B46C" w14:textId="2CC2FA8A" w:rsidR="00BD08A8" w:rsidRDefault="00BD08A8" w:rsidP="00BD08A8">
      <w:pPr>
        <w:jc w:val="both"/>
      </w:pPr>
      <w:r>
        <w:t>Stosownie do postanowień art. 57 oraz art. 108 ust. 1 pkt 16 ustawy z dnia 20.04.2004r.                o promocji zatrudnienia i instytucjach rynku pracy (Dz. U. z 20</w:t>
      </w:r>
      <w:r w:rsidR="00AC51E5">
        <w:t>2</w:t>
      </w:r>
      <w:r w:rsidR="00600B99">
        <w:t>3</w:t>
      </w:r>
      <w:r>
        <w:t>r.poz</w:t>
      </w:r>
      <w:r w:rsidR="00D0211C">
        <w:t xml:space="preserve">. </w:t>
      </w:r>
      <w:r w:rsidR="00600B99">
        <w:t>735</w:t>
      </w:r>
      <w:r w:rsidR="00074FD6">
        <w:t xml:space="preserve"> ze zm.</w:t>
      </w:r>
      <w:r>
        <w:t xml:space="preserve">)  </w:t>
      </w:r>
      <w:r>
        <w:br/>
        <w:t>w sprawie zasad finansowania i przyznawania świadczeń z Funduszu Pracy zgłaszamy wniosek o refundację kosztów poniesionych w związku z robotami publicznymi. Wniosek dotyczy umowy numer.............................................................. z dnia.........................................</w:t>
      </w:r>
    </w:p>
    <w:p w14:paraId="3FDB8D11" w14:textId="77777777" w:rsidR="00BD08A8" w:rsidRDefault="00BD08A8" w:rsidP="00BD08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843"/>
        <w:gridCol w:w="1874"/>
        <w:gridCol w:w="1843"/>
      </w:tblGrid>
      <w:tr w:rsidR="00BD08A8" w14:paraId="2DB4EDF4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4BFAC5A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Imię i nazwisko</w:t>
            </w:r>
          </w:p>
          <w:p w14:paraId="2843D71B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osoby bezrobotnej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9FFB8D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Wynagrodzenie</w:t>
            </w:r>
          </w:p>
          <w:p w14:paraId="0D823AC6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podlegające refundacji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157CA5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Składki społeczne podlegające refundacji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B5BA10E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Wynagrodzenie chorobowe podlegające refundacji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3E6B22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14:paraId="16A0B10D" w14:textId="77777777" w:rsidR="00BD08A8" w:rsidRDefault="00BD08A8">
            <w:pPr>
              <w:jc w:val="center"/>
              <w:rPr>
                <w:b/>
              </w:rPr>
            </w:pPr>
            <w:r>
              <w:rPr>
                <w:b/>
              </w:rPr>
              <w:t>do refundacji</w:t>
            </w:r>
          </w:p>
        </w:tc>
      </w:tr>
      <w:tr w:rsidR="00BD08A8" w14:paraId="2F0B94F9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641" w14:textId="77777777" w:rsidR="00BD08A8" w:rsidRDefault="00BD08A8">
            <w:pPr>
              <w:jc w:val="both"/>
            </w:pPr>
          </w:p>
          <w:p w14:paraId="1B403293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568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C81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3C6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D69" w14:textId="77777777" w:rsidR="00BD08A8" w:rsidRDefault="00BD08A8">
            <w:pPr>
              <w:jc w:val="both"/>
            </w:pPr>
          </w:p>
        </w:tc>
      </w:tr>
      <w:tr w:rsidR="00BD08A8" w14:paraId="35550467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9CC" w14:textId="77777777" w:rsidR="00BD08A8" w:rsidRDefault="00BD08A8">
            <w:pPr>
              <w:jc w:val="both"/>
            </w:pPr>
          </w:p>
          <w:p w14:paraId="563C330A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11B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6EB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49B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2FA" w14:textId="77777777" w:rsidR="00BD08A8" w:rsidRDefault="00BD08A8">
            <w:pPr>
              <w:jc w:val="both"/>
            </w:pPr>
          </w:p>
        </w:tc>
      </w:tr>
      <w:tr w:rsidR="00BD08A8" w14:paraId="64FF1E29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642" w14:textId="77777777" w:rsidR="00BD08A8" w:rsidRDefault="00BD08A8">
            <w:pPr>
              <w:jc w:val="both"/>
            </w:pPr>
          </w:p>
          <w:p w14:paraId="4374E65A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342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FA4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960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6B3" w14:textId="77777777" w:rsidR="00BD08A8" w:rsidRDefault="00BD08A8">
            <w:pPr>
              <w:jc w:val="both"/>
            </w:pPr>
          </w:p>
        </w:tc>
      </w:tr>
      <w:tr w:rsidR="00BD08A8" w14:paraId="3FDF5BFA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2A2" w14:textId="77777777" w:rsidR="00BD08A8" w:rsidRDefault="00BD08A8">
            <w:pPr>
              <w:jc w:val="both"/>
            </w:pPr>
          </w:p>
          <w:p w14:paraId="4EB2BE5E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ADC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42C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5C69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EDF" w14:textId="77777777" w:rsidR="00BD08A8" w:rsidRDefault="00BD08A8">
            <w:pPr>
              <w:jc w:val="both"/>
            </w:pPr>
          </w:p>
        </w:tc>
      </w:tr>
      <w:tr w:rsidR="00BD08A8" w14:paraId="41370923" w14:textId="77777777" w:rsidTr="00BD08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CED" w14:textId="77777777" w:rsidR="00BD08A8" w:rsidRDefault="00BD08A8">
            <w:pPr>
              <w:jc w:val="both"/>
            </w:pPr>
          </w:p>
          <w:p w14:paraId="630C0865" w14:textId="77777777" w:rsidR="00BD08A8" w:rsidRDefault="00BD08A8">
            <w:pPr>
              <w:jc w:val="both"/>
            </w:pPr>
            <w: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4E6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F36" w14:textId="77777777" w:rsidR="00BD08A8" w:rsidRDefault="00BD08A8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46C" w14:textId="77777777" w:rsidR="00BD08A8" w:rsidRDefault="00BD08A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9DB" w14:textId="77777777" w:rsidR="00BD08A8" w:rsidRDefault="00BD08A8">
            <w:pPr>
              <w:jc w:val="both"/>
            </w:pPr>
          </w:p>
        </w:tc>
      </w:tr>
    </w:tbl>
    <w:p w14:paraId="77664E7D" w14:textId="77777777" w:rsidR="00BD08A8" w:rsidRDefault="00BD08A8" w:rsidP="00BD08A8">
      <w:pPr>
        <w:jc w:val="both"/>
      </w:pPr>
    </w:p>
    <w:p w14:paraId="2ADE1C41" w14:textId="77777777" w:rsidR="00BD08A8" w:rsidRDefault="00BD08A8" w:rsidP="00BD08A8">
      <w:pPr>
        <w:jc w:val="both"/>
      </w:pPr>
    </w:p>
    <w:p w14:paraId="25EEB36B" w14:textId="77777777" w:rsidR="00BD08A8" w:rsidRDefault="00BD08A8" w:rsidP="00BD08A8">
      <w:pPr>
        <w:jc w:val="both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5165E67D" w14:textId="77777777" w:rsidR="00BD08A8" w:rsidRDefault="00BD08A8" w:rsidP="00BD08A8">
      <w:r>
        <w:t>(Główny Księgowy)</w:t>
      </w:r>
      <w:r>
        <w:tab/>
      </w:r>
      <w:r>
        <w:tab/>
      </w:r>
      <w:r>
        <w:tab/>
      </w:r>
      <w:r>
        <w:tab/>
      </w:r>
      <w:r>
        <w:tab/>
        <w:t xml:space="preserve">          (podpis i pieczątka Wnioskodawcy)</w:t>
      </w:r>
    </w:p>
    <w:p w14:paraId="4D482259" w14:textId="77777777" w:rsidR="00BD08A8" w:rsidRDefault="00BD08A8" w:rsidP="00BD08A8">
      <w:pPr>
        <w:jc w:val="both"/>
      </w:pPr>
    </w:p>
    <w:p w14:paraId="635AA179" w14:textId="77777777" w:rsidR="00BD08A8" w:rsidRDefault="00BD08A8" w:rsidP="00BD08A8">
      <w:pPr>
        <w:jc w:val="both"/>
      </w:pPr>
      <w:r>
        <w:t>Załączniki:</w:t>
      </w:r>
    </w:p>
    <w:p w14:paraId="26F18370" w14:textId="77777777" w:rsidR="00E06F43" w:rsidRDefault="00BD08A8" w:rsidP="00BD08A8">
      <w:pPr>
        <w:jc w:val="both"/>
      </w:pPr>
      <w:r>
        <w:t>- uwierzytelnione kopie list płac wraz z pokwitowaniem odbioru wynagrodzenia</w:t>
      </w:r>
      <w:r w:rsidR="00E06F43">
        <w:t xml:space="preserve"> </w:t>
      </w:r>
    </w:p>
    <w:p w14:paraId="1A4C296B" w14:textId="77777777" w:rsidR="00BD08A8" w:rsidRDefault="00E06F43" w:rsidP="00BD08A8">
      <w:pPr>
        <w:jc w:val="both"/>
      </w:pPr>
      <w:r>
        <w:t xml:space="preserve">  (lub przelew)</w:t>
      </w:r>
      <w:r w:rsidR="00BD08A8">
        <w:t>,</w:t>
      </w:r>
    </w:p>
    <w:p w14:paraId="76DDBD84" w14:textId="77777777" w:rsidR="00BD08A8" w:rsidRDefault="00BD08A8" w:rsidP="00BD08A8">
      <w:pPr>
        <w:jc w:val="both"/>
      </w:pPr>
      <w:r>
        <w:t>- ksero imiennego raportu płatnika (ZUS RCA),</w:t>
      </w:r>
    </w:p>
    <w:p w14:paraId="33BC7461" w14:textId="77777777" w:rsidR="00BD08A8" w:rsidRDefault="00BD08A8" w:rsidP="00BD08A8">
      <w:pPr>
        <w:jc w:val="both"/>
      </w:pPr>
      <w:r>
        <w:t>- ksero deklaracji rozliczeniowej (ZUS DRA) + przelewy,</w:t>
      </w:r>
    </w:p>
    <w:p w14:paraId="5FC977CA" w14:textId="77777777" w:rsidR="00D271BE" w:rsidRDefault="00BD08A8" w:rsidP="00704694">
      <w:pPr>
        <w:jc w:val="both"/>
      </w:pPr>
      <w:r>
        <w:t>- w przypadku zasiłku/wynagrodzenia chorobowego ZUS RSA.</w:t>
      </w:r>
    </w:p>
    <w:sectPr w:rsidR="00D2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8"/>
    <w:rsid w:val="00074FD6"/>
    <w:rsid w:val="00163800"/>
    <w:rsid w:val="002E0E9C"/>
    <w:rsid w:val="005432FC"/>
    <w:rsid w:val="00590584"/>
    <w:rsid w:val="00600B99"/>
    <w:rsid w:val="00704694"/>
    <w:rsid w:val="00867549"/>
    <w:rsid w:val="00AC51E5"/>
    <w:rsid w:val="00BD08A8"/>
    <w:rsid w:val="00C774AC"/>
    <w:rsid w:val="00D0211C"/>
    <w:rsid w:val="00D271BE"/>
    <w:rsid w:val="00E0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FDE2"/>
  <w15:docId w15:val="{539F5F58-5270-44E0-A13C-7EC9DB83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szalawinskam</dc:creator>
  <cp:lastModifiedBy>Renata Kiljan</cp:lastModifiedBy>
  <cp:revision>2</cp:revision>
  <cp:lastPrinted>2020-01-02T12:51:00Z</cp:lastPrinted>
  <dcterms:created xsi:type="dcterms:W3CDTF">2024-01-05T14:38:00Z</dcterms:created>
  <dcterms:modified xsi:type="dcterms:W3CDTF">2024-01-05T14:38:00Z</dcterms:modified>
</cp:coreProperties>
</file>