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2C15" w14:textId="77777777" w:rsidR="007055B4" w:rsidRPr="007055B4" w:rsidRDefault="007055B4" w:rsidP="007055B4">
      <w:pPr>
        <w:ind w:left="5664"/>
        <w:rPr>
          <w:rFonts w:ascii="Arial" w:hAnsi="Arial" w:cs="Arial"/>
          <w:b/>
          <w:sz w:val="22"/>
          <w:szCs w:val="18"/>
        </w:rPr>
      </w:pPr>
      <w:bookmarkStart w:id="0" w:name="_Hlk10018660"/>
      <w:r w:rsidRPr="007055B4">
        <w:rPr>
          <w:rFonts w:ascii="Arial" w:hAnsi="Arial" w:cs="Arial"/>
          <w:b/>
          <w:sz w:val="22"/>
          <w:szCs w:val="18"/>
        </w:rPr>
        <w:t xml:space="preserve">Załącznik nr 1 </w:t>
      </w:r>
    </w:p>
    <w:p w14:paraId="2042DF17" w14:textId="04C95A63" w:rsidR="007055B4" w:rsidRPr="007055B4" w:rsidRDefault="007055B4" w:rsidP="007055B4">
      <w:pPr>
        <w:ind w:left="5664"/>
        <w:rPr>
          <w:rFonts w:ascii="Arial" w:hAnsi="Arial" w:cs="Arial"/>
          <w:b/>
          <w:sz w:val="22"/>
          <w:szCs w:val="18"/>
        </w:rPr>
      </w:pPr>
      <w:r w:rsidRPr="007055B4">
        <w:rPr>
          <w:rFonts w:ascii="Arial" w:hAnsi="Arial" w:cs="Arial"/>
          <w:b/>
          <w:sz w:val="22"/>
          <w:szCs w:val="18"/>
        </w:rPr>
        <w:t>do wniosku o zwrot dodatkowych kosztów związanych z zatrudnieniem pracowników niepełnosprawnych</w:t>
      </w:r>
    </w:p>
    <w:bookmarkEnd w:id="0"/>
    <w:p w14:paraId="53933C75" w14:textId="77777777" w:rsidR="00DF5D33" w:rsidRDefault="00DF5D33" w:rsidP="00DF5D33">
      <w:pPr>
        <w:spacing w:line="360" w:lineRule="auto"/>
        <w:ind w:left="703"/>
        <w:jc w:val="both"/>
        <w:rPr>
          <w:szCs w:val="16"/>
        </w:rPr>
      </w:pPr>
      <w:r w:rsidRPr="00495725">
        <w:rPr>
          <w:szCs w:val="16"/>
        </w:rPr>
        <w:t xml:space="preserve">         </w:t>
      </w:r>
      <w:r w:rsidRPr="00495725">
        <w:rPr>
          <w:szCs w:val="16"/>
        </w:rPr>
        <w:tab/>
      </w:r>
    </w:p>
    <w:p w14:paraId="528348B8" w14:textId="77777777" w:rsidR="00B5556D" w:rsidRDefault="00B5556D" w:rsidP="00DF5D33">
      <w:pPr>
        <w:spacing w:line="360" w:lineRule="auto"/>
        <w:ind w:left="703"/>
        <w:jc w:val="both"/>
        <w:rPr>
          <w:szCs w:val="16"/>
        </w:rPr>
      </w:pPr>
    </w:p>
    <w:p w14:paraId="11898A1F" w14:textId="77777777" w:rsidR="00B5556D" w:rsidRPr="00495725" w:rsidRDefault="00B5556D" w:rsidP="00DF5D33">
      <w:pPr>
        <w:spacing w:line="360" w:lineRule="auto"/>
        <w:ind w:left="703"/>
        <w:jc w:val="both"/>
        <w:rPr>
          <w:szCs w:val="16"/>
        </w:rPr>
      </w:pPr>
    </w:p>
    <w:p w14:paraId="6484817B" w14:textId="77777777" w:rsidR="00495725" w:rsidRPr="00495725" w:rsidRDefault="00495725" w:rsidP="00495725">
      <w:pPr>
        <w:spacing w:line="36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495725">
        <w:rPr>
          <w:rFonts w:ascii="Arial" w:hAnsi="Arial" w:cs="Arial"/>
          <w:b/>
          <w:smallCaps/>
          <w:sz w:val="26"/>
          <w:szCs w:val="26"/>
        </w:rPr>
        <w:t>Oświadczenie o pomocy de minimis</w:t>
      </w:r>
    </w:p>
    <w:p w14:paraId="4A682AB1" w14:textId="77777777" w:rsidR="00495725" w:rsidRPr="00495725" w:rsidRDefault="00495725" w:rsidP="00495725">
      <w:pPr>
        <w:jc w:val="center"/>
        <w:rPr>
          <w:rFonts w:ascii="Arial" w:hAnsi="Arial" w:cs="Arial"/>
          <w:b/>
        </w:rPr>
      </w:pPr>
      <w:r w:rsidRPr="00495725">
        <w:rPr>
          <w:rFonts w:ascii="Arial" w:hAnsi="Arial" w:cs="Arial"/>
          <w:b/>
        </w:rPr>
        <w:t>w zakresie</w:t>
      </w:r>
      <w:r w:rsidRPr="00495725">
        <w:rPr>
          <w:rFonts w:ascii="Arial" w:hAnsi="Arial" w:cs="Arial"/>
          <w:b/>
          <w:smallCaps/>
        </w:rPr>
        <w:t xml:space="preserve">, </w:t>
      </w:r>
      <w:r w:rsidRPr="00495725">
        <w:rPr>
          <w:rFonts w:ascii="Arial" w:hAnsi="Arial" w:cs="Arial"/>
          <w:b/>
        </w:rPr>
        <w:t xml:space="preserve">o którym mowa w art. 37 ustawy z dnia 30 kwietnia 2004 r. o postępowaniu </w:t>
      </w:r>
      <w:r w:rsidRPr="00495725">
        <w:rPr>
          <w:rFonts w:ascii="Arial" w:hAnsi="Arial" w:cs="Arial"/>
          <w:b/>
        </w:rPr>
        <w:br/>
        <w:t>w sprawach dotyczących pomocy publicznej (tj. Dz. U. z 2025 poz. 468)</w:t>
      </w:r>
    </w:p>
    <w:p w14:paraId="193AAE6E" w14:textId="77777777" w:rsidR="00495725" w:rsidRPr="00495725" w:rsidRDefault="00495725" w:rsidP="00495725">
      <w:pPr>
        <w:spacing w:line="360" w:lineRule="auto"/>
        <w:rPr>
          <w:b/>
        </w:rPr>
      </w:pPr>
    </w:p>
    <w:p w14:paraId="7B427B8A" w14:textId="77777777" w:rsidR="00495725" w:rsidRPr="00495725" w:rsidRDefault="00495725" w:rsidP="00495725">
      <w:pPr>
        <w:ind w:left="5664"/>
        <w:jc w:val="right"/>
        <w:rPr>
          <w:sz w:val="24"/>
          <w:szCs w:val="24"/>
        </w:rPr>
      </w:pPr>
    </w:p>
    <w:p w14:paraId="408A4535" w14:textId="77777777" w:rsidR="00495725" w:rsidRPr="00495725" w:rsidRDefault="00495725" w:rsidP="00495725">
      <w:pPr>
        <w:jc w:val="both"/>
        <w:rPr>
          <w:rFonts w:ascii="Arial" w:hAnsi="Arial" w:cs="Arial"/>
          <w:sz w:val="24"/>
          <w:szCs w:val="24"/>
        </w:rPr>
      </w:pPr>
      <w:r w:rsidRPr="00495725">
        <w:rPr>
          <w:rFonts w:ascii="Arial" w:hAnsi="Arial" w:cs="Arial"/>
          <w:sz w:val="24"/>
          <w:szCs w:val="24"/>
        </w:rPr>
        <w:t xml:space="preserve">Niniejszym oświadczam, że </w:t>
      </w:r>
      <w:r w:rsidRPr="00495725">
        <w:rPr>
          <w:rFonts w:ascii="Arial" w:hAnsi="Arial" w:cs="Arial"/>
          <w:sz w:val="22"/>
          <w:szCs w:val="22"/>
        </w:rPr>
        <w:t>w ciągu trzech minionych lat przed dniem złożenia wniosku</w:t>
      </w:r>
      <w:r w:rsidRPr="00495725">
        <w:rPr>
          <w:rFonts w:ascii="Arial" w:hAnsi="Arial" w:cs="Arial"/>
          <w:sz w:val="24"/>
          <w:szCs w:val="24"/>
        </w:rPr>
        <w:br/>
      </w:r>
      <w:r w:rsidRPr="00495725">
        <w:rPr>
          <w:rFonts w:ascii="Arial" w:hAnsi="Arial" w:cs="Arial"/>
          <w:b/>
          <w:sz w:val="24"/>
          <w:szCs w:val="24"/>
        </w:rPr>
        <w:t>nie otrzymałem/-am / otrzymałem/-am</w:t>
      </w:r>
      <w:r w:rsidRPr="00495725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  <w:r w:rsidRPr="00495725">
        <w:rPr>
          <w:rFonts w:ascii="Arial" w:hAnsi="Arial" w:cs="Arial"/>
          <w:sz w:val="24"/>
          <w:szCs w:val="24"/>
        </w:rPr>
        <w:t xml:space="preserve"> następującą pomoc de minimis:</w:t>
      </w:r>
    </w:p>
    <w:p w14:paraId="138DE7A3" w14:textId="77777777" w:rsidR="00495725" w:rsidRPr="00495725" w:rsidRDefault="00495725" w:rsidP="00495725">
      <w:pPr>
        <w:jc w:val="both"/>
        <w:rPr>
          <w:sz w:val="24"/>
          <w:szCs w:val="24"/>
        </w:rPr>
      </w:pPr>
    </w:p>
    <w:p w14:paraId="45FC0279" w14:textId="77777777" w:rsidR="00495725" w:rsidRPr="00495725" w:rsidRDefault="00495725" w:rsidP="00495725">
      <w:pPr>
        <w:ind w:left="720"/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1701"/>
        <w:gridCol w:w="1560"/>
        <w:gridCol w:w="1417"/>
        <w:gridCol w:w="3827"/>
      </w:tblGrid>
      <w:tr w:rsidR="00495725" w:rsidRPr="00495725" w14:paraId="7DB733D3" w14:textId="77777777" w:rsidTr="00F827EA">
        <w:tc>
          <w:tcPr>
            <w:tcW w:w="675" w:type="dxa"/>
            <w:shd w:val="pct5" w:color="auto" w:fill="auto"/>
            <w:vAlign w:val="center"/>
          </w:tcPr>
          <w:p w14:paraId="6FF7C6E1" w14:textId="77777777" w:rsidR="00495725" w:rsidRPr="00495725" w:rsidRDefault="00495725" w:rsidP="00495725">
            <w:pPr>
              <w:jc w:val="center"/>
              <w:rPr>
                <w:rFonts w:ascii="Arial" w:hAnsi="Arial"/>
                <w:b/>
              </w:rPr>
            </w:pPr>
            <w:r w:rsidRPr="00495725">
              <w:rPr>
                <w:rFonts w:ascii="Arial" w:hAnsi="Arial"/>
                <w:b/>
              </w:rPr>
              <w:t>L.P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0F95874C" w14:textId="77777777" w:rsidR="00495725" w:rsidRPr="00495725" w:rsidRDefault="00495725" w:rsidP="00495725">
            <w:pPr>
              <w:jc w:val="center"/>
              <w:rPr>
                <w:rFonts w:ascii="Arial" w:hAnsi="Arial"/>
                <w:b/>
              </w:rPr>
            </w:pPr>
            <w:r w:rsidRPr="00495725">
              <w:rPr>
                <w:rFonts w:ascii="Arial" w:hAnsi="Arial"/>
                <w:b/>
              </w:rPr>
              <w:t>DATA uzyskania pomocy de minimis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76743544" w14:textId="77777777" w:rsidR="00495725" w:rsidRPr="00495725" w:rsidRDefault="00495725" w:rsidP="00495725">
            <w:pPr>
              <w:jc w:val="center"/>
              <w:rPr>
                <w:rFonts w:ascii="Arial" w:hAnsi="Arial"/>
                <w:b/>
              </w:rPr>
            </w:pPr>
            <w:r w:rsidRPr="00495725">
              <w:rPr>
                <w:rFonts w:ascii="Arial" w:hAnsi="Arial"/>
                <w:b/>
              </w:rPr>
              <w:t>KWOTA uzyskanej pomocy de minimis</w:t>
            </w:r>
          </w:p>
          <w:p w14:paraId="632C568E" w14:textId="77777777" w:rsidR="00495725" w:rsidRPr="00495725" w:rsidRDefault="00495725" w:rsidP="00495725">
            <w:pPr>
              <w:jc w:val="center"/>
              <w:rPr>
                <w:rFonts w:ascii="Arial" w:hAnsi="Arial"/>
                <w:b/>
              </w:rPr>
            </w:pPr>
            <w:r w:rsidRPr="00495725">
              <w:rPr>
                <w:rFonts w:ascii="Arial" w:hAnsi="Arial"/>
                <w:b/>
              </w:rPr>
              <w:t>(euro)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3701724F" w14:textId="77777777" w:rsidR="00495725" w:rsidRPr="00495725" w:rsidRDefault="00495725" w:rsidP="00495725">
            <w:pPr>
              <w:jc w:val="center"/>
              <w:rPr>
                <w:rFonts w:ascii="Arial" w:hAnsi="Arial"/>
                <w:b/>
              </w:rPr>
            </w:pPr>
            <w:r w:rsidRPr="00495725">
              <w:rPr>
                <w:rFonts w:ascii="Arial" w:hAnsi="Arial"/>
                <w:b/>
              </w:rPr>
              <w:t>KWOTA uzyskanej pomocy de minimis</w:t>
            </w:r>
          </w:p>
          <w:p w14:paraId="4D8B09AE" w14:textId="77777777" w:rsidR="00495725" w:rsidRPr="00495725" w:rsidRDefault="00495725" w:rsidP="00495725">
            <w:pPr>
              <w:jc w:val="center"/>
              <w:rPr>
                <w:rFonts w:ascii="Arial" w:hAnsi="Arial"/>
                <w:b/>
              </w:rPr>
            </w:pPr>
            <w:r w:rsidRPr="00495725">
              <w:rPr>
                <w:rFonts w:ascii="Arial" w:hAnsi="Arial"/>
                <w:b/>
              </w:rPr>
              <w:t>(zł)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69FF2EE7" w14:textId="77777777" w:rsidR="00495725" w:rsidRPr="00495725" w:rsidRDefault="00495725" w:rsidP="00495725">
            <w:pPr>
              <w:jc w:val="center"/>
              <w:rPr>
                <w:rFonts w:ascii="Arial" w:hAnsi="Arial"/>
                <w:b/>
              </w:rPr>
            </w:pPr>
            <w:r w:rsidRPr="00495725">
              <w:rPr>
                <w:rFonts w:ascii="Arial" w:hAnsi="Arial"/>
                <w:b/>
              </w:rPr>
              <w:t>NAZWA PODMIOTU, który przyznał pomoc de minimis</w:t>
            </w:r>
          </w:p>
        </w:tc>
      </w:tr>
      <w:tr w:rsidR="00495725" w:rsidRPr="00495725" w14:paraId="33129D5E" w14:textId="77777777" w:rsidTr="00F827EA">
        <w:tc>
          <w:tcPr>
            <w:tcW w:w="675" w:type="dxa"/>
            <w:vAlign w:val="center"/>
          </w:tcPr>
          <w:p w14:paraId="784C12AB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  <w:r w:rsidRPr="00495725">
              <w:rPr>
                <w:rFonts w:ascii="Arial" w:hAnsi="Arial"/>
              </w:rPr>
              <w:t>1.</w:t>
            </w:r>
          </w:p>
          <w:p w14:paraId="1975356A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08EF0C2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6B726BB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7B55AF1E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212C1447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</w:tr>
      <w:tr w:rsidR="00495725" w:rsidRPr="00495725" w14:paraId="25CBB061" w14:textId="77777777" w:rsidTr="00F827EA">
        <w:trPr>
          <w:trHeight w:val="368"/>
        </w:trPr>
        <w:tc>
          <w:tcPr>
            <w:tcW w:w="675" w:type="dxa"/>
            <w:vAlign w:val="center"/>
          </w:tcPr>
          <w:p w14:paraId="6C2BF41D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  <w:r w:rsidRPr="00495725">
              <w:rPr>
                <w:rFonts w:ascii="Arial" w:hAnsi="Arial"/>
              </w:rPr>
              <w:t>2.</w:t>
            </w:r>
          </w:p>
          <w:p w14:paraId="6D40FBFC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10FF1B3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0BB84350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36FAFB1A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57FE046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</w:tr>
      <w:tr w:rsidR="00495725" w:rsidRPr="00495725" w14:paraId="07125C25" w14:textId="77777777" w:rsidTr="00F827EA">
        <w:tc>
          <w:tcPr>
            <w:tcW w:w="675" w:type="dxa"/>
            <w:vAlign w:val="center"/>
          </w:tcPr>
          <w:p w14:paraId="123A2FA4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  <w:r w:rsidRPr="00495725">
              <w:rPr>
                <w:rFonts w:ascii="Arial" w:hAnsi="Arial"/>
              </w:rPr>
              <w:t>3.</w:t>
            </w:r>
          </w:p>
          <w:p w14:paraId="5D42551B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4C7E54B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13B44B16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6B1407F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903EFC6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</w:tr>
      <w:tr w:rsidR="00495725" w:rsidRPr="00495725" w14:paraId="3917A642" w14:textId="77777777" w:rsidTr="00F827EA">
        <w:tc>
          <w:tcPr>
            <w:tcW w:w="675" w:type="dxa"/>
            <w:vAlign w:val="center"/>
          </w:tcPr>
          <w:p w14:paraId="6665A96B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  <w:r w:rsidRPr="00495725">
              <w:rPr>
                <w:rFonts w:ascii="Arial" w:hAnsi="Arial"/>
              </w:rPr>
              <w:t>4.</w:t>
            </w:r>
          </w:p>
          <w:p w14:paraId="65214DA1" w14:textId="77777777" w:rsidR="00495725" w:rsidRPr="00495725" w:rsidRDefault="00495725" w:rsidP="0049572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9ABF892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56BE622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7768922C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1BC8A70" w14:textId="77777777" w:rsidR="00495725" w:rsidRPr="00495725" w:rsidRDefault="00495725" w:rsidP="00495725">
            <w:pPr>
              <w:jc w:val="both"/>
              <w:rPr>
                <w:rFonts w:ascii="Arial" w:hAnsi="Arial"/>
              </w:rPr>
            </w:pPr>
          </w:p>
        </w:tc>
      </w:tr>
    </w:tbl>
    <w:p w14:paraId="5B51F4F7" w14:textId="77777777" w:rsidR="00495725" w:rsidRPr="00495725" w:rsidRDefault="00495725" w:rsidP="00495725">
      <w:pPr>
        <w:ind w:firstLine="709"/>
        <w:jc w:val="both"/>
        <w:rPr>
          <w:rFonts w:ascii="Arial" w:hAnsi="Arial"/>
        </w:rPr>
      </w:pPr>
    </w:p>
    <w:p w14:paraId="722F810B" w14:textId="77777777" w:rsidR="00495725" w:rsidRPr="00495725" w:rsidRDefault="00495725" w:rsidP="00495725">
      <w:pPr>
        <w:jc w:val="both"/>
        <w:rPr>
          <w:rFonts w:ascii="Arial" w:hAnsi="Arial"/>
        </w:rPr>
      </w:pPr>
    </w:p>
    <w:p w14:paraId="2376709E" w14:textId="77777777" w:rsidR="00495725" w:rsidRPr="00495725" w:rsidRDefault="00495725" w:rsidP="00495725">
      <w:pPr>
        <w:jc w:val="both"/>
        <w:rPr>
          <w:rFonts w:ascii="Arial" w:hAnsi="Arial"/>
        </w:rPr>
      </w:pPr>
    </w:p>
    <w:p w14:paraId="11CB2D5A" w14:textId="77777777" w:rsidR="00495725" w:rsidRPr="00495725" w:rsidRDefault="00495725" w:rsidP="00495725">
      <w:pPr>
        <w:ind w:left="4956" w:firstLine="708"/>
        <w:jc w:val="right"/>
        <w:rPr>
          <w:sz w:val="24"/>
        </w:rPr>
      </w:pPr>
    </w:p>
    <w:p w14:paraId="3A9781E7" w14:textId="77777777" w:rsidR="00495725" w:rsidRPr="00495725" w:rsidRDefault="00495725" w:rsidP="00495725">
      <w:pPr>
        <w:ind w:left="4956" w:firstLine="708"/>
        <w:jc w:val="right"/>
        <w:rPr>
          <w:sz w:val="24"/>
        </w:rPr>
      </w:pPr>
      <w:r w:rsidRPr="00495725">
        <w:rPr>
          <w:sz w:val="24"/>
        </w:rPr>
        <w:t>___________________________</w:t>
      </w:r>
    </w:p>
    <w:p w14:paraId="615F5B33" w14:textId="77777777" w:rsidR="00DF5D33" w:rsidRPr="00DF5D33" w:rsidRDefault="00495725" w:rsidP="00495725">
      <w:pPr>
        <w:jc w:val="center"/>
        <w:rPr>
          <w:b/>
        </w:rPr>
      </w:pP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</w:r>
      <w:r w:rsidRPr="00495725">
        <w:rPr>
          <w:rFonts w:ascii="Arial" w:hAnsi="Arial" w:cs="Arial"/>
          <w:i/>
          <w:iCs/>
        </w:rPr>
        <w:tab/>
        <w:t xml:space="preserve">                                             (podpis wnioskodawcy)                                                                    </w:t>
      </w:r>
    </w:p>
    <w:p w14:paraId="223A9D07" w14:textId="77777777" w:rsidR="00DF5D33" w:rsidRPr="00DF5D33" w:rsidRDefault="00DF5D33" w:rsidP="00DF5D33">
      <w:pPr>
        <w:jc w:val="center"/>
        <w:rPr>
          <w:b/>
        </w:rPr>
      </w:pPr>
    </w:p>
    <w:p w14:paraId="3DA6E5CB" w14:textId="77777777" w:rsidR="00DF5D33" w:rsidRPr="00DF5D33" w:rsidRDefault="00DF5D33" w:rsidP="00DF5D33">
      <w:pPr>
        <w:jc w:val="center"/>
        <w:rPr>
          <w:b/>
        </w:rPr>
      </w:pPr>
    </w:p>
    <w:p w14:paraId="46CA64D4" w14:textId="77777777" w:rsidR="00DF5D33" w:rsidRPr="00DF5D33" w:rsidRDefault="00DF5D33" w:rsidP="00DF5D33">
      <w:pPr>
        <w:jc w:val="center"/>
        <w:rPr>
          <w:b/>
        </w:rPr>
      </w:pPr>
    </w:p>
    <w:p w14:paraId="5D8AE8D0" w14:textId="77777777" w:rsidR="000B7332" w:rsidRDefault="000B7332" w:rsidP="00DF5D33">
      <w:pPr>
        <w:ind w:left="5664"/>
        <w:rPr>
          <w:b/>
          <w:sz w:val="24"/>
        </w:rPr>
      </w:pPr>
    </w:p>
    <w:p w14:paraId="35125E90" w14:textId="77777777" w:rsidR="001A7BA3" w:rsidRDefault="001A7BA3" w:rsidP="000B7332">
      <w:pPr>
        <w:ind w:left="5664"/>
        <w:rPr>
          <w:b/>
          <w:sz w:val="24"/>
        </w:rPr>
      </w:pPr>
      <w:bookmarkStart w:id="1" w:name="_Hlk10019010"/>
    </w:p>
    <w:bookmarkEnd w:id="1"/>
    <w:p w14:paraId="22B6D96F" w14:textId="77777777" w:rsidR="007055B4" w:rsidRPr="007055B4" w:rsidRDefault="00495725" w:rsidP="007055B4">
      <w:pPr>
        <w:ind w:left="5664"/>
        <w:rPr>
          <w:rFonts w:ascii="Arial" w:hAnsi="Arial" w:cs="Arial"/>
          <w:b/>
          <w:sz w:val="22"/>
          <w:szCs w:val="18"/>
        </w:rPr>
      </w:pPr>
      <w:r>
        <w:rPr>
          <w:b/>
          <w:sz w:val="24"/>
        </w:rPr>
        <w:br w:type="page"/>
      </w:r>
      <w:r w:rsidR="00B5556D">
        <w:rPr>
          <w:b/>
          <w:sz w:val="24"/>
        </w:rPr>
        <w:lastRenderedPageBreak/>
        <w:br w:type="page"/>
      </w:r>
      <w:r w:rsidR="007055B4" w:rsidRPr="007055B4">
        <w:rPr>
          <w:rFonts w:ascii="Arial" w:hAnsi="Arial" w:cs="Arial"/>
          <w:b/>
          <w:sz w:val="22"/>
          <w:szCs w:val="18"/>
        </w:rPr>
        <w:lastRenderedPageBreak/>
        <w:t xml:space="preserve">Załącznik nr </w:t>
      </w:r>
      <w:r w:rsidR="007055B4" w:rsidRPr="007055B4">
        <w:rPr>
          <w:rFonts w:ascii="Arial" w:hAnsi="Arial" w:cs="Arial"/>
          <w:b/>
          <w:sz w:val="22"/>
          <w:szCs w:val="18"/>
        </w:rPr>
        <w:t>2</w:t>
      </w:r>
      <w:r w:rsidR="007055B4" w:rsidRPr="007055B4">
        <w:rPr>
          <w:rFonts w:ascii="Arial" w:hAnsi="Arial" w:cs="Arial"/>
          <w:b/>
          <w:sz w:val="22"/>
          <w:szCs w:val="18"/>
        </w:rPr>
        <w:t xml:space="preserve"> </w:t>
      </w:r>
    </w:p>
    <w:p w14:paraId="1000D9A5" w14:textId="36EC4F9C" w:rsidR="007055B4" w:rsidRPr="007055B4" w:rsidRDefault="007055B4" w:rsidP="007055B4">
      <w:pPr>
        <w:ind w:left="5664"/>
        <w:rPr>
          <w:rFonts w:ascii="Arial" w:hAnsi="Arial" w:cs="Arial"/>
          <w:b/>
          <w:sz w:val="22"/>
          <w:szCs w:val="18"/>
        </w:rPr>
      </w:pPr>
      <w:r w:rsidRPr="007055B4">
        <w:rPr>
          <w:rFonts w:ascii="Arial" w:hAnsi="Arial" w:cs="Arial"/>
          <w:b/>
          <w:sz w:val="22"/>
          <w:szCs w:val="18"/>
        </w:rPr>
        <w:t>do wniosku o zwrot dodatkowych kosztów związanych z zatrudnieniem pracowników niepełnosprawnych</w:t>
      </w:r>
    </w:p>
    <w:p w14:paraId="3F29F50C" w14:textId="060058C6" w:rsidR="009944F2" w:rsidRPr="00DF5D33" w:rsidRDefault="007055B4" w:rsidP="007055B4">
      <w:pPr>
        <w:rPr>
          <w:b/>
          <w:sz w:val="24"/>
        </w:rPr>
      </w:pPr>
      <w:r w:rsidRPr="00F34F9F">
        <w:rPr>
          <w:rFonts w:ascii="Arial" w:hAnsi="Arial" w:cs="Arial"/>
          <w:noProof/>
          <w:szCs w:val="24"/>
        </w:rPr>
        <w:drawing>
          <wp:inline distT="0" distB="0" distL="0" distR="0" wp14:anchorId="15C67F8E" wp14:editId="59C8C37C">
            <wp:extent cx="6038850" cy="8382000"/>
            <wp:effectExtent l="0" t="0" r="0" b="0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985D" w14:textId="77777777" w:rsidR="000B7332" w:rsidRDefault="000B7332" w:rsidP="00DF5D33">
      <w:pPr>
        <w:ind w:left="5664"/>
        <w:rPr>
          <w:b/>
          <w:sz w:val="24"/>
        </w:rPr>
      </w:pPr>
    </w:p>
    <w:p w14:paraId="76A3FACD" w14:textId="1E92BACF" w:rsidR="00DF5D33" w:rsidRPr="00DF5D33" w:rsidRDefault="007055B4" w:rsidP="00DF5D33">
      <w:pPr>
        <w:ind w:left="5387" w:hanging="5387"/>
        <w:rPr>
          <w:sz w:val="24"/>
        </w:rPr>
      </w:pPr>
      <w:r w:rsidRPr="00115B38">
        <w:rPr>
          <w:rFonts w:ascii="Arial" w:hAnsi="Arial" w:cs="Arial"/>
          <w:noProof/>
          <w:szCs w:val="24"/>
        </w:rPr>
        <w:drawing>
          <wp:inline distT="0" distB="0" distL="0" distR="0" wp14:anchorId="7B181BD0" wp14:editId="1F83CE6C">
            <wp:extent cx="6038850" cy="8972550"/>
            <wp:effectExtent l="0" t="0" r="0" b="0"/>
            <wp:docPr id="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9492" w14:textId="77777777" w:rsidR="0065483D" w:rsidRDefault="0065483D" w:rsidP="0065483D">
      <w:pPr>
        <w:pStyle w:val="Nagwek1"/>
      </w:pPr>
    </w:p>
    <w:p w14:paraId="35254F86" w14:textId="77777777" w:rsidR="0065483D" w:rsidRDefault="0065483D" w:rsidP="0023746A">
      <w:pPr>
        <w:pStyle w:val="Nagwek1"/>
        <w:ind w:left="6379"/>
      </w:pPr>
    </w:p>
    <w:p w14:paraId="7368A124" w14:textId="0493882E" w:rsidR="0065483D" w:rsidRDefault="007055B4" w:rsidP="00115B38">
      <w:pPr>
        <w:pStyle w:val="Nagwek1"/>
      </w:pPr>
      <w:r w:rsidRPr="00115B38">
        <w:rPr>
          <w:rFonts w:ascii="Arial" w:hAnsi="Arial" w:cs="Arial"/>
          <w:noProof/>
          <w:szCs w:val="24"/>
        </w:rPr>
        <w:drawing>
          <wp:inline distT="0" distB="0" distL="0" distR="0" wp14:anchorId="66EFE15D" wp14:editId="7DFA40C4">
            <wp:extent cx="6038850" cy="7229475"/>
            <wp:effectExtent l="0" t="0" r="0" b="0"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DDA3" w14:textId="77777777" w:rsidR="0065483D" w:rsidRDefault="0065483D" w:rsidP="0023746A">
      <w:pPr>
        <w:pStyle w:val="Nagwek1"/>
        <w:ind w:left="6379"/>
      </w:pPr>
    </w:p>
    <w:p w14:paraId="26157DEC" w14:textId="77777777" w:rsidR="0065483D" w:rsidRDefault="0065483D" w:rsidP="0023746A">
      <w:pPr>
        <w:pStyle w:val="Nagwek1"/>
        <w:ind w:left="6379"/>
      </w:pPr>
    </w:p>
    <w:p w14:paraId="218C9A0F" w14:textId="77777777" w:rsidR="0065483D" w:rsidRDefault="0065483D" w:rsidP="0023746A">
      <w:pPr>
        <w:pStyle w:val="Nagwek1"/>
        <w:ind w:left="6379"/>
      </w:pPr>
    </w:p>
    <w:p w14:paraId="29FEE454" w14:textId="77777777" w:rsidR="0065483D" w:rsidRDefault="0065483D" w:rsidP="0023746A">
      <w:pPr>
        <w:pStyle w:val="Nagwek1"/>
        <w:ind w:left="6379"/>
      </w:pPr>
    </w:p>
    <w:p w14:paraId="328A2ACE" w14:textId="77777777" w:rsidR="0065483D" w:rsidRDefault="0065483D" w:rsidP="0023746A">
      <w:pPr>
        <w:pStyle w:val="Nagwek1"/>
        <w:ind w:left="6379"/>
      </w:pPr>
    </w:p>
    <w:p w14:paraId="7998F4D4" w14:textId="77777777" w:rsidR="0065483D" w:rsidRDefault="0065483D" w:rsidP="0023746A">
      <w:pPr>
        <w:pStyle w:val="Nagwek1"/>
        <w:ind w:left="6379"/>
      </w:pPr>
    </w:p>
    <w:p w14:paraId="7BF55A9B" w14:textId="77777777" w:rsidR="0065483D" w:rsidRDefault="0065483D" w:rsidP="0023746A">
      <w:pPr>
        <w:pStyle w:val="Nagwek1"/>
        <w:ind w:left="6379"/>
      </w:pPr>
    </w:p>
    <w:p w14:paraId="0EA1D43D" w14:textId="77777777" w:rsidR="0065483D" w:rsidRDefault="0065483D" w:rsidP="0023746A">
      <w:pPr>
        <w:pStyle w:val="Nagwek1"/>
        <w:ind w:left="6379"/>
      </w:pPr>
    </w:p>
    <w:p w14:paraId="7157D93C" w14:textId="77777777" w:rsidR="0065483D" w:rsidRDefault="0065483D" w:rsidP="0023746A">
      <w:pPr>
        <w:pStyle w:val="Nagwek1"/>
        <w:ind w:left="6379"/>
      </w:pPr>
    </w:p>
    <w:p w14:paraId="5235D206" w14:textId="77777777" w:rsidR="0065483D" w:rsidRDefault="0065483D" w:rsidP="0023746A">
      <w:pPr>
        <w:pStyle w:val="Nagwek1"/>
        <w:ind w:left="6379"/>
      </w:pPr>
    </w:p>
    <w:p w14:paraId="75C71A80" w14:textId="77777777" w:rsidR="0065483D" w:rsidRDefault="0065483D" w:rsidP="0023746A">
      <w:pPr>
        <w:pStyle w:val="Nagwek1"/>
        <w:ind w:left="6379"/>
      </w:pPr>
    </w:p>
    <w:p w14:paraId="72509709" w14:textId="7D1A48CA" w:rsidR="0065483D" w:rsidRDefault="007055B4" w:rsidP="00D70A02">
      <w:pPr>
        <w:pStyle w:val="Nagwek1"/>
      </w:pPr>
      <w:r w:rsidRPr="00D70A02">
        <w:rPr>
          <w:rFonts w:ascii="Arial" w:hAnsi="Arial" w:cs="Arial"/>
          <w:noProof/>
          <w:szCs w:val="24"/>
        </w:rPr>
        <w:drawing>
          <wp:inline distT="0" distB="0" distL="0" distR="0" wp14:anchorId="1BA58EB8" wp14:editId="11A1893B">
            <wp:extent cx="5848350" cy="8629650"/>
            <wp:effectExtent l="0" t="0" r="0" b="0"/>
            <wp:docPr id="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1BE6" w14:textId="77777777" w:rsidR="0065483D" w:rsidRDefault="0065483D" w:rsidP="0023746A">
      <w:pPr>
        <w:pStyle w:val="Nagwek1"/>
        <w:ind w:left="6379"/>
      </w:pPr>
    </w:p>
    <w:p w14:paraId="769E021F" w14:textId="77777777" w:rsidR="0065483D" w:rsidRDefault="0065483D" w:rsidP="0023746A">
      <w:pPr>
        <w:pStyle w:val="Nagwek1"/>
        <w:ind w:left="6379"/>
      </w:pPr>
    </w:p>
    <w:p w14:paraId="26C4489D" w14:textId="77777777" w:rsidR="0065483D" w:rsidRDefault="0065483D" w:rsidP="0023746A">
      <w:pPr>
        <w:pStyle w:val="Nagwek1"/>
        <w:ind w:left="6379"/>
      </w:pPr>
    </w:p>
    <w:p w14:paraId="5322717F" w14:textId="7B0F801C" w:rsidR="0065483D" w:rsidRDefault="007055B4" w:rsidP="00D70A02">
      <w:pPr>
        <w:pStyle w:val="Nagwek1"/>
      </w:pPr>
      <w:r w:rsidRPr="00D70A02">
        <w:rPr>
          <w:rFonts w:ascii="Arial" w:hAnsi="Arial" w:cs="Arial"/>
          <w:noProof/>
          <w:szCs w:val="24"/>
        </w:rPr>
        <w:drawing>
          <wp:inline distT="0" distB="0" distL="0" distR="0" wp14:anchorId="3960EBD5" wp14:editId="4F293628">
            <wp:extent cx="5753100" cy="5067300"/>
            <wp:effectExtent l="0" t="0" r="0" b="0"/>
            <wp:docPr id="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F365" w14:textId="77777777" w:rsidR="0065483D" w:rsidRDefault="0065483D" w:rsidP="0023746A">
      <w:pPr>
        <w:pStyle w:val="Nagwek1"/>
        <w:ind w:left="6379"/>
      </w:pPr>
    </w:p>
    <w:p w14:paraId="344E56DD" w14:textId="77777777" w:rsidR="0065483D" w:rsidRDefault="0065483D" w:rsidP="0023746A">
      <w:pPr>
        <w:pStyle w:val="Nagwek1"/>
        <w:ind w:left="6379"/>
      </w:pPr>
    </w:p>
    <w:p w14:paraId="3C6728CA" w14:textId="77777777" w:rsidR="0065483D" w:rsidRDefault="0065483D" w:rsidP="0023746A">
      <w:pPr>
        <w:pStyle w:val="Nagwek1"/>
        <w:ind w:left="6379"/>
      </w:pPr>
    </w:p>
    <w:p w14:paraId="5C949251" w14:textId="77777777" w:rsidR="0065483D" w:rsidRDefault="0065483D" w:rsidP="0023746A">
      <w:pPr>
        <w:pStyle w:val="Nagwek1"/>
        <w:ind w:left="6379"/>
      </w:pPr>
    </w:p>
    <w:p w14:paraId="4ABE0B76" w14:textId="77777777" w:rsidR="0065483D" w:rsidRDefault="0065483D" w:rsidP="0023746A">
      <w:pPr>
        <w:pStyle w:val="Nagwek1"/>
        <w:ind w:left="6379"/>
      </w:pPr>
    </w:p>
    <w:p w14:paraId="77CA8621" w14:textId="77777777" w:rsidR="0065483D" w:rsidRDefault="0065483D" w:rsidP="0065483D">
      <w:pPr>
        <w:pStyle w:val="Nagwek1"/>
      </w:pPr>
    </w:p>
    <w:p w14:paraId="2F889F25" w14:textId="77777777" w:rsidR="0065483D" w:rsidRDefault="0065483D" w:rsidP="0023746A">
      <w:pPr>
        <w:pStyle w:val="Nagwek1"/>
        <w:ind w:left="6379"/>
      </w:pPr>
    </w:p>
    <w:p w14:paraId="274E0B5C" w14:textId="77777777" w:rsidR="0065483D" w:rsidRDefault="0065483D" w:rsidP="0023746A">
      <w:pPr>
        <w:pStyle w:val="Nagwek1"/>
        <w:ind w:left="6379"/>
      </w:pPr>
    </w:p>
    <w:p w14:paraId="781695BF" w14:textId="77777777" w:rsidR="0065483D" w:rsidRDefault="0065483D" w:rsidP="0065483D">
      <w:pPr>
        <w:pStyle w:val="Nagwek1"/>
      </w:pPr>
    </w:p>
    <w:p w14:paraId="157BAB9D" w14:textId="77777777" w:rsidR="0065483D" w:rsidRDefault="0065483D" w:rsidP="0065483D"/>
    <w:p w14:paraId="447356D0" w14:textId="77777777" w:rsidR="0065483D" w:rsidRDefault="0065483D" w:rsidP="0065483D">
      <w:pPr>
        <w:rPr>
          <w:b/>
        </w:rPr>
      </w:pPr>
    </w:p>
    <w:p w14:paraId="17D64CEC" w14:textId="77777777" w:rsidR="0065483D" w:rsidRPr="0065483D" w:rsidRDefault="0065483D" w:rsidP="0065483D"/>
    <w:p w14:paraId="1351A7AB" w14:textId="77777777" w:rsidR="000752AD" w:rsidRDefault="000752AD" w:rsidP="000752AD"/>
    <w:p w14:paraId="3E9A0BDC" w14:textId="77777777" w:rsidR="000752AD" w:rsidRDefault="000752AD" w:rsidP="000752AD"/>
    <w:p w14:paraId="36C5CE5D" w14:textId="77777777" w:rsidR="000752AD" w:rsidRDefault="000752AD" w:rsidP="000752AD"/>
    <w:p w14:paraId="5D8A9EA6" w14:textId="77777777" w:rsidR="000752AD" w:rsidRDefault="000752AD" w:rsidP="000752AD"/>
    <w:p w14:paraId="29F5307B" w14:textId="77777777" w:rsidR="000752AD" w:rsidRDefault="000752AD" w:rsidP="000752AD"/>
    <w:p w14:paraId="3E51A0EC" w14:textId="77777777" w:rsidR="000752AD" w:rsidRDefault="000752AD" w:rsidP="000752AD"/>
    <w:p w14:paraId="5C974716" w14:textId="77777777" w:rsidR="000752AD" w:rsidRDefault="000752AD" w:rsidP="000752AD"/>
    <w:p w14:paraId="328F1087" w14:textId="77777777" w:rsidR="000752AD" w:rsidRDefault="000752AD" w:rsidP="000752AD"/>
    <w:p w14:paraId="38A10EEE" w14:textId="14FA5B31" w:rsidR="008A5ED1" w:rsidRDefault="00BC194D" w:rsidP="007055B4">
      <w:pPr>
        <w:ind w:left="5664"/>
        <w:rPr>
          <w:sz w:val="18"/>
        </w:rPr>
      </w:pPr>
      <w:r>
        <w:rPr>
          <w:rFonts w:ascii="Arial" w:hAnsi="Arial" w:cs="Arial"/>
          <w:b/>
          <w:sz w:val="24"/>
        </w:rPr>
        <w:br w:type="page"/>
      </w:r>
    </w:p>
    <w:sectPr w:rsidR="008A5ED1" w:rsidSect="00826566">
      <w:footerReference w:type="even" r:id="rId13"/>
      <w:footerReference w:type="default" r:id="rId14"/>
      <w:pgSz w:w="11906" w:h="16838"/>
      <w:pgMar w:top="851" w:right="1417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46B1" w14:textId="77777777" w:rsidR="006B7871" w:rsidRDefault="006B7871">
      <w:r>
        <w:separator/>
      </w:r>
    </w:p>
  </w:endnote>
  <w:endnote w:type="continuationSeparator" w:id="0">
    <w:p w14:paraId="1593227B" w14:textId="77777777" w:rsidR="006B7871" w:rsidRDefault="006B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368E" w14:textId="77777777" w:rsidR="00EC3679" w:rsidRDefault="00EC3679" w:rsidP="00C432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CBD587" w14:textId="77777777" w:rsidR="00EC3679" w:rsidRDefault="00EC3679" w:rsidP="00AD1C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17F1" w14:textId="77777777" w:rsidR="00EC3679" w:rsidRDefault="00EC3679" w:rsidP="00C432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2393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45096054" w14:textId="77777777" w:rsidR="00EC3679" w:rsidRDefault="00EC3679" w:rsidP="00AD1C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71D0" w14:textId="77777777" w:rsidR="006B7871" w:rsidRDefault="006B7871">
      <w:r>
        <w:separator/>
      </w:r>
    </w:p>
  </w:footnote>
  <w:footnote w:type="continuationSeparator" w:id="0">
    <w:p w14:paraId="1E4450C8" w14:textId="77777777" w:rsidR="006B7871" w:rsidRDefault="006B7871">
      <w:r>
        <w:continuationSeparator/>
      </w:r>
    </w:p>
  </w:footnote>
  <w:footnote w:id="1">
    <w:p w14:paraId="75983D44" w14:textId="77777777" w:rsidR="00495725" w:rsidRPr="002C182C" w:rsidRDefault="00495725" w:rsidP="0049572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C182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182C">
        <w:rPr>
          <w:rFonts w:ascii="Arial" w:hAnsi="Arial" w:cs="Arial"/>
          <w:sz w:val="18"/>
          <w:szCs w:val="18"/>
        </w:rPr>
        <w:t xml:space="preserve"> </w:t>
      </w:r>
      <w:r w:rsidRPr="002C182C">
        <w:rPr>
          <w:rFonts w:ascii="Arial" w:hAnsi="Arial" w:cs="Arial"/>
          <w:b/>
          <w:sz w:val="18"/>
          <w:szCs w:val="18"/>
        </w:rPr>
        <w:t>Niepotrzebne skreślić</w:t>
      </w:r>
      <w:r w:rsidRPr="002C182C">
        <w:rPr>
          <w:rFonts w:ascii="Arial" w:hAnsi="Arial" w:cs="Arial"/>
          <w:sz w:val="18"/>
          <w:szCs w:val="18"/>
        </w:rPr>
        <w:t xml:space="preserve"> – w przypadku wyboru „otrzymałem/am” proszę także dołączyć do niniejszego wniosku zaświadczenia o pomocy </w:t>
      </w:r>
      <w:r w:rsidRPr="002C182C">
        <w:rPr>
          <w:rFonts w:ascii="Arial" w:hAnsi="Arial" w:cs="Arial"/>
          <w:i/>
          <w:sz w:val="18"/>
          <w:szCs w:val="18"/>
        </w:rPr>
        <w:t xml:space="preserve">de minimis. </w:t>
      </w:r>
      <w:r w:rsidRPr="002C182C">
        <w:rPr>
          <w:rFonts w:ascii="Arial" w:hAnsi="Arial" w:cs="Arial"/>
          <w:sz w:val="18"/>
          <w:szCs w:val="18"/>
        </w:rPr>
        <w:t>W przypadku wybory „nie otrzymałem/am” proszę w tabeli wpisać:</w:t>
      </w:r>
      <w:r>
        <w:rPr>
          <w:rFonts w:ascii="Arial" w:hAnsi="Arial" w:cs="Arial"/>
          <w:sz w:val="18"/>
          <w:szCs w:val="18"/>
        </w:rPr>
        <w:t xml:space="preserve"> </w:t>
      </w:r>
      <w:r w:rsidRPr="002C182C">
        <w:rPr>
          <w:rFonts w:ascii="Arial" w:hAnsi="Arial" w:cs="Arial"/>
          <w:sz w:val="18"/>
          <w:szCs w:val="18"/>
        </w:rPr>
        <w:t>„nie dotyczy”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CEE"/>
    <w:multiLevelType w:val="multilevel"/>
    <w:tmpl w:val="839EB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ny"/>
      <w:suff w:val="nothing"/>
      <w:lvlText w:val="%2."/>
      <w:lvlJc w:val="left"/>
      <w:pPr>
        <w:ind w:left="567" w:hanging="283"/>
      </w:pPr>
    </w:lvl>
    <w:lvl w:ilvl="2">
      <w:start w:val="1"/>
      <w:numFmt w:val="decimal"/>
      <w:pStyle w:val="Normalny"/>
      <w:suff w:val="nothing"/>
      <w:lvlText w:val="%3."/>
      <w:lvlJc w:val="left"/>
      <w:pPr>
        <w:ind w:left="850" w:hanging="283"/>
      </w:pPr>
    </w:lvl>
    <w:lvl w:ilvl="3">
      <w:start w:val="1"/>
      <w:numFmt w:val="decimal"/>
      <w:pStyle w:val="Normalny"/>
      <w:suff w:val="nothing"/>
      <w:lvlText w:val="%4."/>
      <w:lvlJc w:val="left"/>
      <w:pPr>
        <w:ind w:left="1134" w:hanging="283"/>
      </w:pPr>
    </w:lvl>
    <w:lvl w:ilvl="4">
      <w:start w:val="1"/>
      <w:numFmt w:val="decimal"/>
      <w:pStyle w:val="Normalny"/>
      <w:suff w:val="nothing"/>
      <w:lvlText w:val="%5."/>
      <w:lvlJc w:val="left"/>
      <w:pPr>
        <w:ind w:left="1417" w:hanging="283"/>
      </w:pPr>
    </w:lvl>
    <w:lvl w:ilvl="5">
      <w:start w:val="1"/>
      <w:numFmt w:val="decimal"/>
      <w:pStyle w:val="Normalny"/>
      <w:suff w:val="nothing"/>
      <w:lvlText w:val="%6."/>
      <w:lvlJc w:val="left"/>
      <w:pPr>
        <w:ind w:left="1701" w:hanging="283"/>
      </w:pPr>
    </w:lvl>
    <w:lvl w:ilvl="6">
      <w:start w:val="1"/>
      <w:numFmt w:val="decimal"/>
      <w:pStyle w:val="Normalny"/>
      <w:suff w:val="nothing"/>
      <w:lvlText w:val="%7."/>
      <w:lvlJc w:val="left"/>
      <w:pPr>
        <w:ind w:left="1984" w:hanging="283"/>
      </w:pPr>
    </w:lvl>
    <w:lvl w:ilvl="7">
      <w:start w:val="1"/>
      <w:numFmt w:val="decimal"/>
      <w:pStyle w:val="Normalny"/>
      <w:suff w:val="nothing"/>
      <w:lvlText w:val="%8."/>
      <w:lvlJc w:val="left"/>
      <w:pPr>
        <w:ind w:left="2268" w:hanging="283"/>
      </w:pPr>
    </w:lvl>
    <w:lvl w:ilvl="8">
      <w:start w:val="1"/>
      <w:numFmt w:val="decimal"/>
      <w:pStyle w:val="Normalny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1EBD79DF"/>
    <w:multiLevelType w:val="hybridMultilevel"/>
    <w:tmpl w:val="88F0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5F2B"/>
    <w:multiLevelType w:val="singleLevel"/>
    <w:tmpl w:val="60BECF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FE623F3"/>
    <w:multiLevelType w:val="singleLevel"/>
    <w:tmpl w:val="BDF4BF32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5DC21DAC"/>
    <w:multiLevelType w:val="singleLevel"/>
    <w:tmpl w:val="EEC6C28A"/>
    <w:lvl w:ilvl="0">
      <w:start w:val="12"/>
      <w:numFmt w:val="bullet"/>
      <w:lvlText w:val="-"/>
      <w:lvlJc w:val="left"/>
      <w:pPr>
        <w:tabs>
          <w:tab w:val="num" w:pos="700"/>
        </w:tabs>
        <w:ind w:left="624" w:hanging="284"/>
      </w:pPr>
    </w:lvl>
  </w:abstractNum>
  <w:num w:numId="1" w16cid:durableId="686063072">
    <w:abstractNumId w:val="0"/>
  </w:num>
  <w:num w:numId="2" w16cid:durableId="1297251399">
    <w:abstractNumId w:val="3"/>
  </w:num>
  <w:num w:numId="3" w16cid:durableId="139153243">
    <w:abstractNumId w:val="0"/>
    <w:lvlOverride w:ilvl="0">
      <w:startOverride w:val="10"/>
    </w:lvlOverride>
  </w:num>
  <w:num w:numId="4" w16cid:durableId="669522698">
    <w:abstractNumId w:val="0"/>
    <w:lvlOverride w:ilvl="0">
      <w:startOverride w:val="2"/>
    </w:lvlOverride>
  </w:num>
  <w:num w:numId="5" w16cid:durableId="1917156973">
    <w:abstractNumId w:val="2"/>
    <w:lvlOverride w:ilvl="0">
      <w:startOverride w:val="1"/>
    </w:lvlOverride>
  </w:num>
  <w:num w:numId="6" w16cid:durableId="2014993325">
    <w:abstractNumId w:val="4"/>
    <w:lvlOverride w:ilvl="0"/>
  </w:num>
  <w:num w:numId="7" w16cid:durableId="90742298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7"/>
    <w:rsid w:val="000265AF"/>
    <w:rsid w:val="00027304"/>
    <w:rsid w:val="000349E8"/>
    <w:rsid w:val="0004536A"/>
    <w:rsid w:val="000752AD"/>
    <w:rsid w:val="000A2422"/>
    <w:rsid w:val="000A69EB"/>
    <w:rsid w:val="000B66E2"/>
    <w:rsid w:val="000B7332"/>
    <w:rsid w:val="000D4237"/>
    <w:rsid w:val="001010DD"/>
    <w:rsid w:val="00115B38"/>
    <w:rsid w:val="00122805"/>
    <w:rsid w:val="00125F8E"/>
    <w:rsid w:val="00147838"/>
    <w:rsid w:val="001713B4"/>
    <w:rsid w:val="00176867"/>
    <w:rsid w:val="00190D5E"/>
    <w:rsid w:val="00192E16"/>
    <w:rsid w:val="00196ADF"/>
    <w:rsid w:val="001A0702"/>
    <w:rsid w:val="001A28A0"/>
    <w:rsid w:val="001A7BA3"/>
    <w:rsid w:val="001F7067"/>
    <w:rsid w:val="002333A7"/>
    <w:rsid w:val="0023746A"/>
    <w:rsid w:val="002846A7"/>
    <w:rsid w:val="002A2915"/>
    <w:rsid w:val="002D5B07"/>
    <w:rsid w:val="002E5D7F"/>
    <w:rsid w:val="002F0094"/>
    <w:rsid w:val="00336345"/>
    <w:rsid w:val="003377FF"/>
    <w:rsid w:val="00337A70"/>
    <w:rsid w:val="0035373D"/>
    <w:rsid w:val="00372261"/>
    <w:rsid w:val="003A7310"/>
    <w:rsid w:val="003D1732"/>
    <w:rsid w:val="003D6BAC"/>
    <w:rsid w:val="00406078"/>
    <w:rsid w:val="00430764"/>
    <w:rsid w:val="00433193"/>
    <w:rsid w:val="004571D2"/>
    <w:rsid w:val="00463EA9"/>
    <w:rsid w:val="004824F5"/>
    <w:rsid w:val="00495725"/>
    <w:rsid w:val="004C3C39"/>
    <w:rsid w:val="004D4059"/>
    <w:rsid w:val="004E1FDC"/>
    <w:rsid w:val="004F1401"/>
    <w:rsid w:val="005047CE"/>
    <w:rsid w:val="005155F1"/>
    <w:rsid w:val="00515AF9"/>
    <w:rsid w:val="00522583"/>
    <w:rsid w:val="00526091"/>
    <w:rsid w:val="005479BA"/>
    <w:rsid w:val="0057614A"/>
    <w:rsid w:val="005834DD"/>
    <w:rsid w:val="005D43D9"/>
    <w:rsid w:val="005F4131"/>
    <w:rsid w:val="00605D2C"/>
    <w:rsid w:val="0061439B"/>
    <w:rsid w:val="00614400"/>
    <w:rsid w:val="00623F76"/>
    <w:rsid w:val="00644956"/>
    <w:rsid w:val="0064659B"/>
    <w:rsid w:val="0065483D"/>
    <w:rsid w:val="00664C58"/>
    <w:rsid w:val="006711DF"/>
    <w:rsid w:val="006A5C6F"/>
    <w:rsid w:val="006B7871"/>
    <w:rsid w:val="006F293D"/>
    <w:rsid w:val="006F2E3F"/>
    <w:rsid w:val="007055B4"/>
    <w:rsid w:val="00737004"/>
    <w:rsid w:val="00737D28"/>
    <w:rsid w:val="00740D9D"/>
    <w:rsid w:val="00765340"/>
    <w:rsid w:val="007A4CEF"/>
    <w:rsid w:val="007C1E64"/>
    <w:rsid w:val="007D7F6C"/>
    <w:rsid w:val="0080266C"/>
    <w:rsid w:val="00826566"/>
    <w:rsid w:val="00827E83"/>
    <w:rsid w:val="00872393"/>
    <w:rsid w:val="00875410"/>
    <w:rsid w:val="008A5ED1"/>
    <w:rsid w:val="008B4033"/>
    <w:rsid w:val="008C2754"/>
    <w:rsid w:val="008D29ED"/>
    <w:rsid w:val="00934DF7"/>
    <w:rsid w:val="00966A4D"/>
    <w:rsid w:val="009944F2"/>
    <w:rsid w:val="009946FB"/>
    <w:rsid w:val="00A00F49"/>
    <w:rsid w:val="00A022EC"/>
    <w:rsid w:val="00A10FCD"/>
    <w:rsid w:val="00A173E1"/>
    <w:rsid w:val="00A25CD3"/>
    <w:rsid w:val="00A4411D"/>
    <w:rsid w:val="00A543E4"/>
    <w:rsid w:val="00A5604A"/>
    <w:rsid w:val="00A66E9B"/>
    <w:rsid w:val="00A7074D"/>
    <w:rsid w:val="00A85139"/>
    <w:rsid w:val="00A8606B"/>
    <w:rsid w:val="00AA12E5"/>
    <w:rsid w:val="00AB2084"/>
    <w:rsid w:val="00AB2E7F"/>
    <w:rsid w:val="00AD1C01"/>
    <w:rsid w:val="00AF33AC"/>
    <w:rsid w:val="00B16BAE"/>
    <w:rsid w:val="00B318DB"/>
    <w:rsid w:val="00B3295B"/>
    <w:rsid w:val="00B4452D"/>
    <w:rsid w:val="00B4708B"/>
    <w:rsid w:val="00B5041A"/>
    <w:rsid w:val="00B5556D"/>
    <w:rsid w:val="00B57C05"/>
    <w:rsid w:val="00B60D32"/>
    <w:rsid w:val="00B64246"/>
    <w:rsid w:val="00B65727"/>
    <w:rsid w:val="00BA30A3"/>
    <w:rsid w:val="00BA449A"/>
    <w:rsid w:val="00BB453F"/>
    <w:rsid w:val="00BC194D"/>
    <w:rsid w:val="00BE6257"/>
    <w:rsid w:val="00BF7B2B"/>
    <w:rsid w:val="00C33F57"/>
    <w:rsid w:val="00C40FB9"/>
    <w:rsid w:val="00C432A9"/>
    <w:rsid w:val="00C44443"/>
    <w:rsid w:val="00C46FA5"/>
    <w:rsid w:val="00C518EE"/>
    <w:rsid w:val="00CA5365"/>
    <w:rsid w:val="00CC2D75"/>
    <w:rsid w:val="00CD754B"/>
    <w:rsid w:val="00D03DB8"/>
    <w:rsid w:val="00D2510B"/>
    <w:rsid w:val="00D36112"/>
    <w:rsid w:val="00D412A7"/>
    <w:rsid w:val="00D419B3"/>
    <w:rsid w:val="00D545C6"/>
    <w:rsid w:val="00D563A5"/>
    <w:rsid w:val="00D70A02"/>
    <w:rsid w:val="00D70BDD"/>
    <w:rsid w:val="00D8329C"/>
    <w:rsid w:val="00DD2554"/>
    <w:rsid w:val="00DD3777"/>
    <w:rsid w:val="00DF5D33"/>
    <w:rsid w:val="00E346EF"/>
    <w:rsid w:val="00E37BD9"/>
    <w:rsid w:val="00E41448"/>
    <w:rsid w:val="00E43A1A"/>
    <w:rsid w:val="00E50BAE"/>
    <w:rsid w:val="00E56A41"/>
    <w:rsid w:val="00E97F90"/>
    <w:rsid w:val="00EA0F1D"/>
    <w:rsid w:val="00EB0D0B"/>
    <w:rsid w:val="00EB4085"/>
    <w:rsid w:val="00EB74DB"/>
    <w:rsid w:val="00EC3679"/>
    <w:rsid w:val="00EC6EED"/>
    <w:rsid w:val="00ED3811"/>
    <w:rsid w:val="00F259D1"/>
    <w:rsid w:val="00F30973"/>
    <w:rsid w:val="00F34F9F"/>
    <w:rsid w:val="00F46BE4"/>
    <w:rsid w:val="00F827EA"/>
    <w:rsid w:val="00FB108F"/>
    <w:rsid w:val="00FC0B45"/>
    <w:rsid w:val="00FD495A"/>
    <w:rsid w:val="00FD7EBC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A478"/>
  <w15:chartTrackingRefBased/>
  <w15:docId w15:val="{BF1EDFF6-C525-453E-BF6B-B540D7A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3F7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numId w:val="2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1A28A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wcity">
    <w:name w:val="Body Text Indent"/>
    <w:basedOn w:val="Normalny"/>
    <w:link w:val="TekstpodstawowywcityZnak"/>
    <w:uiPriority w:val="99"/>
    <w:pPr>
      <w:ind w:firstLine="360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Pr>
      <w:sz w:val="18"/>
    </w:rPr>
  </w:style>
  <w:style w:type="paragraph" w:styleId="Stopka">
    <w:name w:val="footer"/>
    <w:basedOn w:val="Normalny"/>
    <w:link w:val="StopkaZnak"/>
    <w:uiPriority w:val="99"/>
    <w:rsid w:val="00AD1C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D1C01"/>
  </w:style>
  <w:style w:type="paragraph" w:styleId="Tekstdymka">
    <w:name w:val="Balloon Text"/>
    <w:basedOn w:val="Normalny"/>
    <w:link w:val="TekstdymkaZnak"/>
    <w:rsid w:val="001713B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03DB8"/>
    <w:pPr>
      <w:suppressAutoHyphens/>
    </w:pPr>
  </w:style>
  <w:style w:type="character" w:styleId="Odwoanieprzypisudolnego">
    <w:name w:val="footnote reference"/>
    <w:uiPriority w:val="99"/>
    <w:rsid w:val="00D03DB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3319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rsid w:val="001A28A0"/>
    <w:pPr>
      <w:spacing w:after="120" w:line="480" w:lineRule="auto"/>
      <w:ind w:left="283"/>
    </w:pPr>
  </w:style>
  <w:style w:type="paragraph" w:styleId="Tytu">
    <w:name w:val="Title"/>
    <w:basedOn w:val="Normalny"/>
    <w:link w:val="TytuZnak"/>
    <w:qFormat/>
    <w:rsid w:val="001A28A0"/>
    <w:pPr>
      <w:jc w:val="center"/>
    </w:pPr>
    <w:rPr>
      <w:b/>
      <w:bCs/>
      <w:sz w:val="24"/>
      <w:szCs w:val="24"/>
    </w:rPr>
  </w:style>
  <w:style w:type="paragraph" w:customStyle="1" w:styleId="NormalTable">
    <w:name w:val="Normal Table"/>
    <w:rsid w:val="00526091"/>
    <w:rPr>
      <w:sz w:val="28"/>
    </w:rPr>
  </w:style>
  <w:style w:type="character" w:customStyle="1" w:styleId="StopkaZnak">
    <w:name w:val="Stopka Znak"/>
    <w:link w:val="Stopka"/>
    <w:uiPriority w:val="99"/>
    <w:rsid w:val="00DF5D33"/>
  </w:style>
  <w:style w:type="character" w:customStyle="1" w:styleId="TekstprzypisudolnegoZnak">
    <w:name w:val="Tekst przypisu dolnego Znak"/>
    <w:link w:val="Tekstprzypisudolnego"/>
    <w:uiPriority w:val="99"/>
    <w:rsid w:val="00DF5D33"/>
  </w:style>
  <w:style w:type="paragraph" w:styleId="Tekstpodstawowywcity3">
    <w:name w:val="Body Text Indent 3"/>
    <w:basedOn w:val="Normalny"/>
    <w:link w:val="Tekstpodstawowywcity3Znak"/>
    <w:rsid w:val="00DF5D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F5D33"/>
    <w:rPr>
      <w:sz w:val="16"/>
      <w:szCs w:val="16"/>
    </w:rPr>
  </w:style>
  <w:style w:type="character" w:customStyle="1" w:styleId="t31">
    <w:name w:val="t31"/>
    <w:rsid w:val="00DF5D33"/>
    <w:rPr>
      <w:rFonts w:ascii="Courier New" w:hAnsi="Courier New" w:cs="Courier New" w:hint="default"/>
    </w:rPr>
  </w:style>
  <w:style w:type="character" w:customStyle="1" w:styleId="ZnakZnak2">
    <w:name w:val="Znak Znak2"/>
    <w:locked/>
    <w:rsid w:val="00DF5D33"/>
    <w:rPr>
      <w:lang w:val="pl-PL" w:eastAsia="pl-PL" w:bidi="ar-SA"/>
    </w:rPr>
  </w:style>
  <w:style w:type="character" w:customStyle="1" w:styleId="TekstdymkaZnak">
    <w:name w:val="Tekst dymka Znak"/>
    <w:link w:val="Tekstdymka"/>
    <w:rsid w:val="00DF5D33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link w:val="Nagwek7"/>
    <w:rsid w:val="00DF5D33"/>
    <w:rPr>
      <w:b/>
      <w:sz w:val="28"/>
    </w:rPr>
  </w:style>
  <w:style w:type="character" w:customStyle="1" w:styleId="Nagwek4Znak">
    <w:name w:val="Nagłówek 4 Znak"/>
    <w:link w:val="Nagwek4"/>
    <w:rsid w:val="00DF5D33"/>
    <w:rPr>
      <w:b/>
      <w:sz w:val="24"/>
    </w:rPr>
  </w:style>
  <w:style w:type="character" w:customStyle="1" w:styleId="Nagwek6Znak">
    <w:name w:val="Nagłówek 6 Znak"/>
    <w:link w:val="Nagwek6"/>
    <w:rsid w:val="00DF5D33"/>
    <w:rPr>
      <w:b/>
      <w:bCs/>
    </w:rPr>
  </w:style>
  <w:style w:type="character" w:customStyle="1" w:styleId="Nagwek1Znak">
    <w:name w:val="Nagłówek 1 Znak"/>
    <w:link w:val="Nagwek1"/>
    <w:uiPriority w:val="9"/>
    <w:rsid w:val="00DF5D33"/>
    <w:rPr>
      <w:b/>
      <w:sz w:val="24"/>
    </w:rPr>
  </w:style>
  <w:style w:type="character" w:customStyle="1" w:styleId="Nagwek2Znak">
    <w:name w:val="Nagłówek 2 Znak"/>
    <w:link w:val="Nagwek2"/>
    <w:rsid w:val="00DF5D33"/>
    <w:rPr>
      <w:rFonts w:ascii="Arial" w:hAnsi="Arial"/>
      <w:b/>
      <w:i/>
      <w:sz w:val="28"/>
    </w:rPr>
  </w:style>
  <w:style w:type="character" w:customStyle="1" w:styleId="Nagwek3Znak">
    <w:name w:val="Nagłówek 3 Znak"/>
    <w:link w:val="Nagwek3"/>
    <w:uiPriority w:val="9"/>
    <w:rsid w:val="00DF5D33"/>
    <w:rPr>
      <w:rFonts w:ascii="Arial" w:hAnsi="Arial"/>
      <w:b/>
      <w:sz w:val="26"/>
    </w:rPr>
  </w:style>
  <w:style w:type="character" w:customStyle="1" w:styleId="Tekstpodstawowywcity2Znak">
    <w:name w:val="Tekst podstawowy wcięty 2 Znak"/>
    <w:link w:val="Tekstpodstawowywcity2"/>
    <w:rsid w:val="00DF5D33"/>
  </w:style>
  <w:style w:type="paragraph" w:styleId="Zwrotgrzecznociowy">
    <w:name w:val="Salutation"/>
    <w:basedOn w:val="Normalny"/>
    <w:next w:val="Normalny"/>
    <w:link w:val="ZwrotgrzecznociowyZnak"/>
    <w:rsid w:val="00DF5D33"/>
    <w:rPr>
      <w:sz w:val="24"/>
    </w:rPr>
  </w:style>
  <w:style w:type="character" w:customStyle="1" w:styleId="ZwrotgrzecznociowyZnak">
    <w:name w:val="Zwrot grzecznościowy Znak"/>
    <w:link w:val="Zwrotgrzecznociowy"/>
    <w:rsid w:val="00DF5D33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DF5D33"/>
    <w:rPr>
      <w:sz w:val="24"/>
    </w:rPr>
  </w:style>
  <w:style w:type="character" w:customStyle="1" w:styleId="TekstpodstawowyZnak">
    <w:name w:val="Tekst podstawowy Znak"/>
    <w:link w:val="Tekstpodstawowy"/>
    <w:rsid w:val="00DF5D33"/>
  </w:style>
  <w:style w:type="character" w:customStyle="1" w:styleId="Tekstpodstawowy2Znak">
    <w:name w:val="Tekst podstawowy 2 Znak"/>
    <w:link w:val="Tekstpodstawowy2"/>
    <w:uiPriority w:val="99"/>
    <w:rsid w:val="00DF5D33"/>
    <w:rPr>
      <w:sz w:val="24"/>
    </w:rPr>
  </w:style>
  <w:style w:type="table" w:styleId="Tabela-Siatka">
    <w:name w:val="Table Grid"/>
    <w:basedOn w:val="Standardowy"/>
    <w:rsid w:val="00DF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DF5D33"/>
  </w:style>
  <w:style w:type="paragraph" w:customStyle="1" w:styleId="Standardowy1">
    <w:name w:val="Standardowy1"/>
    <w:uiPriority w:val="99"/>
    <w:rsid w:val="00DF5D33"/>
    <w:rPr>
      <w:sz w:val="28"/>
    </w:rPr>
  </w:style>
  <w:style w:type="character" w:styleId="Hipercze">
    <w:name w:val="Hyperlink"/>
    <w:uiPriority w:val="99"/>
    <w:rsid w:val="00DF5D33"/>
    <w:rPr>
      <w:color w:val="0000FF"/>
      <w:u w:val="single"/>
    </w:rPr>
  </w:style>
  <w:style w:type="paragraph" w:styleId="Lista">
    <w:name w:val="List"/>
    <w:basedOn w:val="Normalny"/>
    <w:rsid w:val="00DF5D33"/>
    <w:pPr>
      <w:ind w:left="283" w:hanging="283"/>
    </w:pPr>
    <w:rPr>
      <w:rFonts w:ascii="Arial" w:hAnsi="Arial"/>
      <w:sz w:val="24"/>
    </w:rPr>
  </w:style>
  <w:style w:type="paragraph" w:customStyle="1" w:styleId="Polski">
    <w:name w:val="Polski"/>
    <w:rsid w:val="00DF5D33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DF5D33"/>
    <w:pPr>
      <w:spacing w:after="160" w:line="240" w:lineRule="exact"/>
    </w:pPr>
    <w:rPr>
      <w:snapToGrid w:val="0"/>
      <w:lang w:val="en-US" w:eastAsia="en-GB"/>
    </w:rPr>
  </w:style>
  <w:style w:type="character" w:customStyle="1" w:styleId="t3">
    <w:name w:val="t3"/>
    <w:rsid w:val="00DF5D33"/>
  </w:style>
  <w:style w:type="character" w:styleId="Odwoaniedokomentarza">
    <w:name w:val="annotation reference"/>
    <w:rsid w:val="00DF5D3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5D33"/>
  </w:style>
  <w:style w:type="character" w:customStyle="1" w:styleId="TekstkomentarzaZnak">
    <w:name w:val="Tekst komentarza Znak"/>
    <w:basedOn w:val="Domylnaczcionkaakapitu"/>
    <w:link w:val="Tekstkomentarza"/>
    <w:rsid w:val="00DF5D33"/>
  </w:style>
  <w:style w:type="paragraph" w:styleId="Tematkomentarza">
    <w:name w:val="annotation subject"/>
    <w:basedOn w:val="Tekstkomentarza"/>
    <w:next w:val="Tekstkomentarza"/>
    <w:link w:val="TematkomentarzaZnak"/>
    <w:rsid w:val="00DF5D33"/>
    <w:rPr>
      <w:b/>
      <w:bCs/>
    </w:rPr>
  </w:style>
  <w:style w:type="character" w:customStyle="1" w:styleId="TematkomentarzaZnak">
    <w:name w:val="Temat komentarza Znak"/>
    <w:link w:val="Tematkomentarza"/>
    <w:rsid w:val="00DF5D33"/>
    <w:rPr>
      <w:b/>
      <w:bCs/>
    </w:rPr>
  </w:style>
  <w:style w:type="paragraph" w:customStyle="1" w:styleId="Znak">
    <w:name w:val="Znak"/>
    <w:basedOn w:val="Normalny"/>
    <w:rsid w:val="00DF5D33"/>
    <w:pPr>
      <w:spacing w:after="160" w:line="240" w:lineRule="exact"/>
    </w:pPr>
    <w:rPr>
      <w:snapToGrid w:val="0"/>
      <w:lang w:val="en-US" w:eastAsia="en-GB"/>
    </w:rPr>
  </w:style>
  <w:style w:type="paragraph" w:styleId="Bezodstpw">
    <w:name w:val="No Spacing"/>
    <w:link w:val="BezodstpwZnak"/>
    <w:uiPriority w:val="1"/>
    <w:qFormat/>
    <w:rsid w:val="00DF5D33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DF5D33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F5D33"/>
    <w:pPr>
      <w:ind w:left="708"/>
    </w:pPr>
  </w:style>
  <w:style w:type="paragraph" w:styleId="Tekstprzypisukocowego">
    <w:name w:val="endnote text"/>
    <w:basedOn w:val="Normalny"/>
    <w:link w:val="TekstprzypisukocowegoZnak"/>
    <w:rsid w:val="00DF5D33"/>
  </w:style>
  <w:style w:type="character" w:customStyle="1" w:styleId="TekstprzypisukocowegoZnak">
    <w:name w:val="Tekst przypisu końcowego Znak"/>
    <w:basedOn w:val="Domylnaczcionkaakapitu"/>
    <w:link w:val="Tekstprzypisukocowego"/>
    <w:rsid w:val="00DF5D33"/>
  </w:style>
  <w:style w:type="character" w:styleId="Odwoanieprzypisukocowego">
    <w:name w:val="endnote reference"/>
    <w:rsid w:val="00DF5D33"/>
    <w:rPr>
      <w:vertAlign w:val="superscript"/>
    </w:rPr>
  </w:style>
  <w:style w:type="paragraph" w:customStyle="1" w:styleId="Default">
    <w:name w:val="Default"/>
    <w:rsid w:val="00DF5D3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DF5D33"/>
  </w:style>
  <w:style w:type="character" w:styleId="UyteHipercze">
    <w:name w:val="FollowedHyperlink"/>
    <w:uiPriority w:val="99"/>
    <w:unhideWhenUsed/>
    <w:rsid w:val="00DF5D33"/>
    <w:rPr>
      <w:color w:val="800080"/>
      <w:u w:val="single"/>
    </w:rPr>
  </w:style>
  <w:style w:type="character" w:customStyle="1" w:styleId="TytuZnak">
    <w:name w:val="Tytuł Znak"/>
    <w:link w:val="Tytu"/>
    <w:rsid w:val="00DF5D33"/>
    <w:rPr>
      <w:b/>
      <w:bCs/>
      <w:sz w:val="24"/>
      <w:szCs w:val="24"/>
    </w:rPr>
  </w:style>
  <w:style w:type="character" w:customStyle="1" w:styleId="Tekstpodstawowy3Znak">
    <w:name w:val="Tekst podstawowy 3 Znak"/>
    <w:link w:val="Tekstpodstawowy3"/>
    <w:rsid w:val="00DF5D33"/>
    <w:rPr>
      <w:sz w:val="18"/>
    </w:rPr>
  </w:style>
  <w:style w:type="paragraph" w:styleId="NormalnyWeb">
    <w:name w:val="Normal (Web)"/>
    <w:basedOn w:val="Normalny"/>
    <w:uiPriority w:val="99"/>
    <w:unhideWhenUsed/>
    <w:rsid w:val="00623F76"/>
    <w:pPr>
      <w:suppressAutoHyphens/>
      <w:autoSpaceDN w:val="0"/>
      <w:spacing w:before="280" w:after="280"/>
    </w:pPr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E5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02A6-71D4-41B1-82DE-1061ABAE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Mińsk Maz.</Company>
  <LinksUpToDate>false</LinksUpToDate>
  <CharactersWithSpaces>1020</CharactersWithSpaces>
  <SharedDoc>false</SharedDoc>
  <HLinks>
    <vt:vector size="36" baseType="variant">
      <vt:variant>
        <vt:i4>262202</vt:i4>
      </vt:variant>
      <vt:variant>
        <vt:i4>15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12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6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mailto:kancelaria@piaseczno.praca.gov.pl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Renata Kiljan</cp:lastModifiedBy>
  <cp:revision>2</cp:revision>
  <cp:lastPrinted>2024-04-03T07:17:00Z</cp:lastPrinted>
  <dcterms:created xsi:type="dcterms:W3CDTF">2026-03-12T10:53:00Z</dcterms:created>
  <dcterms:modified xsi:type="dcterms:W3CDTF">2026-03-12T10:53:00Z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557337653</vt:i4>
  </property>
  <property fmtid="{D5CDD505-2E9C-101B-9397-08002B2CF9AE}" pid="3" name="_EmailSubject">
    <vt:lpwstr>dotacje</vt:lpwstr>
  </property>
  <property fmtid="{D5CDD505-2E9C-101B-9397-08002B2CF9AE}" pid="4" name="_AuthorEmail">
    <vt:lpwstr>wami@praca.gov.pl</vt:lpwstr>
  </property>
  <property fmtid="{D5CDD505-2E9C-101B-9397-08002B2CF9AE}" pid="5" name="_AuthorEmailDisplayName">
    <vt:lpwstr>PUP Mińsk Maz.</vt:lpwstr>
  </property>
  <property fmtid="{D5CDD505-2E9C-101B-9397-08002B2CF9AE}" pid="6" name="_ReviewingToolsShownOnce">
    <vt:lpwstr/>
  </property>
</Properties>
</file>